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4C" w:rsidRPr="001B3013" w:rsidRDefault="00EA48C4" w:rsidP="0019088E">
      <w:pPr>
        <w:jc w:val="both"/>
        <w:rPr>
          <w:b/>
          <w:color w:val="FF6600"/>
        </w:rPr>
      </w:pPr>
      <w:r w:rsidRPr="001B3013">
        <w:rPr>
          <w:noProof/>
          <w:color w:val="FF66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54pt;margin-top:10.45pt;width:206.7pt;height:205.85pt;z-index:251646976" strokecolor="white">
            <v:textbox style="mso-next-textbox:#_x0000_s1049">
              <w:txbxContent>
                <w:p w:rsidR="002B7F6A" w:rsidRPr="00041E25" w:rsidRDefault="002B7F6A" w:rsidP="00EC574C">
                  <w:r w:rsidRPr="00041E25">
                    <w:rPr>
                      <w:b/>
                      <w:bCs/>
                    </w:rPr>
                    <w:t>Принята</w:t>
                  </w:r>
                  <w:r w:rsidRPr="00041E25">
                    <w:t xml:space="preserve"> </w:t>
                  </w:r>
                  <w:r w:rsidRPr="00041E25">
                    <w:br/>
                    <w:t xml:space="preserve">на заседании педагогического </w:t>
                  </w:r>
                </w:p>
                <w:p w:rsidR="002B7F6A" w:rsidRDefault="002B7F6A" w:rsidP="00EC574C">
                  <w:r w:rsidRPr="00041E25">
                    <w:t xml:space="preserve">совета </w:t>
                  </w:r>
                </w:p>
                <w:p w:rsidR="002B7F6A" w:rsidRPr="00041E25" w:rsidRDefault="002B7F6A" w:rsidP="00EC574C">
                  <w:r w:rsidRPr="00041E25">
                    <w:t xml:space="preserve">Протокол № 1 </w:t>
                  </w:r>
                </w:p>
                <w:p w:rsidR="002B7F6A" w:rsidRPr="00041E25" w:rsidRDefault="006B75B5" w:rsidP="00EC574C">
                  <w:r>
                    <w:t>от  «28» августа 2017</w:t>
                  </w:r>
                  <w:r w:rsidR="002B7F6A" w:rsidRPr="00041E25">
                    <w:t xml:space="preserve"> г. </w:t>
                  </w:r>
                </w:p>
                <w:p w:rsidR="002B7F6A" w:rsidRPr="00041E25" w:rsidRDefault="002B7F6A" w:rsidP="00EC574C"/>
              </w:txbxContent>
            </v:textbox>
          </v:shape>
        </w:pict>
      </w:r>
      <w:r w:rsidR="00EC574C" w:rsidRPr="001B3013">
        <w:rPr>
          <w:noProof/>
          <w:color w:val="FF6600"/>
        </w:rPr>
        <w:pict>
          <v:shape id="_x0000_s1050" type="#_x0000_t202" style="position:absolute;left:0;text-align:left;margin-left:243pt;margin-top:10.45pt;width:238pt;height:106.55pt;z-index:251648000" strokecolor="white">
            <v:textbox style="mso-next-textbox:#_x0000_s1050">
              <w:txbxContent>
                <w:p w:rsidR="002B7F6A" w:rsidRPr="00041E25" w:rsidRDefault="002B7F6A" w:rsidP="00EC574C">
                  <w:r w:rsidRPr="00041E25">
                    <w:rPr>
                      <w:b/>
                      <w:bCs/>
                    </w:rPr>
                    <w:t>Утверждена</w:t>
                  </w:r>
                  <w:r w:rsidRPr="00041E25">
                    <w:t xml:space="preserve"> </w:t>
                  </w:r>
                </w:p>
                <w:p w:rsidR="0058309F" w:rsidRDefault="0058309F" w:rsidP="0058309F">
                  <w:r>
                    <w:t>Директор МБОУ МУК№4</w:t>
                  </w:r>
                </w:p>
                <w:p w:rsidR="0058309F" w:rsidRDefault="0058309F" w:rsidP="0058309F">
                  <w:r>
                    <w:t>г.Кирова</w:t>
                  </w:r>
                </w:p>
                <w:p w:rsidR="0058309F" w:rsidRDefault="0058309F" w:rsidP="0058309F">
                  <w:r>
                    <w:t>___________________Попова Л.В.</w:t>
                  </w:r>
                </w:p>
                <w:p w:rsidR="002B7F6A" w:rsidRPr="00041E25" w:rsidRDefault="002B7F6A" w:rsidP="00B935B3">
                  <w:r w:rsidRPr="00041E25">
                    <w:t xml:space="preserve">Директор </w:t>
                  </w:r>
                </w:p>
                <w:p w:rsidR="002B7F6A" w:rsidRPr="00041E25" w:rsidRDefault="002B7F6A" w:rsidP="00EC574C"/>
                <w:p w:rsidR="002B7F6A" w:rsidRPr="00041E25" w:rsidRDefault="002B7F6A" w:rsidP="00EC574C">
                  <w:r w:rsidRPr="00041E25">
                    <w:t>____________________</w:t>
                  </w:r>
                  <w:r>
                    <w:t>Игнашкина Т.В.</w:t>
                  </w:r>
                  <w:r w:rsidRPr="00041E25">
                    <w:t xml:space="preserve"> </w:t>
                  </w:r>
                </w:p>
                <w:p w:rsidR="002B7F6A" w:rsidRPr="00041E25" w:rsidRDefault="002B7F6A" w:rsidP="00EC574C">
                  <w:r w:rsidRPr="00041E25">
                    <w:t>Приказ №</w:t>
                  </w:r>
                  <w:r>
                    <w:t xml:space="preserve"> </w:t>
                  </w:r>
                </w:p>
                <w:p w:rsidR="002B7F6A" w:rsidRPr="00041E25" w:rsidRDefault="002B7F6A" w:rsidP="00EC574C">
                  <w:r>
                    <w:t>«</w:t>
                  </w:r>
                  <w:r w:rsidRPr="00041E25">
                    <w:t>»</w:t>
                  </w:r>
                  <w:r w:rsidR="006B75B5">
                    <w:t xml:space="preserve"> августа  2017</w:t>
                  </w:r>
                  <w:r w:rsidRPr="00041E25">
                    <w:t>г.</w:t>
                  </w:r>
                </w:p>
                <w:p w:rsidR="002B7F6A" w:rsidRDefault="002B7F6A" w:rsidP="00EC574C"/>
              </w:txbxContent>
            </v:textbox>
          </v:shape>
        </w:pict>
      </w: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both"/>
        <w:rPr>
          <w:b/>
          <w:color w:val="FF6600"/>
        </w:rPr>
      </w:pPr>
    </w:p>
    <w:p w:rsidR="00EC574C" w:rsidRPr="001B3013" w:rsidRDefault="00EC574C" w:rsidP="0019088E">
      <w:pPr>
        <w:jc w:val="center"/>
        <w:rPr>
          <w:b/>
          <w:color w:val="FF6600"/>
        </w:rPr>
      </w:pPr>
    </w:p>
    <w:p w:rsidR="00EC574C" w:rsidRPr="001B3013" w:rsidRDefault="00EC574C" w:rsidP="0019088E">
      <w:pPr>
        <w:ind w:hanging="900"/>
        <w:jc w:val="center"/>
        <w:rPr>
          <w:b/>
          <w:sz w:val="40"/>
          <w:szCs w:val="40"/>
        </w:rPr>
      </w:pPr>
      <w:r w:rsidRPr="001B3013">
        <w:rPr>
          <w:b/>
          <w:sz w:val="40"/>
          <w:szCs w:val="40"/>
        </w:rPr>
        <w:t>Основная образовательная программа</w:t>
      </w:r>
    </w:p>
    <w:p w:rsidR="00EC574C" w:rsidRPr="001B3013" w:rsidRDefault="00EC574C" w:rsidP="0019088E">
      <w:pPr>
        <w:ind w:hanging="900"/>
        <w:jc w:val="center"/>
        <w:rPr>
          <w:b/>
          <w:sz w:val="40"/>
          <w:szCs w:val="40"/>
        </w:rPr>
      </w:pPr>
      <w:r w:rsidRPr="001B3013">
        <w:rPr>
          <w:b/>
          <w:sz w:val="40"/>
          <w:szCs w:val="40"/>
        </w:rPr>
        <w:t>основного общего образования</w:t>
      </w:r>
    </w:p>
    <w:p w:rsidR="00EC574C" w:rsidRPr="001B3013" w:rsidRDefault="0058309F" w:rsidP="0019088E">
      <w:pPr>
        <w:ind w:hanging="9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АНОО «Петербургский лицей»</w:t>
      </w:r>
    </w:p>
    <w:p w:rsidR="00EC574C" w:rsidRPr="001B3013" w:rsidRDefault="00EC574C" w:rsidP="0019088E">
      <w:pPr>
        <w:ind w:hanging="900"/>
        <w:jc w:val="center"/>
        <w:rPr>
          <w:b/>
          <w:sz w:val="32"/>
          <w:szCs w:val="32"/>
        </w:rPr>
      </w:pPr>
      <w:r w:rsidRPr="001B3013">
        <w:rPr>
          <w:b/>
          <w:sz w:val="32"/>
          <w:szCs w:val="32"/>
        </w:rPr>
        <w:t>«</w:t>
      </w:r>
      <w:r w:rsidR="008D0723">
        <w:rPr>
          <w:b/>
          <w:sz w:val="32"/>
          <w:szCs w:val="32"/>
        </w:rPr>
        <w:t>П</w:t>
      </w:r>
      <w:r w:rsidR="00B935B3">
        <w:rPr>
          <w:b/>
          <w:sz w:val="32"/>
          <w:szCs w:val="32"/>
        </w:rPr>
        <w:t>етербургский лицей</w:t>
      </w:r>
      <w:r w:rsidRPr="001B3013">
        <w:rPr>
          <w:b/>
          <w:sz w:val="32"/>
          <w:szCs w:val="32"/>
        </w:rPr>
        <w:t>»</w:t>
      </w:r>
    </w:p>
    <w:p w:rsidR="00EC574C" w:rsidRPr="001B3013" w:rsidRDefault="00EC574C" w:rsidP="0019088E">
      <w:pPr>
        <w:ind w:hanging="900"/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ind w:hanging="1080"/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1B3013" w:rsidRPr="001B3013" w:rsidRDefault="001B3013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EC574C" w:rsidRPr="001B3013" w:rsidRDefault="00EC574C" w:rsidP="0019088E">
      <w:pPr>
        <w:jc w:val="both"/>
        <w:rPr>
          <w:b/>
        </w:rPr>
      </w:pPr>
    </w:p>
    <w:p w:rsidR="00862576" w:rsidRDefault="006B75B5" w:rsidP="006B75B5">
      <w:pPr>
        <w:ind w:hanging="900"/>
        <w:jc w:val="center"/>
      </w:pPr>
      <w:r>
        <w:rPr>
          <w:sz w:val="28"/>
          <w:szCs w:val="28"/>
        </w:rPr>
        <w:t>Киров 2017</w:t>
      </w:r>
      <w:r w:rsidR="00EC574C" w:rsidRPr="001B3013">
        <w:br w:type="page"/>
      </w:r>
      <w:r w:rsidR="00862576" w:rsidRPr="00862576">
        <w:lastRenderedPageBreak/>
        <w:t xml:space="preserve"> Содержание</w:t>
      </w:r>
    </w:p>
    <w:p w:rsidR="00586EE4" w:rsidRPr="00586EE4" w:rsidRDefault="00586EE4" w:rsidP="00586EE4">
      <w:pPr>
        <w:rPr>
          <w:rFonts w:eastAsia="Calibri"/>
          <w:lang w:eastAsia="en-US"/>
        </w:rPr>
      </w:pPr>
    </w:p>
    <w:p w:rsidR="00862576" w:rsidRDefault="00586EE4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2f"/>
          <w:rFonts w:ascii="Times New Roman" w:hAnsi="Times New Roman"/>
          <w:b w:val="0"/>
          <w:bCs w:val="0"/>
          <w:sz w:val="28"/>
          <w:szCs w:val="28"/>
        </w:rPr>
        <w:t>общие полож</w:t>
      </w:r>
      <w:r>
        <w:rPr>
          <w:rStyle w:val="2f"/>
          <w:rFonts w:ascii="Times New Roman" w:hAnsi="Times New Roman"/>
          <w:b w:val="0"/>
          <w:bCs w:val="0"/>
          <w:sz w:val="28"/>
          <w:szCs w:val="28"/>
        </w:rPr>
        <w:t>е</w:t>
      </w:r>
      <w:r>
        <w:rPr>
          <w:rStyle w:val="2f"/>
          <w:rFonts w:ascii="Times New Roman" w:hAnsi="Times New Roman"/>
          <w:b w:val="0"/>
          <w:bCs w:val="0"/>
          <w:sz w:val="28"/>
          <w:szCs w:val="28"/>
        </w:rPr>
        <w:t>ния…………………………………………………4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  <w:sz w:val="28"/>
          <w:szCs w:val="28"/>
        </w:rPr>
        <w:t>1</w:t>
      </w:r>
      <w:r w:rsidRPr="00862576">
        <w:rPr>
          <w:rStyle w:val="2f"/>
          <w:rFonts w:ascii="Times New Roman" w:hAnsi="Times New Roman"/>
          <w:bCs w:val="0"/>
        </w:rPr>
        <w:t>.</w:t>
      </w:r>
      <w:r w:rsidRPr="00862576">
        <w:rPr>
          <w:rStyle w:val="2f"/>
          <w:rFonts w:ascii="Times New Roman" w:hAnsi="Times New Roman"/>
          <w:bCs w:val="0"/>
        </w:rPr>
        <w:tab/>
        <w:t>Целевой раздел основной образовател</w:t>
      </w:r>
      <w:r w:rsidRPr="00862576">
        <w:rPr>
          <w:rStyle w:val="2f"/>
          <w:rFonts w:ascii="Times New Roman" w:hAnsi="Times New Roman"/>
          <w:bCs w:val="0"/>
        </w:rPr>
        <w:t>ь</w:t>
      </w:r>
      <w:r w:rsidRPr="00862576">
        <w:rPr>
          <w:rStyle w:val="2f"/>
          <w:rFonts w:ascii="Times New Roman" w:hAnsi="Times New Roman"/>
          <w:bCs w:val="0"/>
        </w:rPr>
        <w:t>ной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 xml:space="preserve"> программы основного общего образования</w:t>
      </w:r>
      <w:r w:rsidRPr="00862576">
        <w:rPr>
          <w:rStyle w:val="2f"/>
          <w:rFonts w:ascii="Times New Roman" w:hAnsi="Times New Roman"/>
          <w:bCs w:val="0"/>
        </w:rPr>
        <w:tab/>
      </w:r>
      <w:r w:rsidR="006317AF">
        <w:rPr>
          <w:rStyle w:val="2f"/>
          <w:rFonts w:ascii="Times New Roman" w:hAnsi="Times New Roman"/>
          <w:bCs w:val="0"/>
        </w:rPr>
        <w:t>4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1.1. Пояснительная  записка</w:t>
      </w:r>
      <w:r>
        <w:rPr>
          <w:rStyle w:val="2f"/>
          <w:rFonts w:ascii="Times New Roman" w:hAnsi="Times New Roman"/>
          <w:b w:val="0"/>
          <w:bCs w:val="0"/>
        </w:rPr>
        <w:tab/>
        <w:t>6</w:t>
      </w:r>
    </w:p>
    <w:p w:rsid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 Планируемые результаты освоения обучающимися осно</w:t>
      </w:r>
      <w:r w:rsidRPr="00862576">
        <w:rPr>
          <w:rStyle w:val="2f"/>
          <w:rFonts w:ascii="Times New Roman" w:hAnsi="Times New Roman"/>
          <w:b w:val="0"/>
          <w:bCs w:val="0"/>
        </w:rPr>
        <w:t>в</w:t>
      </w:r>
      <w:r w:rsidRPr="00862576">
        <w:rPr>
          <w:rStyle w:val="2f"/>
          <w:rFonts w:ascii="Times New Roman" w:hAnsi="Times New Roman"/>
          <w:b w:val="0"/>
          <w:bCs w:val="0"/>
        </w:rPr>
        <w:t>ной образовательной программы основного общего образов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Pr="00862576">
        <w:rPr>
          <w:rStyle w:val="2f"/>
          <w:rFonts w:ascii="Times New Roman" w:hAnsi="Times New Roman"/>
          <w:b w:val="0"/>
          <w:bCs w:val="0"/>
        </w:rPr>
        <w:t>ния</w:t>
      </w:r>
      <w:r w:rsidR="006317AF">
        <w:rPr>
          <w:rStyle w:val="2f"/>
          <w:rFonts w:ascii="Times New Roman" w:hAnsi="Times New Roman"/>
          <w:b w:val="0"/>
          <w:bCs w:val="0"/>
        </w:rPr>
        <w:t>………………………………………………………………………………………    8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1.2.1. Общие положения</w:t>
      </w:r>
      <w:r w:rsidRPr="00862576">
        <w:rPr>
          <w:rStyle w:val="2f"/>
          <w:rFonts w:ascii="Times New Roman" w:hAnsi="Times New Roman"/>
          <w:b w:val="0"/>
          <w:bCs w:val="0"/>
        </w:rPr>
        <w:tab/>
      </w:r>
      <w:r w:rsidR="006317AF">
        <w:rPr>
          <w:rStyle w:val="2f"/>
          <w:rFonts w:ascii="Times New Roman" w:hAnsi="Times New Roman"/>
          <w:b w:val="0"/>
          <w:bCs w:val="0"/>
        </w:rPr>
        <w:t>8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1.2.2. Стру</w:t>
      </w:r>
      <w:r w:rsidR="006317AF">
        <w:rPr>
          <w:rStyle w:val="2f"/>
          <w:rFonts w:ascii="Times New Roman" w:hAnsi="Times New Roman"/>
          <w:b w:val="0"/>
          <w:bCs w:val="0"/>
        </w:rPr>
        <w:t>ктура планируемых результатов</w:t>
      </w:r>
      <w:r w:rsidR="006317AF">
        <w:rPr>
          <w:rStyle w:val="2f"/>
          <w:rFonts w:ascii="Times New Roman" w:hAnsi="Times New Roman"/>
          <w:b w:val="0"/>
          <w:bCs w:val="0"/>
        </w:rPr>
        <w:tab/>
        <w:t>9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1.2.3. Личностные результаты освоения ООП</w:t>
      </w:r>
      <w:r w:rsidR="006317AF">
        <w:rPr>
          <w:rStyle w:val="2f"/>
          <w:rFonts w:ascii="Times New Roman" w:hAnsi="Times New Roman"/>
          <w:b w:val="0"/>
          <w:bCs w:val="0"/>
        </w:rPr>
        <w:t>……………………………11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1.2.4. Метапредметные результаты освоения ООП</w:t>
      </w:r>
      <w:r w:rsidRPr="00862576">
        <w:rPr>
          <w:rStyle w:val="2f"/>
          <w:rFonts w:ascii="Times New Roman" w:hAnsi="Times New Roman"/>
          <w:b w:val="0"/>
          <w:bCs w:val="0"/>
        </w:rPr>
        <w:tab/>
        <w:t>1</w:t>
      </w:r>
      <w:r w:rsidR="006317AF">
        <w:rPr>
          <w:rStyle w:val="2f"/>
          <w:rFonts w:ascii="Times New Roman" w:hAnsi="Times New Roman"/>
          <w:b w:val="0"/>
          <w:bCs w:val="0"/>
        </w:rPr>
        <w:t>4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1.2.5. Формирование ИКТ-компетенциии учащи</w:t>
      </w:r>
      <w:r w:rsidRPr="00862576">
        <w:rPr>
          <w:rStyle w:val="2f"/>
          <w:rFonts w:ascii="Times New Roman" w:hAnsi="Times New Roman"/>
          <w:b w:val="0"/>
          <w:bCs w:val="0"/>
        </w:rPr>
        <w:t>х</w:t>
      </w:r>
      <w:r w:rsidRPr="00862576">
        <w:rPr>
          <w:rStyle w:val="2f"/>
          <w:rFonts w:ascii="Times New Roman" w:hAnsi="Times New Roman"/>
          <w:b w:val="0"/>
          <w:bCs w:val="0"/>
        </w:rPr>
        <w:t>ся</w:t>
      </w:r>
      <w:r w:rsidR="006317AF">
        <w:rPr>
          <w:rStyle w:val="2f"/>
          <w:rFonts w:ascii="Times New Roman" w:hAnsi="Times New Roman"/>
          <w:b w:val="0"/>
          <w:bCs w:val="0"/>
        </w:rPr>
        <w:t>…………………..23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1.2.6.  Стратегии смыслового чтения и работа с текстом</w:t>
      </w:r>
      <w:r w:rsidR="006317AF">
        <w:rPr>
          <w:rStyle w:val="2f"/>
          <w:rFonts w:ascii="Times New Roman" w:hAnsi="Times New Roman"/>
          <w:b w:val="0"/>
          <w:bCs w:val="0"/>
        </w:rPr>
        <w:t>………… 35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1.2.7. Предметные результаты 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 Русский язык</w:t>
      </w:r>
      <w:r w:rsidRPr="00862576">
        <w:rPr>
          <w:rStyle w:val="2f"/>
          <w:rFonts w:ascii="Times New Roman" w:hAnsi="Times New Roman"/>
          <w:b w:val="0"/>
          <w:bCs w:val="0"/>
        </w:rPr>
        <w:tab/>
      </w:r>
      <w:r w:rsidR="006317AF">
        <w:rPr>
          <w:rStyle w:val="2f"/>
          <w:rFonts w:ascii="Times New Roman" w:hAnsi="Times New Roman"/>
          <w:b w:val="0"/>
          <w:bCs w:val="0"/>
        </w:rPr>
        <w:t>54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Литература</w:t>
      </w:r>
      <w:r>
        <w:rPr>
          <w:rStyle w:val="2f"/>
          <w:rFonts w:ascii="Times New Roman" w:hAnsi="Times New Roman"/>
          <w:b w:val="0"/>
          <w:bCs w:val="0"/>
        </w:rPr>
        <w:tab/>
        <w:t>56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Иностранный язык (англи</w:t>
      </w:r>
      <w:r w:rsidR="006317AF">
        <w:rPr>
          <w:rStyle w:val="2f"/>
          <w:rFonts w:ascii="Times New Roman" w:hAnsi="Times New Roman"/>
          <w:b w:val="0"/>
          <w:bCs w:val="0"/>
        </w:rPr>
        <w:t>йский язык)</w:t>
      </w:r>
      <w:r w:rsidR="006317AF">
        <w:rPr>
          <w:rStyle w:val="2f"/>
          <w:rFonts w:ascii="Times New Roman" w:hAnsi="Times New Roman"/>
          <w:b w:val="0"/>
          <w:bCs w:val="0"/>
        </w:rPr>
        <w:tab/>
        <w:t>59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Ист</w:t>
      </w:r>
      <w:r w:rsidR="006317AF">
        <w:rPr>
          <w:rStyle w:val="2f"/>
          <w:rFonts w:ascii="Times New Roman" w:hAnsi="Times New Roman"/>
          <w:b w:val="0"/>
          <w:bCs w:val="0"/>
        </w:rPr>
        <w:t>ория России. Всеобщая история</w:t>
      </w:r>
      <w:r w:rsidR="006317AF">
        <w:rPr>
          <w:rStyle w:val="2f"/>
          <w:rFonts w:ascii="Times New Roman" w:hAnsi="Times New Roman"/>
          <w:b w:val="0"/>
          <w:bCs w:val="0"/>
        </w:rPr>
        <w:tab/>
        <w:t>64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Обществознание</w:t>
      </w:r>
      <w:r>
        <w:rPr>
          <w:rStyle w:val="2f"/>
          <w:rFonts w:ascii="Times New Roman" w:hAnsi="Times New Roman"/>
          <w:b w:val="0"/>
          <w:bCs w:val="0"/>
        </w:rPr>
        <w:tab/>
        <w:t>67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География</w:t>
      </w:r>
      <w:r w:rsidRPr="00862576">
        <w:rPr>
          <w:rStyle w:val="2f"/>
          <w:rFonts w:ascii="Times New Roman" w:hAnsi="Times New Roman"/>
          <w:b w:val="0"/>
          <w:bCs w:val="0"/>
        </w:rPr>
        <w:tab/>
        <w:t>72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Математика</w:t>
      </w:r>
      <w:r>
        <w:rPr>
          <w:rStyle w:val="2f"/>
          <w:rFonts w:ascii="Times New Roman" w:hAnsi="Times New Roman"/>
          <w:b w:val="0"/>
          <w:bCs w:val="0"/>
        </w:rPr>
        <w:tab/>
        <w:t>75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Информатика</w:t>
      </w:r>
      <w:r>
        <w:rPr>
          <w:rStyle w:val="2f"/>
          <w:rFonts w:ascii="Times New Roman" w:hAnsi="Times New Roman"/>
          <w:b w:val="0"/>
          <w:bCs w:val="0"/>
        </w:rPr>
        <w:tab/>
        <w:t>87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Физика</w:t>
      </w:r>
      <w:r>
        <w:rPr>
          <w:rStyle w:val="2f"/>
          <w:rFonts w:ascii="Times New Roman" w:hAnsi="Times New Roman"/>
          <w:b w:val="0"/>
          <w:bCs w:val="0"/>
        </w:rPr>
        <w:tab/>
        <w:t>9</w:t>
      </w:r>
      <w:r w:rsidR="00862576" w:rsidRPr="00862576">
        <w:rPr>
          <w:rStyle w:val="2f"/>
          <w:rFonts w:ascii="Times New Roman" w:hAnsi="Times New Roman"/>
          <w:b w:val="0"/>
          <w:bCs w:val="0"/>
        </w:rPr>
        <w:t>1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Биология</w:t>
      </w:r>
      <w:r>
        <w:rPr>
          <w:rStyle w:val="2f"/>
          <w:rFonts w:ascii="Times New Roman" w:hAnsi="Times New Roman"/>
          <w:b w:val="0"/>
          <w:bCs w:val="0"/>
        </w:rPr>
        <w:tab/>
        <w:t>96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Химия</w:t>
      </w:r>
      <w:r>
        <w:rPr>
          <w:rStyle w:val="2f"/>
          <w:rFonts w:ascii="Times New Roman" w:hAnsi="Times New Roman"/>
          <w:b w:val="0"/>
          <w:bCs w:val="0"/>
        </w:rPr>
        <w:tab/>
        <w:t>100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Изобразительное искусство</w:t>
      </w:r>
      <w:r>
        <w:rPr>
          <w:rStyle w:val="2f"/>
          <w:rFonts w:ascii="Times New Roman" w:hAnsi="Times New Roman"/>
          <w:b w:val="0"/>
          <w:bCs w:val="0"/>
        </w:rPr>
        <w:tab/>
        <w:t>102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Музыка</w:t>
      </w:r>
      <w:r>
        <w:rPr>
          <w:rStyle w:val="2f"/>
          <w:rFonts w:ascii="Times New Roman" w:hAnsi="Times New Roman"/>
          <w:b w:val="0"/>
          <w:bCs w:val="0"/>
        </w:rPr>
        <w:tab/>
        <w:t>109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Технология</w:t>
      </w:r>
      <w:r>
        <w:rPr>
          <w:rStyle w:val="2f"/>
          <w:rFonts w:ascii="Times New Roman" w:hAnsi="Times New Roman"/>
          <w:b w:val="0"/>
          <w:bCs w:val="0"/>
        </w:rPr>
        <w:tab/>
        <w:t>112</w:t>
      </w:r>
    </w:p>
    <w:p w:rsidR="00862576" w:rsidRPr="00862576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Физическая культура</w:t>
      </w:r>
      <w:r>
        <w:rPr>
          <w:rStyle w:val="2f"/>
          <w:rFonts w:ascii="Times New Roman" w:hAnsi="Times New Roman"/>
          <w:b w:val="0"/>
          <w:bCs w:val="0"/>
        </w:rPr>
        <w:tab/>
        <w:t>119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Основы безопасности жизнедеяте</w:t>
      </w:r>
      <w:r w:rsidR="006317AF">
        <w:rPr>
          <w:rStyle w:val="2f"/>
          <w:rFonts w:ascii="Times New Roman" w:hAnsi="Times New Roman"/>
          <w:b w:val="0"/>
          <w:bCs w:val="0"/>
        </w:rPr>
        <w:t>льности</w:t>
      </w:r>
      <w:r w:rsidR="006317AF">
        <w:rPr>
          <w:rStyle w:val="2f"/>
          <w:rFonts w:ascii="Times New Roman" w:hAnsi="Times New Roman"/>
          <w:b w:val="0"/>
          <w:bCs w:val="0"/>
        </w:rPr>
        <w:tab/>
        <w:t>121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Основы проектно-исследовательской деятельн</w:t>
      </w:r>
      <w:r w:rsidRPr="00862576">
        <w:rPr>
          <w:rStyle w:val="2f"/>
          <w:rFonts w:ascii="Times New Roman" w:hAnsi="Times New Roman"/>
          <w:b w:val="0"/>
          <w:bCs w:val="0"/>
        </w:rPr>
        <w:t>о</w:t>
      </w:r>
      <w:r w:rsidRPr="00862576">
        <w:rPr>
          <w:rStyle w:val="2f"/>
          <w:rFonts w:ascii="Times New Roman" w:hAnsi="Times New Roman"/>
          <w:b w:val="0"/>
          <w:bCs w:val="0"/>
        </w:rPr>
        <w:t>сти…………</w:t>
      </w:r>
      <w:r w:rsidR="006317AF">
        <w:rPr>
          <w:rStyle w:val="2f"/>
          <w:rFonts w:ascii="Times New Roman" w:hAnsi="Times New Roman"/>
          <w:b w:val="0"/>
          <w:bCs w:val="0"/>
        </w:rPr>
        <w:t>….124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</w:p>
    <w:p w:rsid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1.3. Система оценки достижения планируемых результатов о</w:t>
      </w:r>
      <w:r w:rsidRPr="00862576">
        <w:rPr>
          <w:rStyle w:val="2f"/>
          <w:rFonts w:ascii="Times New Roman" w:hAnsi="Times New Roman"/>
          <w:b w:val="0"/>
          <w:bCs w:val="0"/>
        </w:rPr>
        <w:t>с</w:t>
      </w:r>
      <w:r w:rsidRPr="00862576">
        <w:rPr>
          <w:rStyle w:val="2f"/>
          <w:rFonts w:ascii="Times New Roman" w:hAnsi="Times New Roman"/>
          <w:b w:val="0"/>
          <w:bCs w:val="0"/>
        </w:rPr>
        <w:t>воения основной образовательной программы основного о</w:t>
      </w:r>
      <w:r w:rsidRPr="00862576">
        <w:rPr>
          <w:rStyle w:val="2f"/>
          <w:rFonts w:ascii="Times New Roman" w:hAnsi="Times New Roman"/>
          <w:b w:val="0"/>
          <w:bCs w:val="0"/>
        </w:rPr>
        <w:t>б</w:t>
      </w:r>
      <w:r w:rsidRPr="00862576">
        <w:rPr>
          <w:rStyle w:val="2f"/>
          <w:rFonts w:ascii="Times New Roman" w:hAnsi="Times New Roman"/>
          <w:b w:val="0"/>
          <w:bCs w:val="0"/>
        </w:rPr>
        <w:t>щего образования</w:t>
      </w:r>
      <w:r w:rsidRPr="00862576">
        <w:rPr>
          <w:rStyle w:val="2f"/>
          <w:rFonts w:ascii="Times New Roman" w:hAnsi="Times New Roman"/>
          <w:b w:val="0"/>
          <w:bCs w:val="0"/>
        </w:rPr>
        <w:tab/>
        <w:t>1</w:t>
      </w:r>
      <w:r w:rsidR="006317AF">
        <w:rPr>
          <w:rStyle w:val="2f"/>
          <w:rFonts w:ascii="Times New Roman" w:hAnsi="Times New Roman"/>
          <w:b w:val="0"/>
          <w:bCs w:val="0"/>
        </w:rPr>
        <w:t>25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>2.</w:t>
      </w:r>
      <w:r w:rsidRPr="00862576">
        <w:rPr>
          <w:rStyle w:val="2f"/>
          <w:rFonts w:ascii="Times New Roman" w:hAnsi="Times New Roman"/>
          <w:bCs w:val="0"/>
        </w:rPr>
        <w:tab/>
        <w:t>Содержательный раздел основной образовательной пр</w:t>
      </w:r>
      <w:r w:rsidRPr="00862576">
        <w:rPr>
          <w:rStyle w:val="2f"/>
          <w:rFonts w:ascii="Times New Roman" w:hAnsi="Times New Roman"/>
          <w:bCs w:val="0"/>
        </w:rPr>
        <w:t>о</w:t>
      </w:r>
      <w:r w:rsidRPr="00862576">
        <w:rPr>
          <w:rStyle w:val="2f"/>
          <w:rFonts w:ascii="Times New Roman" w:hAnsi="Times New Roman"/>
          <w:bCs w:val="0"/>
        </w:rPr>
        <w:t>граммы основного общего образов</w:t>
      </w:r>
      <w:r w:rsidRPr="00862576">
        <w:rPr>
          <w:rStyle w:val="2f"/>
          <w:rFonts w:ascii="Times New Roman" w:hAnsi="Times New Roman"/>
          <w:bCs w:val="0"/>
        </w:rPr>
        <w:t>а</w:t>
      </w:r>
      <w:r w:rsidR="006317AF">
        <w:rPr>
          <w:rStyle w:val="2f"/>
          <w:rFonts w:ascii="Times New Roman" w:hAnsi="Times New Roman"/>
          <w:bCs w:val="0"/>
        </w:rPr>
        <w:t>ния</w:t>
      </w:r>
      <w:r w:rsidR="006317AF">
        <w:rPr>
          <w:rStyle w:val="2f"/>
          <w:rFonts w:ascii="Times New Roman" w:hAnsi="Times New Roman"/>
          <w:bCs w:val="0"/>
        </w:rPr>
        <w:tab/>
        <w:t>137</w:t>
      </w:r>
    </w:p>
    <w:p w:rsidR="00862576" w:rsidRPr="000529D1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0529D1">
        <w:rPr>
          <w:rStyle w:val="2f"/>
          <w:rFonts w:ascii="Times New Roman" w:hAnsi="Times New Roman"/>
          <w:b w:val="0"/>
          <w:bCs w:val="0"/>
        </w:rPr>
        <w:t>2.1. Программа развития универсальных учебных действий, включающая формирование компетенций обучающихся в о</w:t>
      </w:r>
      <w:r w:rsidRPr="000529D1">
        <w:rPr>
          <w:rStyle w:val="2f"/>
          <w:rFonts w:ascii="Times New Roman" w:hAnsi="Times New Roman"/>
          <w:b w:val="0"/>
          <w:bCs w:val="0"/>
        </w:rPr>
        <w:t>б</w:t>
      </w:r>
      <w:r w:rsidRPr="000529D1">
        <w:rPr>
          <w:rStyle w:val="2f"/>
          <w:rFonts w:ascii="Times New Roman" w:hAnsi="Times New Roman"/>
          <w:b w:val="0"/>
          <w:bCs w:val="0"/>
        </w:rPr>
        <w:t>ласти использования информационно-коммуникационных технологий, учебно-исследовательской и проектной деятел</w:t>
      </w:r>
      <w:r w:rsidRPr="000529D1">
        <w:rPr>
          <w:rStyle w:val="2f"/>
          <w:rFonts w:ascii="Times New Roman" w:hAnsi="Times New Roman"/>
          <w:b w:val="0"/>
          <w:bCs w:val="0"/>
        </w:rPr>
        <w:t>ь</w:t>
      </w:r>
      <w:r w:rsidRPr="000529D1">
        <w:rPr>
          <w:rStyle w:val="2f"/>
          <w:rFonts w:ascii="Times New Roman" w:hAnsi="Times New Roman"/>
          <w:b w:val="0"/>
          <w:bCs w:val="0"/>
        </w:rPr>
        <w:t>ности</w:t>
      </w:r>
      <w:r w:rsidRPr="000529D1">
        <w:rPr>
          <w:rStyle w:val="2f"/>
          <w:rFonts w:ascii="Times New Roman" w:hAnsi="Times New Roman"/>
          <w:b w:val="0"/>
          <w:bCs w:val="0"/>
        </w:rPr>
        <w:tab/>
      </w:r>
      <w:r w:rsidR="006317AF">
        <w:rPr>
          <w:rStyle w:val="2f"/>
          <w:rFonts w:ascii="Times New Roman" w:hAnsi="Times New Roman"/>
          <w:b w:val="0"/>
          <w:bCs w:val="0"/>
        </w:rPr>
        <w:t>………………………………………………………………………………….137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>2.2. Программы учебных предметов, курсов</w:t>
      </w:r>
      <w:r w:rsidRPr="00862576">
        <w:rPr>
          <w:rStyle w:val="2f"/>
          <w:rFonts w:ascii="Times New Roman" w:hAnsi="Times New Roman"/>
          <w:bCs w:val="0"/>
        </w:rPr>
        <w:tab/>
      </w:r>
      <w:r w:rsidR="006317AF">
        <w:rPr>
          <w:rStyle w:val="2f"/>
          <w:rFonts w:ascii="Times New Roman" w:hAnsi="Times New Roman"/>
          <w:bCs w:val="0"/>
        </w:rPr>
        <w:t>182</w:t>
      </w:r>
    </w:p>
    <w:p w:rsidR="00862576" w:rsidRPr="000529D1" w:rsidRDefault="006317AF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2.2.1 Общие положения</w:t>
      </w:r>
      <w:r>
        <w:rPr>
          <w:rStyle w:val="2f"/>
          <w:rFonts w:ascii="Times New Roman" w:hAnsi="Times New Roman"/>
          <w:b w:val="0"/>
          <w:bCs w:val="0"/>
        </w:rPr>
        <w:tab/>
        <w:t>182</w:t>
      </w:r>
    </w:p>
    <w:p w:rsidR="00862576" w:rsidRPr="000529D1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0529D1">
        <w:rPr>
          <w:rStyle w:val="2f"/>
          <w:rFonts w:ascii="Times New Roman" w:hAnsi="Times New Roman"/>
          <w:b w:val="0"/>
          <w:bCs w:val="0"/>
        </w:rPr>
        <w:t>2.2.2. Основное содержание учебных предметов на уровне о</w:t>
      </w:r>
      <w:r w:rsidRPr="000529D1">
        <w:rPr>
          <w:rStyle w:val="2f"/>
          <w:rFonts w:ascii="Times New Roman" w:hAnsi="Times New Roman"/>
          <w:b w:val="0"/>
          <w:bCs w:val="0"/>
        </w:rPr>
        <w:t>с</w:t>
      </w:r>
      <w:r w:rsidR="003E0E08">
        <w:rPr>
          <w:rStyle w:val="2f"/>
          <w:rFonts w:ascii="Times New Roman" w:hAnsi="Times New Roman"/>
          <w:b w:val="0"/>
          <w:bCs w:val="0"/>
        </w:rPr>
        <w:t>новного общего образования</w:t>
      </w:r>
      <w:r w:rsidR="003E0E08">
        <w:rPr>
          <w:rStyle w:val="2f"/>
          <w:rFonts w:ascii="Times New Roman" w:hAnsi="Times New Roman"/>
          <w:b w:val="0"/>
          <w:bCs w:val="0"/>
        </w:rPr>
        <w:tab/>
        <w:t>183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Русский язык………………………………………………………………………183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Литература</w:t>
      </w:r>
      <w:r w:rsidRPr="00862576">
        <w:rPr>
          <w:rStyle w:val="2f"/>
          <w:rFonts w:ascii="Times New Roman" w:hAnsi="Times New Roman"/>
          <w:b w:val="0"/>
          <w:bCs w:val="0"/>
        </w:rPr>
        <w:tab/>
      </w:r>
      <w:r w:rsidR="003E0E08">
        <w:rPr>
          <w:rStyle w:val="2f"/>
          <w:rFonts w:ascii="Times New Roman" w:hAnsi="Times New Roman"/>
          <w:b w:val="0"/>
          <w:bCs w:val="0"/>
        </w:rPr>
        <w:t>191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Иностранный язык</w:t>
      </w:r>
      <w:r>
        <w:rPr>
          <w:rStyle w:val="2f"/>
          <w:rFonts w:ascii="Times New Roman" w:hAnsi="Times New Roman"/>
          <w:b w:val="0"/>
          <w:bCs w:val="0"/>
        </w:rPr>
        <w:tab/>
        <w:t>202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lastRenderedPageBreak/>
        <w:t>Исто</w:t>
      </w:r>
      <w:r w:rsidR="003E0E08">
        <w:rPr>
          <w:rStyle w:val="2f"/>
          <w:rFonts w:ascii="Times New Roman" w:hAnsi="Times New Roman"/>
          <w:b w:val="0"/>
          <w:bCs w:val="0"/>
        </w:rPr>
        <w:t>рия России. Всеобщая история</w:t>
      </w:r>
      <w:r w:rsidR="003E0E08">
        <w:rPr>
          <w:rStyle w:val="2f"/>
          <w:rFonts w:ascii="Times New Roman" w:hAnsi="Times New Roman"/>
          <w:b w:val="0"/>
          <w:bCs w:val="0"/>
        </w:rPr>
        <w:tab/>
        <w:t>205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Обще</w:t>
      </w:r>
      <w:r w:rsidR="003E0E08">
        <w:rPr>
          <w:rStyle w:val="2f"/>
          <w:rFonts w:ascii="Times New Roman" w:hAnsi="Times New Roman"/>
          <w:b w:val="0"/>
          <w:bCs w:val="0"/>
        </w:rPr>
        <w:t>ствознание</w:t>
      </w:r>
      <w:r w:rsidR="003E0E08">
        <w:rPr>
          <w:rStyle w:val="2f"/>
          <w:rFonts w:ascii="Times New Roman" w:hAnsi="Times New Roman"/>
          <w:b w:val="0"/>
          <w:bCs w:val="0"/>
        </w:rPr>
        <w:tab/>
        <w:t>227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География</w:t>
      </w:r>
      <w:r>
        <w:rPr>
          <w:rStyle w:val="2f"/>
          <w:rFonts w:ascii="Times New Roman" w:hAnsi="Times New Roman"/>
          <w:b w:val="0"/>
          <w:bCs w:val="0"/>
        </w:rPr>
        <w:tab/>
        <w:t>229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Математика</w:t>
      </w:r>
      <w:r>
        <w:rPr>
          <w:rStyle w:val="2f"/>
          <w:rFonts w:ascii="Times New Roman" w:hAnsi="Times New Roman"/>
          <w:b w:val="0"/>
          <w:bCs w:val="0"/>
        </w:rPr>
        <w:tab/>
        <w:t>239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Информатика</w:t>
      </w:r>
      <w:r>
        <w:rPr>
          <w:rStyle w:val="2f"/>
          <w:rFonts w:ascii="Times New Roman" w:hAnsi="Times New Roman"/>
          <w:b w:val="0"/>
          <w:bCs w:val="0"/>
        </w:rPr>
        <w:tab/>
        <w:t>248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Физика</w:t>
      </w:r>
      <w:r>
        <w:rPr>
          <w:rStyle w:val="2f"/>
          <w:rFonts w:ascii="Times New Roman" w:hAnsi="Times New Roman"/>
          <w:b w:val="0"/>
          <w:bCs w:val="0"/>
        </w:rPr>
        <w:tab/>
        <w:t>253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Биология</w:t>
      </w:r>
      <w:r>
        <w:rPr>
          <w:rStyle w:val="2f"/>
          <w:rFonts w:ascii="Times New Roman" w:hAnsi="Times New Roman"/>
          <w:b w:val="0"/>
          <w:bCs w:val="0"/>
        </w:rPr>
        <w:tab/>
        <w:t>257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Химия</w:t>
      </w:r>
      <w:r>
        <w:rPr>
          <w:rStyle w:val="2f"/>
          <w:rFonts w:ascii="Times New Roman" w:hAnsi="Times New Roman"/>
          <w:b w:val="0"/>
          <w:bCs w:val="0"/>
        </w:rPr>
        <w:tab/>
        <w:t>264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Изобразительное искусство</w:t>
      </w:r>
      <w:r>
        <w:rPr>
          <w:rStyle w:val="2f"/>
          <w:rFonts w:ascii="Times New Roman" w:hAnsi="Times New Roman"/>
          <w:b w:val="0"/>
          <w:bCs w:val="0"/>
        </w:rPr>
        <w:tab/>
        <w:t>267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Музыка</w:t>
      </w:r>
      <w:r>
        <w:rPr>
          <w:rStyle w:val="2f"/>
          <w:rFonts w:ascii="Times New Roman" w:hAnsi="Times New Roman"/>
          <w:b w:val="0"/>
          <w:bCs w:val="0"/>
        </w:rPr>
        <w:tab/>
        <w:t>270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Технология</w:t>
      </w:r>
      <w:r>
        <w:rPr>
          <w:rStyle w:val="2f"/>
          <w:rFonts w:ascii="Times New Roman" w:hAnsi="Times New Roman"/>
          <w:b w:val="0"/>
          <w:bCs w:val="0"/>
        </w:rPr>
        <w:tab/>
        <w:t>276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Физическая культура</w:t>
      </w:r>
      <w:r>
        <w:rPr>
          <w:rStyle w:val="2f"/>
          <w:rFonts w:ascii="Times New Roman" w:hAnsi="Times New Roman"/>
          <w:b w:val="0"/>
          <w:bCs w:val="0"/>
        </w:rPr>
        <w:tab/>
        <w:t>282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Основы бе</w:t>
      </w:r>
      <w:r w:rsidR="003E0E08">
        <w:rPr>
          <w:rStyle w:val="2f"/>
          <w:rFonts w:ascii="Times New Roman" w:hAnsi="Times New Roman"/>
          <w:b w:val="0"/>
          <w:bCs w:val="0"/>
        </w:rPr>
        <w:t>зопасности жизнедеятельности</w:t>
      </w:r>
      <w:r w:rsidR="003E0E08">
        <w:rPr>
          <w:rStyle w:val="2f"/>
          <w:rFonts w:ascii="Times New Roman" w:hAnsi="Times New Roman"/>
          <w:b w:val="0"/>
          <w:bCs w:val="0"/>
        </w:rPr>
        <w:tab/>
        <w:t>283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>2.3. Программа воспитания и социализации обуча</w:t>
      </w:r>
      <w:r w:rsidRPr="00862576">
        <w:rPr>
          <w:rStyle w:val="2f"/>
          <w:rFonts w:ascii="Times New Roman" w:hAnsi="Times New Roman"/>
          <w:bCs w:val="0"/>
        </w:rPr>
        <w:t>ю</w:t>
      </w:r>
      <w:r w:rsidR="003E0E08">
        <w:rPr>
          <w:rStyle w:val="2f"/>
          <w:rFonts w:ascii="Times New Roman" w:hAnsi="Times New Roman"/>
          <w:bCs w:val="0"/>
        </w:rPr>
        <w:t>щихся</w:t>
      </w:r>
      <w:r w:rsidR="003E0E08">
        <w:rPr>
          <w:rStyle w:val="2f"/>
          <w:rFonts w:ascii="Times New Roman" w:hAnsi="Times New Roman"/>
          <w:bCs w:val="0"/>
        </w:rPr>
        <w:tab/>
        <w:t>286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>2.4. Пр</w:t>
      </w:r>
      <w:r w:rsidR="003E0E08">
        <w:rPr>
          <w:rStyle w:val="2f"/>
          <w:rFonts w:ascii="Times New Roman" w:hAnsi="Times New Roman"/>
          <w:bCs w:val="0"/>
        </w:rPr>
        <w:t>ограмма коррекционной работы</w:t>
      </w:r>
      <w:r w:rsidR="003E0E08">
        <w:rPr>
          <w:rStyle w:val="2f"/>
          <w:rFonts w:ascii="Times New Roman" w:hAnsi="Times New Roman"/>
          <w:bCs w:val="0"/>
        </w:rPr>
        <w:tab/>
        <w:t>327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Cs w:val="0"/>
        </w:rPr>
      </w:pPr>
      <w:r w:rsidRPr="00862576">
        <w:rPr>
          <w:rStyle w:val="2f"/>
          <w:rFonts w:ascii="Times New Roman" w:hAnsi="Times New Roman"/>
          <w:bCs w:val="0"/>
        </w:rPr>
        <w:t>3. Организационный раздел основной образовательной пр</w:t>
      </w:r>
      <w:r w:rsidRPr="00862576">
        <w:rPr>
          <w:rStyle w:val="2f"/>
          <w:rFonts w:ascii="Times New Roman" w:hAnsi="Times New Roman"/>
          <w:bCs w:val="0"/>
        </w:rPr>
        <w:t>о</w:t>
      </w:r>
      <w:r w:rsidRPr="00862576">
        <w:rPr>
          <w:rStyle w:val="2f"/>
          <w:rFonts w:ascii="Times New Roman" w:hAnsi="Times New Roman"/>
          <w:bCs w:val="0"/>
        </w:rPr>
        <w:t>граммы основного общего образов</w:t>
      </w:r>
      <w:r w:rsidRPr="00862576">
        <w:rPr>
          <w:rStyle w:val="2f"/>
          <w:rFonts w:ascii="Times New Roman" w:hAnsi="Times New Roman"/>
          <w:bCs w:val="0"/>
        </w:rPr>
        <w:t>а</w:t>
      </w:r>
      <w:r w:rsidR="003E0E08">
        <w:rPr>
          <w:rStyle w:val="2f"/>
          <w:rFonts w:ascii="Times New Roman" w:hAnsi="Times New Roman"/>
          <w:bCs w:val="0"/>
        </w:rPr>
        <w:t>ния</w:t>
      </w:r>
      <w:r w:rsidR="003E0E08">
        <w:rPr>
          <w:rStyle w:val="2f"/>
          <w:rFonts w:ascii="Times New Roman" w:hAnsi="Times New Roman"/>
          <w:bCs w:val="0"/>
        </w:rPr>
        <w:tab/>
        <w:t>333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3.1. Учебный план </w:t>
      </w:r>
      <w:r w:rsidR="003E0E08">
        <w:rPr>
          <w:rStyle w:val="2f"/>
          <w:rFonts w:ascii="Times New Roman" w:hAnsi="Times New Roman"/>
          <w:b w:val="0"/>
          <w:bCs w:val="0"/>
        </w:rPr>
        <w:t>основного общего образования</w:t>
      </w:r>
      <w:r w:rsidR="003E0E08">
        <w:rPr>
          <w:rStyle w:val="2f"/>
          <w:rFonts w:ascii="Times New Roman" w:hAnsi="Times New Roman"/>
          <w:b w:val="0"/>
          <w:bCs w:val="0"/>
        </w:rPr>
        <w:tab/>
        <w:t>333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3.1.1</w:t>
      </w:r>
      <w:r w:rsidR="003E0E08">
        <w:rPr>
          <w:rStyle w:val="2f"/>
          <w:rFonts w:ascii="Times New Roman" w:hAnsi="Times New Roman"/>
          <w:b w:val="0"/>
          <w:bCs w:val="0"/>
        </w:rPr>
        <w:t>. Календарный учебный график</w:t>
      </w:r>
      <w:r w:rsidR="003E0E08">
        <w:rPr>
          <w:rStyle w:val="2f"/>
          <w:rFonts w:ascii="Times New Roman" w:hAnsi="Times New Roman"/>
          <w:b w:val="0"/>
          <w:bCs w:val="0"/>
        </w:rPr>
        <w:tab/>
        <w:t>346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3.1.2. План внеу</w:t>
      </w:r>
      <w:r w:rsidR="003E0E08">
        <w:rPr>
          <w:rStyle w:val="2f"/>
          <w:rFonts w:ascii="Times New Roman" w:hAnsi="Times New Roman"/>
          <w:b w:val="0"/>
          <w:bCs w:val="0"/>
        </w:rPr>
        <w:t>рочной деятельности</w:t>
      </w:r>
      <w:r w:rsidR="003E0E08">
        <w:rPr>
          <w:rStyle w:val="2f"/>
          <w:rFonts w:ascii="Times New Roman" w:hAnsi="Times New Roman"/>
          <w:b w:val="0"/>
          <w:bCs w:val="0"/>
        </w:rPr>
        <w:tab/>
        <w:t>348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 Система условий реализации основ</w:t>
      </w:r>
      <w:r w:rsidR="003E0E08">
        <w:rPr>
          <w:rStyle w:val="2f"/>
          <w:rFonts w:ascii="Times New Roman" w:hAnsi="Times New Roman"/>
          <w:b w:val="0"/>
          <w:bCs w:val="0"/>
        </w:rPr>
        <w:t>ной образовательной программы</w:t>
      </w:r>
      <w:r w:rsidR="003E0E08">
        <w:rPr>
          <w:rStyle w:val="2f"/>
          <w:rFonts w:ascii="Times New Roman" w:hAnsi="Times New Roman"/>
          <w:b w:val="0"/>
          <w:bCs w:val="0"/>
        </w:rPr>
        <w:tab/>
        <w:t>35</w:t>
      </w:r>
      <w:r w:rsidRPr="00862576">
        <w:rPr>
          <w:rStyle w:val="2f"/>
          <w:rFonts w:ascii="Times New Roman" w:hAnsi="Times New Roman"/>
          <w:b w:val="0"/>
          <w:bCs w:val="0"/>
        </w:rPr>
        <w:t>1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3.2.1. Описание кадровых условий реализации основной обр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Pr="00862576">
        <w:rPr>
          <w:rStyle w:val="2f"/>
          <w:rFonts w:ascii="Times New Roman" w:hAnsi="Times New Roman"/>
          <w:b w:val="0"/>
          <w:bCs w:val="0"/>
        </w:rPr>
        <w:t>зовательной программы</w:t>
      </w:r>
      <w:r w:rsidR="003E0E08">
        <w:rPr>
          <w:rStyle w:val="2f"/>
          <w:rFonts w:ascii="Times New Roman" w:hAnsi="Times New Roman"/>
          <w:b w:val="0"/>
          <w:bCs w:val="0"/>
        </w:rPr>
        <w:t xml:space="preserve"> основного общего образования </w:t>
      </w:r>
      <w:r w:rsidR="003E0E08">
        <w:rPr>
          <w:rStyle w:val="2f"/>
          <w:rFonts w:ascii="Times New Roman" w:hAnsi="Times New Roman"/>
          <w:b w:val="0"/>
          <w:bCs w:val="0"/>
        </w:rPr>
        <w:tab/>
        <w:t>352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3.2.2. Психолого-педагогические условия реализации основной образовательной программы </w:t>
      </w:r>
      <w:r w:rsidR="003E0E08">
        <w:rPr>
          <w:rStyle w:val="2f"/>
          <w:rFonts w:ascii="Times New Roman" w:hAnsi="Times New Roman"/>
          <w:b w:val="0"/>
          <w:bCs w:val="0"/>
        </w:rPr>
        <w:t>основного общего образования</w:t>
      </w:r>
      <w:r w:rsidR="003E0E08">
        <w:rPr>
          <w:rStyle w:val="2f"/>
          <w:rFonts w:ascii="Times New Roman" w:hAnsi="Times New Roman"/>
          <w:b w:val="0"/>
          <w:bCs w:val="0"/>
        </w:rPr>
        <w:tab/>
        <w:t>357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3.2.3. Финансово-экономические условия реализации образов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Pr="00862576">
        <w:rPr>
          <w:rStyle w:val="2f"/>
          <w:rFonts w:ascii="Times New Roman" w:hAnsi="Times New Roman"/>
          <w:b w:val="0"/>
          <w:bCs w:val="0"/>
        </w:rPr>
        <w:t>тельной  программы основного общего обр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="003E0E08">
        <w:rPr>
          <w:rStyle w:val="2f"/>
          <w:rFonts w:ascii="Times New Roman" w:hAnsi="Times New Roman"/>
          <w:b w:val="0"/>
          <w:bCs w:val="0"/>
        </w:rPr>
        <w:t>зования</w:t>
      </w:r>
      <w:r w:rsidR="003E0E08">
        <w:rPr>
          <w:rStyle w:val="2f"/>
          <w:rFonts w:ascii="Times New Roman" w:hAnsi="Times New Roman"/>
          <w:b w:val="0"/>
          <w:bCs w:val="0"/>
        </w:rPr>
        <w:tab/>
        <w:t>368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3.2.4. Материальн</w:t>
      </w:r>
      <w:r w:rsidR="003E0E08">
        <w:rPr>
          <w:rStyle w:val="2f"/>
          <w:rFonts w:ascii="Times New Roman" w:hAnsi="Times New Roman"/>
          <w:b w:val="0"/>
          <w:bCs w:val="0"/>
        </w:rPr>
        <w:t>о-технические условия реализаци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основной образовательной </w:t>
      </w:r>
      <w:r w:rsidR="003E0E08">
        <w:rPr>
          <w:rStyle w:val="2f"/>
          <w:rFonts w:ascii="Times New Roman" w:hAnsi="Times New Roman"/>
          <w:b w:val="0"/>
          <w:bCs w:val="0"/>
        </w:rPr>
        <w:t>программы</w:t>
      </w:r>
      <w:r w:rsidR="003E0E08">
        <w:rPr>
          <w:rStyle w:val="2f"/>
          <w:rFonts w:ascii="Times New Roman" w:hAnsi="Times New Roman"/>
          <w:b w:val="0"/>
          <w:bCs w:val="0"/>
        </w:rPr>
        <w:tab/>
        <w:t>370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3.2.5. Информационно-методические условия реализ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Pr="00862576">
        <w:rPr>
          <w:rStyle w:val="2f"/>
          <w:rFonts w:ascii="Times New Roman" w:hAnsi="Times New Roman"/>
          <w:b w:val="0"/>
          <w:bCs w:val="0"/>
        </w:rPr>
        <w:t>ции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основной образовательной программы основного общего о</w:t>
      </w:r>
      <w:r w:rsidRPr="00862576">
        <w:rPr>
          <w:rStyle w:val="2f"/>
          <w:rFonts w:ascii="Times New Roman" w:hAnsi="Times New Roman"/>
          <w:b w:val="0"/>
          <w:bCs w:val="0"/>
        </w:rPr>
        <w:t>б</w:t>
      </w:r>
      <w:r w:rsidRPr="00862576">
        <w:rPr>
          <w:rStyle w:val="2f"/>
          <w:rFonts w:ascii="Times New Roman" w:hAnsi="Times New Roman"/>
          <w:b w:val="0"/>
          <w:bCs w:val="0"/>
        </w:rPr>
        <w:t>разования</w:t>
      </w:r>
      <w:r w:rsidRPr="00862576">
        <w:rPr>
          <w:rStyle w:val="2f"/>
          <w:rFonts w:ascii="Times New Roman" w:hAnsi="Times New Roman"/>
          <w:b w:val="0"/>
          <w:bCs w:val="0"/>
        </w:rPr>
        <w:tab/>
      </w:r>
      <w:r w:rsidR="003E0E08">
        <w:rPr>
          <w:rStyle w:val="2f"/>
          <w:rFonts w:ascii="Times New Roman" w:hAnsi="Times New Roman"/>
          <w:b w:val="0"/>
          <w:bCs w:val="0"/>
        </w:rPr>
        <w:t>371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3.2.6.Механизмы достижения целевых ориентиров в системе</w:t>
      </w:r>
    </w:p>
    <w:p w:rsidR="00862576" w:rsidRPr="00862576" w:rsidRDefault="003E0E08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>
        <w:rPr>
          <w:rStyle w:val="2f"/>
          <w:rFonts w:ascii="Times New Roman" w:hAnsi="Times New Roman"/>
          <w:b w:val="0"/>
          <w:bCs w:val="0"/>
        </w:rPr>
        <w:t>условий</w:t>
      </w:r>
      <w:r>
        <w:rPr>
          <w:rStyle w:val="2f"/>
          <w:rFonts w:ascii="Times New Roman" w:hAnsi="Times New Roman"/>
          <w:b w:val="0"/>
          <w:bCs w:val="0"/>
        </w:rPr>
        <w:tab/>
        <w:t>374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>3.2.7.Сетевой график (дорожная карта) по формиров</w:t>
      </w:r>
      <w:r w:rsidRPr="00862576">
        <w:rPr>
          <w:rStyle w:val="2f"/>
          <w:rFonts w:ascii="Times New Roman" w:hAnsi="Times New Roman"/>
          <w:b w:val="0"/>
          <w:bCs w:val="0"/>
        </w:rPr>
        <w:t>а</w:t>
      </w:r>
      <w:r w:rsidRPr="00862576">
        <w:rPr>
          <w:rStyle w:val="2f"/>
          <w:rFonts w:ascii="Times New Roman" w:hAnsi="Times New Roman"/>
          <w:b w:val="0"/>
          <w:bCs w:val="0"/>
        </w:rPr>
        <w:t>нию</w:t>
      </w:r>
    </w:p>
    <w:p w:rsidR="00862576" w:rsidRPr="00862576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rStyle w:val="2f"/>
          <w:rFonts w:ascii="Times New Roman" w:hAnsi="Times New Roman"/>
          <w:b w:val="0"/>
          <w:bCs w:val="0"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 н</w:t>
      </w:r>
      <w:r w:rsidR="003E0E08">
        <w:rPr>
          <w:rStyle w:val="2f"/>
          <w:rFonts w:ascii="Times New Roman" w:hAnsi="Times New Roman"/>
          <w:b w:val="0"/>
          <w:bCs w:val="0"/>
        </w:rPr>
        <w:t>еобходимой системы условий</w:t>
      </w:r>
      <w:r w:rsidR="003E0E08">
        <w:rPr>
          <w:rStyle w:val="2f"/>
          <w:rFonts w:ascii="Times New Roman" w:hAnsi="Times New Roman"/>
          <w:b w:val="0"/>
          <w:bCs w:val="0"/>
        </w:rPr>
        <w:tab/>
        <w:t>375</w:t>
      </w:r>
    </w:p>
    <w:p w:rsidR="001B41F6" w:rsidRPr="000950B1" w:rsidRDefault="00862576" w:rsidP="00862576">
      <w:pPr>
        <w:tabs>
          <w:tab w:val="left" w:pos="284"/>
          <w:tab w:val="left" w:pos="880"/>
          <w:tab w:val="right" w:leader="dot" w:pos="9356"/>
        </w:tabs>
        <w:ind w:right="565"/>
        <w:jc w:val="both"/>
        <w:rPr>
          <w:b/>
        </w:rPr>
      </w:pPr>
      <w:r w:rsidRPr="00862576">
        <w:rPr>
          <w:rStyle w:val="2f"/>
          <w:rFonts w:ascii="Times New Roman" w:hAnsi="Times New Roman"/>
          <w:b w:val="0"/>
          <w:bCs w:val="0"/>
        </w:rPr>
        <w:t xml:space="preserve">   ПРИЛОЖЕНИЯ           ………………………………………………………</w:t>
      </w:r>
      <w:r w:rsidR="003E0E08">
        <w:rPr>
          <w:rStyle w:val="2f"/>
          <w:rFonts w:ascii="Times New Roman" w:hAnsi="Times New Roman"/>
          <w:b w:val="0"/>
          <w:bCs w:val="0"/>
        </w:rPr>
        <w:t>385</w:t>
      </w:r>
      <w:r w:rsidR="007C251F" w:rsidRPr="004C786F">
        <w:rPr>
          <w:rStyle w:val="2f"/>
          <w:rFonts w:ascii="Times New Roman" w:hAnsi="Times New Roman"/>
          <w:b w:val="0"/>
          <w:bCs w:val="0"/>
          <w:color w:val="FF6600"/>
          <w:sz w:val="18"/>
          <w:szCs w:val="18"/>
        </w:rPr>
        <w:br w:type="page"/>
      </w:r>
      <w:bookmarkStart w:id="0" w:name="_Toc407113284"/>
      <w:r w:rsidR="001B41F6" w:rsidRPr="000950B1">
        <w:rPr>
          <w:rStyle w:val="13"/>
          <w:rFonts w:ascii="Times New Roman" w:hAnsi="Times New Roman"/>
          <w:b/>
          <w:sz w:val="32"/>
          <w:szCs w:val="32"/>
        </w:rPr>
        <w:lastRenderedPageBreak/>
        <w:t>Общие положения</w:t>
      </w:r>
      <w:bookmarkEnd w:id="0"/>
    </w:p>
    <w:p w:rsidR="001B41F6" w:rsidRPr="000950B1" w:rsidRDefault="0063523D" w:rsidP="0019088E">
      <w:pPr>
        <w:jc w:val="both"/>
        <w:rPr>
          <w:b/>
        </w:rPr>
      </w:pPr>
      <w:r w:rsidRPr="001B3013">
        <w:t xml:space="preserve">Основная </w:t>
      </w:r>
      <w:r w:rsidR="001B41F6" w:rsidRPr="001B3013">
        <w:t xml:space="preserve">образовательная программа основного общего образования </w:t>
      </w:r>
      <w:r w:rsidR="00437FB7" w:rsidRPr="001B3013">
        <w:t>(далее – Образов</w:t>
      </w:r>
      <w:r w:rsidR="00437FB7" w:rsidRPr="001B3013">
        <w:t>а</w:t>
      </w:r>
      <w:r w:rsidR="00437FB7" w:rsidRPr="001B3013">
        <w:t>тельная</w:t>
      </w:r>
      <w:r w:rsidR="00437FB7" w:rsidRPr="001B3013">
        <w:rPr>
          <w:rStyle w:val="dash041e0431044b0447043d044b0439char1"/>
        </w:rPr>
        <w:t xml:space="preserve"> программа или ООП ООО</w:t>
      </w:r>
      <w:r w:rsidR="00437FB7" w:rsidRPr="001B3013">
        <w:t xml:space="preserve">)  </w:t>
      </w:r>
      <w:r w:rsidR="001B41F6" w:rsidRPr="001B3013">
        <w:t>разработана в соответствии с требованиями фед</w:t>
      </w:r>
      <w:r w:rsidR="001B41F6" w:rsidRPr="001B3013">
        <w:t>е</w:t>
      </w:r>
      <w:r w:rsidR="001B41F6" w:rsidRPr="001B3013">
        <w:t>рального государственного образовательного стандарта основного общего образования (далее — Стандарт) к структуре основной образовательной программы</w:t>
      </w:r>
      <w:r w:rsidR="003A261A" w:rsidRPr="001B3013">
        <w:t xml:space="preserve"> на основе </w:t>
      </w:r>
      <w:r w:rsidR="003A261A" w:rsidRPr="001B3013">
        <w:rPr>
          <w:rStyle w:val="a9"/>
          <w:b w:val="0"/>
          <w:sz w:val="24"/>
          <w:szCs w:val="24"/>
        </w:rPr>
        <w:t>приме</w:t>
      </w:r>
      <w:r w:rsidR="003A261A" w:rsidRPr="001B3013">
        <w:rPr>
          <w:rStyle w:val="a9"/>
          <w:b w:val="0"/>
          <w:sz w:val="24"/>
          <w:szCs w:val="24"/>
        </w:rPr>
        <w:t>р</w:t>
      </w:r>
      <w:r w:rsidR="003A261A" w:rsidRPr="001B3013">
        <w:rPr>
          <w:rStyle w:val="a9"/>
          <w:b w:val="0"/>
          <w:sz w:val="24"/>
          <w:szCs w:val="24"/>
        </w:rPr>
        <w:t>ной</w:t>
      </w:r>
      <w:r w:rsidR="003A261A" w:rsidRPr="001B3013">
        <w:t xml:space="preserve"> основной образовательной программы </w:t>
      </w:r>
      <w:r w:rsidR="00893F0D">
        <w:t>основного общего образования</w:t>
      </w:r>
      <w:r w:rsidR="001B41F6" w:rsidRPr="001B3013">
        <w:t>, определяет цель, задачи, планируемые результаты, содержание и организацию образовательного пр</w:t>
      </w:r>
      <w:r w:rsidR="001B41F6" w:rsidRPr="001B3013">
        <w:t>о</w:t>
      </w:r>
      <w:r w:rsidR="001B41F6" w:rsidRPr="001B3013">
        <w:t>цесса на ступени основного общего образования</w:t>
      </w:r>
      <w:r w:rsidR="00893F0D">
        <w:t xml:space="preserve"> в «</w:t>
      </w:r>
      <w:r w:rsidR="005A435B" w:rsidRPr="000950B1">
        <w:rPr>
          <w:b/>
        </w:rPr>
        <w:t>Петербургский лицей</w:t>
      </w:r>
      <w:r w:rsidR="001F020C">
        <w:rPr>
          <w:b/>
        </w:rPr>
        <w:t>» (далее - л</w:t>
      </w:r>
      <w:r w:rsidR="001F020C">
        <w:rPr>
          <w:b/>
        </w:rPr>
        <w:t>и</w:t>
      </w:r>
      <w:r w:rsidR="001F020C">
        <w:rPr>
          <w:b/>
        </w:rPr>
        <w:t>цей</w:t>
      </w:r>
      <w:r w:rsidR="00893F0D" w:rsidRPr="000950B1">
        <w:rPr>
          <w:b/>
        </w:rPr>
        <w:t>)</w:t>
      </w:r>
      <w:r w:rsidR="001B41F6" w:rsidRPr="000950B1">
        <w:rPr>
          <w:b/>
        </w:rPr>
        <w:t>.</w:t>
      </w:r>
    </w:p>
    <w:p w:rsidR="0063523D" w:rsidRPr="001B3013" w:rsidRDefault="0063523D" w:rsidP="0019088E">
      <w:pPr>
        <w:jc w:val="both"/>
      </w:pPr>
      <w:r w:rsidRPr="001B3013">
        <w:t xml:space="preserve">ООП </w:t>
      </w:r>
      <w:r w:rsidR="001B3013" w:rsidRPr="001B3013">
        <w:t>О</w:t>
      </w:r>
      <w:r w:rsidRPr="001B3013">
        <w:t xml:space="preserve">ОО соответствует основным принципам государственной политики РФ в области образования, изложенным в </w:t>
      </w:r>
      <w:r w:rsidR="0073149A">
        <w:t xml:space="preserve">Федеральном </w:t>
      </w:r>
      <w:r w:rsidRPr="001B3013">
        <w:t>Законе Российской Федерации «Об образовании</w:t>
      </w:r>
      <w:r w:rsidR="001B3013" w:rsidRPr="001B3013">
        <w:t xml:space="preserve"> в Российской Федерации</w:t>
      </w:r>
      <w:r w:rsidRPr="001B3013">
        <w:t>»:</w:t>
      </w:r>
    </w:p>
    <w:p w:rsidR="001B3013" w:rsidRPr="001B3013" w:rsidRDefault="001B3013" w:rsidP="0019088E">
      <w:pPr>
        <w:jc w:val="both"/>
      </w:pPr>
      <w:r w:rsidRPr="001B3013">
        <w:t>1) признание приоритетности образования;</w:t>
      </w:r>
    </w:p>
    <w:p w:rsidR="001B3013" w:rsidRPr="001B3013" w:rsidRDefault="001B3013" w:rsidP="0019088E">
      <w:pPr>
        <w:jc w:val="both"/>
      </w:pPr>
      <w:r w:rsidRPr="001B3013">
        <w:t>2) обеспечение права каждого человека на образование, недопустимость дискриминации в сфере образования;</w:t>
      </w:r>
    </w:p>
    <w:p w:rsidR="001B3013" w:rsidRPr="001B3013" w:rsidRDefault="001B3013" w:rsidP="0019088E">
      <w:pPr>
        <w:jc w:val="both"/>
      </w:pPr>
      <w:r w:rsidRPr="001B3013"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</w:t>
      </w:r>
      <w:r w:rsidRPr="001B3013">
        <w:t>ю</w:t>
      </w:r>
      <w:r w:rsidRPr="001B3013">
        <w:t>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B3013" w:rsidRPr="001B3013" w:rsidRDefault="001B3013" w:rsidP="0019088E">
      <w:pPr>
        <w:jc w:val="both"/>
      </w:pPr>
      <w:r w:rsidRPr="001B3013">
        <w:t>4) единство образовательного пространства на территории Российской Федерации, защита и развитие этнокультурных особенностей и тр</w:t>
      </w:r>
      <w:r w:rsidRPr="001B3013">
        <w:t>а</w:t>
      </w:r>
      <w:r w:rsidRPr="001B3013">
        <w:t>диций народов Российской Федерации в условиях многонационального государства;</w:t>
      </w:r>
    </w:p>
    <w:p w:rsidR="001B3013" w:rsidRPr="001B3013" w:rsidRDefault="001B3013" w:rsidP="0019088E">
      <w:pPr>
        <w:jc w:val="both"/>
      </w:pPr>
      <w:r w:rsidRPr="001B3013">
        <w:t>5) создание благоприятных условий для интеграции системы образования Российской Ф</w:t>
      </w:r>
      <w:r w:rsidRPr="001B3013">
        <w:t>е</w:t>
      </w:r>
      <w:r w:rsidRPr="001B3013">
        <w:t>дерации с системами образования других гос</w:t>
      </w:r>
      <w:r w:rsidRPr="001B3013">
        <w:t>у</w:t>
      </w:r>
      <w:r w:rsidRPr="001B3013">
        <w:t>дарств на равноправной и взаимовыгодной основе;</w:t>
      </w:r>
    </w:p>
    <w:p w:rsidR="001B3013" w:rsidRPr="001B3013" w:rsidRDefault="001B3013" w:rsidP="0019088E">
      <w:pPr>
        <w:jc w:val="both"/>
      </w:pPr>
      <w:r w:rsidRPr="001B3013">
        <w:t>6) светский характер образования в организациях, осуществляющих образовательную де</w:t>
      </w:r>
      <w:r w:rsidRPr="001B3013">
        <w:t>я</w:t>
      </w:r>
      <w:r w:rsidRPr="001B3013">
        <w:t>тельность;</w:t>
      </w:r>
    </w:p>
    <w:p w:rsidR="001B3013" w:rsidRPr="001B3013" w:rsidRDefault="001B3013" w:rsidP="0019088E">
      <w:pPr>
        <w:jc w:val="both"/>
      </w:pPr>
      <w:r w:rsidRPr="001B3013">
        <w:t>7) свобода выбора получения образования согласно склонностям и потребностям челов</w:t>
      </w:r>
      <w:r w:rsidRPr="001B3013">
        <w:t>е</w:t>
      </w:r>
      <w:r w:rsidRPr="001B3013">
        <w:t>ка, создание условий для самореализации каждого человека, свободное развитие его сп</w:t>
      </w:r>
      <w:r w:rsidRPr="001B3013">
        <w:t>о</w:t>
      </w:r>
      <w:r w:rsidRPr="001B3013">
        <w:t>собностей, включая предоставление права выбора форм получения образования, форм обучения, орг</w:t>
      </w:r>
      <w:r w:rsidRPr="001B3013">
        <w:t>а</w:t>
      </w:r>
      <w:r w:rsidRPr="001B3013">
        <w:t>низации, осуществляющей образовательную деятельность, направленности образования в пределах, предоставленных системой образов</w:t>
      </w:r>
      <w:r w:rsidRPr="001B3013">
        <w:t>а</w:t>
      </w:r>
      <w:r w:rsidRPr="001B3013">
        <w:t>ния, а также предоставление педагогическим работникам свободы в выборе форм обучения, методов обучения и во</w:t>
      </w:r>
      <w:r w:rsidRPr="001B3013">
        <w:t>с</w:t>
      </w:r>
      <w:r w:rsidRPr="001B3013">
        <w:t>питания;</w:t>
      </w:r>
    </w:p>
    <w:p w:rsidR="001B3013" w:rsidRPr="001B3013" w:rsidRDefault="001B3013" w:rsidP="0019088E">
      <w:pPr>
        <w:jc w:val="both"/>
      </w:pPr>
      <w:r w:rsidRPr="001B3013">
        <w:t>8) обеспечение права на образование в течение всей жизни в соответствии с потребност</w:t>
      </w:r>
      <w:r w:rsidRPr="001B3013">
        <w:t>я</w:t>
      </w:r>
      <w:r w:rsidRPr="001B3013">
        <w:t>ми личности, адаптивность системы образования к уровню подготовки, особенностям ра</w:t>
      </w:r>
      <w:r w:rsidRPr="001B3013">
        <w:t>з</w:t>
      </w:r>
      <w:r w:rsidRPr="001B3013">
        <w:t>вития, способностям и интересам человека;</w:t>
      </w:r>
    </w:p>
    <w:p w:rsidR="001B3013" w:rsidRPr="001B3013" w:rsidRDefault="001B3013" w:rsidP="0019088E">
      <w:pPr>
        <w:jc w:val="both"/>
      </w:pPr>
      <w:r w:rsidRPr="001B3013">
        <w:t>9) автономия образовательных организаций, академические права и свободы педагогич</w:t>
      </w:r>
      <w:r w:rsidRPr="001B3013">
        <w:t>е</w:t>
      </w:r>
      <w:r w:rsidRPr="001B3013">
        <w:t>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1B3013" w:rsidRPr="001B3013" w:rsidRDefault="00131D91" w:rsidP="0019088E">
      <w:pPr>
        <w:jc w:val="both"/>
      </w:pPr>
      <w:r>
        <w:t xml:space="preserve">10) демократичный </w:t>
      </w:r>
      <w:r w:rsidR="001B3013" w:rsidRPr="001B3013">
        <w:t xml:space="preserve">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</w:t>
      </w:r>
      <w:r w:rsidR="001B3013" w:rsidRPr="001B3013">
        <w:t>у</w:t>
      </w:r>
      <w:r w:rsidR="001B3013" w:rsidRPr="001B3013">
        <w:t>чающихся на участие в управлении образовательными организациями;</w:t>
      </w:r>
    </w:p>
    <w:p w:rsidR="001B3013" w:rsidRPr="001B3013" w:rsidRDefault="001B3013" w:rsidP="0019088E">
      <w:pPr>
        <w:jc w:val="both"/>
      </w:pPr>
      <w:r w:rsidRPr="001B3013">
        <w:t>11) недопустимость ограничения или устранения конкуренции в сфере образования;</w:t>
      </w:r>
    </w:p>
    <w:p w:rsidR="001B3013" w:rsidRDefault="001B3013" w:rsidP="0019088E">
      <w:pPr>
        <w:jc w:val="both"/>
        <w:rPr>
          <w:lang w:val="en-US"/>
        </w:rPr>
      </w:pPr>
      <w:r w:rsidRPr="001B3013">
        <w:t>12) сочетание государственного и договорного регулирования отношений в сфере образ</w:t>
      </w:r>
      <w:r w:rsidRPr="001B3013">
        <w:t>о</w:t>
      </w:r>
      <w:r w:rsidRPr="001B3013">
        <w:t>вания.</w:t>
      </w:r>
    </w:p>
    <w:p w:rsidR="00D762B7" w:rsidRDefault="00D762B7" w:rsidP="0019088E">
      <w:pPr>
        <w:jc w:val="both"/>
      </w:pPr>
      <w:r>
        <w:t>Основная образовательная программа основного общего образования лицея содержит в соответствии с требованиями Стандарта три раздела: целевой, содержательный, организ</w:t>
      </w:r>
      <w:r>
        <w:t>а</w:t>
      </w:r>
      <w:r>
        <w:t>ционный, а также имеет приложения.</w:t>
      </w:r>
    </w:p>
    <w:p w:rsidR="00D762B7" w:rsidRDefault="00D762B7" w:rsidP="0019088E">
      <w:pPr>
        <w:jc w:val="both"/>
      </w:pPr>
      <w:r w:rsidRPr="001F020C">
        <w:rPr>
          <w:b/>
        </w:rPr>
        <w:t xml:space="preserve">Целевой раздел </w:t>
      </w:r>
      <w:r>
        <w:t>определяет общее назначение, цели, задачи и планируемые результаты реализации ООП ООО, конкретизированные в соо</w:t>
      </w:r>
      <w:r>
        <w:t>т</w:t>
      </w:r>
      <w:r>
        <w:t xml:space="preserve">ветствии с требованиями Стандарта и </w:t>
      </w:r>
      <w:r>
        <w:lastRenderedPageBreak/>
        <w:t>учитывающие региональные особенности, а также способы определения достижения этих целей и р</w:t>
      </w:r>
      <w:r>
        <w:t>е</w:t>
      </w:r>
      <w:r>
        <w:t>зультатов.</w:t>
      </w:r>
    </w:p>
    <w:p w:rsidR="00D762B7" w:rsidRDefault="00D762B7" w:rsidP="0019088E">
      <w:pPr>
        <w:jc w:val="both"/>
      </w:pPr>
      <w:r w:rsidRPr="001F020C">
        <w:rPr>
          <w:b/>
        </w:rPr>
        <w:t>Содер</w:t>
      </w:r>
      <w:r w:rsidR="001F020C" w:rsidRPr="001F020C">
        <w:rPr>
          <w:b/>
        </w:rPr>
        <w:t>жательный раздел</w:t>
      </w:r>
      <w:r w:rsidR="001F020C">
        <w:t xml:space="preserve"> определяет общее содержани</w:t>
      </w:r>
      <w:r>
        <w:t>е основного общего образования и включает образовательные программы, ориентированные на достижение личностных, предметных</w:t>
      </w:r>
      <w:r w:rsidR="00131D91">
        <w:t xml:space="preserve"> </w:t>
      </w:r>
      <w:r>
        <w:t>и метапредметных результатов, в том числе:</w:t>
      </w:r>
    </w:p>
    <w:p w:rsidR="00D762B7" w:rsidRDefault="00D762B7" w:rsidP="0019088E">
      <w:pPr>
        <w:jc w:val="both"/>
      </w:pPr>
      <w:r>
        <w:t>- программу формирования универсальных учебных действий при получении основ</w:t>
      </w:r>
      <w:r w:rsidR="00131D91">
        <w:t>но</w:t>
      </w:r>
      <w:r>
        <w:t>го общего образования, включающую формирование компетенций обучающихся в области и</w:t>
      </w:r>
      <w:r>
        <w:t>с</w:t>
      </w:r>
      <w:r>
        <w:t>пользования информационно-коммуникативных технологий, учебно-исследовательской и проектной деятельности, читательской грамотности</w:t>
      </w:r>
      <w:r w:rsidR="001F020C">
        <w:t>;</w:t>
      </w:r>
    </w:p>
    <w:p w:rsidR="00D762B7" w:rsidRDefault="00D762B7" w:rsidP="0019088E">
      <w:pPr>
        <w:jc w:val="both"/>
      </w:pPr>
      <w:r>
        <w:t>- программы отдельных предметов, курсов</w:t>
      </w:r>
      <w:r w:rsidR="001F020C">
        <w:t>;</w:t>
      </w:r>
    </w:p>
    <w:p w:rsidR="00D762B7" w:rsidRDefault="00D762B7" w:rsidP="0019088E">
      <w:pPr>
        <w:jc w:val="both"/>
      </w:pPr>
      <w:r>
        <w:t>- программу воспитания и социализации обуча</w:t>
      </w:r>
      <w:r w:rsidR="0073149A">
        <w:t>ю</w:t>
      </w:r>
      <w:r>
        <w:t>щихся при получени</w:t>
      </w:r>
      <w:r w:rsidR="0073149A">
        <w:t>и ос</w:t>
      </w:r>
      <w:r>
        <w:t xml:space="preserve">новного общего образования, включающую такие направления, как </w:t>
      </w:r>
      <w:r w:rsidR="001F020C">
        <w:t>д</w:t>
      </w:r>
      <w:r>
        <w:t>уховно-нравственное развитие и во</w:t>
      </w:r>
      <w:r>
        <w:t>с</w:t>
      </w:r>
      <w:r>
        <w:t>питание обучающихся, их социализация и профессиональная ориентация</w:t>
      </w:r>
      <w:r w:rsidR="00F23AC8">
        <w:t>, формирование культуры зд</w:t>
      </w:r>
      <w:r w:rsidR="00F23AC8">
        <w:t>о</w:t>
      </w:r>
      <w:r w:rsidR="00F23AC8">
        <w:t>рового и безопасного образ</w:t>
      </w:r>
      <w:r w:rsidR="001F020C">
        <w:t>а жизни, экологической культуры;</w:t>
      </w:r>
    </w:p>
    <w:p w:rsidR="00F23AC8" w:rsidRDefault="00F23AC8" w:rsidP="0019088E">
      <w:pPr>
        <w:jc w:val="both"/>
      </w:pPr>
      <w:r>
        <w:t>- программу коррекционной работы</w:t>
      </w:r>
      <w:r w:rsidR="001F020C">
        <w:t>;</w:t>
      </w:r>
    </w:p>
    <w:p w:rsidR="00F23AC8" w:rsidRDefault="00F23AC8" w:rsidP="0019088E">
      <w:pPr>
        <w:jc w:val="both"/>
      </w:pPr>
      <w:r>
        <w:t>- программу выявления, поддержки и развития детей с признаками одаренности.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1F020C">
        <w:rPr>
          <w:b/>
        </w:rPr>
        <w:t>Организационный раздел</w:t>
      </w:r>
      <w:r w:rsidRPr="00F23AC8">
        <w:t xml:space="preserve"> устанавливает общие рамки образовательного процесса, а также механизм реализации компонентов основной образовательной программы.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Организационный раздел включает: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- учебный план основного общего образования как один из основных механизмов реал</w:t>
      </w:r>
      <w:r w:rsidRPr="00F23AC8">
        <w:t>и</w:t>
      </w:r>
      <w:r w:rsidRPr="00F23AC8">
        <w:t>зации основной образовательной программы</w:t>
      </w:r>
      <w:r w:rsidR="0073149A">
        <w:t xml:space="preserve"> (на данном этапе 5-6 классы)</w:t>
      </w:r>
      <w:r w:rsidRPr="00F23AC8">
        <w:t>;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- календарный учебный график;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- план внеурочной деятельности;</w:t>
      </w:r>
    </w:p>
    <w:p w:rsidR="00F23AC8" w:rsidRDefault="00F23AC8" w:rsidP="0019088E">
      <w:pPr>
        <w:autoSpaceDE w:val="0"/>
        <w:autoSpaceDN w:val="0"/>
        <w:adjustRightInd w:val="0"/>
        <w:jc w:val="both"/>
      </w:pPr>
      <w:r w:rsidRPr="00F23AC8">
        <w:t>- систему условий реализации ООП ООО в соответствии с требованиями</w:t>
      </w:r>
      <w:r w:rsidR="001F020C">
        <w:t xml:space="preserve"> </w:t>
      </w:r>
      <w:r w:rsidRPr="00F23AC8">
        <w:t>Стандарта.</w:t>
      </w:r>
    </w:p>
    <w:p w:rsidR="001F020C" w:rsidRPr="00F23AC8" w:rsidRDefault="001F020C" w:rsidP="0019088E">
      <w:pPr>
        <w:autoSpaceDE w:val="0"/>
        <w:autoSpaceDN w:val="0"/>
        <w:adjustRightInd w:val="0"/>
        <w:jc w:val="both"/>
      </w:pP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Лицей обеспечивает ознакомление обучающихся</w:t>
      </w:r>
      <w:r w:rsidR="0073149A">
        <w:t xml:space="preserve"> </w:t>
      </w:r>
      <w:r w:rsidRPr="00F23AC8">
        <w:t>и их родителей (законных</w:t>
      </w:r>
      <w:r w:rsidR="00131D91">
        <w:t xml:space="preserve"> </w:t>
      </w:r>
      <w:r w:rsidRPr="00F23AC8">
        <w:t>представит</w:t>
      </w:r>
      <w:r w:rsidRPr="00F23AC8">
        <w:t>е</w:t>
      </w:r>
      <w:r w:rsidRPr="00F23AC8">
        <w:t>лей) как участников образовательных отношений: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- с их правами и обязанностями в части формирования и реализации ООП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 xml:space="preserve">ООО, установленными законодательством Российской Федерации и </w:t>
      </w:r>
      <w:r>
        <w:t>уставом лицея;</w:t>
      </w:r>
    </w:p>
    <w:p w:rsidR="00F23AC8" w:rsidRPr="00F23AC8" w:rsidRDefault="00F23AC8" w:rsidP="0019088E">
      <w:pPr>
        <w:autoSpaceDE w:val="0"/>
        <w:autoSpaceDN w:val="0"/>
        <w:adjustRightInd w:val="0"/>
        <w:jc w:val="both"/>
      </w:pPr>
      <w:r w:rsidRPr="00F23AC8">
        <w:t>- другими документами, регламентирующими осуществление образовательного процесса в</w:t>
      </w:r>
      <w:r>
        <w:t xml:space="preserve"> лицее</w:t>
      </w:r>
      <w:r w:rsidRPr="00F23AC8">
        <w:t>.</w:t>
      </w:r>
    </w:p>
    <w:p w:rsidR="00084F37" w:rsidRDefault="00F23AC8" w:rsidP="0019088E">
      <w:pPr>
        <w:autoSpaceDE w:val="0"/>
        <w:autoSpaceDN w:val="0"/>
        <w:adjustRightInd w:val="0"/>
        <w:jc w:val="both"/>
      </w:pPr>
      <w:r w:rsidRPr="00F23AC8">
        <w:t>Права и обязанности родителей (законных представителей) обучающихся в части, каса</w:t>
      </w:r>
      <w:r w:rsidRPr="00F23AC8">
        <w:t>ю</w:t>
      </w:r>
      <w:r w:rsidRPr="00F23AC8">
        <w:t>щейся участия в формировании и обеспечении осв</w:t>
      </w:r>
      <w:r w:rsidRPr="00F23AC8">
        <w:t>о</w:t>
      </w:r>
      <w:r w:rsidRPr="00F23AC8">
        <w:t>ения всеми обучающимися ООП ООО, конкретизируются и закрепляются в заключённом между ними и</w:t>
      </w:r>
      <w:r w:rsidR="00131D91">
        <w:t xml:space="preserve"> </w:t>
      </w:r>
      <w:r w:rsidR="0073149A">
        <w:t xml:space="preserve">Лицеем </w:t>
      </w:r>
      <w:r w:rsidRPr="00F23AC8">
        <w:t>договоре, отр</w:t>
      </w:r>
      <w:r w:rsidRPr="00F23AC8">
        <w:t>а</w:t>
      </w:r>
      <w:r w:rsidRPr="00F23AC8">
        <w:t>жающем ответственность субъектов</w:t>
      </w:r>
      <w:r w:rsidR="00C21E79">
        <w:t xml:space="preserve"> </w:t>
      </w:r>
      <w:r w:rsidRPr="00F23AC8">
        <w:t>образования за конеч</w:t>
      </w:r>
      <w:bookmarkStart w:id="1" w:name="_Toc407113285"/>
      <w:bookmarkStart w:id="2" w:name="_Toc407183035"/>
      <w:r>
        <w:t>ные р</w:t>
      </w:r>
      <w:r>
        <w:t>е</w:t>
      </w:r>
      <w:r>
        <w:t>зультаты освоения ООП ООО</w:t>
      </w:r>
      <w:bookmarkEnd w:id="1"/>
      <w:bookmarkEnd w:id="2"/>
      <w:r w:rsidR="001F020C">
        <w:t>.</w:t>
      </w: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Default="00854C82" w:rsidP="0019088E">
      <w:pPr>
        <w:autoSpaceDE w:val="0"/>
        <w:autoSpaceDN w:val="0"/>
        <w:adjustRightInd w:val="0"/>
        <w:jc w:val="both"/>
      </w:pPr>
    </w:p>
    <w:p w:rsidR="00854C82" w:rsidRPr="00854C82" w:rsidRDefault="00854C82" w:rsidP="0019088E">
      <w:pPr>
        <w:autoSpaceDE w:val="0"/>
        <w:autoSpaceDN w:val="0"/>
        <w:adjustRightInd w:val="0"/>
        <w:jc w:val="both"/>
      </w:pPr>
    </w:p>
    <w:p w:rsidR="0019088E" w:rsidRDefault="0019088E" w:rsidP="0019088E">
      <w:pPr>
        <w:pStyle w:val="1e"/>
        <w:jc w:val="both"/>
        <w:rPr>
          <w:lang w:val="ru-RU"/>
        </w:rPr>
      </w:pPr>
    </w:p>
    <w:p w:rsidR="00854C82" w:rsidRPr="00586EE4" w:rsidRDefault="00854C82" w:rsidP="0019088E">
      <w:pPr>
        <w:pStyle w:val="1e"/>
        <w:jc w:val="both"/>
        <w:rPr>
          <w:lang w:val="ru-RU"/>
        </w:rPr>
      </w:pPr>
      <w:r w:rsidRPr="008F2446">
        <w:t>1. Целевой раздел</w:t>
      </w:r>
      <w:r w:rsidR="00586EE4">
        <w:rPr>
          <w:lang w:val="ru-RU"/>
        </w:rPr>
        <w:t xml:space="preserve"> основной образовательной программы</w:t>
      </w:r>
    </w:p>
    <w:p w:rsidR="00854C82" w:rsidRPr="008F2446" w:rsidRDefault="00854C82" w:rsidP="0019088E">
      <w:pPr>
        <w:pStyle w:val="2f0"/>
        <w:jc w:val="both"/>
      </w:pPr>
      <w:r w:rsidRPr="008F2446">
        <w:rPr>
          <w:rStyle w:val="12pt"/>
          <w:rFonts w:ascii="Times New Roman" w:hAnsi="Times New Roman" w:cs="Arial"/>
          <w:spacing w:val="0"/>
          <w:sz w:val="24"/>
          <w:szCs w:val="28"/>
        </w:rPr>
        <w:t>1.1.</w:t>
      </w:r>
      <w:r w:rsidRPr="008F2446">
        <w:rPr>
          <w:rStyle w:val="1120"/>
          <w:rFonts w:ascii="Times New Roman" w:hAnsi="Times New Roman" w:cs="Arial"/>
          <w:sz w:val="24"/>
          <w:szCs w:val="28"/>
        </w:rPr>
        <w:t> Пояснительная записка</w:t>
      </w:r>
    </w:p>
    <w:p w:rsidR="00854C82" w:rsidRPr="00893F0D" w:rsidRDefault="00854C82" w:rsidP="0019088E">
      <w:pPr>
        <w:jc w:val="both"/>
      </w:pPr>
      <w:r w:rsidRPr="00893F0D">
        <w:rPr>
          <w:rStyle w:val="49"/>
          <w:sz w:val="24"/>
          <w:szCs w:val="24"/>
        </w:rPr>
        <w:t>Цель реализации</w:t>
      </w:r>
      <w:r w:rsidRPr="00893F0D">
        <w:t xml:space="preserve"> основной образовательной программы основного общего образования — обеспечение выполнения требований Стандарта.</w:t>
      </w:r>
    </w:p>
    <w:p w:rsidR="00084F37" w:rsidRPr="00893F0D" w:rsidRDefault="00084F37" w:rsidP="0019088E">
      <w:pPr>
        <w:jc w:val="both"/>
      </w:pPr>
      <w:r w:rsidRPr="00893F0D">
        <w:rPr>
          <w:rStyle w:val="49"/>
          <w:sz w:val="24"/>
          <w:szCs w:val="24"/>
        </w:rPr>
        <w:t>Достижение поставленной цели</w:t>
      </w:r>
      <w:r w:rsidRPr="00893F0D">
        <w:t xml:space="preserve"> при разработке и реализации </w:t>
      </w:r>
      <w:r w:rsidR="00893F0D" w:rsidRPr="00893F0D">
        <w:t>лицеем</w:t>
      </w:r>
      <w:r w:rsidRPr="00893F0D">
        <w:t xml:space="preserve"> основной образ</w:t>
      </w:r>
      <w:r w:rsidRPr="00893F0D">
        <w:t>о</w:t>
      </w:r>
      <w:r w:rsidRPr="00893F0D">
        <w:t>вательной программы основного общего образования</w:t>
      </w:r>
      <w:r w:rsidRPr="00893F0D">
        <w:rPr>
          <w:rStyle w:val="49"/>
          <w:sz w:val="24"/>
          <w:szCs w:val="24"/>
        </w:rPr>
        <w:t xml:space="preserve"> предусматривает решение сл</w:t>
      </w:r>
      <w:r w:rsidRPr="00893F0D">
        <w:rPr>
          <w:rStyle w:val="49"/>
          <w:sz w:val="24"/>
          <w:szCs w:val="24"/>
        </w:rPr>
        <w:t>е</w:t>
      </w:r>
      <w:r w:rsidRPr="00893F0D">
        <w:rPr>
          <w:rStyle w:val="49"/>
          <w:sz w:val="24"/>
          <w:szCs w:val="24"/>
        </w:rPr>
        <w:t>дующих основных задач:</w:t>
      </w:r>
    </w:p>
    <w:p w:rsidR="00084F37" w:rsidRPr="00893F0D" w:rsidRDefault="00084F37" w:rsidP="0019088E">
      <w:pPr>
        <w:jc w:val="both"/>
      </w:pPr>
      <w:r w:rsidRPr="00893F0D">
        <w:t>— формирование общей культуры, духовно-нравственное, гражданское, социальное, ли</w:t>
      </w:r>
      <w:r w:rsidRPr="00893F0D">
        <w:t>ч</w:t>
      </w:r>
      <w:r w:rsidRPr="00893F0D">
        <w:t>ностное и интеллектуальное развитие, самосовершенствование обучающихся, обеспеч</w:t>
      </w:r>
      <w:r w:rsidRPr="00893F0D">
        <w:t>и</w:t>
      </w:r>
      <w:r w:rsidRPr="00893F0D">
        <w:t>вающие их социальную успешность, развитие творческих способностей, сохранение и у</w:t>
      </w:r>
      <w:r w:rsidRPr="00893F0D">
        <w:t>к</w:t>
      </w:r>
      <w:r w:rsidRPr="00893F0D">
        <w:t>репление здоровья;</w:t>
      </w:r>
    </w:p>
    <w:p w:rsidR="00084F37" w:rsidRPr="00893F0D" w:rsidRDefault="00084F37" w:rsidP="0019088E">
      <w:pPr>
        <w:jc w:val="both"/>
      </w:pPr>
      <w:r w:rsidRPr="00893F0D">
        <w:t>— обеспечение планируемых результатов по достижению выпускником целевых устан</w:t>
      </w:r>
      <w:r w:rsidRPr="00893F0D">
        <w:t>о</w:t>
      </w:r>
      <w:r w:rsidRPr="00893F0D">
        <w:t>вок, знаний, умений, навыков, компетенций и компетентностей, определяемых личнос</w:t>
      </w:r>
      <w:r w:rsidRPr="00893F0D">
        <w:t>т</w:t>
      </w:r>
      <w:r w:rsidRPr="00893F0D">
        <w:t>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</w:t>
      </w:r>
      <w:r w:rsidRPr="00893F0D">
        <w:t>и</w:t>
      </w:r>
      <w:r w:rsidRPr="00893F0D">
        <w:t>тия и состояния здоровья;</w:t>
      </w:r>
    </w:p>
    <w:p w:rsidR="00084F37" w:rsidRPr="007756B6" w:rsidRDefault="00084F37" w:rsidP="0019088E">
      <w:pPr>
        <w:jc w:val="both"/>
      </w:pPr>
      <w:r w:rsidRPr="007756B6">
        <w:t>— становление и развитие личности в её индивидуальности, самобытности, уникальности и неповторимости;</w:t>
      </w:r>
    </w:p>
    <w:p w:rsidR="00084F37" w:rsidRPr="007756B6" w:rsidRDefault="00084F37" w:rsidP="0019088E">
      <w:pPr>
        <w:jc w:val="both"/>
      </w:pPr>
      <w:r w:rsidRPr="007756B6">
        <w:t>— обеспечение преемственности начального общего, основного общего, среднего общего образования;</w:t>
      </w:r>
    </w:p>
    <w:p w:rsidR="00084F37" w:rsidRPr="007756B6" w:rsidRDefault="00084F37" w:rsidP="0019088E">
      <w:pPr>
        <w:jc w:val="both"/>
      </w:pPr>
      <w:r w:rsidRPr="007756B6">
        <w:t>— 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</w:t>
      </w:r>
      <w:r w:rsidRPr="007756B6">
        <w:t>с</w:t>
      </w:r>
      <w:r w:rsidRPr="007756B6">
        <w:t>новного общего образования всеми обучающимися, в том числе детьми-инвалидами и детьми с огр</w:t>
      </w:r>
      <w:r w:rsidRPr="007756B6">
        <w:t>а</w:t>
      </w:r>
      <w:r w:rsidRPr="007756B6">
        <w:t>ниченными возможностями здоровья;</w:t>
      </w:r>
    </w:p>
    <w:p w:rsidR="00084F37" w:rsidRPr="007756B6" w:rsidRDefault="00084F37" w:rsidP="0019088E">
      <w:pPr>
        <w:jc w:val="both"/>
      </w:pPr>
      <w:r w:rsidRPr="007756B6">
        <w:t>— установление требований к воспитанию и социализации обучающихся как части обр</w:t>
      </w:r>
      <w:r w:rsidRPr="007756B6">
        <w:t>а</w:t>
      </w:r>
      <w:r w:rsidRPr="007756B6">
        <w:t xml:space="preserve">зовательной программы и соответствующему усилению воспитательного потенциала </w:t>
      </w:r>
      <w:r w:rsidR="007756B6" w:rsidRPr="007756B6">
        <w:t>л</w:t>
      </w:r>
      <w:r w:rsidR="007756B6" w:rsidRPr="007756B6">
        <w:t>и</w:t>
      </w:r>
      <w:r w:rsidR="007756B6" w:rsidRPr="007756B6">
        <w:t>цея</w:t>
      </w:r>
      <w:r w:rsidRPr="007756B6">
        <w:t>, обеспечению индивидуализированного психолого-педагогического сопровождения каждого обуч</w:t>
      </w:r>
      <w:r w:rsidRPr="007756B6">
        <w:t>а</w:t>
      </w:r>
      <w:r w:rsidRPr="007756B6">
        <w:t>ющегося, формированию образовательного базиса, основанного не только на знаниях, но и на соответствующем культурном уровне разв</w:t>
      </w:r>
      <w:r w:rsidRPr="007756B6">
        <w:t>и</w:t>
      </w:r>
      <w:r w:rsidRPr="007756B6">
        <w:t>тия личности, созданию необходимых условий для её самореализации;</w:t>
      </w:r>
    </w:p>
    <w:p w:rsidR="00084F37" w:rsidRPr="007756B6" w:rsidRDefault="00084F37" w:rsidP="0019088E">
      <w:pPr>
        <w:jc w:val="both"/>
      </w:pPr>
      <w:r w:rsidRPr="007756B6">
        <w:t>— обеспечение эффективного сочетания урочных и внеурочных форм организации обр</w:t>
      </w:r>
      <w:r w:rsidRPr="007756B6">
        <w:t>а</w:t>
      </w:r>
      <w:r w:rsidRPr="007756B6">
        <w:t>зовательного процесса, взаимодействия всех его участников;</w:t>
      </w:r>
    </w:p>
    <w:p w:rsidR="00084F37" w:rsidRPr="007756B6" w:rsidRDefault="00084F37" w:rsidP="0019088E">
      <w:pPr>
        <w:jc w:val="both"/>
      </w:pPr>
      <w:r w:rsidRPr="007756B6">
        <w:t xml:space="preserve">— взаимодействие </w:t>
      </w:r>
      <w:r w:rsidR="007756B6" w:rsidRPr="007756B6">
        <w:t>лицея</w:t>
      </w:r>
      <w:r w:rsidRPr="007756B6">
        <w:t xml:space="preserve"> при реализации основной образовательной программы с соц</w:t>
      </w:r>
      <w:r w:rsidRPr="007756B6">
        <w:t>и</w:t>
      </w:r>
      <w:r w:rsidRPr="007756B6">
        <w:t>альными партнёрами;</w:t>
      </w:r>
    </w:p>
    <w:p w:rsidR="00084F37" w:rsidRPr="00E2019E" w:rsidRDefault="00084F37" w:rsidP="0019088E">
      <w:pPr>
        <w:jc w:val="both"/>
      </w:pPr>
      <w:r w:rsidRPr="00E2019E">
        <w:t>— 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</w:t>
      </w:r>
      <w:r w:rsidRPr="00E2019E">
        <w:t>о</w:t>
      </w:r>
      <w:r w:rsidRPr="00E2019E">
        <w:t>стей через систему клубов, секций, студий и кружков, организацию общественно поле</w:t>
      </w:r>
      <w:r w:rsidRPr="00E2019E">
        <w:t>з</w:t>
      </w:r>
      <w:r w:rsidRPr="00E2019E">
        <w:t>ной деятельности, в том числе социальной практики, с использованием возможностей о</w:t>
      </w:r>
      <w:r w:rsidRPr="00E2019E">
        <w:t>б</w:t>
      </w:r>
      <w:r w:rsidRPr="00E2019E">
        <w:t>разовательных учреждений дополнительного образования д</w:t>
      </w:r>
      <w:r w:rsidRPr="00E2019E">
        <w:t>е</w:t>
      </w:r>
      <w:r w:rsidRPr="00E2019E">
        <w:t>тей;</w:t>
      </w:r>
    </w:p>
    <w:p w:rsidR="00084F37" w:rsidRPr="00E2019E" w:rsidRDefault="00084F37" w:rsidP="0019088E">
      <w:pPr>
        <w:jc w:val="both"/>
      </w:pPr>
      <w:r w:rsidRPr="00E2019E">
        <w:t>— организация интеллектуальных и творческих соревнований, научно-технического творчества, проектной и учебно-исследовательской д</w:t>
      </w:r>
      <w:r w:rsidRPr="00E2019E">
        <w:t>е</w:t>
      </w:r>
      <w:r w:rsidRPr="00E2019E">
        <w:t>ятельности;</w:t>
      </w:r>
    </w:p>
    <w:p w:rsidR="00084F37" w:rsidRPr="00E2019E" w:rsidRDefault="00084F37" w:rsidP="0019088E">
      <w:pPr>
        <w:jc w:val="both"/>
      </w:pPr>
      <w:r w:rsidRPr="00E2019E">
        <w:t>— участие обучающихся, их родителей (законных представителей), педагогических р</w:t>
      </w:r>
      <w:r w:rsidRPr="00E2019E">
        <w:t>а</w:t>
      </w:r>
      <w:r w:rsidRPr="00E2019E">
        <w:t>ботников и общественности в проектировании и ра</w:t>
      </w:r>
      <w:r w:rsidRPr="00E2019E">
        <w:t>з</w:t>
      </w:r>
      <w:r w:rsidRPr="00E2019E">
        <w:t xml:space="preserve">витии внутришкольной социальной среды, </w:t>
      </w:r>
      <w:r w:rsidR="00E2019E" w:rsidRPr="00E2019E">
        <w:t>лицейского</w:t>
      </w:r>
      <w:r w:rsidRPr="00E2019E">
        <w:t xml:space="preserve"> уклада;</w:t>
      </w:r>
    </w:p>
    <w:p w:rsidR="00084F37" w:rsidRPr="00E2019E" w:rsidRDefault="00084F37" w:rsidP="0019088E">
      <w:pPr>
        <w:jc w:val="both"/>
      </w:pPr>
      <w:r w:rsidRPr="00E2019E">
        <w:t>— включение обучающихся в процессы познания и преобразования внешкольной соц</w:t>
      </w:r>
      <w:r w:rsidRPr="00E2019E">
        <w:t>и</w:t>
      </w:r>
      <w:r w:rsidRPr="00E2019E">
        <w:t>альной среды (района, города) для приобретения оп</w:t>
      </w:r>
      <w:r w:rsidRPr="00E2019E">
        <w:t>ы</w:t>
      </w:r>
      <w:r w:rsidRPr="00E2019E">
        <w:t>та реального управления и действия;</w:t>
      </w:r>
    </w:p>
    <w:p w:rsidR="00084F37" w:rsidRPr="00E2019E" w:rsidRDefault="00084F37" w:rsidP="0019088E">
      <w:pPr>
        <w:jc w:val="both"/>
      </w:pPr>
      <w:r w:rsidRPr="00E2019E">
        <w:t>— социальное и учебно-исследовательское проектирование, профессиональная ориент</w:t>
      </w:r>
      <w:r w:rsidRPr="00E2019E">
        <w:t>а</w:t>
      </w:r>
      <w:r w:rsidRPr="00E2019E">
        <w:t>ция обучающихся при поддержке педагогов, психологов, социальных педагогов, сотру</w:t>
      </w:r>
      <w:r w:rsidRPr="00E2019E">
        <w:t>д</w:t>
      </w:r>
      <w:r w:rsidRPr="00E2019E">
        <w:lastRenderedPageBreak/>
        <w:t>ничестве с базовыми предприятиями, учреждениями профессионального образования, центрами пр</w:t>
      </w:r>
      <w:r w:rsidRPr="00E2019E">
        <w:t>о</w:t>
      </w:r>
      <w:r w:rsidRPr="00E2019E">
        <w:t>фессиональной работы;</w:t>
      </w:r>
    </w:p>
    <w:p w:rsidR="00084F37" w:rsidRPr="00E2019E" w:rsidRDefault="00084F37" w:rsidP="0019088E">
      <w:pPr>
        <w:jc w:val="both"/>
      </w:pPr>
      <w:r w:rsidRPr="00E2019E">
        <w:t>— сохранение и укрепление физического, психологического и социального здоровья об</w:t>
      </w:r>
      <w:r w:rsidRPr="00E2019E">
        <w:t>у</w:t>
      </w:r>
      <w:r w:rsidRPr="00E2019E">
        <w:t>чающихся, обеспечение их безопасности.</w:t>
      </w:r>
    </w:p>
    <w:p w:rsidR="00084F37" w:rsidRPr="00E2019E" w:rsidRDefault="00084F37" w:rsidP="0019088E">
      <w:pPr>
        <w:jc w:val="both"/>
      </w:pPr>
      <w:bookmarkStart w:id="3" w:name="bookmark2"/>
      <w:r w:rsidRPr="00E2019E">
        <w:t>В основе реализации основной образовательной программы лежит системно-деятельностный подход,</w:t>
      </w:r>
      <w:r w:rsidRPr="00E2019E">
        <w:rPr>
          <w:rStyle w:val="32"/>
          <w:b w:val="0"/>
          <w:bCs w:val="0"/>
          <w:sz w:val="24"/>
          <w:szCs w:val="24"/>
        </w:rPr>
        <w:t xml:space="preserve"> который</w:t>
      </w:r>
      <w:r w:rsidRPr="00E2019E">
        <w:rPr>
          <w:rStyle w:val="39"/>
          <w:b w:val="0"/>
          <w:bCs w:val="0"/>
          <w:sz w:val="24"/>
          <w:szCs w:val="24"/>
        </w:rPr>
        <w:t xml:space="preserve"> </w:t>
      </w:r>
      <w:r w:rsidRPr="00E2019E">
        <w:rPr>
          <w:rStyle w:val="32"/>
          <w:b w:val="0"/>
          <w:bCs w:val="0"/>
          <w:sz w:val="24"/>
          <w:szCs w:val="24"/>
        </w:rPr>
        <w:t>предполагает:</w:t>
      </w:r>
      <w:bookmarkEnd w:id="3"/>
    </w:p>
    <w:p w:rsidR="00084F37" w:rsidRPr="00E2019E" w:rsidRDefault="00084F37" w:rsidP="0019088E">
      <w:pPr>
        <w:jc w:val="both"/>
      </w:pPr>
      <w:r w:rsidRPr="00E2019E">
        <w:t>—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</w:t>
      </w:r>
      <w:r w:rsidRPr="00E2019E">
        <w:t>б</w:t>
      </w:r>
      <w:r w:rsidRPr="00E2019E">
        <w:t>щества на основе принципов толерантности, диалога культур и уважения его многонаци</w:t>
      </w:r>
      <w:r w:rsidRPr="00E2019E">
        <w:t>о</w:t>
      </w:r>
      <w:r w:rsidRPr="00E2019E">
        <w:t>нального, поликультурного и поликонфессионального состава;</w:t>
      </w:r>
    </w:p>
    <w:p w:rsidR="00084F37" w:rsidRPr="00E2019E" w:rsidRDefault="00084F37" w:rsidP="0019088E">
      <w:pPr>
        <w:jc w:val="both"/>
      </w:pPr>
      <w:r w:rsidRPr="00E2019E">
        <w:t>— формирование соответствующей целям общего образования социальной среды разв</w:t>
      </w:r>
      <w:r w:rsidRPr="00E2019E">
        <w:t>и</w:t>
      </w:r>
      <w:r w:rsidRPr="00E2019E">
        <w:t>тия обучающихся в системе образования, переход к стратегии социального проектиров</w:t>
      </w:r>
      <w:r w:rsidRPr="00E2019E">
        <w:t>а</w:t>
      </w:r>
      <w:r w:rsidRPr="00E2019E">
        <w:t>ния и конструирования на основе разработки содержания и технологий образования, о</w:t>
      </w:r>
      <w:r w:rsidRPr="00E2019E">
        <w:t>п</w:t>
      </w:r>
      <w:r w:rsidRPr="00E2019E">
        <w:t>ределяющих пути и способы достижения желаемого уровня (результата) личностного и познавательного развития обучающихся;</w:t>
      </w:r>
    </w:p>
    <w:p w:rsidR="00084F37" w:rsidRPr="00E2019E" w:rsidRDefault="00084F37" w:rsidP="0019088E">
      <w:pPr>
        <w:jc w:val="both"/>
      </w:pPr>
      <w:r w:rsidRPr="00E2019E">
        <w:t>— 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</w:t>
      </w:r>
      <w:r w:rsidRPr="00E2019E">
        <w:t>о</w:t>
      </w:r>
      <w:r w:rsidRPr="00E2019E">
        <w:t>товности к с</w:t>
      </w:r>
      <w:r w:rsidRPr="00E2019E">
        <w:t>а</w:t>
      </w:r>
      <w:r w:rsidRPr="00E2019E">
        <w:t>моразвитию и непрерывному образованию;</w:t>
      </w:r>
    </w:p>
    <w:p w:rsidR="00084F37" w:rsidRPr="00E2019E" w:rsidRDefault="00084F37" w:rsidP="0019088E">
      <w:pPr>
        <w:jc w:val="both"/>
      </w:pPr>
      <w:r w:rsidRPr="00E2019E">
        <w:t>— признание решающей роли содержания образования, способов организации образов</w:t>
      </w:r>
      <w:r w:rsidRPr="00E2019E">
        <w:t>а</w:t>
      </w:r>
      <w:r w:rsidRPr="00E2019E">
        <w:t>тельной деятельности и учебного сотрудничества в достижении целей личностного и с</w:t>
      </w:r>
      <w:r w:rsidRPr="00E2019E">
        <w:t>о</w:t>
      </w:r>
      <w:r w:rsidRPr="00E2019E">
        <w:t>циального развития обучающихся;</w:t>
      </w:r>
    </w:p>
    <w:p w:rsidR="00084F37" w:rsidRPr="001A7080" w:rsidRDefault="00084F37" w:rsidP="0019088E">
      <w:pPr>
        <w:jc w:val="both"/>
      </w:pPr>
      <w:r w:rsidRPr="001A7080">
        <w:t>— 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</w:t>
      </w:r>
      <w:r w:rsidRPr="001A7080">
        <w:t>а</w:t>
      </w:r>
      <w:r w:rsidRPr="001A7080">
        <w:t>зовательного процесса и определении образовательно-воспитательных целей и путей их достижения;</w:t>
      </w:r>
    </w:p>
    <w:p w:rsidR="00084F37" w:rsidRPr="001A7080" w:rsidRDefault="00084F37" w:rsidP="0019088E">
      <w:pPr>
        <w:jc w:val="both"/>
      </w:pPr>
      <w:r w:rsidRPr="001A7080">
        <w:t>— разнообразие индивидуальных образовательных траекторий и индивидуального разв</w:t>
      </w:r>
      <w:r w:rsidRPr="001A7080">
        <w:t>и</w:t>
      </w:r>
      <w:r w:rsidRPr="001A7080">
        <w:t>тия каждого обучающегося, в том числе одарённых детей, детей-инвалидов и детей с о</w:t>
      </w:r>
      <w:r w:rsidRPr="001A7080">
        <w:t>г</w:t>
      </w:r>
      <w:r w:rsidRPr="001A7080">
        <w:t>раниченными возможностями здоровья.</w:t>
      </w:r>
    </w:p>
    <w:p w:rsidR="00084F37" w:rsidRPr="00420B7C" w:rsidRDefault="00084F37" w:rsidP="0019088E">
      <w:pPr>
        <w:jc w:val="both"/>
      </w:pPr>
      <w:bookmarkStart w:id="4" w:name="bookmark3"/>
      <w:r w:rsidRPr="00420B7C">
        <w:t xml:space="preserve">Основная образовательная программа </w:t>
      </w:r>
      <w:r w:rsidR="00420B7C" w:rsidRPr="00420B7C">
        <w:t xml:space="preserve">лицея </w:t>
      </w:r>
      <w:r w:rsidRPr="00420B7C">
        <w:t>формируется</w:t>
      </w:r>
      <w:r w:rsidRPr="00420B7C">
        <w:rPr>
          <w:rStyle w:val="317"/>
          <w:b w:val="0"/>
          <w:bCs w:val="0"/>
          <w:sz w:val="24"/>
          <w:szCs w:val="24"/>
        </w:rPr>
        <w:t xml:space="preserve"> </w:t>
      </w:r>
      <w:r w:rsidRPr="00420B7C">
        <w:t>с учётом психолого-педагогических особенностей развития</w:t>
      </w:r>
      <w:r w:rsidRPr="00420B7C">
        <w:rPr>
          <w:rStyle w:val="317"/>
          <w:b w:val="0"/>
          <w:bCs w:val="0"/>
          <w:sz w:val="24"/>
          <w:szCs w:val="24"/>
        </w:rPr>
        <w:t xml:space="preserve"> </w:t>
      </w:r>
      <w:r w:rsidRPr="00420B7C">
        <w:t>детей 11</w:t>
      </w:r>
      <w:r w:rsidRPr="00420B7C">
        <w:rPr>
          <w:rStyle w:val="316"/>
          <w:b w:val="0"/>
          <w:bCs w:val="0"/>
          <w:sz w:val="24"/>
          <w:szCs w:val="24"/>
        </w:rPr>
        <w:t>—</w:t>
      </w:r>
      <w:r w:rsidRPr="00420B7C">
        <w:t>15 лет, св</w:t>
      </w:r>
      <w:r w:rsidRPr="00420B7C">
        <w:t>я</w:t>
      </w:r>
      <w:r w:rsidRPr="00420B7C">
        <w:t>занных:</w:t>
      </w:r>
      <w:bookmarkEnd w:id="4"/>
    </w:p>
    <w:p w:rsidR="00084F37" w:rsidRPr="00420B7C" w:rsidRDefault="00084F37" w:rsidP="0019088E">
      <w:pPr>
        <w:jc w:val="both"/>
      </w:pPr>
      <w:r w:rsidRPr="00420B7C">
        <w:rPr>
          <w:rStyle w:val="ad"/>
          <w:i w:val="0"/>
          <w:sz w:val="24"/>
          <w:szCs w:val="24"/>
        </w:rPr>
        <w:t>—</w:t>
      </w:r>
      <w:r w:rsidRPr="00420B7C">
        <w:rPr>
          <w:rStyle w:val="ad"/>
          <w:i w:val="0"/>
          <w:sz w:val="24"/>
          <w:szCs w:val="24"/>
          <w:lang w:val="en-US"/>
        </w:rPr>
        <w:t> </w:t>
      </w:r>
      <w:r w:rsidRPr="00420B7C">
        <w:rPr>
          <w:rStyle w:val="ad"/>
          <w:sz w:val="24"/>
          <w:szCs w:val="24"/>
        </w:rPr>
        <w:t>с переходом от учебных действий, характерных</w:t>
      </w:r>
      <w:r w:rsidRPr="00420B7C">
        <w:rPr>
          <w:rStyle w:val="62"/>
          <w:sz w:val="24"/>
          <w:szCs w:val="24"/>
        </w:rPr>
        <w:t xml:space="preserve"> </w:t>
      </w:r>
      <w:r w:rsidRPr="00420B7C">
        <w:rPr>
          <w:rStyle w:val="ad"/>
          <w:sz w:val="24"/>
          <w:szCs w:val="24"/>
        </w:rPr>
        <w:t>для начальной школы</w:t>
      </w:r>
      <w:r w:rsidRPr="00420B7C">
        <w:t xml:space="preserve"> и осуществля</w:t>
      </w:r>
      <w:r w:rsidRPr="00420B7C">
        <w:t>е</w:t>
      </w:r>
      <w:r w:rsidRPr="00420B7C">
        <w:t>мых только совместно с классом как учебной об</w:t>
      </w:r>
      <w:r w:rsidRPr="00420B7C">
        <w:t>щ</w:t>
      </w:r>
      <w:r w:rsidRPr="00420B7C">
        <w:t>ностью и под руководством учителя, от способности только осуществлять принятие заданной педагогом и осмысленной цели к</w:t>
      </w:r>
      <w:r w:rsidRPr="00420B7C">
        <w:rPr>
          <w:rStyle w:val="ad"/>
          <w:sz w:val="24"/>
          <w:szCs w:val="24"/>
        </w:rPr>
        <w:t xml:space="preserve"> овладению этой учебной деятельностью</w:t>
      </w:r>
      <w:r w:rsidRPr="00420B7C">
        <w:t xml:space="preserve"> на ступени основной школы в единстве мотив</w:t>
      </w:r>
      <w:r w:rsidRPr="00420B7C">
        <w:t>а</w:t>
      </w:r>
      <w:r w:rsidRPr="00420B7C">
        <w:t>ционно-смыслового и операционно-технического компонентов, становление которой осуществляется в форме учебного исследования, к</w:t>
      </w:r>
      <w:r w:rsidRPr="00420B7C">
        <w:rPr>
          <w:rStyle w:val="ad"/>
          <w:sz w:val="24"/>
          <w:szCs w:val="24"/>
        </w:rPr>
        <w:t xml:space="preserve"> новой внутренней позиции обучающ</w:t>
      </w:r>
      <w:r w:rsidRPr="00420B7C">
        <w:rPr>
          <w:rStyle w:val="ad"/>
          <w:sz w:val="24"/>
          <w:szCs w:val="24"/>
        </w:rPr>
        <w:t>е</w:t>
      </w:r>
      <w:r w:rsidRPr="00420B7C">
        <w:rPr>
          <w:rStyle w:val="ad"/>
          <w:sz w:val="24"/>
          <w:szCs w:val="24"/>
        </w:rPr>
        <w:t>гося</w:t>
      </w:r>
      <w:r w:rsidRPr="00420B7C">
        <w:t xml:space="preserve"> — направленности на с</w:t>
      </w:r>
      <w:r w:rsidRPr="00420B7C">
        <w:t>а</w:t>
      </w:r>
      <w:r w:rsidRPr="00420B7C">
        <w:t>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084F37" w:rsidRPr="00420B7C" w:rsidRDefault="00084F37" w:rsidP="0019088E">
      <w:pPr>
        <w:jc w:val="both"/>
      </w:pPr>
      <w:r w:rsidRPr="00420B7C">
        <w:rPr>
          <w:rStyle w:val="ad"/>
          <w:i w:val="0"/>
          <w:sz w:val="24"/>
          <w:szCs w:val="24"/>
        </w:rPr>
        <w:t>—</w:t>
      </w:r>
      <w:r w:rsidRPr="00420B7C">
        <w:rPr>
          <w:rStyle w:val="ad"/>
          <w:i w:val="0"/>
          <w:sz w:val="24"/>
          <w:szCs w:val="24"/>
          <w:lang w:val="en-US"/>
        </w:rPr>
        <w:t> </w:t>
      </w:r>
      <w:r w:rsidRPr="00420B7C">
        <w:rPr>
          <w:rStyle w:val="ad"/>
          <w:sz w:val="24"/>
          <w:szCs w:val="24"/>
        </w:rPr>
        <w:t>с осуществлением</w:t>
      </w:r>
      <w:r w:rsidRPr="00420B7C">
        <w:t xml:space="preserve"> на каждом возрастном уровне (11—13 и 13—15 лет) благодаря ра</w:t>
      </w:r>
      <w:r w:rsidRPr="00420B7C">
        <w:t>з</w:t>
      </w:r>
      <w:r w:rsidRPr="00420B7C">
        <w:t>витию рефлексии общих способов действий и возможностей их переноса в различные учебно-предметные области,</w:t>
      </w:r>
      <w:r w:rsidRPr="00420B7C">
        <w:rPr>
          <w:rStyle w:val="ad"/>
          <w:sz w:val="24"/>
          <w:szCs w:val="24"/>
        </w:rPr>
        <w:t xml:space="preserve"> качественного преобразования учебных действий</w:t>
      </w:r>
      <w:r w:rsidRPr="00420B7C">
        <w:t xml:space="preserve"> моделир</w:t>
      </w:r>
      <w:r w:rsidRPr="00420B7C">
        <w:t>о</w:t>
      </w:r>
      <w:r w:rsidRPr="00420B7C">
        <w:t>вания, контроля и оценки и</w:t>
      </w:r>
      <w:r w:rsidRPr="00420B7C">
        <w:rPr>
          <w:rStyle w:val="ad"/>
          <w:sz w:val="24"/>
          <w:szCs w:val="24"/>
        </w:rPr>
        <w:t xml:space="preserve"> перехода</w:t>
      </w:r>
      <w:r w:rsidRPr="00420B7C">
        <w:rPr>
          <w:rStyle w:val="62"/>
          <w:sz w:val="24"/>
          <w:szCs w:val="24"/>
        </w:rPr>
        <w:t xml:space="preserve"> </w:t>
      </w:r>
      <w:r w:rsidRPr="00420B7C">
        <w:t>от самостоятельной постановки обучающимися н</w:t>
      </w:r>
      <w:r w:rsidRPr="00420B7C">
        <w:t>о</w:t>
      </w:r>
      <w:r w:rsidRPr="00420B7C">
        <w:t>вых учебных задач</w:t>
      </w:r>
      <w:r w:rsidRPr="00420B7C">
        <w:rPr>
          <w:rStyle w:val="ad"/>
          <w:sz w:val="24"/>
          <w:szCs w:val="24"/>
        </w:rPr>
        <w:t xml:space="preserve"> к развитию способности проектирования собственной учебной де</w:t>
      </w:r>
      <w:r w:rsidRPr="00420B7C">
        <w:rPr>
          <w:rStyle w:val="ad"/>
          <w:sz w:val="24"/>
          <w:szCs w:val="24"/>
        </w:rPr>
        <w:t>я</w:t>
      </w:r>
      <w:r w:rsidRPr="00420B7C">
        <w:rPr>
          <w:rStyle w:val="ad"/>
          <w:sz w:val="24"/>
          <w:szCs w:val="24"/>
        </w:rPr>
        <w:t>тельности и построению жизненных планов</w:t>
      </w:r>
      <w:r w:rsidRPr="00420B7C">
        <w:rPr>
          <w:rStyle w:val="62"/>
          <w:sz w:val="24"/>
          <w:szCs w:val="24"/>
        </w:rPr>
        <w:t xml:space="preserve"> </w:t>
      </w:r>
      <w:r w:rsidRPr="00420B7C">
        <w:rPr>
          <w:rStyle w:val="ad"/>
          <w:sz w:val="24"/>
          <w:szCs w:val="24"/>
        </w:rPr>
        <w:t>во временной перспективе</w:t>
      </w:r>
      <w:r w:rsidRPr="00420B7C">
        <w:t>;</w:t>
      </w:r>
    </w:p>
    <w:p w:rsidR="00084F37" w:rsidRPr="00420B7C" w:rsidRDefault="00084F37" w:rsidP="0019088E">
      <w:pPr>
        <w:jc w:val="both"/>
      </w:pPr>
      <w:r w:rsidRPr="00420B7C">
        <w:rPr>
          <w:rStyle w:val="ad"/>
          <w:i w:val="0"/>
          <w:sz w:val="24"/>
          <w:szCs w:val="24"/>
        </w:rPr>
        <w:t>—</w:t>
      </w:r>
      <w:r w:rsidRPr="00420B7C">
        <w:rPr>
          <w:rStyle w:val="ad"/>
          <w:i w:val="0"/>
          <w:sz w:val="24"/>
          <w:szCs w:val="24"/>
          <w:lang w:val="en-US"/>
        </w:rPr>
        <w:t> </w:t>
      </w:r>
      <w:r w:rsidRPr="00420B7C">
        <w:rPr>
          <w:rStyle w:val="ad"/>
          <w:sz w:val="24"/>
          <w:szCs w:val="24"/>
        </w:rPr>
        <w:t>с формированием</w:t>
      </w:r>
      <w:r w:rsidRPr="00420B7C">
        <w:t xml:space="preserve"> у обучающегося</w:t>
      </w:r>
      <w:r w:rsidRPr="00420B7C">
        <w:rPr>
          <w:rStyle w:val="ad"/>
          <w:sz w:val="24"/>
          <w:szCs w:val="24"/>
        </w:rPr>
        <w:t xml:space="preserve"> научного типа мышления,</w:t>
      </w:r>
      <w:r w:rsidRPr="00420B7C">
        <w:t xml:space="preserve"> ориентирующего на о</w:t>
      </w:r>
      <w:r w:rsidRPr="00420B7C">
        <w:t>б</w:t>
      </w:r>
      <w:r w:rsidRPr="00420B7C">
        <w:t>щекультурные образцы, нормы, эталоны и закономерности взаимодействия с окружа</w:t>
      </w:r>
      <w:r w:rsidRPr="00420B7C">
        <w:t>ю</w:t>
      </w:r>
      <w:r w:rsidRPr="00420B7C">
        <w:t>щим миром;</w:t>
      </w:r>
    </w:p>
    <w:p w:rsidR="00084F37" w:rsidRPr="00420B7C" w:rsidRDefault="00084F37" w:rsidP="0019088E">
      <w:pPr>
        <w:jc w:val="both"/>
      </w:pPr>
      <w:r w:rsidRPr="00420B7C">
        <w:rPr>
          <w:rStyle w:val="ad"/>
          <w:i w:val="0"/>
          <w:sz w:val="24"/>
          <w:szCs w:val="24"/>
        </w:rPr>
        <w:t>—</w:t>
      </w:r>
      <w:r w:rsidRPr="00420B7C">
        <w:rPr>
          <w:rStyle w:val="ad"/>
          <w:i w:val="0"/>
          <w:sz w:val="24"/>
          <w:szCs w:val="24"/>
          <w:lang w:val="en-US"/>
        </w:rPr>
        <w:t> </w:t>
      </w:r>
      <w:r w:rsidRPr="00420B7C">
        <w:rPr>
          <w:rStyle w:val="61"/>
          <w:sz w:val="24"/>
          <w:szCs w:val="24"/>
        </w:rPr>
        <w:t>с овладением коммуникативными средствами и способами организации кооперации и сотрудничества</w:t>
      </w:r>
      <w:r w:rsidRPr="00420B7C">
        <w:t>; развитием учебного сотрудничества, реализуемого в отношениях об</w:t>
      </w:r>
      <w:r w:rsidRPr="00420B7C">
        <w:t>у</w:t>
      </w:r>
      <w:r w:rsidRPr="00420B7C">
        <w:t>чающихся с учителем и сверстниками;</w:t>
      </w:r>
    </w:p>
    <w:p w:rsidR="00084F37" w:rsidRPr="00420B7C" w:rsidRDefault="00084F37" w:rsidP="0019088E">
      <w:pPr>
        <w:jc w:val="both"/>
      </w:pPr>
      <w:r w:rsidRPr="00420B7C">
        <w:rPr>
          <w:rStyle w:val="ad"/>
          <w:i w:val="0"/>
          <w:sz w:val="24"/>
          <w:szCs w:val="24"/>
        </w:rPr>
        <w:lastRenderedPageBreak/>
        <w:t>—</w:t>
      </w:r>
      <w:r w:rsidRPr="00420B7C">
        <w:rPr>
          <w:rStyle w:val="ad"/>
          <w:i w:val="0"/>
          <w:sz w:val="24"/>
          <w:szCs w:val="24"/>
          <w:lang w:val="en-US"/>
        </w:rPr>
        <w:t> </w:t>
      </w:r>
      <w:r w:rsidRPr="00420B7C">
        <w:rPr>
          <w:rStyle w:val="61"/>
          <w:sz w:val="24"/>
          <w:szCs w:val="24"/>
        </w:rPr>
        <w:t>с изменением формы организации учебной деятельности и учебного сотрудничества</w:t>
      </w:r>
      <w:r w:rsidRPr="00420B7C">
        <w:t xml:space="preserve"> от классно-урочной к лабораторно-семинарской, лекционно-лабораторной, исследов</w:t>
      </w:r>
      <w:r w:rsidRPr="00420B7C">
        <w:t>а</w:t>
      </w:r>
      <w:r w:rsidRPr="00420B7C">
        <w:t>тельской.</w:t>
      </w:r>
    </w:p>
    <w:p w:rsidR="00084F37" w:rsidRPr="00420B7C" w:rsidRDefault="00084F37" w:rsidP="0019088E">
      <w:pPr>
        <w:jc w:val="both"/>
      </w:pPr>
      <w:r w:rsidRPr="00420B7C">
        <w:rPr>
          <w:rStyle w:val="47"/>
          <w:sz w:val="24"/>
          <w:szCs w:val="24"/>
        </w:rPr>
        <w:t>Переход обучающегося в основную школу совпадает</w:t>
      </w:r>
      <w:r w:rsidRPr="00420B7C">
        <w:rPr>
          <w:rStyle w:val="46"/>
          <w:sz w:val="24"/>
          <w:szCs w:val="24"/>
        </w:rPr>
        <w:t xml:space="preserve"> </w:t>
      </w:r>
      <w:r w:rsidRPr="00420B7C">
        <w:rPr>
          <w:rStyle w:val="47"/>
          <w:sz w:val="24"/>
          <w:szCs w:val="24"/>
        </w:rPr>
        <w:t>с предкритической фазой разв</w:t>
      </w:r>
      <w:r w:rsidRPr="00420B7C">
        <w:rPr>
          <w:rStyle w:val="47"/>
          <w:sz w:val="24"/>
          <w:szCs w:val="24"/>
        </w:rPr>
        <w:t>и</w:t>
      </w:r>
      <w:r w:rsidRPr="00420B7C">
        <w:rPr>
          <w:rStyle w:val="47"/>
          <w:sz w:val="24"/>
          <w:szCs w:val="24"/>
        </w:rPr>
        <w:t>тия ребёнка</w:t>
      </w:r>
      <w:r w:rsidRPr="00420B7C">
        <w:t xml:space="preserve"> — переходом к кризису младшего по</w:t>
      </w:r>
      <w:r w:rsidRPr="00420B7C">
        <w:t>д</w:t>
      </w:r>
      <w:r w:rsidRPr="00420B7C">
        <w:t>росткового возраста (11—13 лет, 5</w:t>
      </w:r>
      <w:r w:rsidR="00420B7C" w:rsidRPr="00420B7C">
        <w:t xml:space="preserve"> </w:t>
      </w:r>
      <w:r w:rsidRPr="00420B7C">
        <w:t>— 7 классы), характеризующемуся</w:t>
      </w:r>
      <w:r w:rsidRPr="00420B7C">
        <w:rPr>
          <w:rStyle w:val="61"/>
          <w:sz w:val="24"/>
          <w:szCs w:val="24"/>
        </w:rPr>
        <w:t xml:space="preserve"> началом перехода от детства к взрослости,</w:t>
      </w:r>
      <w:r w:rsidRPr="00420B7C">
        <w:t xml:space="preserve"> при котором центральным и специфическим</w:t>
      </w:r>
      <w:r w:rsidRPr="00420B7C">
        <w:rPr>
          <w:rStyle w:val="61"/>
          <w:sz w:val="24"/>
          <w:szCs w:val="24"/>
        </w:rPr>
        <w:t xml:space="preserve"> новообразованием</w:t>
      </w:r>
      <w:r w:rsidRPr="00420B7C">
        <w:t xml:space="preserve"> в личности подростка является возни</w:t>
      </w:r>
      <w:r w:rsidRPr="00420B7C">
        <w:t>к</w:t>
      </w:r>
      <w:r w:rsidRPr="00420B7C">
        <w:t>новение и развитие у него</w:t>
      </w:r>
      <w:r w:rsidRPr="00420B7C">
        <w:rPr>
          <w:rStyle w:val="61"/>
          <w:sz w:val="24"/>
          <w:szCs w:val="24"/>
        </w:rPr>
        <w:t xml:space="preserve"> самосознания</w:t>
      </w:r>
      <w:r w:rsidRPr="00420B7C">
        <w:t xml:space="preserve"> — представления о том, что он уже не ребёнок, т. е.</w:t>
      </w:r>
      <w:r w:rsidRPr="00420B7C">
        <w:rPr>
          <w:rStyle w:val="61"/>
          <w:sz w:val="24"/>
          <w:szCs w:val="24"/>
        </w:rPr>
        <w:t xml:space="preserve"> чувства взрослости,</w:t>
      </w:r>
      <w:r w:rsidRPr="00420B7C">
        <w:t xml:space="preserve"> а также внутренней</w:t>
      </w:r>
      <w:r w:rsidRPr="00420B7C">
        <w:rPr>
          <w:rStyle w:val="61"/>
          <w:sz w:val="24"/>
          <w:szCs w:val="24"/>
        </w:rPr>
        <w:t xml:space="preserve"> переориентацией</w:t>
      </w:r>
      <w:r w:rsidRPr="00420B7C">
        <w:t xml:space="preserve"> подростка с правил и о</w:t>
      </w:r>
      <w:r w:rsidRPr="00420B7C">
        <w:t>г</w:t>
      </w:r>
      <w:r w:rsidRPr="00420B7C">
        <w:t>раничений, связанных с</w:t>
      </w:r>
      <w:r w:rsidRPr="00420B7C">
        <w:rPr>
          <w:rStyle w:val="61"/>
          <w:sz w:val="24"/>
          <w:szCs w:val="24"/>
        </w:rPr>
        <w:t xml:space="preserve"> моралью послушания,</w:t>
      </w:r>
      <w:r w:rsidRPr="00420B7C">
        <w:t xml:space="preserve"> на</w:t>
      </w:r>
      <w:r w:rsidRPr="00420B7C">
        <w:rPr>
          <w:rStyle w:val="61"/>
          <w:sz w:val="24"/>
          <w:szCs w:val="24"/>
        </w:rPr>
        <w:t xml:space="preserve"> нормы поведения взрослых.</w:t>
      </w:r>
    </w:p>
    <w:p w:rsidR="00084F37" w:rsidRPr="00420B7C" w:rsidRDefault="00084F37" w:rsidP="0019088E">
      <w:pPr>
        <w:jc w:val="both"/>
      </w:pPr>
      <w:r w:rsidRPr="00420B7C">
        <w:rPr>
          <w:rStyle w:val="47"/>
          <w:sz w:val="24"/>
          <w:szCs w:val="24"/>
        </w:rPr>
        <w:t>Второй этап подросткового развития</w:t>
      </w:r>
      <w:r w:rsidRPr="00420B7C">
        <w:t xml:space="preserve"> (14—15 лет, 8—9 классы) характеризуется:</w:t>
      </w:r>
    </w:p>
    <w:p w:rsidR="00084F37" w:rsidRPr="00420B7C" w:rsidRDefault="00084F37" w:rsidP="0019088E">
      <w:pPr>
        <w:jc w:val="both"/>
      </w:pPr>
      <w:r w:rsidRPr="00420B7C">
        <w:t>— 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084F37" w:rsidRPr="00420B7C" w:rsidRDefault="00084F37" w:rsidP="0019088E">
      <w:pPr>
        <w:jc w:val="both"/>
      </w:pPr>
      <w:r w:rsidRPr="00420B7C">
        <w:t>— стремлением подростка к общению и совместной деятельности со сверстниками;</w:t>
      </w:r>
    </w:p>
    <w:p w:rsidR="00084F37" w:rsidRPr="00420B7C" w:rsidRDefault="00084F37" w:rsidP="0019088E">
      <w:pPr>
        <w:jc w:val="both"/>
      </w:pPr>
      <w:r w:rsidRPr="00420B7C">
        <w:t>—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084F37" w:rsidRPr="00420B7C" w:rsidRDefault="00084F37" w:rsidP="0019088E">
      <w:pPr>
        <w:jc w:val="both"/>
      </w:pPr>
      <w:r w:rsidRPr="00420B7C">
        <w:t>—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084F37" w:rsidRPr="00420B7C" w:rsidRDefault="00084F37" w:rsidP="0019088E">
      <w:pPr>
        <w:jc w:val="both"/>
      </w:pPr>
      <w:r w:rsidRPr="00420B7C">
        <w:t>— обострённой, в связи с возникновением чувства взрослости, восприимчивостью к у</w:t>
      </w:r>
      <w:r w:rsidRPr="00420B7C">
        <w:t>с</w:t>
      </w:r>
      <w:r w:rsidRPr="00420B7C">
        <w:t>воению норм, ценностей и способов поведения, кот</w:t>
      </w:r>
      <w:r w:rsidRPr="00420B7C">
        <w:t>о</w:t>
      </w:r>
      <w:r w:rsidRPr="00420B7C">
        <w:t>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</w:t>
      </w:r>
      <w:r w:rsidRPr="00420B7C">
        <w:t>о</w:t>
      </w:r>
      <w:r w:rsidRPr="00420B7C">
        <w:t>сти;</w:t>
      </w:r>
    </w:p>
    <w:p w:rsidR="00084F37" w:rsidRPr="00420B7C" w:rsidRDefault="00084F37" w:rsidP="0019088E">
      <w:pPr>
        <w:jc w:val="both"/>
      </w:pPr>
      <w:r w:rsidRPr="00420B7C">
        <w:t>— сложными поведенческими проявлениями, вызванными противоречием между потре</w:t>
      </w:r>
      <w:r w:rsidRPr="00420B7C">
        <w:t>б</w:t>
      </w:r>
      <w:r w:rsidRPr="00420B7C">
        <w:t>ностью в признании их взрослыми со стороны окружающих и собственной неуверенн</w:t>
      </w:r>
      <w:r w:rsidRPr="00420B7C">
        <w:t>о</w:t>
      </w:r>
      <w:r w:rsidRPr="00420B7C">
        <w:t>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</w:t>
      </w:r>
      <w:r w:rsidRPr="00420B7C">
        <w:t>о</w:t>
      </w:r>
      <w:r w:rsidRPr="00420B7C">
        <w:t>теста);</w:t>
      </w:r>
    </w:p>
    <w:p w:rsidR="00084F37" w:rsidRPr="00420B7C" w:rsidRDefault="00084F37" w:rsidP="0019088E">
      <w:pPr>
        <w:jc w:val="both"/>
      </w:pPr>
      <w:r w:rsidRPr="00420B7C"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084F37" w:rsidRPr="00420B7C" w:rsidRDefault="00084F37" w:rsidP="0019088E">
      <w:pPr>
        <w:jc w:val="both"/>
      </w:pPr>
      <w:r w:rsidRPr="00420B7C"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</w:t>
      </w:r>
      <w:r w:rsidRPr="00420B7C">
        <w:t>в</w:t>
      </w:r>
      <w:r w:rsidRPr="00420B7C">
        <w:t>ной позицией учителя, а также с адекватностью построения образовательного процесса и выбора условий и методик обучения.</w:t>
      </w:r>
    </w:p>
    <w:p w:rsidR="00084F37" w:rsidRPr="00420B7C" w:rsidRDefault="00084F37" w:rsidP="0019088E">
      <w:pPr>
        <w:jc w:val="both"/>
      </w:pPr>
      <w:r w:rsidRPr="00420B7C">
        <w:t>Объективно необходимое для подготовки к будущей жизни подростка развитие его соц</w:t>
      </w:r>
      <w:r w:rsidRPr="00420B7C">
        <w:t>и</w:t>
      </w:r>
      <w:r w:rsidRPr="00420B7C">
        <w:t>альной взрослости требует и от родителей (законных представителей) решения соответс</w:t>
      </w:r>
      <w:r w:rsidRPr="00420B7C">
        <w:t>т</w:t>
      </w:r>
      <w:r w:rsidRPr="00420B7C">
        <w:t>вующей задачи воспитания подростка в семье, смены прежнего типа отношений на н</w:t>
      </w:r>
      <w:r w:rsidRPr="00420B7C">
        <w:t>о</w:t>
      </w:r>
      <w:r w:rsidRPr="00420B7C">
        <w:t>вый.</w:t>
      </w:r>
    </w:p>
    <w:p w:rsidR="002973F4" w:rsidRPr="008F2446" w:rsidRDefault="002973F4" w:rsidP="0019088E">
      <w:pPr>
        <w:pStyle w:val="2f0"/>
        <w:jc w:val="both"/>
      </w:pPr>
      <w:r w:rsidRPr="008F2446">
        <w:rPr>
          <w:rStyle w:val="132pt"/>
          <w:rFonts w:ascii="Times New Roman" w:hAnsi="Times New Roman"/>
          <w:spacing w:val="0"/>
          <w:sz w:val="24"/>
          <w:szCs w:val="24"/>
        </w:rPr>
        <w:t>1.2.</w:t>
      </w:r>
      <w:r w:rsidRPr="008F2446">
        <w:rPr>
          <w:rStyle w:val="132"/>
          <w:rFonts w:ascii="Times New Roman" w:hAnsi="Times New Roman"/>
          <w:sz w:val="24"/>
          <w:szCs w:val="24"/>
        </w:rPr>
        <w:t> Планируемые результаты</w:t>
      </w:r>
      <w:r w:rsidRPr="008F2446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8F2446">
        <w:rPr>
          <w:rStyle w:val="132"/>
          <w:rFonts w:ascii="Times New Roman" w:hAnsi="Times New Roman"/>
          <w:sz w:val="24"/>
          <w:szCs w:val="24"/>
        </w:rPr>
        <w:t>освоения обучающимися основной</w:t>
      </w:r>
      <w:r w:rsidRPr="008F2446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8F2446">
        <w:rPr>
          <w:rStyle w:val="132"/>
          <w:rFonts w:ascii="Times New Roman" w:hAnsi="Times New Roman"/>
          <w:sz w:val="24"/>
          <w:szCs w:val="24"/>
        </w:rPr>
        <w:t>образовательной программы</w:t>
      </w:r>
      <w:r w:rsidRPr="008F2446">
        <w:rPr>
          <w:rStyle w:val="1310"/>
          <w:rFonts w:ascii="Times New Roman" w:hAnsi="Times New Roman"/>
          <w:sz w:val="24"/>
          <w:szCs w:val="24"/>
        </w:rPr>
        <w:t xml:space="preserve"> </w:t>
      </w:r>
      <w:r w:rsidRPr="008F2446">
        <w:rPr>
          <w:rStyle w:val="132"/>
          <w:rFonts w:ascii="Times New Roman" w:hAnsi="Times New Roman"/>
          <w:sz w:val="24"/>
          <w:szCs w:val="24"/>
        </w:rPr>
        <w:t>основного общего образования</w:t>
      </w:r>
    </w:p>
    <w:p w:rsidR="00D378AC" w:rsidRPr="0019088E" w:rsidRDefault="00D378AC" w:rsidP="0019088E">
      <w:pPr>
        <w:spacing w:line="360" w:lineRule="auto"/>
        <w:ind w:firstLine="709"/>
        <w:jc w:val="both"/>
        <w:outlineLvl w:val="2"/>
        <w:rPr>
          <w:b/>
          <w:bCs/>
        </w:rPr>
      </w:pPr>
      <w:bookmarkStart w:id="5" w:name="_Toc410653948"/>
      <w:bookmarkStart w:id="6" w:name="_Toc414553130"/>
      <w:r w:rsidRPr="0019088E">
        <w:rPr>
          <w:b/>
          <w:bCs/>
        </w:rPr>
        <w:t>1.2.1. Общие положения</w:t>
      </w:r>
      <w:bookmarkEnd w:id="5"/>
      <w:bookmarkEnd w:id="6"/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Планируемые результаты освоения основной образовательной программы основн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го общего образования (ООП ООО) представляют собой систему ведущих целевых уст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новок и ожидаемых результатов освоения всех компонентов, составляющих содержател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ную основу образовательной пр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граммы. Они обеспечивают связь между требованиями ФГОС ООО, образ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 xml:space="preserve">вательным процессом и системой оценки результатов освоения ООП </w:t>
      </w:r>
      <w:r w:rsidRPr="0019088E">
        <w:rPr>
          <w:rFonts w:eastAsia="Calibri"/>
          <w:lang w:eastAsia="en-US"/>
        </w:rPr>
        <w:lastRenderedPageBreak/>
        <w:t>ООО, выступая содержательной и критериальной основой для разработки программ уче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ных предметов, курсов, учебно-методической литературы, программ воспитания и соци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лизации, с одной стороны, и системы оценки 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 xml:space="preserve">зультатов – с другой. </w:t>
      </w:r>
    </w:p>
    <w:p w:rsidR="00D378AC" w:rsidRPr="0019088E" w:rsidRDefault="00D378AC" w:rsidP="0019088E">
      <w:pPr>
        <w:tabs>
          <w:tab w:val="num" w:pos="1920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учащиеся в ходе обуч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ния, особо выделяя среди них те, которые выносятся на итоговую оценку, в том числе г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ческих для каждого учебного предмета: регулятивных, коммуникативных, познавател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ных) с учебным материалом и, прежде всего, с опорным учебным материалом, служащим основой для последующего обучения.</w:t>
      </w:r>
    </w:p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bCs/>
          <w:lang w:eastAsia="en-US"/>
        </w:rPr>
      </w:pPr>
      <w:r w:rsidRPr="0019088E">
        <w:rPr>
          <w:lang w:eastAsia="en-US"/>
        </w:rPr>
        <w:t>В соответствии с реализуемой ФГОС ООО деятельностной парадигмой образов</w:t>
      </w:r>
      <w:r w:rsidRPr="0019088E">
        <w:rPr>
          <w:lang w:eastAsia="en-US"/>
        </w:rPr>
        <w:t>а</w:t>
      </w:r>
      <w:r w:rsidRPr="0019088E">
        <w:rPr>
          <w:lang w:eastAsia="en-US"/>
        </w:rPr>
        <w:t>ния система планируемых результатов строится на основе уровнев</w:t>
      </w:r>
      <w:r w:rsidRPr="0019088E">
        <w:rPr>
          <w:lang w:eastAsia="en-US"/>
        </w:rPr>
        <w:t>о</w:t>
      </w:r>
      <w:r w:rsidRPr="0019088E">
        <w:rPr>
          <w:lang w:eastAsia="en-US"/>
        </w:rPr>
        <w:t>го подхода: выделения ожидаемого уровня актуального развития большинства обучающихся и ближайшей пе</w:t>
      </w:r>
      <w:r w:rsidRPr="0019088E">
        <w:rPr>
          <w:lang w:eastAsia="en-US"/>
        </w:rPr>
        <w:t>р</w:t>
      </w:r>
      <w:r w:rsidRPr="0019088E">
        <w:rPr>
          <w:lang w:eastAsia="en-US"/>
        </w:rPr>
        <w:t>спективы их развития. Такой подход позволяет определять динамическую картину разв</w:t>
      </w:r>
      <w:r w:rsidRPr="0019088E">
        <w:rPr>
          <w:lang w:eastAsia="en-US"/>
        </w:rPr>
        <w:t>и</w:t>
      </w:r>
      <w:r w:rsidRPr="0019088E">
        <w:rPr>
          <w:lang w:eastAsia="en-US"/>
        </w:rPr>
        <w:t xml:space="preserve">тия обучающихся, </w:t>
      </w:r>
      <w:r w:rsidRPr="0019088E">
        <w:rPr>
          <w:bCs/>
          <w:lang w:eastAsia="en-US"/>
        </w:rPr>
        <w:t>поо</w:t>
      </w:r>
      <w:r w:rsidRPr="0019088E">
        <w:rPr>
          <w:bCs/>
          <w:lang w:eastAsia="en-US"/>
        </w:rPr>
        <w:t>щ</w:t>
      </w:r>
      <w:r w:rsidRPr="0019088E">
        <w:rPr>
          <w:bCs/>
          <w:lang w:eastAsia="en-US"/>
        </w:rPr>
        <w:t>рять продвижение обучающихся, выстраивать индивидуальные траектории обучения с учетом зоны ближайшего развития ребенка.</w:t>
      </w:r>
    </w:p>
    <w:p w:rsidR="00D378AC" w:rsidRPr="0019088E" w:rsidRDefault="00D378AC" w:rsidP="0019088E">
      <w:pPr>
        <w:spacing w:before="100" w:beforeAutospacing="1" w:after="100" w:afterAutospacing="1"/>
        <w:jc w:val="both"/>
        <w:outlineLvl w:val="2"/>
        <w:rPr>
          <w:b/>
          <w:bCs/>
        </w:rPr>
      </w:pPr>
      <w:bookmarkStart w:id="7" w:name="_Toc414553131"/>
      <w:bookmarkStart w:id="8" w:name="_Toc410653949"/>
      <w:r w:rsidRPr="0019088E">
        <w:rPr>
          <w:b/>
          <w:bCs/>
        </w:rPr>
        <w:t>1.2.2. Структура планируемых результатов</w:t>
      </w:r>
      <w:bookmarkEnd w:id="7"/>
    </w:p>
    <w:bookmarkEnd w:id="8"/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19088E">
        <w:rPr>
          <w:bCs/>
          <w:lang w:eastAsia="en-US"/>
        </w:rPr>
        <w:t>Планируемые результаты опираются на ведущие целевые установки</w:t>
      </w:r>
      <w:r w:rsidRPr="0019088E">
        <w:rPr>
          <w:lang w:eastAsia="en-US"/>
        </w:rPr>
        <w:t>,</w:t>
      </w:r>
      <w:r w:rsidRPr="0019088E">
        <w:rPr>
          <w:b/>
          <w:lang w:eastAsia="en-US"/>
        </w:rPr>
        <w:t xml:space="preserve"> </w:t>
      </w:r>
      <w:r w:rsidRPr="0019088E">
        <w:rPr>
          <w:lang w:eastAsia="en-US"/>
        </w:rPr>
        <w:t>отражающие основной, сущностный вклад каждой изучаемой программы в развитие личности об</w:t>
      </w:r>
      <w:r w:rsidRPr="0019088E">
        <w:rPr>
          <w:lang w:eastAsia="en-US"/>
        </w:rPr>
        <w:t>у</w:t>
      </w:r>
      <w:r w:rsidRPr="0019088E">
        <w:rPr>
          <w:lang w:eastAsia="en-US"/>
        </w:rPr>
        <w:t>чающихся, их способностей.</w:t>
      </w:r>
    </w:p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19088E">
        <w:rPr>
          <w:bCs/>
          <w:lang w:eastAsia="en-US"/>
        </w:rPr>
        <w:t>В стру</w:t>
      </w:r>
      <w:r w:rsidRPr="0019088E">
        <w:rPr>
          <w:lang w:eastAsia="en-US"/>
        </w:rPr>
        <w:t xml:space="preserve">ктуре планируемых результатов выделяется следующие группы: </w:t>
      </w:r>
    </w:p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19088E">
        <w:rPr>
          <w:lang w:eastAsia="en-US"/>
        </w:rPr>
        <w:t>1. Личностные результаты освоения основной образовательной программы</w:t>
      </w:r>
      <w:r w:rsidRPr="0019088E">
        <w:rPr>
          <w:b/>
          <w:lang w:eastAsia="en-US"/>
        </w:rPr>
        <w:t xml:space="preserve"> </w:t>
      </w:r>
      <w:r w:rsidRPr="0019088E">
        <w:rPr>
          <w:lang w:eastAsia="en-US"/>
        </w:rPr>
        <w:t>пре</w:t>
      </w:r>
      <w:r w:rsidRPr="0019088E">
        <w:rPr>
          <w:lang w:eastAsia="en-US"/>
        </w:rPr>
        <w:t>д</w:t>
      </w:r>
      <w:r w:rsidRPr="0019088E">
        <w:rPr>
          <w:lang w:eastAsia="en-US"/>
        </w:rPr>
        <w:t>ставлены в соответствии с группой личностных результатов и раскрывают и детализир</w:t>
      </w:r>
      <w:r w:rsidRPr="0019088E">
        <w:rPr>
          <w:lang w:eastAsia="en-US"/>
        </w:rPr>
        <w:t>у</w:t>
      </w:r>
      <w:r w:rsidRPr="0019088E">
        <w:rPr>
          <w:lang w:eastAsia="en-US"/>
        </w:rPr>
        <w:t>ют основные направленности этих  результатов. Оценка достижения этой группы план</w:t>
      </w:r>
      <w:r w:rsidRPr="0019088E">
        <w:rPr>
          <w:lang w:eastAsia="en-US"/>
        </w:rPr>
        <w:t>и</w:t>
      </w:r>
      <w:r w:rsidRPr="0019088E">
        <w:rPr>
          <w:lang w:eastAsia="en-US"/>
        </w:rPr>
        <w:t>руемых результатов ведется в ходе процедур, допускающих предоставление и использ</w:t>
      </w:r>
      <w:r w:rsidRPr="0019088E">
        <w:rPr>
          <w:lang w:eastAsia="en-US"/>
        </w:rPr>
        <w:t>о</w:t>
      </w:r>
      <w:r w:rsidRPr="0019088E">
        <w:rPr>
          <w:lang w:eastAsia="en-US"/>
        </w:rPr>
        <w:t>вание исключительно неперсонифицированной информации.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19088E">
        <w:rPr>
          <w:lang w:eastAsia="en-US"/>
        </w:rPr>
        <w:t>2. Метапредметные результаты освоения основной образовательной программы</w:t>
      </w:r>
      <w:r w:rsidRPr="0019088E">
        <w:rPr>
          <w:b/>
          <w:lang w:eastAsia="en-US"/>
        </w:rPr>
        <w:t xml:space="preserve"> </w:t>
      </w:r>
      <w:r w:rsidRPr="0019088E">
        <w:rPr>
          <w:lang w:eastAsia="en-US"/>
        </w:rPr>
        <w:t>представлены в соответствии с подгруппами универсальных учебных действий,  раскр</w:t>
      </w:r>
      <w:r w:rsidRPr="0019088E">
        <w:rPr>
          <w:lang w:eastAsia="en-US"/>
        </w:rPr>
        <w:t>ы</w:t>
      </w:r>
      <w:r w:rsidRPr="0019088E">
        <w:rPr>
          <w:lang w:eastAsia="en-US"/>
        </w:rPr>
        <w:t>вают и детализируют основные направленности метапредме</w:t>
      </w:r>
      <w:r w:rsidRPr="0019088E">
        <w:rPr>
          <w:lang w:eastAsia="en-US"/>
        </w:rPr>
        <w:t>т</w:t>
      </w:r>
      <w:r w:rsidRPr="0019088E">
        <w:rPr>
          <w:lang w:eastAsia="en-US"/>
        </w:rPr>
        <w:t>ных результатов.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D378AC" w:rsidRPr="0019088E" w:rsidRDefault="00D378AC" w:rsidP="0019088E">
      <w:pPr>
        <w:overflowPunct w:val="0"/>
        <w:spacing w:line="360" w:lineRule="auto"/>
        <w:ind w:firstLine="709"/>
        <w:jc w:val="both"/>
        <w:textAlignment w:val="baseline"/>
        <w:rPr>
          <w:lang w:eastAsia="en-US"/>
        </w:rPr>
      </w:pPr>
      <w:r w:rsidRPr="0019088E">
        <w:rPr>
          <w:lang w:eastAsia="en-US"/>
        </w:rPr>
        <w:lastRenderedPageBreak/>
        <w:t>3. Предметные результаты освоения основной образовательной программы</w:t>
      </w:r>
      <w:r w:rsidRPr="0019088E">
        <w:rPr>
          <w:b/>
          <w:lang w:eastAsia="en-US"/>
        </w:rPr>
        <w:t xml:space="preserve"> </w:t>
      </w:r>
      <w:r w:rsidRPr="0019088E">
        <w:rPr>
          <w:lang w:eastAsia="en-US"/>
        </w:rPr>
        <w:t>пре</w:t>
      </w:r>
      <w:r w:rsidRPr="0019088E">
        <w:rPr>
          <w:lang w:eastAsia="en-US"/>
        </w:rPr>
        <w:t>д</w:t>
      </w:r>
      <w:r w:rsidRPr="0019088E">
        <w:rPr>
          <w:lang w:eastAsia="en-US"/>
        </w:rPr>
        <w:t>ставлены в соответствии с группами результатов учебных предметов, раскрывают и дет</w:t>
      </w:r>
      <w:r w:rsidRPr="0019088E">
        <w:rPr>
          <w:lang w:eastAsia="en-US"/>
        </w:rPr>
        <w:t>а</w:t>
      </w:r>
      <w:r w:rsidRPr="0019088E">
        <w:rPr>
          <w:lang w:eastAsia="en-US"/>
        </w:rPr>
        <w:t>лизируют их.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Предметные результаты приводятся в блоках</w:t>
      </w:r>
      <w:r w:rsidRPr="0019088E">
        <w:rPr>
          <w:rFonts w:eastAsia="Calibri"/>
          <w:b/>
          <w:lang w:eastAsia="en-US"/>
        </w:rPr>
        <w:t xml:space="preserve"> «</w:t>
      </w:r>
      <w:r w:rsidRPr="0019088E">
        <w:rPr>
          <w:rFonts w:eastAsia="Calibri"/>
          <w:lang w:eastAsia="en-US"/>
        </w:rPr>
        <w:t>Выпускник научится» и «Выпускник получит возможность научиться»,</w:t>
      </w:r>
      <w:r w:rsidRPr="0019088E">
        <w:rPr>
          <w:rFonts w:eastAsia="Calibri"/>
          <w:b/>
          <w:lang w:eastAsia="en-US"/>
        </w:rPr>
        <w:t xml:space="preserve"> </w:t>
      </w:r>
      <w:r w:rsidRPr="0019088E">
        <w:rPr>
          <w:rFonts w:eastAsia="Calibri"/>
          <w:lang w:eastAsia="en-US"/>
        </w:rPr>
        <w:t>относящихся к каждому учебному предмету: «Русский язык», «Литература», «Иностранный язык», «Иностранный язык (второй)», «История Ро</w:t>
      </w:r>
      <w:r w:rsidRPr="0019088E">
        <w:rPr>
          <w:rFonts w:eastAsia="Calibri"/>
          <w:lang w:eastAsia="en-US"/>
        </w:rPr>
        <w:t>с</w:t>
      </w:r>
      <w:r w:rsidRPr="0019088E">
        <w:rPr>
          <w:rFonts w:eastAsia="Calibri"/>
          <w:lang w:eastAsia="en-US"/>
        </w:rPr>
        <w:t>сии. Всеобщая история», «Обществознание», «География», «Математика», «Информат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ка», «Физика», «Биология», «Химия», «Изобразительное искусство», «Музыка», «Техн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логия», «Физическая культура» и «Основы безопасности жизнедеятельности».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Планируемые предметные результаты освоения родного языка и родной литерат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ры разрабатываются в соответствии с содержанием и особенностями изучения этих ку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сов учебно-методическими объединениями (УМО) субъектов Российской Федерации.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Планируемые результаты, отнесенные к блоку «Выпускник научится», ориентир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ют пользователя в том, достижение какого уровня освоения учебных действий с изуча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мым опорным учебным материалом ожидается от выпускника. Критериями отбора 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</w:t>
      </w:r>
      <w:r w:rsidRPr="0019088E">
        <w:rPr>
          <w:rFonts w:eastAsia="Calibri"/>
          <w:lang w:eastAsia="en-US"/>
        </w:rPr>
        <w:t>ж</w:t>
      </w:r>
      <w:r w:rsidRPr="0019088E">
        <w:rPr>
          <w:rFonts w:eastAsia="Calibri"/>
          <w:lang w:eastAsia="en-US"/>
        </w:rPr>
        <w:t>ность их достижения большинством обучающихся. Иными словами, в этот блок включ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ется круг учебных задач, построенных на опорном учебном материале, овладение кот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рыми принципиально необходимо для успешного обучения и социализации и которые 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гут быть осво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ны всеми обучающихся.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Достижение планируемых результатов, отнесенных к блоку «Выпускник научи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ся», выносится на итоговое оценивание, которое может осуществляться как в ходе обуч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ния (с помощью накопленной оценки или портфеля индивидуал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ных достижений), так и в конце обучения, в том числе в форме государственной итоговой аттестации. Оценка до</w:t>
      </w:r>
      <w:r w:rsidRPr="0019088E">
        <w:rPr>
          <w:rFonts w:eastAsia="Calibri"/>
          <w:lang w:eastAsia="en-US"/>
        </w:rPr>
        <w:t>с</w:t>
      </w:r>
      <w:r w:rsidRPr="0019088E">
        <w:rPr>
          <w:rFonts w:eastAsia="Calibri"/>
          <w:lang w:eastAsia="en-US"/>
        </w:rPr>
        <w:t>тижения планируемых результатов этого блока на уровне ведется с помощью заданий б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зового уровня, а на уровне действий, составляющих зону ближайшего развития больши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ства обучающихся, – с помощью заданий повышенного уровня. Успешное выполн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ние обучающимися заданий базового уровня служит единственным основанием для полож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тельного решения вопроса о возможности пер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хода на следующий уровень обучения.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 блоке «Выпускник получит возможность научиться» приводятся планируемые результаты, характеризующие систему учебных действий в о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ношении знаний, умений, навыков, расширяющих и углубляющих понимание опорного учебного материала или в</w:t>
      </w:r>
      <w:r w:rsidRPr="0019088E">
        <w:rPr>
          <w:rFonts w:eastAsia="Calibri"/>
          <w:lang w:eastAsia="en-US"/>
        </w:rPr>
        <w:t>ы</w:t>
      </w:r>
      <w:r w:rsidRPr="0019088E">
        <w:rPr>
          <w:rFonts w:eastAsia="Calibri"/>
          <w:lang w:eastAsia="en-US"/>
        </w:rPr>
        <w:t>ступающих как пропедевтика для дальнейшего изучения данного предмета. Уровень до</w:t>
      </w:r>
      <w:r w:rsidRPr="0019088E">
        <w:rPr>
          <w:rFonts w:eastAsia="Calibri"/>
          <w:lang w:eastAsia="en-US"/>
        </w:rPr>
        <w:t>с</w:t>
      </w:r>
      <w:r w:rsidRPr="0019088E">
        <w:rPr>
          <w:rFonts w:eastAsia="Calibri"/>
          <w:lang w:eastAsia="en-US"/>
        </w:rPr>
        <w:t>тижений, соответствующий планируемым результатам этого блока, могут продемонстр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lastRenderedPageBreak/>
        <w:t>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</w:t>
      </w:r>
      <w:r w:rsidRPr="0019088E">
        <w:rPr>
          <w:rFonts w:eastAsia="Calibri"/>
          <w:lang w:eastAsia="en-US"/>
        </w:rPr>
        <w:t>ю</w:t>
      </w:r>
      <w:r w:rsidRPr="0019088E">
        <w:rPr>
          <w:rFonts w:eastAsia="Calibri"/>
          <w:lang w:eastAsia="en-US"/>
        </w:rPr>
        <w:t>щимися как в силу повышенной сложности учебных де</w:t>
      </w:r>
      <w:r w:rsidRPr="0019088E">
        <w:rPr>
          <w:rFonts w:eastAsia="Calibri"/>
          <w:lang w:eastAsia="en-US"/>
        </w:rPr>
        <w:t>й</w:t>
      </w:r>
      <w:r w:rsidRPr="0019088E">
        <w:rPr>
          <w:rFonts w:eastAsia="Calibri"/>
          <w:lang w:eastAsia="en-US"/>
        </w:rPr>
        <w:t>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де процедур, допускающих предоставление и использование исключительно неперсон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фицированной информации. Соответствующая группа результатов в тексте выделена ку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 xml:space="preserve">сивом. 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гового контроля блока «Выпускник научится». Основные цели такого включения – пр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более подготовленных обучающихся. При этом невыполнение обучающимися зад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ний, с помощью которых ведется оценка достижения планируемых резул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татов данного блока, не является препятствием для перехода на следующий ур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вень обучения. В ряде случаев достиж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ние планируемых результатов этого блока целесообразно вести в ходе текущего и промежуточного оценивания, а пол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ченные результаты фиксировать в виде накопленной оценки (например, в форме портфеля достижений) и учитывать при опред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лении итоговой оце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ки.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ленного на реализацию и достижение планируемых результатов, от учителя требуется использование таких педаг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 xml:space="preserve">гических технологий, которые основаны на </w:t>
      </w:r>
      <w:r w:rsidRPr="0019088E">
        <w:rPr>
          <w:rFonts w:eastAsia="Calibri"/>
          <w:bCs/>
          <w:iCs/>
          <w:lang w:eastAsia="en-US"/>
        </w:rPr>
        <w:t>дифференциации требований</w:t>
      </w:r>
      <w:r w:rsidRPr="0019088E">
        <w:rPr>
          <w:rFonts w:eastAsia="Calibri"/>
          <w:lang w:eastAsia="en-US"/>
        </w:rPr>
        <w:t xml:space="preserve"> к подготовке обуч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ющихся.</w:t>
      </w:r>
    </w:p>
    <w:p w:rsidR="00D378AC" w:rsidRPr="0019088E" w:rsidRDefault="00D378AC" w:rsidP="0019088E">
      <w:pPr>
        <w:spacing w:line="360" w:lineRule="auto"/>
        <w:ind w:firstLine="709"/>
        <w:jc w:val="both"/>
        <w:outlineLvl w:val="1"/>
        <w:rPr>
          <w:rFonts w:eastAsia="@Arial Unicode MS"/>
          <w:b/>
        </w:rPr>
      </w:pPr>
      <w:bookmarkStart w:id="9" w:name="_Toc405145648"/>
      <w:bookmarkStart w:id="10" w:name="_Toc406058977"/>
      <w:bookmarkStart w:id="11" w:name="_Toc409691626"/>
      <w:r w:rsidRPr="0019088E">
        <w:rPr>
          <w:rFonts w:eastAsia="@Arial Unicode MS"/>
          <w:b/>
        </w:rPr>
        <w:t xml:space="preserve">1.2.3. Личностные результаты освоения </w:t>
      </w:r>
      <w:bookmarkEnd w:id="9"/>
      <w:bookmarkEnd w:id="10"/>
      <w:bookmarkEnd w:id="11"/>
      <w:r w:rsidRPr="0019088E">
        <w:rPr>
          <w:rFonts w:eastAsia="@Arial Unicode MS"/>
          <w:b/>
        </w:rPr>
        <w:t>основной образовательной програ</w:t>
      </w:r>
      <w:r w:rsidRPr="0019088E">
        <w:rPr>
          <w:rFonts w:eastAsia="@Arial Unicode MS"/>
          <w:b/>
        </w:rPr>
        <w:t>м</w:t>
      </w:r>
      <w:r w:rsidRPr="0019088E">
        <w:rPr>
          <w:rFonts w:eastAsia="@Arial Unicode MS"/>
          <w:b/>
        </w:rPr>
        <w:t>мы: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ство ответственности и долга перед Родиной, идентификация себя в качестве гражд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нина России, субъективная значимость использования русского языка и языков народов России, осознание и ощущ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ние личностной сопричастности судьбе российского народа). Осознание этнической пр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надлежности, знание истории, языка, культуры своего народа, своего края, основ культу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ного наследия народов России и человечества (идентичность человека с российской мн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 xml:space="preserve">гонациональной культурой, сопричастность истории народов и государств, находившихся </w:t>
      </w:r>
      <w:r w:rsidRPr="0019088E">
        <w:rPr>
          <w:rFonts w:eastAsia="Calibri"/>
          <w:lang w:eastAsia="en-US"/>
        </w:rPr>
        <w:lastRenderedPageBreak/>
        <w:t>на территории современной России); интериор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зация гуманистических, демократических и традиционных ценностей многонационального российского общества. Осознанное, ув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жительное и доброжелательное отношение к истории, культуре, религии, традициям, яз</w:t>
      </w:r>
      <w:r w:rsidRPr="0019088E">
        <w:rPr>
          <w:rFonts w:eastAsia="Calibri"/>
          <w:lang w:eastAsia="en-US"/>
        </w:rPr>
        <w:t>ы</w:t>
      </w:r>
      <w:r w:rsidRPr="0019088E">
        <w:rPr>
          <w:rFonts w:eastAsia="Calibri"/>
          <w:lang w:eastAsia="en-US"/>
        </w:rPr>
        <w:t>кам, ценностям народов России и народов мира.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2. Готовность и способность обучающихся к саморазвитию и самообр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зованию на основе мотивации к обучению и познанию; готовность и способность осознанному выб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ру и построению дальнейшей индивидуальной траектории образования на базе ориент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ровки в мире профессий и профессиональных предпочтений, с учетом устойчивых позн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вател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ных интересов.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ведения, осознанного и ответственного отношения к собственным поступкам (спосо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ность к нравственному самосовершенствованию; веротерпимость, уважительное отнош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ние к религиозным чувствам, взглядам людей или их отсутствию; знание основных норм морали, нра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ственных, духовных идеалов, хранимых в культурных традициях народов России, готовность на их основе к сознательному самоограничению в поступках, повед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нии, расточительном потребительстве; сформированность представлений об основах све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ношения к труду, наличие опыта участия в социально значимом труде. Осознание знач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ния семьи в жизни человека и общества, принятие ценности семейной жизни, уважител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ное и заботливое отношение к членам своей семьи.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ное, языковое, духовное многообразие современн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го мира.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5. Осознанное, уважительное и доброжелательное отношение к другому человеку, его мнению, мировоззрению, культуре, языку, вере, гражда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ской позиции. Готовность и способность вести диалог с другими людьми и достигать в нем взаимопонимания (иде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тификация себя как полноправного субъекта общения, готовность к конструированию о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раза партнера по диал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гу, готовность к конструированию образа допустимых способов диалога, готовность к конструированию процесса диалога как конвенционирования инт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ресов, процедур, готовность и способность к ведению переговоров). 6. Освоенность соц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альных норм, правил поведения, ролей и форм социальной жизни в группах и сообщес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lastRenderedPageBreak/>
        <w:t>вах. Участие в школьном самоуправлении и общественной жизни в пределах возрас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ных компетенций с учетом региональных, этнокультурных, социальных и экономических ос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бенностей (формирование готовности к участию в процессе уп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рядочения социальных связей и отношений, в которые включены и которые формируют сами учащиеся; вкл</w:t>
      </w:r>
      <w:r w:rsidRPr="0019088E">
        <w:rPr>
          <w:rFonts w:eastAsia="Calibri"/>
          <w:lang w:eastAsia="en-US"/>
        </w:rPr>
        <w:t>ю</w:t>
      </w:r>
      <w:r w:rsidRPr="0019088E">
        <w:rPr>
          <w:rFonts w:eastAsia="Calibri"/>
          <w:lang w:eastAsia="en-US"/>
        </w:rPr>
        <w:t>ченность в непосредственное гражданское участие, готовность участвовать в жизнеде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 подросткового общественного объединения, пр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дуктивно взаимодействующего с социальной средой и социальными институтами; идентификация себя в качестве субъе</w:t>
      </w:r>
      <w:r w:rsidRPr="0019088E">
        <w:rPr>
          <w:rFonts w:eastAsia="Calibri"/>
          <w:lang w:eastAsia="en-US"/>
        </w:rPr>
        <w:t>к</w:t>
      </w:r>
      <w:r w:rsidRPr="0019088E">
        <w:rPr>
          <w:rFonts w:eastAsia="Calibri"/>
          <w:lang w:eastAsia="en-US"/>
        </w:rPr>
        <w:t>та социальных преобразований, освоение компетентностей в сфере организаторской 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тельности; интериоризация ценностей созидательного отношения к окружающей действ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тельности, ценностей социального творчества, ценности продуктивной организации с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ции деятельности, рефлексии изменений, способов взаимовыгодного сотрудничества, сп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собов реализации со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ственного лидерского потенциала).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7. Сформированность ценности здорового и безопасного образа жизни; интериор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зация правил индивидуального и коллективного безопасного пов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дения в чрезвычайных ситуациях, угрожающих жизни и здоровью людей, правил пов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дения на транспорте и на дорогах.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ционально-ценностному освоению мира, самовыражению и ориентации в х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жественными произведениями, сформированность активного отношения к традициям х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дожественной культуры как смысловой, эстетической и ли</w:t>
      </w:r>
      <w:r w:rsidRPr="0019088E">
        <w:rPr>
          <w:rFonts w:eastAsia="Calibri"/>
          <w:lang w:eastAsia="en-US"/>
        </w:rPr>
        <w:t>ч</w:t>
      </w:r>
      <w:r w:rsidRPr="0019088E">
        <w:rPr>
          <w:rFonts w:eastAsia="Calibri"/>
          <w:lang w:eastAsia="en-US"/>
        </w:rPr>
        <w:t>ностно-значимой ценности).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9. Сформированность основ экологической культуры, соответствующей совреме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ному уровню экологического мышления, наличие опыта экол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гически ориентированной рефлексивно-оценочной и практической деятельности в жизненных ситуациях (гото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ность к исследованию природы, к занятиям сельскохозяйственным трудом, к художес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венно-эстетическому отражению природы, к занятиям туризмом, в том числе экотури</w:t>
      </w:r>
      <w:r w:rsidRPr="0019088E">
        <w:rPr>
          <w:rFonts w:eastAsia="Calibri"/>
          <w:lang w:eastAsia="en-US"/>
        </w:rPr>
        <w:t>з</w:t>
      </w:r>
      <w:r w:rsidRPr="0019088E">
        <w:rPr>
          <w:rFonts w:eastAsia="Calibri"/>
          <w:lang w:eastAsia="en-US"/>
        </w:rPr>
        <w:t>мом, к ос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ществлению природоохранной деятельности).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</w:p>
    <w:p w:rsidR="00D378AC" w:rsidRPr="0019088E" w:rsidRDefault="00D378AC" w:rsidP="0019088E">
      <w:pPr>
        <w:spacing w:line="360" w:lineRule="auto"/>
        <w:ind w:firstLine="709"/>
        <w:jc w:val="both"/>
        <w:outlineLvl w:val="1"/>
        <w:rPr>
          <w:rFonts w:eastAsia="@Arial Unicode MS"/>
          <w:b/>
          <w:bCs/>
        </w:rPr>
      </w:pPr>
      <w:bookmarkStart w:id="12" w:name="_Toc405145649"/>
      <w:bookmarkStart w:id="13" w:name="_Toc406058978"/>
      <w:bookmarkStart w:id="14" w:name="_Toc409691627"/>
      <w:bookmarkStart w:id="15" w:name="_Toc410653951"/>
      <w:bookmarkStart w:id="16" w:name="_Toc414553132"/>
      <w:r w:rsidRPr="0019088E">
        <w:rPr>
          <w:rFonts w:eastAsia="@Arial Unicode MS"/>
          <w:b/>
          <w:bCs/>
        </w:rPr>
        <w:t>1.2.4. Метапредметные результаты освоения ООП</w:t>
      </w:r>
      <w:bookmarkEnd w:id="12"/>
      <w:bookmarkEnd w:id="13"/>
      <w:bookmarkEnd w:id="14"/>
      <w:bookmarkEnd w:id="15"/>
      <w:bookmarkEnd w:id="16"/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19088E">
        <w:rPr>
          <w:rFonts w:ascii="Times" w:eastAsia="Calibri" w:hAnsi="Times"/>
          <w:lang w:eastAsia="en-US"/>
        </w:rPr>
        <w:t xml:space="preserve">Метапредметные результаты </w:t>
      </w:r>
      <w:r w:rsidRPr="0019088E">
        <w:rPr>
          <w:rFonts w:ascii="Times" w:eastAsia="Calibri" w:hAnsi="Times" w:cs="Helvetica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19088E">
        <w:rPr>
          <w:rFonts w:ascii="Times" w:eastAsia="Calibri" w:hAnsi="Times" w:cs="Helvetica"/>
        </w:rPr>
        <w:tab/>
        <w:t>комм</w:t>
      </w:r>
      <w:r w:rsidRPr="0019088E">
        <w:rPr>
          <w:rFonts w:ascii="Times" w:eastAsia="Calibri" w:hAnsi="Times" w:cs="Helvetica"/>
        </w:rPr>
        <w:t>у</w:t>
      </w:r>
      <w:r w:rsidRPr="0019088E">
        <w:rPr>
          <w:rFonts w:ascii="Times" w:eastAsia="Calibri" w:hAnsi="Times" w:cs="Helvetica"/>
        </w:rPr>
        <w:t>никативные)</w:t>
      </w:r>
      <w:r w:rsidRPr="0019088E">
        <w:rPr>
          <w:rFonts w:eastAsia="Calibri"/>
        </w:rPr>
        <w:t>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b/>
          <w:lang w:eastAsia="en-US"/>
        </w:rPr>
        <w:t>Межпредметные понятия</w:t>
      </w:r>
    </w:p>
    <w:p w:rsidR="00D378AC" w:rsidRPr="0019088E" w:rsidRDefault="00D378AC" w:rsidP="0019088E">
      <w:pPr>
        <w:spacing w:after="200" w:line="360" w:lineRule="auto"/>
        <w:jc w:val="both"/>
        <w:rPr>
          <w:lang w:eastAsia="en-US"/>
        </w:rPr>
      </w:pPr>
      <w:r w:rsidRPr="0019088E">
        <w:rPr>
          <w:rFonts w:eastAsia="Calibri"/>
          <w:lang w:eastAsia="en-US"/>
        </w:rPr>
        <w:t xml:space="preserve">Условием формирования межпредметных понятий,  таких, как система, </w:t>
      </w:r>
      <w:r w:rsidRPr="0019088E">
        <w:rPr>
          <w:shd w:val="clear" w:color="auto" w:fill="FFFFFF"/>
          <w:lang w:eastAsia="en-US"/>
        </w:rPr>
        <w:t>факт, закономе</w:t>
      </w:r>
      <w:r w:rsidRPr="0019088E">
        <w:rPr>
          <w:shd w:val="clear" w:color="auto" w:fill="FFFFFF"/>
          <w:lang w:eastAsia="en-US"/>
        </w:rPr>
        <w:t>р</w:t>
      </w:r>
      <w:r w:rsidRPr="0019088E">
        <w:rPr>
          <w:shd w:val="clear" w:color="auto" w:fill="FFFFFF"/>
          <w:lang w:eastAsia="en-US"/>
        </w:rPr>
        <w:t xml:space="preserve">ность, феномен, анализ, синтез </w:t>
      </w:r>
      <w:r w:rsidRPr="0019088E">
        <w:rPr>
          <w:rFonts w:eastAsia="Calibri"/>
          <w:lang w:eastAsia="en-US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тельности. В основной школе на всех предметах будет продолжена работа по формиров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нию и развитию основ ч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тательской компетенции. Обучающиеся овладеют чтением как средством осуществления своих дальнейших планов: продолжения образования и самоо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разования, осознанного планирования своего актуального и перспективн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го круга чтения, в том числе досугового, подготовки к трудовой и социальной деятельности. У выпускн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ков будет сформирована потребность в сист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матическом чтении как средстве познания мира и себя в этом мире, гармон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зации отношений человека и общества, создании образа «потребного буд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щего».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i/>
          <w:lang w:eastAsia="en-US"/>
        </w:rPr>
      </w:pPr>
      <w:r w:rsidRPr="0019088E">
        <w:rPr>
          <w:rFonts w:eastAsia="Calibri"/>
          <w:lang w:eastAsia="en-US"/>
        </w:rPr>
        <w:t>При изучении учебных предметов обучающиеся усовершенствуют приобретенные на первом уровне навыки раб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</w:t>
      </w:r>
      <w:r w:rsidRPr="0019088E">
        <w:rPr>
          <w:rFonts w:eastAsia="Calibri"/>
          <w:lang w:eastAsia="en-US"/>
        </w:rPr>
        <w:t>ъ</w:t>
      </w:r>
      <w:r w:rsidRPr="0019088E">
        <w:rPr>
          <w:rFonts w:eastAsia="Calibri"/>
          <w:lang w:eastAsia="en-US"/>
        </w:rPr>
        <w:t>ектах;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• выделять главную и избыточную информацию, выполнять смысловое свертыв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ние выделенных фактов, мыслей; представлять информацию в сж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той словесной форме (в виде плана или тезисов) и в наглядно-символической форме (в виде таблиц, графических схем и диаграмм, карт понятий — ко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цептуальных диаграмм, опорных конспектов);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• заполнять и дополнять таблицы, схемы, диаграммы, тексты.</w:t>
      </w:r>
    </w:p>
    <w:p w:rsidR="00D378AC" w:rsidRPr="0019088E" w:rsidRDefault="00D378AC" w:rsidP="0019088E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</w:t>
      </w:r>
      <w:r w:rsidRPr="0019088E">
        <w:rPr>
          <w:rFonts w:eastAsia="Calibri"/>
          <w:lang w:eastAsia="en-US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378AC" w:rsidRPr="0019088E" w:rsidRDefault="00D378AC" w:rsidP="0019088E">
      <w:pPr>
        <w:suppressAutoHyphens/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 соответствии ФГОС ООО выделяются три группы универсальных учебных де</w:t>
      </w:r>
      <w:r w:rsidRPr="0019088E">
        <w:rPr>
          <w:rFonts w:eastAsia="Calibri"/>
          <w:lang w:eastAsia="en-US"/>
        </w:rPr>
        <w:t>й</w:t>
      </w:r>
      <w:r w:rsidRPr="0019088E">
        <w:rPr>
          <w:rFonts w:eastAsia="Calibri"/>
          <w:lang w:eastAsia="en-US"/>
        </w:rPr>
        <w:t>ствий: регулятивные, познав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тельные, коммуникативные.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b/>
          <w:lang w:eastAsia="en-US"/>
        </w:rPr>
        <w:t>Регулятивные УУД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самостоятельно определять цели обучения, ставить и формулировать новые задачи в учебе и познав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тельной деятельности, развивать мотивы и интересы своей познавательной деятельности. Обучающийся см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жет: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анализировать существующие и планировать будущие образовательные резул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таты;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формулировать учебные задачи как шаги достижения поставленной цели 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обосновывать целевые ориентиры и приоритеты ссылками на ценности, указ</w:t>
      </w:r>
      <w:r w:rsidRPr="0019088E">
        <w:rPr>
          <w:rFonts w:eastAsia="Calibri"/>
          <w:lang w:eastAsia="en-US"/>
        </w:rPr>
        <w:t>ы</w:t>
      </w:r>
      <w:r w:rsidRPr="0019088E">
        <w:rPr>
          <w:rFonts w:eastAsia="Calibri"/>
          <w:lang w:eastAsia="en-US"/>
        </w:rPr>
        <w:t>вая и обосновывая логическую последовательность шагов.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lang w:eastAsia="en-US"/>
        </w:rPr>
        <w:t>Умение самостоятельно планировать пути достижения целей, в том числе ал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тернативные, осознанно выбирать наиболее эффективные способы решения учебных и познавательных задач.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необходимые действие(я) в соответствии с учебной и познавател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ной задачей и составлять алг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ритм их выполнения;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дач;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lastRenderedPageBreak/>
        <w:t>определять/находить, в том числе из предложенных вариантов, условия для в</w:t>
      </w:r>
      <w:r w:rsidRPr="0019088E">
        <w:rPr>
          <w:rFonts w:eastAsia="Calibri"/>
          <w:lang w:eastAsia="en-US"/>
        </w:rPr>
        <w:t>ы</w:t>
      </w:r>
      <w:r w:rsidRPr="0019088E">
        <w:rPr>
          <w:rFonts w:eastAsia="Calibri"/>
          <w:lang w:eastAsia="en-US"/>
        </w:rPr>
        <w:t>полнения учебной и познавател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ной задачи;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выбирать из предложенных вариантов и самостоятельно искать средс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ва/ресурсы для решения зад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чи/достижения цели;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составлять план решения проблемы (выполнения проекта, проведения исслед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вания);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потенциальные затруднения при решении учебной и 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знавательной задачи и находить средства для их устранения;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описывать свой опыт, оформляя его для передачи другим людям в виде технол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гии решения практических задач определенного класса;</w:t>
      </w:r>
    </w:p>
    <w:p w:rsidR="00D378AC" w:rsidRPr="0019088E" w:rsidRDefault="00D378AC" w:rsidP="0019088E">
      <w:pPr>
        <w:widowControl w:val="0"/>
        <w:numPr>
          <w:ilvl w:val="0"/>
          <w:numId w:val="162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планировать и корректировать свою индивидуальную образовательную траект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рию.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соотносить свои действия с планируемыми результатами, осущест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лять контроль своей деятельности в процессе достижения результ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та, определять способы действий в рамках предложенных условий и требов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ний, корректировать свои действия в соответствии с изменяющейся ситуац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ей.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совместно с педагогом и сверстниками критерии планируемых 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зультатов и критерии оценки своей учебной деятельности;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систематизировать (в том числе выбирать приоритетные) критерии планиру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мых результатов и оценки своей деятельности;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отбирать инструменты для оценивания своей деятельности, осуществлять сам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контроль своей деятельности в рамках предложенных усл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вий и требований;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оценивать свою деятельность, аргументируя причины достижения или отсутс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вия планируемого результата;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находить достаточные средства для выполнения учебных действий в изменя</w:t>
      </w:r>
      <w:r w:rsidRPr="0019088E">
        <w:rPr>
          <w:rFonts w:eastAsia="Calibri"/>
          <w:lang w:eastAsia="en-US"/>
        </w:rPr>
        <w:t>ю</w:t>
      </w:r>
      <w:r w:rsidRPr="0019088E">
        <w:rPr>
          <w:rFonts w:eastAsia="Calibri"/>
          <w:lang w:eastAsia="en-US"/>
        </w:rPr>
        <w:t>щейся ситуации и/или при отсу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ствии планируемого результата;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lastRenderedPageBreak/>
        <w:t>работая по своему плану, вносить коррективы в текущую деятельность на осн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ве анализа изменений ситуации для получения запланированных характеристик проду</w:t>
      </w:r>
      <w:r w:rsidRPr="0019088E">
        <w:rPr>
          <w:rFonts w:eastAsia="Calibri"/>
          <w:lang w:eastAsia="en-US"/>
        </w:rPr>
        <w:t>к</w:t>
      </w:r>
      <w:r w:rsidRPr="0019088E">
        <w:rPr>
          <w:rFonts w:eastAsia="Calibri"/>
          <w:lang w:eastAsia="en-US"/>
        </w:rPr>
        <w:t>та/результата;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устанавливать связь между полученными характеристиками продукта и характ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ристиками процесса деятельн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сти и по завершении деятельности предлагать изменение характеристик процесса для получения улучшенных характ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ристик продукта;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сверять свои действия с целью и, при необходимости, исправлять ошибки сам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стоятельно.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свободно пользоваться выработанными критериями оценки и самооценки, исх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дя из цели и имеющихся средств, различая результат и способы действий;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оценивать продукт своей деятельности по заданным и/или самостоятельно опр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деленным критериям в соотве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ствии с целью деятельности;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обосновывать достижимость цели выбранным способом на основе оценки своих внутренних ресурсов и досту</w:t>
      </w:r>
      <w:r w:rsidRPr="0019088E">
        <w:rPr>
          <w:rFonts w:eastAsia="Calibri"/>
          <w:lang w:eastAsia="en-US"/>
        </w:rPr>
        <w:t>п</w:t>
      </w:r>
      <w:r w:rsidRPr="0019088E">
        <w:rPr>
          <w:rFonts w:eastAsia="Calibri"/>
          <w:lang w:eastAsia="en-US"/>
        </w:rPr>
        <w:t>ных внешних ресурсов;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фиксировать и анализировать динамику собственных образовательных результ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тов.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lang w:eastAsia="en-US"/>
        </w:rPr>
        <w:t>Владение основами самоконтроля, самооценки, принятия решений и осущест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ления осознанного выбора в учебной и познавательной. Обуча</w:t>
      </w:r>
      <w:r w:rsidRPr="0019088E">
        <w:rPr>
          <w:rFonts w:eastAsia="Calibri"/>
          <w:lang w:eastAsia="en-US"/>
        </w:rPr>
        <w:t>ю</w:t>
      </w:r>
      <w:r w:rsidRPr="0019088E">
        <w:rPr>
          <w:rFonts w:eastAsia="Calibri"/>
          <w:lang w:eastAsia="en-US"/>
        </w:rPr>
        <w:t>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наблюдать и анализировать собственную учебную и познавательную деятел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ность и деятельность других обучающихся в процессе взаимопрове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ки;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соотносить реальные и планируемые результаты индивидуальной образовател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ной деятельности и делать выв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ды;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принимать решение в учебной ситуации и нести за него ответстве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ность;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lastRenderedPageBreak/>
        <w:t>самостоятельно определять причины своего успеха или неуспеха и находить способы выхода из ситуации н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успеха;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ретроспективно определять, какие действия по решению учебной задачи или п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раметры этих действий привели к получению имеющегося продукта учебной деятельн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демонстрировать приемы регуляции психофизиологических/ эмоциональных с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стояний для достижения эффекта успокоения (устранения эмоциональной напряженн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сти), эффекта восстановления (ослабления проявлений утомл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ния), эффекта активизации (повышения психофизиологической реактивности).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b/>
          <w:lang w:eastAsia="en-US"/>
        </w:rPr>
        <w:t>Познавательные УУД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рии для классификации, устанавливать причинно-следственные связи, строить логическое рассуждение, умоза</w:t>
      </w:r>
      <w:r w:rsidRPr="0019088E">
        <w:rPr>
          <w:rFonts w:eastAsia="Calibri"/>
          <w:lang w:eastAsia="en-US"/>
        </w:rPr>
        <w:t>к</w:t>
      </w:r>
      <w:r w:rsidRPr="0019088E">
        <w:rPr>
          <w:rFonts w:eastAsia="Calibri"/>
          <w:lang w:eastAsia="en-US"/>
        </w:rPr>
        <w:t>лючение (индуктивное, дедуктивное, по аналогии) и делать выводы. Обучающийся см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выстраивать логическую цепочку, состоящую из ключевого слова и соподч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ненных ему слов;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выделять общий признак двух или нескольких предметов или явлений и объя</w:t>
      </w:r>
      <w:r w:rsidRPr="0019088E">
        <w:rPr>
          <w:rFonts w:eastAsia="Calibri"/>
          <w:lang w:eastAsia="en-US"/>
        </w:rPr>
        <w:t>с</w:t>
      </w:r>
      <w:r w:rsidRPr="0019088E">
        <w:rPr>
          <w:rFonts w:eastAsia="Calibri"/>
          <w:lang w:eastAsia="en-US"/>
        </w:rPr>
        <w:t>нять их сходство;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объединять предметы и явления в группы по определенным признакам, сравн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вать, классифицировать и обо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щать факты и явления;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выделять явление из общего ряда других явлений;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обстоятельства, которые предшествовали возникновению связи ме</w:t>
      </w:r>
      <w:r w:rsidRPr="0019088E">
        <w:rPr>
          <w:rFonts w:eastAsia="Calibri"/>
          <w:lang w:eastAsia="en-US"/>
        </w:rPr>
        <w:t>ж</w:t>
      </w:r>
      <w:r w:rsidRPr="0019088E">
        <w:rPr>
          <w:rFonts w:eastAsia="Calibri"/>
          <w:lang w:eastAsia="en-US"/>
        </w:rPr>
        <w:t>ду явлениями, из этих обстоятельств выделять определяющие, сп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собные быть причиной данного явления, выявлять причины и следствия я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лений;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строить рассуждение от общих закономерностей к частным явлениям и от час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ных явлений к общим закономе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ностям;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излагать полученную информацию, интерпретируя ее в контексте решаемой з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дачи;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самостоятельно указывать на информацию, нуждающуюся в проверке, предл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гать и применять способ проверки достоверности информации;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вербализовать эмоциональное впечатление, оказанное на него исто</w:t>
      </w:r>
      <w:r w:rsidRPr="0019088E">
        <w:rPr>
          <w:rFonts w:eastAsia="Calibri"/>
          <w:lang w:eastAsia="en-US"/>
        </w:rPr>
        <w:t>ч</w:t>
      </w:r>
      <w:r w:rsidRPr="0019088E">
        <w:rPr>
          <w:rFonts w:eastAsia="Calibri"/>
          <w:lang w:eastAsia="en-US"/>
        </w:rPr>
        <w:t>ником;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объяснять явления, процессы, связи и отношения, выявляемые в ходе познав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тельной и исследовательской 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выявлять и называть причины события, явления, в том числе возможные / на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более вероятные причины, возможные последствия заданной причины, самостоятел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но осуществляя причинно-следственный анализ;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делать вывод на основе критического анализа разных точек зрения, подтве</w:t>
      </w:r>
      <w:r w:rsidRPr="0019088E">
        <w:rPr>
          <w:rFonts w:eastAsia="Calibri"/>
          <w:lang w:eastAsia="en-US"/>
        </w:rPr>
        <w:t>р</w:t>
      </w:r>
      <w:r w:rsidRPr="0019088E">
        <w:rPr>
          <w:rFonts w:eastAsia="Calibri"/>
          <w:lang w:eastAsia="en-US"/>
        </w:rPr>
        <w:t>ждать вывод собственной аргументацией или самостоятельно пол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ченными данными.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</w:t>
      </w:r>
      <w:r w:rsidRPr="0019088E">
        <w:rPr>
          <w:rFonts w:eastAsia="Calibri"/>
          <w:lang w:eastAsia="en-US"/>
        </w:rPr>
        <w:t>й</w:t>
      </w:r>
      <w:r w:rsidRPr="0019088E">
        <w:rPr>
          <w:rFonts w:eastAsia="Calibri"/>
          <w:lang w:eastAsia="en-US"/>
        </w:rPr>
        <w:t>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обозначать символом и знаком предмет и/или явление;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логические связи между предметами и/или явлениями, обозначать данные логические связи с пом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щью знаков в схеме;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ствии с ситуацией;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переводить сложную по составу (многоаспектную) информацию из графическ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lastRenderedPageBreak/>
        <w:t>го или формализованного (символьного) представления в текст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вое, и наоборот;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ритм;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строить доказательство: прямое, косвенное, от противного;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анализировать/рефлексировать опыт разработки и реализации уче</w:t>
      </w:r>
      <w:r w:rsidRPr="0019088E">
        <w:rPr>
          <w:rFonts w:eastAsia="Calibri"/>
          <w:lang w:eastAsia="en-US"/>
        </w:rPr>
        <w:t>б</w:t>
      </w:r>
      <w:r w:rsidRPr="0019088E">
        <w:rPr>
          <w:rFonts w:eastAsia="Calibri"/>
          <w:lang w:eastAsia="en-US"/>
        </w:rPr>
        <w:t>ного проекта, исследования (теоретического, эмпирического) на основе предложенной проблемной с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туации, поставленной цели и/или заданных критериев оценки продукта/результата.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Смысловое чтение.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находить в тексте требуемую информацию (в соответствии с целями своей де</w:t>
      </w:r>
      <w:r w:rsidRPr="0019088E">
        <w:rPr>
          <w:rFonts w:eastAsia="Calibri"/>
          <w:lang w:eastAsia="en-US"/>
        </w:rPr>
        <w:t>я</w:t>
      </w:r>
      <w:r w:rsidRPr="0019088E">
        <w:rPr>
          <w:rFonts w:eastAsia="Calibri"/>
          <w:lang w:eastAsia="en-US"/>
        </w:rPr>
        <w:t>тельности);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резюмировать главную идею текста;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преобразовывать текст, «переводя» его в другую модальность, и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терпретировать текст (художественный и нехудожественный – учебный, научно-популярный, информац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онный, текст non-fiction);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критически оценивать содержание и форму текста.</w:t>
      </w:r>
    </w:p>
    <w:p w:rsidR="00D378AC" w:rsidRPr="0019088E" w:rsidRDefault="00D378AC" w:rsidP="0019088E">
      <w:pPr>
        <w:widowControl w:val="0"/>
        <w:numPr>
          <w:ilvl w:val="0"/>
          <w:numId w:val="161"/>
        </w:numPr>
        <w:tabs>
          <w:tab w:val="left" w:pos="1134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Формирование и развитие экологического мышления, умение пр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менять его в познавательной, коммуникативной, социальной практике и профессиональной ориент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ции.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свое отношение к природной среде;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анализировать влияние экологических факторов на среду обитания живых орг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низмов;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проводить причинный и вероятностный анализ экологических ситу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ций;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прогнозировать изменения ситуации при смене действия одного фактора на де</w:t>
      </w:r>
      <w:r w:rsidRPr="0019088E">
        <w:rPr>
          <w:rFonts w:eastAsia="Calibri"/>
          <w:lang w:eastAsia="en-US"/>
        </w:rPr>
        <w:t>й</w:t>
      </w:r>
      <w:r w:rsidRPr="0019088E">
        <w:rPr>
          <w:rFonts w:eastAsia="Calibri"/>
          <w:lang w:eastAsia="en-US"/>
        </w:rPr>
        <w:lastRenderedPageBreak/>
        <w:t>ствие другого фактора;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выражать свое отношение к природе через рисунки, сочинения, модели, проек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ные работы.</w:t>
      </w:r>
    </w:p>
    <w:p w:rsidR="00D378AC" w:rsidRPr="0019088E" w:rsidRDefault="00D378AC" w:rsidP="0019088E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10. Развитие мотивации к овладению культурой активного использов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ния словарей и других поисковых систем. Обучающийся сможет:</w:t>
      </w:r>
    </w:p>
    <w:p w:rsidR="00D378AC" w:rsidRPr="0019088E" w:rsidRDefault="00D378AC" w:rsidP="0019088E">
      <w:pPr>
        <w:numPr>
          <w:ilvl w:val="0"/>
          <w:numId w:val="163"/>
        </w:numPr>
        <w:spacing w:after="200" w:line="360" w:lineRule="auto"/>
        <w:contextualSpacing/>
        <w:jc w:val="both"/>
        <w:rPr>
          <w:rFonts w:eastAsia="Calibri"/>
        </w:rPr>
      </w:pPr>
      <w:r w:rsidRPr="0019088E">
        <w:rPr>
          <w:rFonts w:eastAsia="Calibri"/>
        </w:rPr>
        <w:t>определять необходимые ключевые поисковые слова и запросы;</w:t>
      </w:r>
    </w:p>
    <w:p w:rsidR="00D378AC" w:rsidRPr="0019088E" w:rsidRDefault="00D378AC" w:rsidP="0019088E">
      <w:pPr>
        <w:numPr>
          <w:ilvl w:val="0"/>
          <w:numId w:val="163"/>
        </w:numPr>
        <w:spacing w:after="200" w:line="360" w:lineRule="auto"/>
        <w:contextualSpacing/>
        <w:jc w:val="both"/>
        <w:rPr>
          <w:rFonts w:eastAsia="Calibri"/>
        </w:rPr>
      </w:pPr>
      <w:r w:rsidRPr="0019088E">
        <w:rPr>
          <w:rFonts w:eastAsia="Calibri"/>
        </w:rPr>
        <w:t>осуществлять взаимодействие с электронными поисковыми системами, сл</w:t>
      </w:r>
      <w:r w:rsidRPr="0019088E">
        <w:rPr>
          <w:rFonts w:eastAsia="Calibri"/>
        </w:rPr>
        <w:t>о</w:t>
      </w:r>
      <w:r w:rsidRPr="0019088E">
        <w:rPr>
          <w:rFonts w:eastAsia="Calibri"/>
        </w:rPr>
        <w:t>варями;</w:t>
      </w:r>
    </w:p>
    <w:p w:rsidR="00D378AC" w:rsidRPr="0019088E" w:rsidRDefault="00D378AC" w:rsidP="0019088E">
      <w:pPr>
        <w:numPr>
          <w:ilvl w:val="0"/>
          <w:numId w:val="163"/>
        </w:numPr>
        <w:spacing w:after="200" w:line="360" w:lineRule="auto"/>
        <w:contextualSpacing/>
        <w:jc w:val="both"/>
        <w:rPr>
          <w:rFonts w:eastAsia="Calibri"/>
        </w:rPr>
      </w:pPr>
      <w:r w:rsidRPr="0019088E">
        <w:rPr>
          <w:rFonts w:eastAsia="Calibri"/>
        </w:rPr>
        <w:t>формировать множественную выборку из поисковых источников для объе</w:t>
      </w:r>
      <w:r w:rsidRPr="0019088E">
        <w:rPr>
          <w:rFonts w:eastAsia="Calibri"/>
        </w:rPr>
        <w:t>к</w:t>
      </w:r>
      <w:r w:rsidRPr="0019088E">
        <w:rPr>
          <w:rFonts w:eastAsia="Calibri"/>
        </w:rPr>
        <w:t>тивизации результатов поиска;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:rsidR="00D378AC" w:rsidRPr="0019088E" w:rsidRDefault="00D378AC" w:rsidP="0019088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19088E">
        <w:rPr>
          <w:rFonts w:eastAsia="Calibri"/>
          <w:b/>
          <w:lang w:eastAsia="en-US"/>
        </w:rPr>
        <w:t>Коммуникативные УУД</w:t>
      </w:r>
    </w:p>
    <w:p w:rsidR="00D378AC" w:rsidRPr="0019088E" w:rsidRDefault="00D378AC" w:rsidP="0019088E">
      <w:pPr>
        <w:widowControl w:val="0"/>
        <w:numPr>
          <w:ilvl w:val="0"/>
          <w:numId w:val="164"/>
        </w:numPr>
        <w:tabs>
          <w:tab w:val="left" w:pos="426"/>
        </w:tabs>
        <w:spacing w:after="200" w:line="360" w:lineRule="auto"/>
        <w:ind w:firstLine="709"/>
        <w:contextualSpacing/>
        <w:jc w:val="both"/>
        <w:rPr>
          <w:rFonts w:eastAsia="Calibri"/>
        </w:rPr>
      </w:pPr>
      <w:r w:rsidRPr="0019088E">
        <w:rPr>
          <w:rFonts w:eastAsia="Calibri"/>
        </w:rPr>
        <w:t>Умение организовывать учебное сотрудничество и совместную де</w:t>
      </w:r>
      <w:r w:rsidRPr="0019088E">
        <w:rPr>
          <w:rFonts w:eastAsia="Calibri"/>
        </w:rPr>
        <w:t>я</w:t>
      </w:r>
      <w:r w:rsidRPr="0019088E">
        <w:rPr>
          <w:rFonts w:eastAsia="Calibri"/>
        </w:rPr>
        <w:t>тельность с учителем и сверстниками; работать индивидуально и в группе: н</w:t>
      </w:r>
      <w:r w:rsidRPr="0019088E">
        <w:rPr>
          <w:rFonts w:eastAsia="Calibri"/>
        </w:rPr>
        <w:t>а</w:t>
      </w:r>
      <w:r w:rsidRPr="0019088E">
        <w:rPr>
          <w:rFonts w:eastAsia="Calibri"/>
        </w:rPr>
        <w:t>ходить общее решение и разрешать конфликты на основе согласования поз</w:t>
      </w:r>
      <w:r w:rsidRPr="0019088E">
        <w:rPr>
          <w:rFonts w:eastAsia="Calibri"/>
        </w:rPr>
        <w:t>и</w:t>
      </w:r>
      <w:r w:rsidRPr="0019088E">
        <w:rPr>
          <w:rFonts w:eastAsia="Calibri"/>
        </w:rPr>
        <w:t>ций и учета интересов; формулировать, аргументировать и отстаивать свое мнение. Обуча</w:t>
      </w:r>
      <w:r w:rsidRPr="0019088E">
        <w:rPr>
          <w:rFonts w:eastAsia="Calibri"/>
        </w:rPr>
        <w:t>ю</w:t>
      </w:r>
      <w:r w:rsidRPr="0019088E">
        <w:rPr>
          <w:rFonts w:eastAsia="Calibri"/>
        </w:rPr>
        <w:t>щийся сможет: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возможные роли в совместной деятельн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играть определенную роль в совместной деятельн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сти;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свои действия и действия партнера, которые сп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собствовали или препятствовали продуктивной коммун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кации;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строить позитивные отношения в процессе учебной и познав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тельной деятельности;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 xml:space="preserve">зировать свою мысль </w:t>
      </w:r>
      <w:r w:rsidRPr="0019088E">
        <w:rPr>
          <w:rFonts w:eastAsia="Calibri"/>
          <w:lang w:eastAsia="en-US"/>
        </w:rPr>
        <w:lastRenderedPageBreak/>
        <w:t>(владение механизмом эквивалентных з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мен);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критически относиться к собственному мнению, с достоинс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вом признавать ошибочность своего мнения (если оно таково) и коррект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ровать его;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выделять общую точку зрения в дискуссии;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договариваться о правилах и вопросах для обсуждения в соо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ветствии с поставленной перед группой задачей;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378AC" w:rsidRPr="0019088E" w:rsidRDefault="00D378AC" w:rsidP="0019088E">
      <w:pPr>
        <w:widowControl w:val="0"/>
        <w:numPr>
          <w:ilvl w:val="0"/>
          <w:numId w:val="165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устранять в рамках диалога разрывы в коммуникации, об</w:t>
      </w:r>
      <w:r w:rsidRPr="0019088E">
        <w:rPr>
          <w:rFonts w:eastAsia="Calibri"/>
          <w:lang w:eastAsia="en-US"/>
        </w:rPr>
        <w:t>у</w:t>
      </w:r>
      <w:r w:rsidRPr="0019088E">
        <w:rPr>
          <w:rFonts w:eastAsia="Calibri"/>
          <w:lang w:eastAsia="en-US"/>
        </w:rPr>
        <w:t>словленные непониманием/неприятием со стороны собеседника задачи, формы или содержания диалога.</w:t>
      </w:r>
    </w:p>
    <w:p w:rsidR="00D378AC" w:rsidRPr="0019088E" w:rsidRDefault="00D378AC" w:rsidP="0019088E">
      <w:pPr>
        <w:widowControl w:val="0"/>
        <w:numPr>
          <w:ilvl w:val="0"/>
          <w:numId w:val="164"/>
        </w:numPr>
        <w:tabs>
          <w:tab w:val="left" w:pos="142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</w:t>
      </w:r>
      <w:r w:rsidRPr="0019088E">
        <w:rPr>
          <w:rFonts w:eastAsia="Calibri"/>
          <w:lang w:eastAsia="en-US"/>
        </w:rPr>
        <w:t>ь</w:t>
      </w:r>
      <w:r w:rsidRPr="0019088E">
        <w:rPr>
          <w:rFonts w:eastAsia="Calibri"/>
          <w:lang w:eastAsia="en-US"/>
        </w:rPr>
        <w:t>менной речью, монологической контекстной речью.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определять задачу коммуникации и в соответствии с ней отбирать речевые сре</w:t>
      </w:r>
      <w:r w:rsidRPr="0019088E">
        <w:rPr>
          <w:rFonts w:eastAsia="Calibri"/>
          <w:lang w:eastAsia="en-US"/>
        </w:rPr>
        <w:t>д</w:t>
      </w:r>
      <w:r w:rsidRPr="0019088E">
        <w:rPr>
          <w:rFonts w:eastAsia="Calibri"/>
          <w:lang w:eastAsia="en-US"/>
        </w:rPr>
        <w:t>ства;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соблюдать нормы публичной речи, регламент в монологе и дискуссии в соотве</w:t>
      </w:r>
      <w:r w:rsidRPr="0019088E">
        <w:rPr>
          <w:rFonts w:eastAsia="Calibri"/>
          <w:lang w:eastAsia="en-US"/>
        </w:rPr>
        <w:t>т</w:t>
      </w:r>
      <w:r w:rsidRPr="0019088E">
        <w:rPr>
          <w:rFonts w:eastAsia="Calibri"/>
          <w:lang w:eastAsia="en-US"/>
        </w:rPr>
        <w:t>ствии с коммуникативной зад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чей;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высказывать и обосновывать мнение (суждение) и запрашивать мн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ние партнера в рамках диалога;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принимать решение в ходе диалога и согласовывать его с собеседн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ком;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lastRenderedPageBreak/>
        <w:t>создавать письменные «клишированные» и оригинальные тексты с использов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нием необходимых речевых средств;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использовать вербальные средства (средства логической связи) для выделения смысловых блоков своего в</w:t>
      </w:r>
      <w:r w:rsidRPr="0019088E">
        <w:rPr>
          <w:rFonts w:eastAsia="Calibri"/>
          <w:lang w:eastAsia="en-US"/>
        </w:rPr>
        <w:t>ы</w:t>
      </w:r>
      <w:r w:rsidRPr="0019088E">
        <w:rPr>
          <w:rFonts w:eastAsia="Calibri"/>
          <w:lang w:eastAsia="en-US"/>
        </w:rPr>
        <w:t>ступления;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использовать невербальные средства или наглядные материалы, подготовле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ные/отобранные под руководством учителя;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делать оценочный вывод о достижении цели коммуникации непосредственно после завершения коммуникати</w:t>
      </w:r>
      <w:r w:rsidRPr="0019088E">
        <w:rPr>
          <w:rFonts w:eastAsia="Calibri"/>
          <w:lang w:eastAsia="en-US"/>
        </w:rPr>
        <w:t>в</w:t>
      </w:r>
      <w:r w:rsidRPr="0019088E">
        <w:rPr>
          <w:rFonts w:eastAsia="Calibri"/>
          <w:lang w:eastAsia="en-US"/>
        </w:rPr>
        <w:t>ного контакта и обосновывать его.</w:t>
      </w:r>
    </w:p>
    <w:p w:rsidR="00D378AC" w:rsidRPr="0019088E" w:rsidRDefault="00D378AC" w:rsidP="0019088E">
      <w:pPr>
        <w:widowControl w:val="0"/>
        <w:numPr>
          <w:ilvl w:val="0"/>
          <w:numId w:val="164"/>
        </w:numPr>
        <w:tabs>
          <w:tab w:val="left" w:pos="993"/>
        </w:tabs>
        <w:spacing w:after="200" w:line="360" w:lineRule="auto"/>
        <w:ind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Формирование и развитие компетентности в области использования информационно-коммуникационных технологий (д</w:t>
      </w:r>
      <w:r w:rsidRPr="0019088E">
        <w:rPr>
          <w:rFonts w:eastAsia="Calibri"/>
          <w:lang w:eastAsia="en-US"/>
        </w:rPr>
        <w:t>а</w:t>
      </w:r>
      <w:r w:rsidRPr="0019088E">
        <w:rPr>
          <w:rFonts w:eastAsia="Calibri"/>
          <w:lang w:eastAsia="en-US"/>
        </w:rPr>
        <w:t>лее – ИКТ). Обучающийся сможет: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целенаправленно искать и использовать информационные ресурсы, необход</w:t>
      </w:r>
      <w:r w:rsidRPr="0019088E">
        <w:rPr>
          <w:rFonts w:eastAsia="Calibri"/>
          <w:lang w:eastAsia="en-US"/>
        </w:rPr>
        <w:t>и</w:t>
      </w:r>
      <w:r w:rsidRPr="0019088E">
        <w:rPr>
          <w:rFonts w:eastAsia="Calibri"/>
          <w:lang w:eastAsia="en-US"/>
        </w:rPr>
        <w:t>мые для решения учебных и пра</w:t>
      </w:r>
      <w:r w:rsidRPr="0019088E">
        <w:rPr>
          <w:rFonts w:eastAsia="Calibri"/>
          <w:lang w:eastAsia="en-US"/>
        </w:rPr>
        <w:t>к</w:t>
      </w:r>
      <w:r w:rsidRPr="0019088E">
        <w:rPr>
          <w:rFonts w:eastAsia="Calibri"/>
          <w:lang w:eastAsia="en-US"/>
        </w:rPr>
        <w:t>тических задач с помощью средств ИКТ;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выбирать, строить и использовать адекватную информационную модель для п</w:t>
      </w:r>
      <w:r w:rsidRPr="0019088E">
        <w:rPr>
          <w:rFonts w:eastAsia="Calibri"/>
          <w:lang w:eastAsia="en-US"/>
        </w:rPr>
        <w:t>е</w:t>
      </w:r>
      <w:r w:rsidRPr="0019088E">
        <w:rPr>
          <w:rFonts w:eastAsia="Calibri"/>
          <w:lang w:eastAsia="en-US"/>
        </w:rPr>
        <w:t>редачи своих мыслей средствами естественных и формальных языков в соответствии с условиями коммуникации;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использовать компьютерные технологии (включая выбор адекватных задаче и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струментальных программно-аппаратных средств и сервисов) для решения информацио</w:t>
      </w:r>
      <w:r w:rsidRPr="0019088E">
        <w:rPr>
          <w:rFonts w:eastAsia="Calibri"/>
          <w:lang w:eastAsia="en-US"/>
        </w:rPr>
        <w:t>н</w:t>
      </w:r>
      <w:r w:rsidRPr="0019088E">
        <w:rPr>
          <w:rFonts w:eastAsia="Calibri"/>
          <w:lang w:eastAsia="en-US"/>
        </w:rPr>
        <w:t>ных и коммуникационных учебных задач, в том числе: вычисление, написание писем, с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чинений, докладов, рефератов, создание презентаций и др.;</w:t>
      </w:r>
    </w:p>
    <w:p w:rsidR="00D378AC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:rsidR="00B55023" w:rsidRPr="0019088E" w:rsidRDefault="00D378AC" w:rsidP="0019088E">
      <w:pPr>
        <w:widowControl w:val="0"/>
        <w:numPr>
          <w:ilvl w:val="0"/>
          <w:numId w:val="163"/>
        </w:numPr>
        <w:tabs>
          <w:tab w:val="left" w:pos="993"/>
        </w:tabs>
        <w:spacing w:after="200" w:line="360" w:lineRule="auto"/>
        <w:ind w:left="0" w:firstLine="709"/>
        <w:jc w:val="both"/>
        <w:rPr>
          <w:rFonts w:eastAsia="Calibri"/>
          <w:lang w:eastAsia="en-US"/>
        </w:rPr>
      </w:pPr>
      <w:r w:rsidRPr="0019088E">
        <w:rPr>
          <w:rFonts w:eastAsia="Calibri"/>
          <w:lang w:eastAsia="en-US"/>
        </w:rPr>
        <w:t>создавать информационные ресурсы разного типа и для разных аудиторий, с</w:t>
      </w:r>
      <w:r w:rsidRPr="0019088E">
        <w:rPr>
          <w:rFonts w:eastAsia="Calibri"/>
          <w:lang w:eastAsia="en-US"/>
        </w:rPr>
        <w:t>о</w:t>
      </w:r>
      <w:r w:rsidRPr="0019088E">
        <w:rPr>
          <w:rFonts w:eastAsia="Calibri"/>
          <w:lang w:eastAsia="en-US"/>
        </w:rPr>
        <w:t>блюдать информационную гигиену и правила информационной бе</w:t>
      </w:r>
      <w:r w:rsidRPr="0019088E">
        <w:rPr>
          <w:rFonts w:eastAsia="Calibri"/>
          <w:lang w:eastAsia="en-US"/>
        </w:rPr>
        <w:t>з</w:t>
      </w:r>
      <w:r w:rsidRPr="0019088E">
        <w:rPr>
          <w:rFonts w:eastAsia="Calibri"/>
          <w:lang w:eastAsia="en-US"/>
        </w:rPr>
        <w:t>опасности.</w:t>
      </w:r>
    </w:p>
    <w:p w:rsidR="00DA60A1" w:rsidRPr="0019088E" w:rsidRDefault="00DA60A1" w:rsidP="0019088E">
      <w:pPr>
        <w:pStyle w:val="aff2"/>
        <w:rPr>
          <w:b/>
          <w:sz w:val="24"/>
          <w:szCs w:val="24"/>
          <w:lang w:eastAsia="ru-RU"/>
        </w:rPr>
      </w:pPr>
      <w:r w:rsidRPr="0019088E">
        <w:rPr>
          <w:b/>
          <w:sz w:val="24"/>
          <w:szCs w:val="24"/>
          <w:lang w:eastAsia="ru-RU"/>
        </w:rPr>
        <w:t>1</w:t>
      </w:r>
      <w:r w:rsidR="00586EE4">
        <w:rPr>
          <w:b/>
          <w:sz w:val="24"/>
          <w:szCs w:val="24"/>
          <w:lang w:eastAsia="ru-RU"/>
        </w:rPr>
        <w:t>.2.5.</w:t>
      </w:r>
      <w:r w:rsidRPr="0019088E">
        <w:rPr>
          <w:b/>
          <w:sz w:val="24"/>
          <w:szCs w:val="24"/>
          <w:lang w:eastAsia="ru-RU"/>
        </w:rPr>
        <w:t> ФОРМИРОВАНИЕ ИКТ-КОМПЕТЕНТНОСТИ ОБУЧА</w:t>
      </w:r>
      <w:r w:rsidRPr="0019088E">
        <w:rPr>
          <w:b/>
          <w:sz w:val="24"/>
          <w:szCs w:val="24"/>
          <w:lang w:eastAsia="ru-RU"/>
        </w:rPr>
        <w:t>Ю</w:t>
      </w:r>
      <w:r w:rsidRPr="0019088E">
        <w:rPr>
          <w:b/>
          <w:sz w:val="24"/>
          <w:szCs w:val="24"/>
          <w:lang w:eastAsia="ru-RU"/>
        </w:rPr>
        <w:t>ЩИХСЯ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условиях интенсификации процессов информатизации общества и образования для формирования универсальных учебных действий (УУД), наряду с традиционными мет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дами и технологиями, целесообразно широкое использование цифровых ресурсов и во</w:t>
      </w:r>
      <w:r w:rsidRPr="0019088E">
        <w:rPr>
          <w:sz w:val="24"/>
          <w:szCs w:val="24"/>
          <w:lang w:eastAsia="ru-RU"/>
        </w:rPr>
        <w:t>з</w:t>
      </w:r>
      <w:r w:rsidRPr="0019088E">
        <w:rPr>
          <w:sz w:val="24"/>
          <w:szCs w:val="24"/>
          <w:lang w:eastAsia="ru-RU"/>
        </w:rPr>
        <w:t>можностей современной информационно-образовательной среды.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Ориентирование обучающихся 5-9-х классов в информационных и комм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никативных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технологиях (ИКТ) и формирование способности их грамотно применять (ИКТ-компетентность) являются одними из важных элементов формирования УУД обучающи</w:t>
      </w:r>
      <w:r w:rsidRPr="0019088E">
        <w:rPr>
          <w:sz w:val="24"/>
          <w:szCs w:val="24"/>
          <w:lang w:eastAsia="ru-RU"/>
        </w:rPr>
        <w:t>х</w:t>
      </w:r>
      <w:r w:rsidRPr="0019088E">
        <w:rPr>
          <w:sz w:val="24"/>
          <w:szCs w:val="24"/>
          <w:lang w:eastAsia="ru-RU"/>
        </w:rPr>
        <w:t>ся при получении основного общего образования.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Раздел «Формирование ИКТ-компетентности обучающихся» 5-9 классов составлен на основе Требований к структуре и результатам освоения основной образовательной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граммы основного общего образования, в соответствии с учебным планом лицея и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граммой формирования и развития ун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версальных учебных действий.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Содержание раздела реализуется в открытой развивающей образовательной среде и строится на следующих принципах: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принцип преемственности;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принцип системно-деятельностного подхода;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принцип интеграции.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Цель: обеспечение планируемых результатов по достижению выпускником 9 класса ИКТ-компетентности.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Задачи: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определить состав и характеристики основных компонентов ИКТ-компетентности;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определить содержание и планируемые результаты формирования ИКТ-компетентности обучающихся 5-9-х классов;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описать организационно-педагогические условия эффективного форм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рования ИКТ-компетентности обучающихся 5-9-х классов.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Перечень навыков и умений ИКТ – компетенций приведен ниже в порядке повышения сложности познавательных (когнитивных) действий, необход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мых для их выполнения: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определение информации – способность использовать ИКТ-инструменты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идентификации и соответствующего представления необходимой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формации;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доступ к информации – умение собирать и/или извлекать информацию;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управление информацией – умение применять существующую схему организации или классификации;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интегрирование информации и противопоставление данных – умение интерпрет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ровать и представлять информацию (обобщение, сравнение и противопоставление да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ных);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оценивание информации – умение выносить суждение о качестве, важности, поле</w:t>
      </w:r>
      <w:r w:rsidRPr="0019088E">
        <w:rPr>
          <w:sz w:val="24"/>
          <w:szCs w:val="24"/>
          <w:lang w:eastAsia="ru-RU"/>
        </w:rPr>
        <w:t>з</w:t>
      </w:r>
      <w:r w:rsidRPr="0019088E">
        <w:rPr>
          <w:sz w:val="24"/>
          <w:szCs w:val="24"/>
          <w:lang w:eastAsia="ru-RU"/>
        </w:rPr>
        <w:t>ности или эффективности информации;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создание информации – умение генерировать информацию, адаптируя, применяя, проектируя, изобретая или разрабатывая ее;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передача информации – способность должным образом передавать информацию в ИКТ-среде. Сюда входит способность направлять электронную информацию определе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ной аудитории и передавать знания в соответству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щем направлении.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Ключевые компетенции и универсальные учебные действия (УУД) включают навыки планирования и целеполагания, измерений, анализа и обработки информации, сотрудн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чества, решения проблем, коммуникативных навыков и ряд других. Достижение обуча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щимися обозначенного результата происходит в процессе урочной и внеурочной деятел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ИКТ-компетентности выделяется учебная ИКТ-компетентность как способность 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шать учебные задачи с использованием общедоступных в осно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ной школе инструментов ИКТ и источников информации в соответствии с возрастными потребностями и возмо</w:t>
      </w:r>
      <w:r w:rsidRPr="0019088E">
        <w:rPr>
          <w:sz w:val="24"/>
          <w:szCs w:val="24"/>
          <w:lang w:eastAsia="ru-RU"/>
        </w:rPr>
        <w:t>ж</w:t>
      </w:r>
      <w:r w:rsidRPr="0019088E">
        <w:rPr>
          <w:sz w:val="24"/>
          <w:szCs w:val="24"/>
          <w:lang w:eastAsia="ru-RU"/>
        </w:rPr>
        <w:t>ностями учащихся.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Безусловно, решение задачи по формированию ИКТ-компетентности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версальных учебных действий, во внеурочной деятельности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 освоении личностных УУД ведётся формирование: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критического отношения к информации и избирательности её воспри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</w:t>
      </w:r>
      <w:r w:rsidRPr="0019088E">
        <w:rPr>
          <w:sz w:val="24"/>
          <w:szCs w:val="24"/>
          <w:lang w:eastAsia="ru-RU"/>
        </w:rPr>
        <w:t>уважения к информации о частной жизни и информационным результатам деятел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ности других людей;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основ правовой культуры в области использования информации.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 освоении регулятивных УУД обеспечивается: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оценка условий, алгоритмов и результатов действий, выполняемых в информацио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ной среде;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использование результатов действия, размещённых в информационной среде, для оценки и коррекции выполненного действия;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создание цифрового портфолио учебных достижений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 освоении познавательных УУД информационно-коммуникативные технологии и</w:t>
      </w:r>
      <w:r w:rsidRPr="0019088E">
        <w:rPr>
          <w:sz w:val="24"/>
          <w:szCs w:val="24"/>
          <w:lang w:eastAsia="ru-RU"/>
        </w:rPr>
        <w:t>г</w:t>
      </w:r>
      <w:r w:rsidRPr="0019088E">
        <w:rPr>
          <w:sz w:val="24"/>
          <w:szCs w:val="24"/>
          <w:lang w:eastAsia="ru-RU"/>
        </w:rPr>
        <w:t>рают ключевую роль в таких общеучебных универсальных действиях, как: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поиск, фиксация, структурирование информации;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создание простых гипермедиасообщений;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построение простейших моделей объектов и процессов.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ИКТ является важным инструментом для формирования коммуникативных УУД.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этого используются: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обмен гипермедиасообщениями;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выступление с аудиовизуальной поддержкой;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фиксация хода коллективной/личной коммуникации;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общение в цифровой среде (электронная почта, чат, видеоконференция, форум, блог).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Формирование ИКТ-компетентности обучающихся должно происходить в рамках си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темно-деятельностного подхода, в процессе изучения всех пре</w:t>
      </w:r>
      <w:r w:rsidRPr="0019088E">
        <w:rPr>
          <w:sz w:val="24"/>
          <w:szCs w:val="24"/>
          <w:lang w:eastAsia="ru-RU"/>
        </w:rPr>
        <w:t>д</w:t>
      </w:r>
      <w:r w:rsidRPr="0019088E">
        <w:rPr>
          <w:sz w:val="24"/>
          <w:szCs w:val="24"/>
          <w:lang w:eastAsia="ru-RU"/>
        </w:rPr>
        <w:t>метов учебного плана.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Мы выделяем следующие направления деятельности по формированию ИКТ-компетентности участников образовательных отношений (педагогов, обучающихся, род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телей, администрации):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1. Диагностика исходного уровня ИКТ-компетентности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2. Организация работы средствами урочной и внеурочной деятельности по формиров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нию ИКТ-компетентности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3. Реализация методического сопровождения по повышению квалификации учителей в области использования информационно-коммуникативных техн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логий в образовательном процессе (обучающие курсы разного уровня).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4. Организация образовательного процесса с использованием информац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онно-коммуникативных технологий на уровне системы (создание учащимися совместно с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учителями-предметниками обучающих презентаций, веб-страниц и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грамм в рамках проектно-исследовательской деятельности и др.).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5. Информационное взаимодействие с другими образовательными орган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зациями.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6. Систематическое наполнение единой информационной базы данных.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Планируемые результаты формирования ИКТ-компетентности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обучающихся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Формирование ИКТ-компетентности обучающихся реализуется средств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ми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различных учебных предметов. Важно, чтобы формирование того или иного элемента или компонента ИКТ-компетентности было непосредственно связано с его применением. Тем самым обеспечивается: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естественная мотивация, цель обучения;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встроенный контроль результатов освоения ИКТ;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повышение эффективности применения ИКТ в данном предмете;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формирование цифрового портфолио по предмету, что важно для оценивания 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зультатов данного предмета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Обращение с устройствами ИКТ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• подключать устройства ИКТ к электрическим и информационным сетям, использ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вать аккумуляторы;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правильно включать и выключать устройства ИКТ, входить в операцио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ную систему и завершать работу с ней, выполнять базовые действия с экранными объектами (перем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щение курсора, выделение, прямое перемещение, запоминание и вырезание);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информационное подключение к локальной сети и глобальной сети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тернет;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входить в информационную среду образовательного учреждения, в том числе через Интернет, размещать в информационной среде различные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формационные объекты;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выводить информацию на бумагу, правильно обращаться с расходными материалами;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соблюдать требования техники безопасности, гигиены, эргономики и ресурсосбер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жения при работе с устройствами ИКТ, в частности учитывающие специфику работы с различными экранами.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предметов «Технол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гия», «Информатика», а также во внеурочной и внешкольной деятельности.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Фиксация изображений и звуков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фиксацию изображений и звуков в ходе процесса обсуждения, провед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ния эксперимента, природного процесса, фиксацию хода и результатов проектной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ции существенных элементов;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выбирать технические средства ИКТ для фиксации изображений и звуков в соответс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вии с поставленной целью;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проводить обработку цифровых фотографий с использованием возможностей спец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альных компьютерных инструментов, создавать презентации на основе цифровых фот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графий;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проводить обработку цифровых звукозаписей с использованием возможностей спец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альных компьютерных инструментов, проводить транскрибирование цифровых звукоз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писей;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видеосъёмку и проводить монтаж отснятого материала с использован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ем возможностей специальных компьютерных инструментов.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различать творческую и техническую фиксацию звуков и изображений;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возможности ИКТ в творческой деятельности, связанной с искусством;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трёхмерное сканирование.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рамках естественных наук, предметов «Искусство», «Русский язык», «Иностранный язык», «Физическая культура», а также во внеурочной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Создание письменных сообщений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текст на русском языке с использованием слепого десятипальцевого клави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турного письма;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сканировать текст и осуществлять распознавание сканированного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редактирование и структурирование текста в соответствии с его смы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lastRenderedPageBreak/>
        <w:t>лом средствами текстового редактора;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текст на основе расшифровки аудиозаписи, в том числе нескольких учас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ников обсуждения, осуществлять письменное смысловое 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зюмирование высказываний в ходе обсуждения;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текст на иностранном языке с использованием слепого десятипальцевого клавиатурного письма;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компьютерные инструменты, упрощающие расшифровку аудиозаписей.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предметов «Русский язык», «Иностранный язык», «Литература», «История», а также во внеурочной деятельн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Создание графических объектов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различные геометрические объекты с использованием возможностей спец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альных компьютерных инструментов;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диаграммы различных видов (алгоритмические, концептуальные, классиф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кационные, организационные, родства и др.) в соответствии с решаемыми задачами;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специализированные карты и диаграммы: географические, хронологич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ские;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графические объекты проведением рукой произвольных линий с использ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ванием специализированных компьютерных инструментов и устройств.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мультипликационные фильмы;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виртуальные модели трёхмерных объектов.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предметов «Технол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гия», «Обществознание», «География», «История», «Математ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ка», а также во внеурочной деятельности.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Создание музыкальных и звуковых сообщений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звуковые и музыкальные редакторы;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клавишные и кинестетические синтезаторы;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программы звукозаписи и микрофоны.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музыкальные редакторы, клавишные и кинестетические синтезаторы для решения творческих задач.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предмета «Искусс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во», а также во внеурочной деятельности.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Создание, восприятие и использование гипермедиасообщений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организовывать сообщения в виде линейного или включающего ссылки представл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ния для самостоятельного просмотра через браузер;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работать с особыми видами сообщений: диаграммами (алгоритмическими, концепт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альными, классификационными, организационными, родства и др.), картами (географич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скими, хронологическими) и спутниковыми фотографиями, в том числе в системах гл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бального позиционирования;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проводить деконструкцию сообщений, выделение в них структуры, элементов и фра</w:t>
      </w:r>
      <w:r w:rsidRPr="0019088E">
        <w:rPr>
          <w:sz w:val="24"/>
          <w:szCs w:val="24"/>
          <w:lang w:eastAsia="ru-RU"/>
        </w:rPr>
        <w:t>г</w:t>
      </w:r>
      <w:r w:rsidRPr="0019088E">
        <w:rPr>
          <w:sz w:val="24"/>
          <w:szCs w:val="24"/>
          <w:lang w:eastAsia="ru-RU"/>
        </w:rPr>
        <w:t>ментов;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при восприятии сообщений внутренние и внешние ссылки;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формулировать вопросы к сообщению, создавать краткое описание сообщения; цит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ровать фрагменты сообщения;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• избирательно относиться к информации в окружающем информационном пространс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ве, отказываться от потребления ненужной информации.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проектировать дизайн сообщений в соответствии с задачами и средствами доставки;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понимать сообщения, используя при их восприятии внутренние и внешние ссылки, различные инструменты поиска, справочные источники (вкл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чая двуязычные).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предметов «Технол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гия», «Литература», «Русский язык», «Иностранный язык», «Искусство», могут дост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гаться при изучении и других предметов.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Коммуникация и социальное взаимодействие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выступать с аудиовидеоподдержкой, включая выступление перед дистанционной а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диторией;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возможности электронной почты для информационного о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мена;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вести личный дневник (блог) с использованием возможностей Интернета;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соблюдать нормы информационной культуры, этики и права; с уважен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ем относиться к частной информации и информационным правам других л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дей.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взаимодействовать в социальных сетях, работать в группе над сообщен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ем (вики);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участвовать в форумах в социальных образовательных сетях;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взаимодействовать с партнёрами с использованием возможностей Инте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нета (игровое и театральное взаимодействие).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в рамках всех предметов, а также во внеурочной деятельности.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Поиск и организация хранения информации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различные приёмы поиска информации в Интернете, поисковые серв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сы, строить запросы для поиска информации и анализировать 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зультаты поиска;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приёмы поиска информации на персональном компьютере, в информ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ционной среде учреждения и в образовательном пространстве;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различные библиотечные, в том числе электронные, катал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ги для поиска необходимых книг;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искать информацию в различных базах данных, создавать и заполнять б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зы данных, в частности использовать различные определители;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формировать собственное информационное пространство: создавать с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стемы папок и размещать в них нужные информационные источники, размещать информацию в Инте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нете.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создавать и заполнять различные определители;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различные приёмы поиска информации в Интернете в ходе учебной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предметов «Ист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рия», «Литература», «Технология», «Информатика» и других предметов.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Анализ информации, математическая обработка данных в исследовании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вводить результаты измерений и другие цифровые данные для их обработки, в том числе статистической, и визуализации;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• строить математические модели;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проводить эксперименты и исследования в виртуальных лабораториях по естестве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ным наукам, математике и информатике.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проводить естественно-научные и социальные измерения, вводить результаты измер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ний и других цифровых данных и обрабатывать их, в том числе статистически и с пом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щью визуализации;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анализировать результаты своей деятельности и затрачиваемых ресурсов.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естественных наук, предметов «Обществознание», «Математика».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Моделирование и проектирование, управление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моделировать с использованием виртуальных конструкторов;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моделировать с использованием средств программирования;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проектировать виртуальные и реальные объекты и процессы, использовать системы автоматизированного проектирования.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Примечание: результаты достигаются преимущественно в рамках естественных наук, предметов «Технология», «Математика», «Информатика», «Обществознание».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Эффективная модель формирования ИКТ-компетентности основывается на формате учебного сотрудничества, в рамках которого учащиеся учат других – и в режиме лекции, и в режиме работы в малой группе, и в режиме индив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дуального консультирования. В ходе этого достигаются метапредметные и личностные результаты для всех участников. Уч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щихся могут строить вместе с учителями различных предметов отдельные элементы их курсов с ИКТ-поддержкой. Исходным технологическим потенциалом является доступная учащимся, работникам гимназии и привлеченным взрослым цифровая техника: компь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теры, сотовые телефоны, цифровые фотоаппараты, видеокамеры и т.д.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Минимальным оснащением образовательного процесса является: компь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>тер, принтер и сканер (возможно совмещенные), цифровой фотоаппарат, цифровая видеокамера, мул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тимедийный проектор, канал Интернета, д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ступный из учебных помещений, цифровые образовательные ресурсы,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формационная среда на компьютере.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Общий принцип формирования ИКТ-компетентности состоит в том, что и конкретные технологические умения и навыки, и универсальные учебные действия, по возможности, формируются в ходе их применения, осмысленного с точки зрения учебных задач, сто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щих перед учащимся в различных предметах.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ООП ООО ориентирована на информатизацию лицея, которая связана с использован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ем средств ИКТ для решения задач индивидуализации учебного процесса и ориентиров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на на качественное обновление образовательного процесса, формирование избыточного образовательного пространства, где классно-урочная система становится лишь одним из элементов образовател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ной системы.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соответствии с ФГОС (требования к условиям) примерная ООП ООО исходит из 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го, что весь образовательный процесс отображается в информац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онной среде.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информационной среде размещаются: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поурочное календарно-тематическое планирование по каждому курсу;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материалы, предлагаемые учителем учащимся в дополнение к учебнику, в частн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сти гипермедийные иллюстрации и справочный материал;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домашние задания, которые, помимо текстовой формулировки, могут включать в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деофильм для анализа, географическую карту и т. д.; они могут предполагать использов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lastRenderedPageBreak/>
        <w:t>ние заданных учителем ссылок в Интернете, или свободный (ограниченный образовател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ными рамками) поиск в сети;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результаты выполнения учащимися работ, «письменных» домашних заданий.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Механизмы реализации раздела «Формирование ИКТ-компетентности обучающихся»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соответствии с требованиями ФГОС ООО в основе реализации программы «Форм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рование ИКТ-компетентности обучающихся» как части основной образовательной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граммы лежит системно-деятельностный подход, кот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рый обеспечивает: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формирование готовности к саморазвитию и непрерывному образов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проектирование и конструирование социальной среды развития обучающихся в системе образования;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активную учебно-познавательную деятельность обучающихся;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построение образовательного процесса с учётом индивидуальных возрастных, пс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хологических и физиологических особенностей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Исходя из этого, для реализации междисциплинарной программы были отобраны те образовательные технологии, которые отвечают требованиям системно-деятельностного подхода. Перечень образовательных технологий с краткой характеристикой и выделе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ными планируемыми результатами пре</w:t>
      </w:r>
      <w:r w:rsidRPr="0019088E">
        <w:rPr>
          <w:sz w:val="24"/>
          <w:szCs w:val="24"/>
          <w:lang w:eastAsia="ru-RU"/>
        </w:rPr>
        <w:t>д</w:t>
      </w:r>
      <w:r w:rsidRPr="0019088E">
        <w:rPr>
          <w:sz w:val="24"/>
          <w:szCs w:val="24"/>
          <w:lang w:eastAsia="ru-RU"/>
        </w:rPr>
        <w:t>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Краткая характеристика. Этапы 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бо-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ты. Система оценивания. Испол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зова-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ние элементов технологии. Мет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ды,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виды деятельности.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Планируемые результаты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Метод проектов — это способ достиж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дидактической цели через детал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ную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разработку проблемы (технологию), к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торая должна завершиться вполне реал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ным, осязаемым практ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ческим результатом, оформленным тем или иным образом (проф. Е. С. Полат);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это совокупность приёмов, действий учащихся в их определённой последов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тельности для достижения поставленной задачи — решения проблемы, лично знач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мой для уч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щихся и оформленной в виде некоего конечного продукта.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проектной деятельности необходимо использование исследовательских методов, предусматривающих - определенную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следовательность действий: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определение проблемы и вытекающих из нее задач исследования (использование в ходе совместного исследования метода «мозгового шту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ма», «круглого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стола»);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выдвижение гипотез их решения;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обсуждение методов исследов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(статистических методов, экспер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мен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тальных, наблюдений, пр.);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обсуждение способов оформление к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нечных результатов (презентаций, защиты, творческих отчетов, пр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смотров, пр.);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сбор, систематизацию и анализ пол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ченных данных;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подведение итогов, оформление ре-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зультатов, их презентация;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выводы, выдвижение новых проблем исследования.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Методы: проблемный, частично-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поисковый, исследовательский.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Формы работы: индивидуальная, групп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вая, фронтальная.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рамках работы по формированию ИКТ-компетентности обучающегося возможна реализация телекоммун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кационного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проекта и Интернет-проекта.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Осуществлять фотосъемку изображений с помощью учителя в ходе учебного эксп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римента.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Осуществлять фиксацию звуков с пом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щью учителя.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Создавать диаграммы различных видов с помощью компьютерных средств, задавать параметры диаграмм, изменять параметры диагра</w:t>
            </w:r>
            <w:r w:rsidRPr="0019088E">
              <w:rPr>
                <w:sz w:val="24"/>
                <w:szCs w:val="24"/>
                <w:lang w:eastAsia="ru-RU"/>
              </w:rPr>
              <w:t>м</w:t>
            </w:r>
            <w:r w:rsidRPr="0019088E">
              <w:rPr>
                <w:sz w:val="24"/>
                <w:szCs w:val="24"/>
                <w:lang w:eastAsia="ru-RU"/>
              </w:rPr>
              <w:t>мы.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Составлять систему папок на индивид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t>альном ПК в соответствии с полученной деятельностью, структур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ровать свою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деятельность.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Составлять развернутый план презент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ции, выступать перед аудиторией с презе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тацией индивидуального или группового проекта.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Искать информацию в соответствующих по возрасту цифровых словарях и справо</w:t>
            </w:r>
            <w:r w:rsidRPr="0019088E">
              <w:rPr>
                <w:sz w:val="24"/>
                <w:szCs w:val="24"/>
                <w:lang w:eastAsia="ru-RU"/>
              </w:rPr>
              <w:t>ч</w:t>
            </w:r>
            <w:r w:rsidRPr="0019088E">
              <w:rPr>
                <w:sz w:val="24"/>
                <w:szCs w:val="24"/>
                <w:lang w:eastAsia="ru-RU"/>
              </w:rPr>
              <w:t>никах. Избирательно относится к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Искать информацию в соотве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ствующих по возрасту электронных библиотеках в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контролируемом Интернете.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методы поиска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 в небольших базах данных.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6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микрофоны во время в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ступления с помощью учителя.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Использовать фиксацию изображений и 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звуков в ходе проведения эк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перимента.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различные компьютерные инструменты для обработки цифровых ф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тографий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Создавать графические объекты геоме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рических форм в текстовом редакторе с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мощью автофигур.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Создавать диаграмму, иллюстр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рующую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единичный процесс, явление и т.д.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Осуществлять систему смены слайдов из готовых аппликаций.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7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кинетические и клавишные  синтезаторы в рамках представления тво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ческой презентации по предмету.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аудио- и видео материалы в своих выступлениях для большой аудит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Проектировать, организовывать и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ставлять свою деятельность с помощью средств визуализации: диаграмм, карт, та</w:t>
            </w:r>
            <w:r w:rsidRPr="0019088E">
              <w:rPr>
                <w:sz w:val="24"/>
                <w:szCs w:val="24"/>
                <w:lang w:eastAsia="ru-RU"/>
              </w:rPr>
              <w:t>б</w:t>
            </w:r>
            <w:r w:rsidRPr="0019088E">
              <w:rPr>
                <w:sz w:val="24"/>
                <w:szCs w:val="24"/>
                <w:lang w:eastAsia="ru-RU"/>
              </w:rPr>
              <w:t>лиц, блок-схем, сделанных с помощью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струментов ИКТ. Организовывать групп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вую деятельность с использованием ИКТ (групповые проекты, цифровое пор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фолио группы учащихся и т.д.).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8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Производить отработку звуковой инфо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мации с помощью звуковых и музыкальных редакторов.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Работать в группе над дизайном сообщ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ния-Вики.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элементы аудиовидеопо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держки для представления презентации.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Оценивать потребность в дополнител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ной информации с помощью средств 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ресурсов ИКТ для решения познавател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ных задач.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инструменты ИКТ для со</w:t>
            </w:r>
            <w:r w:rsidRPr="0019088E">
              <w:rPr>
                <w:sz w:val="24"/>
                <w:szCs w:val="24"/>
                <w:lang w:eastAsia="ru-RU"/>
              </w:rPr>
              <w:t>з</w:t>
            </w:r>
            <w:r w:rsidRPr="0019088E">
              <w:rPr>
                <w:sz w:val="24"/>
                <w:szCs w:val="24"/>
                <w:lang w:eastAsia="ru-RU"/>
              </w:rPr>
              <w:t>дания видео- и звукового ряда.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9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Осуществлять фиксацию изображений и звуков в ходе процесса обсуждения, пров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дения эксперимента, природного процесса, фиксацию хода и результатов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проектной деятельности.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Выбирать технические средства ИКТ для фиксации изображений и звуков в соотве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ствии с поставленной целью.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Проводить обработку цифровых фот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 xml:space="preserve">графий с использованием возможностей специальных компьютерных инструментов, 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создавать презе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тации на основе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цифровых фотографий.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Проводить обработку цифровых звукоз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писей с использованием возможностей сп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циальных компьютерных инструментов, проводить транскрибирование цифровых звукозап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сей.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Осуществлять видеосъёмку и проводить монтаж отснятого материала с использов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нием возможностей специальных компь</w:t>
            </w:r>
            <w:r w:rsidRPr="0019088E">
              <w:rPr>
                <w:sz w:val="24"/>
                <w:szCs w:val="24"/>
                <w:lang w:eastAsia="ru-RU"/>
              </w:rPr>
              <w:t>ю</w:t>
            </w:r>
            <w:r w:rsidRPr="0019088E">
              <w:rPr>
                <w:sz w:val="24"/>
                <w:szCs w:val="24"/>
                <w:lang w:eastAsia="ru-RU"/>
              </w:rPr>
              <w:t>терных инструме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тов.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Создавать специализированные карты и диаграммы: географические, хронологич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ские.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Создавать мультипликационные фильмы. </w:t>
            </w:r>
          </w:p>
        </w:tc>
      </w:tr>
      <w:tr w:rsidR="00DA60A1" w:rsidRPr="0019088E" w:rsidTr="00374543">
        <w:tc>
          <w:tcPr>
            <w:tcW w:w="9570" w:type="dxa"/>
            <w:gridSpan w:val="2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 xml:space="preserve">                                 Исследовательская  технология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Исследовательская деятельность подра</w:t>
            </w:r>
            <w:r w:rsidRPr="0019088E">
              <w:rPr>
                <w:sz w:val="24"/>
                <w:szCs w:val="24"/>
                <w:lang w:eastAsia="ru-RU"/>
              </w:rPr>
              <w:t>з</w:t>
            </w:r>
            <w:r w:rsidRPr="0019088E">
              <w:rPr>
                <w:sz w:val="24"/>
                <w:szCs w:val="24"/>
                <w:lang w:eastAsia="ru-RU"/>
              </w:rPr>
              <w:t>деляется на два вида: учебная исследов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тельская и научно-исследовательская.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результате исследовательской деятел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ности решаются следующие задачи: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активизация и актуализация получе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ных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учащимися знаний;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систематизация знаний;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знакомство с комплексом материалов, выходящих за пределы школьной програ</w:t>
            </w:r>
            <w:r w:rsidRPr="0019088E">
              <w:rPr>
                <w:sz w:val="24"/>
                <w:szCs w:val="24"/>
                <w:lang w:eastAsia="ru-RU"/>
              </w:rPr>
              <w:t>м</w:t>
            </w:r>
            <w:r w:rsidRPr="0019088E">
              <w:rPr>
                <w:sz w:val="24"/>
                <w:szCs w:val="24"/>
                <w:lang w:eastAsia="ru-RU"/>
              </w:rPr>
              <w:t>мы;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развитие умения размышлять в конте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сте изучаемой темы;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анализировать, сравнивать, делать со</w:t>
            </w:r>
            <w:r w:rsidRPr="0019088E">
              <w:rPr>
                <w:sz w:val="24"/>
                <w:szCs w:val="24"/>
                <w:lang w:eastAsia="ru-RU"/>
              </w:rPr>
              <w:t>б</w:t>
            </w:r>
            <w:r w:rsidRPr="0019088E">
              <w:rPr>
                <w:sz w:val="24"/>
                <w:szCs w:val="24"/>
                <w:lang w:eastAsia="ru-RU"/>
              </w:rPr>
              <w:t>ственные выводы;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отбирать и систематизировать матер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ал;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использовать ИКТ при оформлении р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зультатов проведенного иссл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дования;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публично представлять результаты и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следования;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создавать продукт, востребованный другими.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соответствии с поставленными целями и задачами педагогической деятельности используются разнообразные формы, мет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ды и средства учебно-воспитательной раб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ты.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Занятия, предусмотренные техн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логией, проходят в основном в классно-урочной форме;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другие формы: исследовательская эк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курсия,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консультирование учащихся, нау</w:t>
            </w:r>
            <w:r w:rsidRPr="0019088E">
              <w:rPr>
                <w:sz w:val="24"/>
                <w:szCs w:val="24"/>
                <w:lang w:eastAsia="ru-RU"/>
              </w:rPr>
              <w:t>ч</w:t>
            </w:r>
            <w:r w:rsidRPr="0019088E">
              <w:rPr>
                <w:sz w:val="24"/>
                <w:szCs w:val="24"/>
                <w:lang w:eastAsia="ru-RU"/>
              </w:rPr>
              <w:t>но-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исследовательская конференция, семин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ры,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мастерские – во внеурочное время.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процессе исследовательской деятел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ности учащиеся используют следующие м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тоды 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приемы работы: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изучение теоретических источн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ков;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наблюдение;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поисковый эксперимент;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описание;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анкетирование;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интервьюирование (встреча со специ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листами);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Этапы работы: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выявление проблемы исследов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постановка цели и задач, определение объекта и предмета исследов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правильный выбор методики исслед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вания,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проведение эксперимента;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отбор и структурирование мат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риала;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соответствие собранного материала 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ме и целям исследования.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Смысл технологии учебного исследов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 заключается в том, чтобы помочь уч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нику пройти путем научного познания, у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воить его алгоритм.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Исследовательские проекты представл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ются авторами в разной форме, в зависим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сти от целей и содерж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ния: это может быть полный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текст учебного исследования; научная статья (описание хода работы); план иссл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дования, тезисы, доклад (т.е. текст для ус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ного выступления), стендовый доклад (оформл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 наглядного материала, текста и иллюстраций);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реферат проблемного характера, комп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ютерная программа, прибор с описанием его действия, видео- и аудиоматериалы.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Методы: исследовательский, пробле</w:t>
            </w:r>
            <w:r w:rsidRPr="0019088E">
              <w:rPr>
                <w:sz w:val="24"/>
                <w:szCs w:val="24"/>
                <w:lang w:eastAsia="ru-RU"/>
              </w:rPr>
              <w:t>м</w:t>
            </w:r>
            <w:r w:rsidRPr="0019088E">
              <w:rPr>
                <w:sz w:val="24"/>
                <w:szCs w:val="24"/>
                <w:lang w:eastAsia="ru-RU"/>
              </w:rPr>
              <w:t>ный.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Формы работы: индивидуальные, гру</w:t>
            </w:r>
            <w:r w:rsidRPr="0019088E">
              <w:rPr>
                <w:sz w:val="24"/>
                <w:szCs w:val="24"/>
                <w:lang w:eastAsia="ru-RU"/>
              </w:rPr>
              <w:t>п</w:t>
            </w:r>
            <w:r w:rsidRPr="0019088E">
              <w:rPr>
                <w:sz w:val="24"/>
                <w:szCs w:val="24"/>
                <w:lang w:eastAsia="ru-RU"/>
              </w:rPr>
              <w:t>повые.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Учебная исследовательская деятельность в рамках реализации по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программы ИКТ-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компетентность обучающихся может осуществляться с помощью ра</w:t>
            </w:r>
            <w:r w:rsidRPr="0019088E">
              <w:rPr>
                <w:sz w:val="24"/>
                <w:szCs w:val="24"/>
                <w:lang w:eastAsia="ru-RU"/>
              </w:rPr>
              <w:t>з</w:t>
            </w:r>
            <w:r w:rsidRPr="0019088E">
              <w:rPr>
                <w:sz w:val="24"/>
                <w:szCs w:val="24"/>
                <w:lang w:eastAsia="ru-RU"/>
              </w:rPr>
              <w:t>ных средств и видов деятельности: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построение баз данных с помощью компьютерных средств;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- поиск информации в электронных базах данных;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построение математических и вирт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t>альных моделей;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работа в виртуальных лаборат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риях;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построение диаграмм на основе стат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стических данных в ходе иссл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дования;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использование системы глобального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зиционирования;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работа со спутниковыми фот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графиями;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использование языков программиров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 для построения моделей.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lastRenderedPageBreak/>
              <w:t>5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методы поиска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 в небольших базах данных.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Находить в тексте информацию,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заданную в явном или неявном в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де.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Идентифицировать термины, пон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тия.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Обосновывать сделанный запрос</w:t>
            </w:r>
            <w:r w:rsidRPr="0019088E">
              <w:rPr>
                <w:b/>
                <w:sz w:val="24"/>
                <w:szCs w:val="24"/>
                <w:lang w:eastAsia="ru-RU"/>
              </w:rPr>
              <w:t>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6</w:t>
            </w:r>
            <w:r w:rsidRPr="0019088E">
              <w:rPr>
                <w:sz w:val="24"/>
                <w:szCs w:val="24"/>
                <w:lang w:eastAsia="ru-RU"/>
              </w:rPr>
              <w:t xml:space="preserve"> </w:t>
            </w:r>
            <w:r w:rsidRPr="0019088E">
              <w:rPr>
                <w:b/>
                <w:sz w:val="24"/>
                <w:szCs w:val="24"/>
                <w:lang w:eastAsia="ru-RU"/>
              </w:rPr>
              <w:t>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Создавать схемы классификации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для структурирования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Использовать предложенные схемы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классификации для структурирования информации.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7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Сравнивать и сопоставлять инфо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мацию из нескольких источников.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8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Вырабатывать рекомендации по реш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нию конкретной проблемы на основе пол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t>ченной информации, в том числе против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речивой.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Делать вывод о нацеленности имеюще</w:t>
            </w:r>
            <w:r w:rsidRPr="0019088E">
              <w:rPr>
                <w:sz w:val="24"/>
                <w:szCs w:val="24"/>
                <w:lang w:eastAsia="ru-RU"/>
              </w:rPr>
              <w:t>й</w:t>
            </w:r>
            <w:r w:rsidRPr="0019088E">
              <w:rPr>
                <w:sz w:val="24"/>
                <w:szCs w:val="24"/>
                <w:lang w:eastAsia="ru-RU"/>
              </w:rPr>
              <w:t>ся информации на решение конкретной проблемы.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Обосновывать свои выводы.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Аргументированно отвечать на в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просы при наличии противоречивой информации.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Структурировать созданную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цию с целью повышения уб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дительности выводов.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Сжато и логически грамотно изложить обобщённую информацию.</w:t>
            </w:r>
          </w:p>
          <w:p w:rsidR="00DA60A1" w:rsidRPr="0019088E" w:rsidRDefault="00DA60A1" w:rsidP="0019088E">
            <w:pPr>
              <w:pStyle w:val="aff2"/>
              <w:rPr>
                <w:b/>
                <w:sz w:val="24"/>
                <w:szCs w:val="24"/>
                <w:lang w:eastAsia="ru-RU"/>
              </w:rPr>
            </w:pPr>
            <w:r w:rsidRPr="0019088E">
              <w:rPr>
                <w:b/>
                <w:sz w:val="24"/>
                <w:szCs w:val="24"/>
                <w:lang w:eastAsia="ru-RU"/>
              </w:rPr>
              <w:t>9 класс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Формулировать критерии для отбора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формации в соответствии с потребностью.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Выбирать ресурсы согласно выработа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ным или указанным критериям.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Сжато и логически грамотно изложить обобщённую информацию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Рекомендации по использованию ИКТ в образовательном процессе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эффективного и целенаправленного использования ИКТ в образовательном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цессе, ориентированного на формирование ИКТ-компетентности обучающихся, учителю необходимо: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проанализировать имеющиеся аппаратные и программные средства, позволяющие и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пользовать информационные технологии в процессе обучения и воспитания;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обосновать целесообразность использования ИКТ-средств на своих ур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ках;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изучить научно-методическую литературу и ознакомиться с опытом работы других педагогов по этому вопросу;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предложить методические разработки по использованию программных средств в урочной и внеурочной деятельности (т.е. создать свой банк эле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тронных образовательных ресурсов (ЭОР).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Информационные технологии включают программированное обучение, интеллектуал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ное обучение, экспертные системы, гипертекст и мультимедиа, микромиры,имитационное обучение, демонстрации. Эти частные методики должны применяться в зависимости от учебных целей и учебных ситуаций, когда в одних случаях необходимо глубже понять п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требности учащегося, в других – важен анализ знаний в предметной области, в-третьих, - основную роль может играть учет психолого-педагогических принципов обучения.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Использование новых информационных технологий позволяет заменить многие трад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ционные средства обучения. Во многих случаях такая замена оказывается эффективной, так как позволяет поддерживать у учащихся инт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рес к изучаемому предмету, позволяет создать информационную среду, ст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мулирующую интерес и пытливость ребенка. В школе компьютер дает возможность учителю оперативно сочетать разнообразные средства, сп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со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ствующие более глубокому и осознанному усвоению изучаемого материала, экономит время урока, позволяет организовать процесс обучения по индив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дуальным программам. Как правило, главной целью использования ИКТ в урочной деятельности является расш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рение информационного поля урока.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наиболее качественного и эффективного использования ИКТ на уроках учителю целесообразно применять компьютер в следующих случаях: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диагностическое тестирование качества усвоения материала;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 тренировочном режиме для отработки элементарных умений и нав</w:t>
      </w:r>
      <w:r w:rsidRPr="0019088E">
        <w:rPr>
          <w:sz w:val="24"/>
          <w:szCs w:val="24"/>
          <w:lang w:eastAsia="ru-RU"/>
        </w:rPr>
        <w:t>ы</w:t>
      </w:r>
      <w:r w:rsidRPr="0019088E">
        <w:rPr>
          <w:sz w:val="24"/>
          <w:szCs w:val="24"/>
          <w:lang w:eastAsia="ru-RU"/>
        </w:rPr>
        <w:t>ков;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 обучающем режиме;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при работе с отстающими учащимися;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 режиме самообучения учащегося (дистанционное обучение);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в режиме графической иллюстрации и изучаемого материала.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Варианты использования средств ИКТ в образовательном процессе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урок с мультимедийной поддержкой - в классе стоит один компьютер, им пользуе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ся учитель в режиме «электронной доски» и учащиеся для защиты проектов – лучше и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пользовать для иллюстративной поддержки урока;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 xml:space="preserve">урок проходит с компьютерной поддержкой – несколько компьютеров (обычно, в </w:t>
      </w:r>
      <w:r w:rsidRPr="0019088E">
        <w:rPr>
          <w:sz w:val="24"/>
          <w:szCs w:val="24"/>
          <w:lang w:eastAsia="ru-RU"/>
        </w:rPr>
        <w:lastRenderedPageBreak/>
        <w:t>компьютерном классе), за ними работают все учащиеся одновр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менно или по очереди – дает больше возможностей для диагностики каждого учащегося и индивидуализации 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даний;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урок, интегрированный с информатикой, проходит в компьютерном классе;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</w:t>
      </w:r>
      <w:r w:rsidRPr="0019088E">
        <w:rPr>
          <w:sz w:val="24"/>
          <w:szCs w:val="24"/>
          <w:lang w:eastAsia="ru-RU"/>
        </w:rPr>
        <w:t>самостоятельное изучение (возможно дистанционное) с помощью специальных обучающих систем.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 этом важно соблюдать санитарные нормы, касающихся времени раб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ты учащихся за компьютером.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Условия формирования ИКТ-компетентности обучающихся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Информатизация лицея  затрагивает не только содержание учебных предметов и инс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рументы учебного предмета, но и сам образ жизни его участников, основы професси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нальной педагогической деятельности.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Модель информатизации в лицее предполагает также наличие информац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онной среды, обеспечивающей планирование и фиксацию образовательного процесса, размещение р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бот педагогов и учащихся, их взаимодействие.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Необходимость информатизации всего образовательного процесса, форм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рование ИКТ-компетентности педагогов и учащихся и требования оптимиз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ции ресурсов приводит к конфигурации, в которой в дополнение к предыд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щему оснащению формируются рабочие места (мобильные и стационарные) учителей различных предметов, увеличивается число проекторов и экранов, цифровых фото- и видеокамер, добавляются мобильные классы с беспроводным доступом к локальной сети,оснащаются помещения для самостоятел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ной работы учащихся после уроков.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Таким образом, ООП ООО предполагает три основных уровня развития информацио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ной среды лицея: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пользовательский уровень - обеспечение доступа к различным информационным 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сурсам учащихся, учителей, родителей, администрации;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ресурсный уровень – формирование информационной ресурсной базы образовател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 xml:space="preserve">ного процесса в 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регламентирующий  уровень – формирование системы накопления и распределения ресурсов внутри информационной среды лицея, обеспечение о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щего доступа к внешним информационным ресурсам.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p w:rsidR="00DA60A1" w:rsidRPr="0019088E" w:rsidRDefault="00586EE4" w:rsidP="0019088E">
      <w:pPr>
        <w:pStyle w:val="aff2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</w:t>
      </w:r>
      <w:r w:rsidR="00DA60A1" w:rsidRPr="0019088E">
        <w:rPr>
          <w:b/>
          <w:sz w:val="24"/>
          <w:szCs w:val="24"/>
          <w:lang w:eastAsia="ru-RU"/>
        </w:rPr>
        <w:t>.2.</w:t>
      </w:r>
      <w:r>
        <w:rPr>
          <w:b/>
          <w:sz w:val="24"/>
          <w:szCs w:val="24"/>
          <w:lang w:eastAsia="ru-RU"/>
        </w:rPr>
        <w:t>6</w:t>
      </w:r>
      <w:r w:rsidR="00DA60A1" w:rsidRPr="0019088E">
        <w:rPr>
          <w:b/>
          <w:sz w:val="24"/>
          <w:szCs w:val="24"/>
          <w:lang w:eastAsia="ru-RU"/>
        </w:rPr>
        <w:t>. СТРАТЕГИИ СМЫСЛОВОГО ЧТЕНИЯ И РАБОТА С ТЕ</w:t>
      </w:r>
      <w:r w:rsidR="00DA60A1" w:rsidRPr="0019088E">
        <w:rPr>
          <w:b/>
          <w:sz w:val="24"/>
          <w:szCs w:val="24"/>
          <w:lang w:eastAsia="ru-RU"/>
        </w:rPr>
        <w:t>К</w:t>
      </w:r>
      <w:r w:rsidR="00DA60A1" w:rsidRPr="0019088E">
        <w:rPr>
          <w:b/>
          <w:sz w:val="24"/>
          <w:szCs w:val="24"/>
          <w:lang w:eastAsia="ru-RU"/>
        </w:rPr>
        <w:t>СТОМ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ориентироваться в содержании текста и понимать его целостный смысл: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определять главную тему, общую цель или назначение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выбирать из текста или придумать заголовок, соответствующий содержанию и о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щему смыслу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формулировать тезис, выражающий общий смысл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объяснять порядок частей/инструкций, содержащихся в тексте;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сопоставлять основные текстовые и внетекстовые компоненты: обнаруживать соо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ветствие между частью текста и его общей идеей, сформулированной вопросом, объя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нять назначение карты, рисунка, пояснять части гр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фика или таблицы и т. д.;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ственными или синонимическими, находить необходимую единицу инфо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мации в тексте);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решать учебно-познавательные и учебно-практические задачи, требу</w:t>
      </w:r>
      <w:r w:rsidRPr="0019088E">
        <w:rPr>
          <w:sz w:val="24"/>
          <w:szCs w:val="24"/>
          <w:lang w:eastAsia="ru-RU"/>
        </w:rPr>
        <w:t>ю</w:t>
      </w:r>
      <w:r w:rsidRPr="0019088E">
        <w:rPr>
          <w:sz w:val="24"/>
          <w:szCs w:val="24"/>
          <w:lang w:eastAsia="ru-RU"/>
        </w:rPr>
        <w:t xml:space="preserve">щие полного и </w:t>
      </w:r>
      <w:r w:rsidRPr="0019088E">
        <w:rPr>
          <w:sz w:val="24"/>
          <w:szCs w:val="24"/>
          <w:lang w:eastAsia="ru-RU"/>
        </w:rPr>
        <w:lastRenderedPageBreak/>
        <w:t>критического понимания текста: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определять назначение разных видов текстов;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различать темы и подтемы специального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выделять главную и избыточную информацию;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прогнозировать последовательность изложения идей текста;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сопоставлять разные точки зрения и разные источники информации по заданной т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ме;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выполнять смысловое свёртывание выделенных фактов и мыслей;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формировать на основе текста систему аргументов (доводов) для обоснования опр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делённой позиции;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понимать душевное состояние персонажей текста, сопереживать им.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анализировать изменения своего эмоционального состояния в процессе чтения, пол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чения и переработки полученной информации и её осмысления.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структурировать текст, используя нумерацию страниц, списки, ссылки, оглавления; проводить проверку правописания; использовать в тексте табл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цы, изображения;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преобразовывать текст, используя новые формы представления информации: форм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интерпретировать текст: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сравнивать и противопоставлять заключённую в тексте информацию разного хара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тера;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обнаруживать в тексте доводы в подтверждение выдвинутых тезисов;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делать выводы из сформулированных посылок;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выводить заключение о намерении автора или главной мысли текста.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выявлять имплицитную информацию текста на основе сопоставления иллюстративн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го материала с информацией текста, анализа подтекста (использованных языковых средств и структуры текста).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Работа с текстом: оценка информации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научится: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откликаться на содержание текста: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связывать информацию, обнаруженную в тексте, со знаниями из других источников;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оценивать утверждения, сделанные в тексте, исходя из своих предста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лений о мире;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— находить доводы в защиту своей точки зрения;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белы в информации и находить пути восполнения этих пробелов;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в процессе работы с одним или несколькими источниками выявлять с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держащуюся в них противоречивую, конфликтную информацию;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использовать полученный опыт восприятия информационных объектов для обогащ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ния чувственного опыта, высказывать оценочные суждения и свою точку зрения о пол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ченном сообщении (прочитанном тексте).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Выпускник получит возможность научиться: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критически относиться к рекламной информации;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• находить способы проверки противоречивой информации;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• определять достоверную информацию в случае наличия противоречиивой или ко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фликтной ситуации.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Диагностический блок: диагностика читательского профиля и читательских интересов обучающихся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выстраивания системы работы по созданию условий для освоения обучающимися стратегий смыслового чтения и работы с текстом в контексте урочной и внеурочной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 необходимо осуществить этап диагн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стической работы,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который позволит выявить уровень читательских интересов и читательской культуры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обучающихся, определить их читательский профиль.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Для реализации данной цели мы предлагаем провести две анкеты: «Какой я читатель?» и «Как я читаю?»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Анкета «Какой я читатель?»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Цель: выявление читательского профиля (характера читательской направленности), о</w:t>
      </w:r>
      <w:r w:rsidRPr="0019088E">
        <w:rPr>
          <w:sz w:val="24"/>
          <w:szCs w:val="24"/>
          <w:lang w:eastAsia="ru-RU"/>
        </w:rPr>
        <w:t>п</w:t>
      </w:r>
      <w:r w:rsidRPr="0019088E">
        <w:rPr>
          <w:sz w:val="24"/>
          <w:szCs w:val="24"/>
          <w:lang w:eastAsia="ru-RU"/>
        </w:rPr>
        <w:t>ределение круга читательских интересов учащихся.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Анкетируемые: обучающиеся (5-9 класс).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Ход проведения: распечатывать все анкеты не требуется, отвечать нужно в формате: номер вопроса — номер (номера) ответа.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1. В свободное от учебы время вы предпочитаете (отметьте, пожалуйста, не более пяти позиций):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читать книги;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читать газеты, журналы;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смотреть телевизор;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смотреть видео;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«общаться» с компьютером;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слушать радио;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заниматься спортом;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посещать театры;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9) посещать музеи, выставки, экскурсии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10) посещать концерты;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11) посещать развлекательные заведения;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12) посещать образовательные курсы;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13) совершать путешествия, заниматься туризмом;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14) общаться с друзьями;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15) общаться с родственниками, членами семьи;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16) работать, зарабатывать деньги;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17) заниматься домашним хозяйством;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18) ходить по магазинам (шоппинг);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 xml:space="preserve">19) другое (напишите, что именно) 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2. Какой литературе вы отдаете наибольшее предпочтение?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русской дореволюционной (до 1917 года);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западной классической;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восточной классической;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советской литературе;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современной российской литературе;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западной литературе ХХ века;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восточной литературе ХХ века;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современной западной литературе;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3. Художественную литературу какого жанра вы предпочитаете? (Отметьте, пожалу</w:t>
      </w:r>
      <w:r w:rsidRPr="0019088E">
        <w:rPr>
          <w:sz w:val="24"/>
          <w:szCs w:val="24"/>
          <w:lang w:eastAsia="ru-RU"/>
        </w:rPr>
        <w:t>й</w:t>
      </w:r>
      <w:r w:rsidRPr="0019088E">
        <w:rPr>
          <w:sz w:val="24"/>
          <w:szCs w:val="24"/>
          <w:lang w:eastAsia="ru-RU"/>
        </w:rPr>
        <w:t>ста, не более трех из предложенных вариантов ответов.)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ода, элегия, лирическое стихотворение;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фантастика;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фэнтэзи;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4) детектив;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мистика, ужасы;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приключения;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исторический роман;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мемуары, биографии;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9) философский роман;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10) трагедия;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11) сказки, мифы, легенды, саги;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12) психологический роман;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13) литература по искусству, музыке, театру, кино;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14) юмор, сатира, пародийные произведения;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15) любовный роман;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16) другого жанра (напишите, какого) 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4. Назовите три своих любимых литературных произведения (укажите автора и назв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ние).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5. Что побуждает вас читать именно эти произведения (отметьте, пожалу</w:t>
      </w:r>
      <w:r w:rsidRPr="0019088E">
        <w:rPr>
          <w:sz w:val="24"/>
          <w:szCs w:val="24"/>
          <w:lang w:eastAsia="ru-RU"/>
        </w:rPr>
        <w:t>й</w:t>
      </w:r>
      <w:r w:rsidRPr="0019088E">
        <w:rPr>
          <w:sz w:val="24"/>
          <w:szCs w:val="24"/>
          <w:lang w:eastAsia="ru-RU"/>
        </w:rPr>
        <w:t>ста, не более трех позиций):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мне очень нравятся герои этих произведений;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эти произведения вызывают во мне эмоциональный отклик;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поведение героев может служить для меня примером;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в поведении героев я узнаю многие свои черты;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это очень известные произведения, и я должен быть с ними знаком;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я здесь узнаю много нового о человеческих отношениях и поведении людей в ра</w:t>
      </w:r>
      <w:r w:rsidRPr="0019088E">
        <w:rPr>
          <w:sz w:val="24"/>
          <w:szCs w:val="24"/>
          <w:lang w:eastAsia="ru-RU"/>
        </w:rPr>
        <w:t>з</w:t>
      </w:r>
      <w:r w:rsidRPr="0019088E">
        <w:rPr>
          <w:sz w:val="24"/>
          <w:szCs w:val="24"/>
          <w:lang w:eastAsia="ru-RU"/>
        </w:rPr>
        <w:t>личных ситуациях;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меня волнует тема произведений;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эти произведения заставляют задуматься над важными нравственными проблемами;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9) я думаю, что эти произведения обладают ярко выраженной художественной ценн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стью;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10) эти произведения порекомендовали мне родители;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11) эти произведения популярны среди моих друзей;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12) эти произведения включены в программу;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13) мне нравятся все произведения этих авторов;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14) мне нравятся все произведения этого жанра;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15) мне нравится литературный стиль (композиция) этих произведений.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6. Как часто вы читаете художественную литературу помимо программы?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постоянно, практически ежедневно;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время от времени, эпизодически;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практически не читаю;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совсем не читаю.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7. Сколько книг вы прочитали за последний месяц? 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8. Какие именно? (Напишите названия и авторов книг.)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____________________________________________________________________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9. Обсуждаете ли вы прочитанные книги со своими друзьями?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делаю это постоянно;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да, но только особенно понравившиеся произведения;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делаю это крайне редко;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 обсуждаю.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10. Обсуждаете ли вы прочитанные книги с членами своей семьи?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делаю это постоянно;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2) да, но только особенно понравившиеся произведения;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делаю это крайне редко;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 обсуждаю.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11. Обсуждали ли вы прочитанные книги со своими преподавателями п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мимо учебных занятий?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делаю это постоянно;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да, но только особенно понравившиеся произведения;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делаю это крайне редко;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 обсуждаю.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12. Записаны ли вы в какую-либо библиотеку?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нет (если вы ответили «нет», переходите к вопросу № 17);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 (напишите название библиотеки; если вы записаны в несколько би</w:t>
      </w:r>
      <w:r w:rsidRPr="0019088E">
        <w:rPr>
          <w:sz w:val="24"/>
          <w:szCs w:val="24"/>
          <w:lang w:eastAsia="ru-RU"/>
        </w:rPr>
        <w:t>б</w:t>
      </w:r>
      <w:r w:rsidRPr="0019088E">
        <w:rPr>
          <w:sz w:val="24"/>
          <w:szCs w:val="24"/>
          <w:lang w:eastAsia="ru-RU"/>
        </w:rPr>
        <w:t>лиотек,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напишите название той, которую вы чаще всего посещаете) _________________.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13. Как часто вы посещаете эту библиотеку?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раз в неделю;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раз в месяц;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раз в два-три месяца;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два-три раза в год.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14. Кто посоветовал вам туда записаться?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друзья;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родители;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родственники;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преподаватель литературы;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другие люди (напишите, кто) ______________;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я ни с кем это не обсуждал, это было мое решение.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15. Что привлекает вас в посещении этой библиотеки?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она находится рядом с моим домом;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в ней удобная система поиска нужной мне литературы;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она хорошо укомплектована;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привлекает сама атмосфера;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в этой библиотеке я могу встретить моих друзей;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другое (укажите, что именно) _______________________;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меня ничего в ней не привлекает.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16. Легко ли вы ориентируетесь в каталогах библиотеки и справочной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формации?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я умею пользоваться всеми фондами библиотеки;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я умею пользоваться только бумажными каталогами;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я умею пользоваться только электронным каталогом;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у меня часто возникают трудности в нахождении нужной информации.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17. Проходили ли вы специальное обучение, связанное с умением читать, конспектир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вать научную, учебную и художественную литературу, соста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лять тезисы и планы?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я проходил такое обучение;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я получал эти знания самостоятельно;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я получал эти знания попутно в школе на уроках по __________ / зан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тиях по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__________ (подчеркнуть нужное, указать предмет);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нет, я не проходил специального обучения.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18. Покупаете ли вы книги самостоятельно?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нет (если вы выбрали этот вариант ответа, переходите к следующему вопросу)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 (напишите названия трех последних книг, которые вы купили сами):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1._________________________________________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2._________________________________________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3._________________________________________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19. Что побудило вас купить именно эти произведения (отметьте, пожалу</w:t>
      </w:r>
      <w:r w:rsidRPr="0019088E">
        <w:rPr>
          <w:sz w:val="24"/>
          <w:szCs w:val="24"/>
          <w:lang w:eastAsia="ru-RU"/>
        </w:rPr>
        <w:t>й</w:t>
      </w:r>
      <w:r w:rsidRPr="0019088E">
        <w:rPr>
          <w:sz w:val="24"/>
          <w:szCs w:val="24"/>
          <w:lang w:eastAsia="ru-RU"/>
        </w:rPr>
        <w:t xml:space="preserve">ста, не более </w:t>
      </w:r>
      <w:r w:rsidRPr="0019088E">
        <w:rPr>
          <w:sz w:val="24"/>
          <w:szCs w:val="24"/>
          <w:lang w:eastAsia="ru-RU"/>
        </w:rPr>
        <w:lastRenderedPageBreak/>
        <w:t>трех позиций):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мне понравилось оформление книги;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я купил их в подарок другу (знакомому, родителям, кому-нибудь из ро</w:t>
      </w:r>
      <w:r w:rsidRPr="0019088E">
        <w:rPr>
          <w:sz w:val="24"/>
          <w:szCs w:val="24"/>
          <w:lang w:eastAsia="ru-RU"/>
        </w:rPr>
        <w:t>д</w:t>
      </w:r>
      <w:r w:rsidRPr="0019088E">
        <w:rPr>
          <w:sz w:val="24"/>
          <w:szCs w:val="24"/>
          <w:lang w:eastAsia="ru-RU"/>
        </w:rPr>
        <w:t>ственников и т. п.);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это очень известные произведения, и я должен быть с ними знаком;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меня взволновала тема произведений;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в этих книгах я хотел прочитать что-то новое о человеческих отношениях и повед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нии людей в различных ситуациях;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я считаю, что эти произведения обладают ярко выраженной художественной ценн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стью;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эти произведения порекомендовали мне родители;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эти произведения популярны среди моих друзей;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9) знание этих произведений требуется для сдачи экзам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на/зачета/коллоквиума;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10) эти произведения порекомендовал мне мой преподаватель литературы;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11) мне нравятся произведения этого автора;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12) мне нравятся произведения этого жанра;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13) мне нравится литературный стиль (композиция) этих произведений;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14) эти произведения посоветовали мне мои друзья;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15) эти произведения рекламировались в СМИ;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16) другое ____________________________.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20. Есть ли у вас собственная библиотека, книжная полка, где хранятся только ваши книги?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нет.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21. Существует ли у вас собственная домашняя картотека (список книг, которые вы прочитали или планируете прочитать)?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я имею такую картотеку дома;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да, я имею такую картотеку по книгам, имеющимся у меня дома;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да, я имею такую картотеку по интересующим меня книгам, которых нет в моей д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машней библиотеке;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нет, но я всегда хотел завести такую картотеку;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нет, я не испытываю потребности в такой картотеке.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22. Интересуетесь ли вы литературными новинками?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нет.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23. Откуда вы получаете наиболее полезные и интересные сведения?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из книг;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по радио;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по телевизору;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из газет, журналов;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от родителей;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6) от друзей;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7) от учителей;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8) из учебников;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9) из Интернета и других компьютерных сетей;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10) другое (напишите, откуда) 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24. Выписывают ли ваши родители (или те, с кем вы вместе живете) какие-либо газеты или журналы?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 (напишите, какие) ______________________;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нет.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25. Выписываете ли вы сами какие-либо газеты или журналы?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 (напишите, какие) ____________;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2) нет.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26. Какие периодические издания (газеты, журналы) вы более-менее рег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лярно читаете?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___________________________________________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27. Читаете ли вы книги в электронной версии?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нет.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28. Обращаетесь ли вы к электронным библиотекам?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1) да, делаю это постоянно;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2) да, делаю это крайне редко;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3) нет, я не знаю, как это сделать;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4) нет, мне хватает других ресурсов (традиционных библиотек, информационных са</w:t>
      </w:r>
      <w:r w:rsidRPr="0019088E">
        <w:rPr>
          <w:sz w:val="24"/>
          <w:szCs w:val="24"/>
          <w:lang w:eastAsia="ru-RU"/>
        </w:rPr>
        <w:t>й</w:t>
      </w:r>
      <w:r w:rsidRPr="0019088E">
        <w:rPr>
          <w:sz w:val="24"/>
          <w:szCs w:val="24"/>
          <w:lang w:eastAsia="ru-RU"/>
        </w:rPr>
        <w:t>тов);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5) нет, так как считаю их неэффективными1.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Анкета «Как я читаю?»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Цель: выявление уровня читательской культуры обучающихся.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Анкетируемые: обучающиеся (5-9 класс).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Ход проведения: проставьте знак Ö в соответствующей графе (преподавателю надо сдать ответы в формате: номер вопроса — да, нет, иногда (должно быть записано одно слово из трех).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567"/>
        <w:gridCol w:w="709"/>
        <w:gridCol w:w="1098"/>
      </w:tblGrid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гда</w:t>
            </w: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Я активный читатель, я думаю во время чтения не только о сюжете, но и о том, как я читаю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До начала чтения я ставлю себе цель и проверяю  правил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 ли я читаю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Разные тексты я читаю по-разному. Если это повествов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тельный текст, то я обращаю внимание на его персонажей, время и место действия. В информационном тексте я обр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щаю внимание на факты, в тексте рассуждении — на мнения, точку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зрения, аргументы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До начала чтения я читаю заголовок и подзагол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вок,просматриваю названия глав, иллюстрации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До начала чтения я спрашиваю себя: о чем может быть этот текст. Я прогнозирую содержание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Иногда я читаю текст быстро, иногда медленно, иногда пропускаю несколько страниц, иногда пер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читываю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Во время чтения я задаю себе вопрос: о чем эта часть 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ста. Соединяется ли она по смыслу с предшествующей? Я слежу за своим пониманием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Я обращаю внимание на незнакомые слова, определяю их значение по контексту, смотрю в словаре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Закончив чтение, я спрашиваю себя: а) что я узнал нового? б) что еще я знаю по этому вопросу? в) что мне хочется еще узнать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Закончив чтение, я запоминаю автора книги, ее название и впечатления о ней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Закончив чтение, я задаю себе вопрос: все ли я понял в этом тексте?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534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Я веду Дневник чтения (Портфель чтения), где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писываю ответы на все вопросы</w:t>
            </w:r>
          </w:p>
        </w:tc>
        <w:tc>
          <w:tcPr>
            <w:tcW w:w="567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Подсчет результатов: «Да» – 1 балл, «Нет» – 0 баллов, «Иногда» – 0,5 бал-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лов.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Анализ результатов: 12 баллов – очень хороший читатель, 6 баллов – сред-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ний уровень, менее 6 баллов – надо улучшать умение читать.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Эссе «Я – читатель»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На основании анкет «Какой я читатель?» и «Как я читаю?» напишите неболь-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шое эссе «Я – читатель». Не забудьте упомянуть, как началась ваша читательская би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графия, рассказать о своих читательских предпочтениях и о том, кто (или что) повлиял на формирование ваших читательских вкусов.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Инструментальный блок: характеристика стратегий текстовой деятельности, описание условий организации эффективного обучения смысловому чтению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Характеристика стратегий текстовой деятельности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В.Ф. Асмус в статье «Чтение как труд и творчество», рассматривая чтение как акт тво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чества, отмечает, что содержание текста «воспроизводится, во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создаётся самим читателям по ориентирам, данным в самом произведении, но с конечным результатом, определя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мым умственной, духовной и душе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ной деятельности читателя» (Асмус В.Ф. Чтение как труд и творчество // Асмус В.Ф, Вопросы теории и истории эстетики. М., 1968. – С. 35). Это утверждение означает, что каждый читатель воспринимает художественный текст по-своему: глубина понимания и интерпретации текста обусловлена уровнем читательской культуры читающего. Эта культура и формируется в процессе чтения.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Основываясь на принципы стратегиального подхода в обучении чтению, необходимо выстроить деятельность обучающихся на уроках с текстами таким образом, чтобы реб</w:t>
      </w:r>
      <w:r w:rsidRPr="0019088E">
        <w:rPr>
          <w:sz w:val="24"/>
          <w:szCs w:val="24"/>
          <w:lang w:eastAsia="ru-RU"/>
        </w:rPr>
        <w:t>ё</w:t>
      </w:r>
      <w:r w:rsidRPr="0019088E">
        <w:rPr>
          <w:sz w:val="24"/>
          <w:szCs w:val="24"/>
          <w:lang w:eastAsia="ru-RU"/>
        </w:rPr>
        <w:t>нок анализировал, фокусировал, выбирал, отбирал, организовывал, интегрировал и пр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менял то, что читает. Только в таких специально организованных условиях текст форм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рует и воспитывает мыслящ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го чтеца и читателя.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самом общем смысле стратегиями называют закономерности в принятии решений в ходе познавательной деятельности. Учебными стратегиями называют набор действий, к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торые предпримет обучающийся, для того чтобы облегчить обучение, сделать его эффе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тивнее, результативнее, приятнее; нацелить и приблизить деятельность учения к собс</w:t>
      </w:r>
      <w:r w:rsidRPr="0019088E">
        <w:rPr>
          <w:sz w:val="24"/>
          <w:szCs w:val="24"/>
          <w:lang w:eastAsia="ru-RU"/>
        </w:rPr>
        <w:t>т</w:t>
      </w:r>
      <w:r w:rsidRPr="0019088E">
        <w:rPr>
          <w:sz w:val="24"/>
          <w:szCs w:val="24"/>
          <w:lang w:eastAsia="ru-RU"/>
        </w:rPr>
        <w:t>венным целям (систематиз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рованный план, программа действий и операций, осознанно применяемая для управления обучения с целью его улучшения). Под стратегией чтения пон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мается путь и программа действий чтеца.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Стратегии смыслового чтения – это различные комбинации приемов, которые испол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зуют обучающиеся для восприятия графически оформленной те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стовой информации и ее переработки в личностно-смысловые установки в соответствии скоммуникативно-познавательной задачей (стратегии предв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рительной ориентировки, стратегии смыслового прогнозирования, стратегии установления смысловых связей, стратегии смыслообразов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ния).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Сущность стратегий смыслового чтения заключается в том, что они подлежат выбору (Дж. Бруннер) и обладают гибкостью (Т.Л. Ван Дейк), действуют автоматически на н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осознаваемом уровне (А.Л. Сиротюк), формируются в ходе познавательной деятельности, которая инициирует речевую (H.A. Горлова), что обеспечивает развитие речемыслител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ных действий и операций. В ходе овладения стратегиями смыслового чтения учащийся во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принимает текстовую информацию, «вникает» в её смысл, интерпретирует её и создаёт собственное суждение. Эффективное чтение происходит в том случае, если читающий умеет выбирать и пользоваться «правильными» приёмами смыслового чтения, т.е. его стратегиями.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Анализ литературы по проблеме формирования читательской компетенции (работы С.В.Борисовой, Т.Г. Галактионовой, Е.О. Галицких, А.А. Плигина, Г.В. Пранцовой, Е.С. Романичевой, Н.Н.Сметанниковой и других авторов) показал, что формирование страт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гии смыслового чтения необходимо на основе текстовой информации с учетом требов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lastRenderedPageBreak/>
        <w:t>ний к ее отбору и конструированию (параметров: физических, лингвистических, стру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турно-композиционных, содержательно-смысловых и принципов: частотности и смысл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вой нагрузки, парной сочетаемости, градуированной сложности,блочно-модульного ра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пределения материала и концентричности).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При этом текстовая информация рассматривается как «структурно-смысловое единство знаков, образов и символов, предназначенное для пер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дачи содержания с информативной и эмоционально-личностной домина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той». Текстовая информация состоит из знаковой, символической и образной информации. В качестве основных единиц знаковой информ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ции выступают буквы, слова, словосочетания, предложения, синтагматические единства (минитексты) и тексты. Таким образом, обучение стратегиям чтения включ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ет не только умение раскрывать иерархию информационных уровней (факты, мнения, суждения), и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рархию смыслов текста (основная мысль, тема, подтема, микротема и др.), но и собстве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но процесс понимания (рефлексивная информация), т.е. процедуру обучения пон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манию при чтении.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 точки зрения педагогов-психологов, формирование навыков смыслового чтения должно осуществляться на основе психолингвистической модели ра</w:t>
      </w:r>
      <w:r w:rsidRPr="0019088E">
        <w:rPr>
          <w:sz w:val="24"/>
          <w:szCs w:val="24"/>
          <w:lang w:eastAsia="ru-RU"/>
        </w:rPr>
        <w:t>з</w:t>
      </w:r>
      <w:r w:rsidRPr="0019088E">
        <w:rPr>
          <w:sz w:val="24"/>
          <w:szCs w:val="24"/>
          <w:lang w:eastAsia="ru-RU"/>
        </w:rPr>
        <w:t>вития смыслового чтения (включающей следующие компоненты: фазы, м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ханизмы, действия и операции, результат смыслового чтения) и типологии стратегий смыслового чтения с учетом уро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ней их сформированности.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Технология формирования стратегий смыслового чтения базируется на психолингви-стических основах и реализуется с учетом принципов организ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ции обучения: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личностно-деятельностной направленности обучения,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комплексного развития всех видов и функций речевой деятельности,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согласованного обучения чтению на русском и иностранном языках,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коммуникативной направленности, познавательно-развивающего хара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тера обучения,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учета смыслового восприятия ребенка,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посильности,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доступности и др.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 этапов обучения смысловому чтению, задач, путем использования классификации 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даний и упражнений.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Кроме того, в связи с введением понятия «стратегии чтения», важно определить су</w:t>
      </w:r>
      <w:r w:rsidRPr="0019088E">
        <w:rPr>
          <w:sz w:val="24"/>
          <w:szCs w:val="24"/>
          <w:lang w:eastAsia="ru-RU"/>
        </w:rPr>
        <w:t>щ</w:t>
      </w:r>
      <w:r w:rsidRPr="0019088E">
        <w:rPr>
          <w:sz w:val="24"/>
          <w:szCs w:val="24"/>
          <w:lang w:eastAsia="ru-RU"/>
        </w:rPr>
        <w:t>ность такой категории читателя, как «стратегиальный чтец» - «лицо, которое,приступая к чтению, осознанно выстраивает план, направление своей деятельности, отвечая на сл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дующие вопросы: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Какова цель моего чтения?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Какой текст я собираюсь читать?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Как я буду его читать?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Как я буду проверять, контролировать, оценивать качество своего чт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ния?»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Другими словами, мы определяем сущность понятия «стратегиальный чтец» как лицо, сознательно использующее в своей деятельности стратегии смыслового чтения с целью овладения навыками смыслового чтения.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Таким образом, выбор стратегии чтения зависит от нескольких факторов: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читательской целевой установки,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вида читательской деятельности,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разновидности текста.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зависимости от видов читательской деятельности /этапов чтения (предтекстовой, те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стовой, послетекстовой) и жанровой разновидности используемых текстов для формир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 xml:space="preserve">вания навыков смыслового чтения рекомендуем использование следующих стратегий (приёмов), представленных в таблице 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Стратегии смыслового чтения при работе с разными типами текстов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научные, учебные тексты,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художественные тексты;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- несплошные тексты.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Изучающее чтение научного и учебного текстов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60A1" w:rsidRPr="0019088E" w:rsidTr="00374543">
        <w:trPr>
          <w:trHeight w:val="388"/>
        </w:trPr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Приёмы понимания учебного 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Как овладеть приёмами поним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ния?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постановки вопросов к 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сту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составления плана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составления граф-схемы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тезирование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составления сводных таблиц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комментирование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Через технологию РКМЧП (развития критического мышления через чтение и письмо), которая помогает овладеть спос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бами работы с информацией, вдумчивого чтения, структурирования материала, ум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нием задавать вопросы, ставить и решать проблемы, навыками рефлексивного пис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ма.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Приёмы технологии направлены на овл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дение УУД и на развитие интеллектуальных и личностных умений, выстроенных в лог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ке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«вызов-осмысление-рефлексия», что сп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собствует развитию рефлексивных спосо</w:t>
            </w:r>
            <w:r w:rsidRPr="0019088E">
              <w:rPr>
                <w:sz w:val="24"/>
                <w:szCs w:val="24"/>
                <w:lang w:eastAsia="ru-RU"/>
              </w:rPr>
              <w:t>б</w:t>
            </w:r>
            <w:r w:rsidRPr="0019088E">
              <w:rPr>
                <w:sz w:val="24"/>
                <w:szCs w:val="24"/>
                <w:lang w:eastAsia="ru-RU"/>
              </w:rPr>
              <w:t>ностей.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Стратегии чтения учебного и научного текстов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Стратегии</w:t>
            </w: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Предтекстовая ориентировочная де-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ятельность (стадия вызова), кот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рая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включает в себя: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постановку цели чтения,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определение характера текста;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просмотра его заголовка и подзаголо</w:t>
            </w:r>
            <w:r w:rsidRPr="0019088E">
              <w:rPr>
                <w:sz w:val="24"/>
                <w:szCs w:val="24"/>
                <w:lang w:eastAsia="ru-RU"/>
              </w:rPr>
              <w:t>в</w:t>
            </w:r>
            <w:r w:rsidRPr="0019088E">
              <w:rPr>
                <w:sz w:val="24"/>
                <w:szCs w:val="24"/>
                <w:lang w:eastAsia="ru-RU"/>
              </w:rPr>
              <w:t>ков,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предположение о цели его написания (замысле автора)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Целью ориентировочных предте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стовых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стратегий является постановка цели и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дач чтения, актуализация или знакомство с важными понятиями, терминами, ключев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ми словами; актуализация предшеству</w:t>
            </w:r>
            <w:r w:rsidRPr="0019088E">
              <w:rPr>
                <w:sz w:val="24"/>
                <w:szCs w:val="24"/>
                <w:lang w:eastAsia="ru-RU"/>
              </w:rPr>
              <w:t>ю</w:t>
            </w:r>
            <w:r w:rsidRPr="0019088E">
              <w:rPr>
                <w:sz w:val="24"/>
                <w:szCs w:val="24"/>
                <w:lang w:eastAsia="ru-RU"/>
              </w:rPr>
              <w:t>щих знаний,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диагностика, формирование уст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новки 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управление чтением.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Продуктивные предтекстовые стратегии: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создание глоссария слов;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припоминание важной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использование предварительных орг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низаторов чтения;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беглый обзор материала и постановка предваряющих вопросов;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зрительная представленность прогноз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руемого содержания текста;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мозговой штурм;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размышление вслух;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«плюс – минус – интересно» (ПМИ)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 ее модификация «плюс – минус в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прос»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(ПМ?);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«знаю – хочу знать – узнал» (заполняются только первые две колонки);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«верные – неверные утвержд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ния</w:t>
            </w: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Текстовая деятельность (стадия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осмысления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чтение с памятками и вопросами;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работа с ключевыми словами;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рубрикация и системная орган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зация;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маркировка текста значками по мере его чтения);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информационная карта;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пирамида фактов;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пирамида понятий;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стратегия постановки вопросов и 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мулирования ответов на них;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стратегии работы с описанием (фреймы текстов (сравнение – сопоставление, прич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на-следствие);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стратегии работы с рассуждением («точка зрения»);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стратегия работы с компрессией текста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(сжатием): основные способы: компре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сия, сжатие, упрощение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Исключение (исключение повторов, и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ключение одного или нескольких синон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мов, исключение уточняющих и поясня</w:t>
            </w:r>
            <w:r w:rsidRPr="0019088E">
              <w:rPr>
                <w:sz w:val="24"/>
                <w:szCs w:val="24"/>
                <w:lang w:eastAsia="ru-RU"/>
              </w:rPr>
              <w:t>ю</w:t>
            </w:r>
            <w:r w:rsidRPr="0019088E">
              <w:rPr>
                <w:sz w:val="24"/>
                <w:szCs w:val="24"/>
                <w:lang w:eastAsia="ru-RU"/>
              </w:rPr>
              <w:t>щих конструкций, исключение фрагмента предложения, исключение одного или н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скольких предложений).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Обобщение (замена однородных членов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предложения обобщающим наименов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нием, замена гипонимов гипер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нимом).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Упрощение (слияние нескольких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ложений в одно, замена предл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жения или его части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указательным местоимением, замена сложноподчинённого предложения пр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стым, замена фрагмента предложения син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нимичным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ложением).</w:t>
            </w: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Послетекстовая деятельность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включает: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обдумывание текста и выполнение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дания, которое может быть репродукти</w:t>
            </w:r>
            <w:r w:rsidRPr="0019088E">
              <w:rPr>
                <w:sz w:val="24"/>
                <w:szCs w:val="24"/>
                <w:lang w:eastAsia="ru-RU"/>
              </w:rPr>
              <w:t>в</w:t>
            </w:r>
            <w:r w:rsidRPr="0019088E">
              <w:rPr>
                <w:sz w:val="24"/>
                <w:szCs w:val="24"/>
                <w:lang w:eastAsia="ru-RU"/>
              </w:rPr>
              <w:t>ным, продуктивно-коммуникативным, творческим (решение самостоятельно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ставленной читателем задачи, учебной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дачи);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ориентирует работу от чтения к письму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- стратегия «дерево вопросов», (крона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что?где? когда?, ствол – почему? как? не могли бы вы?, корни – как текст соотнести с жизнью? с текущ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ми событиями? что автор пытался показать нам?);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создание письменных текстов разных жанров: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а) «письмо по правилам»: рецензия,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тервью, отзыв и др.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б) свободное письмо - «письмо без пр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вил»:эссе;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формализованные методы пер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работки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(свёртывания) учебной и научной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формации;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создание вторичных текстов (библи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графическая ссылка, план, аннотация, ко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 xml:space="preserve">спект, тезис, доклад, реферат, обзор, отзыв, 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резюме и др.);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неформализованные методы свёртыв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 информации;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основные способы интеллектуальной работы с текстом;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логические приёмы, обеспечивающие понимание текста (семантизация незнак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мых слов и терминов; интерпретация загл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вия и его связи с содержанием текста; дел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 текста на части и его самостоятельное озаглавливание; группировка текста по смысловым блокам и выделение в каждой смысловой части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тематических и смысловых опор; форм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t>лирование основной мысли текста (частей текста);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порождение вопросов к тексту и ответы на них; аргументация со</w:t>
            </w:r>
            <w:r w:rsidRPr="0019088E">
              <w:rPr>
                <w:sz w:val="24"/>
                <w:szCs w:val="24"/>
                <w:lang w:eastAsia="ru-RU"/>
              </w:rPr>
              <w:t>б</w:t>
            </w:r>
            <w:r w:rsidRPr="0019088E">
              <w:rPr>
                <w:sz w:val="24"/>
                <w:szCs w:val="24"/>
                <w:lang w:eastAsia="ru-RU"/>
              </w:rPr>
              <w:t>ственной точки зрения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 xml:space="preserve"> Стратегии чтения и понимания художественного текста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Предтекстовая ориентировочная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деятельность при работе с художестве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ным текстом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работа со словом;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припоминание важной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постановка вопросов, предваряющих чтение;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зрительная представленность прогноз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руемого материала;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-прогнозирование</w:t>
            </w: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Текстовая деятельность при рабо-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те с художественным текстом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диалог как основная стратегия при ан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лизе художественного прои</w:t>
            </w:r>
            <w:r w:rsidRPr="0019088E">
              <w:rPr>
                <w:sz w:val="24"/>
                <w:szCs w:val="24"/>
                <w:lang w:eastAsia="ru-RU"/>
              </w:rPr>
              <w:t>з</w:t>
            </w:r>
            <w:r w:rsidRPr="0019088E">
              <w:rPr>
                <w:sz w:val="24"/>
                <w:szCs w:val="24"/>
                <w:lang w:eastAsia="ru-RU"/>
              </w:rPr>
              <w:t>ведения;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«бриллиантовая карта рассказа»;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«цель-действие – результат» (ЦДР);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«проблема и её решение»;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«чтение с остановками»;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путешествие по главе книги;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следуйте за персонажем книги;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чтение с пометками);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чтение с вопросами;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чтение с обсуждением;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карта осмысления и запоминания соб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тий;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тайм-аут (паузы для сохранения инфо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мации);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мозаика (чтение вскладчину)</w:t>
            </w:r>
          </w:p>
        </w:tc>
      </w:tr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Послетекстовая деятельность при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работе с художественным текстом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(стадия рефлексии)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трансформация текста в другую литер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турную или внетекстовую форму (ампл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фикация, жанровая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терпретация текста, иллюстрация и др.);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ведение журнала чтения и чит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тельских реакций;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написание собственных текстов (сказки, рассказы и др.);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стратегия постановки вопросов и 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мулирования ответов на них;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синквейн;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стратегия G−S−R (аннотация – реферат –пересказ), которая позволяет репродуц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ровать читаемый текст в вариантах переск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за,краткого изл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жения или аннотации;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таблица-синтез;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«Знаю – хочу знать – узнал» (заполняется последняя к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лонка);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модифицированная таблица «Знаю – хочу знать – узнал» (добавляются колонки: «категория информации», «источник 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формации»);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трехчастный дневник (заполняется тр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тья колонка);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карта типа текста;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карта фрейма текста;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паутина обсуждения;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пирамида фактов;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«где ответ?»;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карта межпредметных связей;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сводные таблицы;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граф-схема текста;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вопросы к тексту;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взаимовопросы;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синквейн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. Стратегии работы с другими видами текстов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A60A1" w:rsidRPr="0019088E" w:rsidTr="00374543"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Вербально-визуальные, несплош-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ные тексты, изотексты</w:t>
            </w:r>
          </w:p>
        </w:tc>
        <w:tc>
          <w:tcPr>
            <w:tcW w:w="4785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приёмы визуализации;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перевод смысла текста в другую форму (таблицы, кластеры, графики, «карты пам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ти» (интеллект-карты и др.);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семантические графы и комиксы;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чтение с экрана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 xml:space="preserve">                       Описание условий организации эффективного обучения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 настоящее время разработано много подходов к совершенствованию обучения уч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щихся чтению. При этом затрагиваются практически все составляющие этой сложной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 – от коррекции элементарных при</w:t>
      </w:r>
      <w:r w:rsidRPr="0019088E">
        <w:rPr>
          <w:sz w:val="24"/>
          <w:szCs w:val="24"/>
          <w:lang w:eastAsia="ru-RU"/>
        </w:rPr>
        <w:t>ё</w:t>
      </w:r>
      <w:r w:rsidRPr="0019088E">
        <w:rPr>
          <w:sz w:val="24"/>
          <w:szCs w:val="24"/>
          <w:lang w:eastAsia="ru-RU"/>
        </w:rPr>
        <w:t>мов техники чтения до наиболее сложных пластов смыслового чтения те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стов, поскольку сформированный навык чтения включает в себя, как мин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мум, два основных компонента: 1) технику чтения; 2) понимание текста.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Наш подход к совершенствованию чтения у учащихся направлен на овладениеими н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выками и приёмами понимания информации, содержащейся в тексте. Сущность поним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ния состоит в том, чтобы понять идею произведения, замысел его автора и почувств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вать эмоциональный настрой и красоту языка художественного произведения. Понимание – очень личный, субъе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тивный процесс. Он основывается на убеждениях и нравственных нормах личности. Научить пониманию очень сложно, тем не менее можно и нужно созд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вать благоприятные условия для овладения учащимися приёмами понимания и соверше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ствования чтения в целом.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Понимание и интерпретация информации основаны на её анализе учащи</w:t>
      </w:r>
      <w:r w:rsidRPr="0019088E">
        <w:rPr>
          <w:sz w:val="24"/>
          <w:szCs w:val="24"/>
          <w:lang w:eastAsia="ru-RU"/>
        </w:rPr>
        <w:t>м</w:t>
      </w:r>
      <w:r w:rsidRPr="0019088E">
        <w:rPr>
          <w:sz w:val="24"/>
          <w:szCs w:val="24"/>
          <w:lang w:eastAsia="ru-RU"/>
        </w:rPr>
        <w:t>ся.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Учащийся, читая, мысленно выделяет структурные и логические единицы текста, выя</w:t>
      </w:r>
      <w:r w:rsidRPr="0019088E">
        <w:rPr>
          <w:sz w:val="24"/>
          <w:szCs w:val="24"/>
          <w:lang w:eastAsia="ru-RU"/>
        </w:rPr>
        <w:t>в</w:t>
      </w:r>
      <w:r w:rsidRPr="0019088E">
        <w:rPr>
          <w:sz w:val="24"/>
          <w:szCs w:val="24"/>
          <w:lang w:eastAsia="ru-RU"/>
        </w:rPr>
        <w:t>ляет те связи, которые есть между ними, а затем фиксирует это либо в плане, либо в граф-схеме, либо в таблице.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 xml:space="preserve">Таким образом, учащийся перекодирует информацию на другой, в большей степени </w:t>
      </w:r>
      <w:r w:rsidRPr="0019088E">
        <w:rPr>
          <w:sz w:val="24"/>
          <w:szCs w:val="24"/>
          <w:lang w:eastAsia="ru-RU"/>
        </w:rPr>
        <w:lastRenderedPageBreak/>
        <w:t>«свой язык» символов и знаков. Такая работа помогает всю полученную информацию привести в систему, а значит, глубже понять и использовать в дальнейшей работе. Поэт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му нельзя добиться от учащихся глубокого понимания текста без  специального целен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правленного обучения приёмам переработки информации: составлению плана, тезисов, кодированию инфо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мации в графических схемах и т.д.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Основываясь на принципах стратегиального подхода в обучении чтению, необходимо выстроить деятельность обучающихся на уроках с текстами таким образом, чтобы реб</w:t>
      </w:r>
      <w:r w:rsidRPr="0019088E">
        <w:rPr>
          <w:sz w:val="24"/>
          <w:szCs w:val="24"/>
          <w:lang w:eastAsia="ru-RU"/>
        </w:rPr>
        <w:t>ё</w:t>
      </w:r>
      <w:r w:rsidRPr="0019088E">
        <w:rPr>
          <w:sz w:val="24"/>
          <w:szCs w:val="24"/>
          <w:lang w:eastAsia="ru-RU"/>
        </w:rPr>
        <w:t>нок анализировал, фокусировал, выбирал, отбирал, организовывал, интегрировал и пр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менял то, что читает. Только в таких специально организованных условиях текст форм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рует и воспитывает мыслящ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го чтеца и читателя.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Одним из ведущих условий организации эффективного обучения чтению в образов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тельной деятельности (урочной и внеурочной) является использование методических приёмов, ориентированных на овладение обучающимися стратегий смыслового чтения. Вз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имодействие с текстом через применение различных стратегий способствует глубине, полноте и точности его поним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898"/>
      </w:tblGrid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Название приёма смыслов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го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Сущность приёма смыслового чтения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Вопросно-ответные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упражнения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предполагают запрашивание и предоставление н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обходимой информации, используя различные виды вопросов: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Тонкие вопросы. Требуют конкретных ответов (Кто? Что? Когда? Может? Будет? Могли? Как звать? Было ли? Согласны ли вы?)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Толстые вопросы. Не имеют конкретного одн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значного ответа, необходимо объясн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ние/интерпретация информации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(Дайте три объяснения..? Почему…? В чем разл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чие…? Объясните, почему…?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 xml:space="preserve">чему вы думаете…?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Простые вопросы. Это вопросы, отвечая на кот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рые нужно назвать какие-то факты, вспомнить и во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произвести определенную информацию. Их часто и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пользуют при определенных формах контроля: на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четах, в тестах, при проведении терминологич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ских диктантов.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Уточняющие вопросы. Обычно начинаются со слов «То есть ты говоришь, что…?», «Если я правил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 понял, то…?»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Целью этих вопросов является представление чел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веку возможностей для обратной связи относительно того, что он только что сказал.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Иногда их задают с целью получения информации, отсутствующей в сообщении, но подразумевающейся. Очень важно задавать эти вопросы без негативной м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 xml:space="preserve">мики.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Интерпретационные (объясняющие) вопросы. Обычно начинаются со слова «Почему?» В некоторых ситуациях (об этом говорилось выше) они могут во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приниматься негативно – как принуждение к оправд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нию. В других случаях они направлены на установл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 причинно-следственных св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зей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- Творческие вопросы. Если в вопросе есть частица </w:t>
            </w:r>
            <w:r w:rsidRPr="0019088E">
              <w:rPr>
                <w:sz w:val="24"/>
                <w:szCs w:val="24"/>
                <w:lang w:eastAsia="ru-RU"/>
              </w:rPr>
              <w:lastRenderedPageBreak/>
              <w:t>бы, элементы условности, предположения, прогноза, мы называем его творческим: Что изменилось бы в мире, будь у людей не пять пальцев на каждой р</w:t>
            </w:r>
            <w:r w:rsidRPr="0019088E">
              <w:rPr>
                <w:sz w:val="24"/>
                <w:szCs w:val="24"/>
                <w:lang w:eastAsia="ru-RU"/>
              </w:rPr>
              <w:t>у</w:t>
            </w:r>
            <w:r w:rsidRPr="0019088E">
              <w:rPr>
                <w:sz w:val="24"/>
                <w:szCs w:val="24"/>
                <w:lang w:eastAsia="ru-RU"/>
              </w:rPr>
              <w:t>ке, а три?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Оценочные вопросы. Эти вопросы направлены на выяснение критериев оценки тех или иных событий, явлений, фактов: Почему что-то хорошо, а что-то пл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хо? и т.д.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Практические вопросы. Если вопрос направлен на установление взаимосвязи между теорией и практ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кой, мы называем его практическим: Где вы в обычной жизни можете наблюдать диффузию?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Восстановление /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заполнение пропусков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 со связным текстом, в котором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намеренно пропущено или перекрыто решёткой ка</w:t>
            </w:r>
            <w:r w:rsidRPr="0019088E">
              <w:rPr>
                <w:sz w:val="24"/>
                <w:szCs w:val="24"/>
                <w:lang w:eastAsia="ru-RU"/>
              </w:rPr>
              <w:t>ж</w:t>
            </w:r>
            <w:r w:rsidRPr="0019088E">
              <w:rPr>
                <w:sz w:val="24"/>
                <w:szCs w:val="24"/>
                <w:lang w:eastAsia="ru-RU"/>
              </w:rPr>
              <w:t>дое n-е слово. Задача учащихся – восстановить дефо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мированный текст, подобрать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пропущенные слова по смыслу, исходя из контекста или привычной сочетаемости слов.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Квалифицированный читатель по нескольким н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чальным буквам угадывает слово, а по нескольким словам – фразу, по н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скольким фразам – смысл целого абзаца или даже страницы.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Незаконченные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предложения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(упражнение на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дополнение)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основанный на отрывке текста или ряде неза конченных предложений, которые необх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димо закончить, используя информацию, полученную из пр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читанного текста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Редактирование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определение и корректировка языковых или соде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жательных нарушений в тексте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Сопоставление/нахождение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сходств и различий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основанный на сравнении двух или более объектов, например: карт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 xml:space="preserve">нок, слов, текстов 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Перекодирование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заключающиеся в переносе инфо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мации из одной формы её представления в другую, например, трансформация вербальной информации (текст, предложение, слово) в невербальную (карти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ка, жест, пр.) или наоборот.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 xml:space="preserve">Называние 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основанный на присвоении имени анализируемому материалу (картине, диаграмме, те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сту, пр.)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Составление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списка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заключающиеся в перечислении об</w:t>
            </w:r>
            <w:r w:rsidRPr="0019088E">
              <w:rPr>
                <w:sz w:val="24"/>
                <w:szCs w:val="24"/>
                <w:lang w:eastAsia="ru-RU"/>
              </w:rPr>
              <w:t>ъ</w:t>
            </w:r>
            <w:r w:rsidRPr="0019088E">
              <w:rPr>
                <w:sz w:val="24"/>
                <w:szCs w:val="24"/>
                <w:lang w:eastAsia="ru-RU"/>
              </w:rPr>
              <w:t>ектов или идей, связанных с определённой 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мой/ситуацией (выбор действующих лиц, изменения в описании пр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роды, последовательность происходящих событий)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Множественный</w:t>
            </w:r>
            <w:r w:rsidR="006B75B5">
              <w:rPr>
                <w:sz w:val="24"/>
                <w:szCs w:val="24"/>
                <w:lang w:eastAsia="ru-RU"/>
              </w:rPr>
              <w:t xml:space="preserve"> </w:t>
            </w:r>
            <w:r w:rsidRPr="0019088E">
              <w:rPr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выбор правильного ответа из предложенных вар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антов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Конспектиров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ние/составление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кратких записей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направленный на развитие умения записать кратко в форме заметок содержание проч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танного или прослушанного текста с целью зафикс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ровать необходимую информацию для дальнейшего использов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ния (краткий пересказ):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кластеры (ромашка, треугольник, цепочка, см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словая мозаика, солнечная система, сеть);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- денотатные графы,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конспекты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Деление текста на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абзацы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деление сплошного текста на части согласно осно</w:t>
            </w:r>
            <w:r w:rsidRPr="0019088E">
              <w:rPr>
                <w:sz w:val="24"/>
                <w:szCs w:val="24"/>
                <w:lang w:eastAsia="ru-RU"/>
              </w:rPr>
              <w:t>в</w:t>
            </w:r>
            <w:r w:rsidRPr="0019088E">
              <w:rPr>
                <w:sz w:val="24"/>
                <w:szCs w:val="24"/>
                <w:lang w:eastAsia="ru-RU"/>
              </w:rPr>
              <w:t>ной идее,содержащейся в ка</w:t>
            </w:r>
            <w:r w:rsidRPr="0019088E">
              <w:rPr>
                <w:sz w:val="24"/>
                <w:szCs w:val="24"/>
                <w:lang w:eastAsia="ru-RU"/>
              </w:rPr>
              <w:t>ж</w:t>
            </w:r>
            <w:r w:rsidRPr="0019088E">
              <w:rPr>
                <w:sz w:val="24"/>
                <w:szCs w:val="24"/>
                <w:lang w:eastAsia="ru-RU"/>
              </w:rPr>
              <w:t>дой из них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сокращение информации текста до основных идей, записанных в форме плана, то есть по пунктам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Предвосхищ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ние/прогнозирова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направленный на развитие умения предвосхищать содержание текста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опрос-соревнование или опрос-игра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Заполнение таблицы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приём работы, основанный на внесении в таблицу необходимой информации: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«плюс-минус-интересно» (и её модифик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ция «плюс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– минус – вопрос»);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«знаю – хочу знать – узнал» (ЗХУ);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«верные/неверные утвержд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ния»;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- таблица «толстых и тонких вопросов»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Верные/неверные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утверждения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содержательный и смысловой выбор ответов или суждений, который осуществляется путём соотнесения предлагаемых высказываний с содержанием проч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танного или прослушанного текста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Стратегия G-S-R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позволяет выделять ключевые слова, репродуцир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вать читаемый текст в вариантах пересказа, рефер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та/краткого изложения и аннотации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Свободное письмо («письмо без правил»)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Свободное письмо – это прежде всего р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флексивное письмо.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Оно является составной частью технологии разв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тия критического мышления. Когда говорят о рефле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сивном письме, то имеют в виду в первую очередь э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се, которое может писаться как по правилам (как ви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но из материала, приведенного выше, их не так уж и много), так и без них. Главное правило при создании рефлексивных эссе – отражение собственной позиции, умение высказать, донести до слушателя свою идею. Сами авторы технологии определяют написание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добного рода произведения как создание личностного текста (по И. В.Муштавинской).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Виды эссе (философские, историко-биографические, публицистические литер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турно-критические, научно-популярные, академические).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Особенности эссе (образность, афористичность, у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тановка на разговорную интонацию). «Нестрогие» жанровые характер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стики эссе.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Катализаторы порождения эссе – художественные произведения, их создатели, а также проблемы, св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занные с отношением к книге, чтению.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«Письмо по правилам»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В технологии развития критического мышления предлагается алгоритм создания письменного текста, включающий в себя пять этапов (аналогичных трем фазам те</w:t>
            </w:r>
            <w:r w:rsidRPr="0019088E">
              <w:rPr>
                <w:sz w:val="24"/>
                <w:szCs w:val="24"/>
                <w:lang w:eastAsia="ru-RU"/>
              </w:rPr>
              <w:t>х</w:t>
            </w:r>
            <w:r w:rsidRPr="0019088E">
              <w:rPr>
                <w:sz w:val="24"/>
                <w:szCs w:val="24"/>
                <w:lang w:eastAsia="ru-RU"/>
              </w:rPr>
              <w:t>нологии).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Алгоритм создания письменного текста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Стадия вызова: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1. Инвентаризация: это работа по сбору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 и собиранию мыслей, актуал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зации собственного опыта по теме письма.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2. Составление чернового текста: эта работа носит предварительный, экспериментальный характер. Этот этап еще можно назвать «свободное письмо» (письмо на время, без остановки, не задумываясь о правильн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сти).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Стадия осмысления: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3. Правка: осуществляется улучшение текста, стремление четко и грамотно изложить мысли, кот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рые появились ранее, с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отнести содержание и форму.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4. Редактирование: на этапе правки могут быть в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черкнуты или добавлены целые абзацы или даже стр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ницы, исправляются ошибки.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Стадия рефлексии: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5. Презентация результатов письменной работы.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Интегральный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алгоритм текста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Интегральный алгоритм чтения – последовател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ность правил, позволяющих упорядочить и организ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вать процесс чтения, делая его более эффективным. Этот алгоритм назван интегральным потому, что его действие распространяется на весь текст в целом. Цель интегрального алгоритма – защита мозга от избыто</w:t>
            </w:r>
            <w:r w:rsidRPr="0019088E">
              <w:rPr>
                <w:sz w:val="24"/>
                <w:szCs w:val="24"/>
                <w:lang w:eastAsia="ru-RU"/>
              </w:rPr>
              <w:t>ч</w:t>
            </w:r>
            <w:r w:rsidRPr="0019088E">
              <w:rPr>
                <w:sz w:val="24"/>
                <w:szCs w:val="24"/>
                <w:lang w:eastAsia="ru-RU"/>
              </w:rPr>
              <w:t>ной информации.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Блоки алгоритма: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1. Наименование читаемого источника (Н).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2. Автор (А).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3. Выходные данные: год издания, издательство, о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ган, номер, дата и т. п. (В).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4. Основное содержание: тема, главная идея автора, рассматриваемые проблемы (О).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5. Фактографические данные: конкретные факты, имена собственные, даты и т. п. (Ф).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6. Критическая оценка материала (К).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7. Возможность использования на пра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тике (П).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Для того чтобы закрепить процесс чтения по инт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гральному алгоритму, сделать его автоматическим, рекомендуется использ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вать образное представление алгоритма в виде рисунков или геометрических фигур, содержащих условные обозначения блоков алгоритма, например: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Закончив заполнение блоков алгоритма, нужно вновь представить себе его зрительный образ и пров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рить, все ли блоки заполнены. В зависимости от цели чтения и жанра текста допустимо исключать или, н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оборот, детализировать некоторые блоки. Заключ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тельный процесс анализа и синтеза прочитанного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могает лучше усвоить и з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помнить текст.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Методика освоения интегрального алгоритма чт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ния: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1. Ежедневно медленно читайте одну-две интере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ные для вас статьи в газете, держа листок с нарисова</w:t>
            </w:r>
            <w:r w:rsidRPr="0019088E">
              <w:rPr>
                <w:sz w:val="24"/>
                <w:szCs w:val="24"/>
                <w:lang w:eastAsia="ru-RU"/>
              </w:rPr>
              <w:t>н</w:t>
            </w:r>
            <w:r w:rsidRPr="0019088E">
              <w:rPr>
                <w:sz w:val="24"/>
                <w:szCs w:val="24"/>
                <w:lang w:eastAsia="ru-RU"/>
              </w:rPr>
              <w:t>ным алгоритмом перед собой. В процессе чтения «у</w:t>
            </w:r>
            <w:r w:rsidRPr="0019088E">
              <w:rPr>
                <w:sz w:val="24"/>
                <w:szCs w:val="24"/>
                <w:lang w:eastAsia="ru-RU"/>
              </w:rPr>
              <w:t>к</w:t>
            </w:r>
            <w:r w:rsidRPr="0019088E">
              <w:rPr>
                <w:sz w:val="24"/>
                <w:szCs w:val="24"/>
                <w:lang w:eastAsia="ru-RU"/>
              </w:rPr>
              <w:t>ладывайте» информацию в блоки. По окончании чт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ния закройте глаза и проверьте заполнение всех бл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ков алгоритма.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2. Ежедневно читайте одну-две статьи как можно быстрее, уже не глядя на рисунок алгоритма, но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ставляя его себе мысленно. Излагайте содержание ст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тей в соотве</w:t>
            </w:r>
            <w:r w:rsidRPr="0019088E">
              <w:rPr>
                <w:sz w:val="24"/>
                <w:szCs w:val="24"/>
                <w:lang w:eastAsia="ru-RU"/>
              </w:rPr>
              <w:t>т</w:t>
            </w:r>
            <w:r w:rsidRPr="0019088E">
              <w:rPr>
                <w:sz w:val="24"/>
                <w:szCs w:val="24"/>
                <w:lang w:eastAsia="ru-RU"/>
              </w:rPr>
              <w:t>ствии с алгоритмом.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Приведенные упражнения надо выполнять регуля</w:t>
            </w:r>
            <w:r w:rsidRPr="0019088E">
              <w:rPr>
                <w:sz w:val="24"/>
                <w:szCs w:val="24"/>
                <w:lang w:eastAsia="ru-RU"/>
              </w:rPr>
              <w:t>р</w:t>
            </w:r>
            <w:r w:rsidRPr="0019088E">
              <w:rPr>
                <w:sz w:val="24"/>
                <w:szCs w:val="24"/>
                <w:lang w:eastAsia="ru-RU"/>
              </w:rPr>
              <w:t>но в течение двух-трех недель. Когда чтение по инт</w:t>
            </w:r>
            <w:r w:rsidRPr="0019088E">
              <w:rPr>
                <w:sz w:val="24"/>
                <w:szCs w:val="24"/>
                <w:lang w:eastAsia="ru-RU"/>
              </w:rPr>
              <w:t>е</w:t>
            </w:r>
            <w:r w:rsidRPr="0019088E">
              <w:rPr>
                <w:sz w:val="24"/>
                <w:szCs w:val="24"/>
                <w:lang w:eastAsia="ru-RU"/>
              </w:rPr>
              <w:t>гральному алгоритму станет привычным, оно будет протекать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чти незаметно для человека.</w:t>
            </w:r>
          </w:p>
        </w:tc>
      </w:tr>
      <w:tr w:rsidR="00DA60A1" w:rsidRPr="0019088E" w:rsidTr="00374543">
        <w:tc>
          <w:tcPr>
            <w:tcW w:w="3672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Дифференциальный алг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ритм текста</w:t>
            </w:r>
          </w:p>
        </w:tc>
        <w:tc>
          <w:tcPr>
            <w:tcW w:w="5898" w:type="dxa"/>
          </w:tcPr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Последовательность правил, позволяющих обле</w:t>
            </w:r>
            <w:r w:rsidRPr="0019088E">
              <w:rPr>
                <w:sz w:val="24"/>
                <w:szCs w:val="24"/>
                <w:lang w:eastAsia="ru-RU"/>
              </w:rPr>
              <w:t>г</w:t>
            </w:r>
            <w:r w:rsidRPr="0019088E">
              <w:rPr>
                <w:sz w:val="24"/>
                <w:szCs w:val="24"/>
                <w:lang w:eastAsia="ru-RU"/>
              </w:rPr>
              <w:t>чить понимание и усвоение содержании текста. Суть алгоритма – выделение основного смысла текста или его отрезка. Необходимость использования такого а</w:t>
            </w:r>
            <w:r w:rsidRPr="0019088E">
              <w:rPr>
                <w:sz w:val="24"/>
                <w:szCs w:val="24"/>
                <w:lang w:eastAsia="ru-RU"/>
              </w:rPr>
              <w:t>л</w:t>
            </w:r>
            <w:r w:rsidRPr="0019088E">
              <w:rPr>
                <w:sz w:val="24"/>
                <w:szCs w:val="24"/>
                <w:lang w:eastAsia="ru-RU"/>
              </w:rPr>
              <w:t>горитма также обусловлена избыточностью информ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ции. Как уже говорилось, многие слова не имеют см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словой нагрузки, являясь в предложениях как бы св</w:t>
            </w:r>
            <w:r w:rsidRPr="0019088E">
              <w:rPr>
                <w:sz w:val="24"/>
                <w:szCs w:val="24"/>
                <w:lang w:eastAsia="ru-RU"/>
              </w:rPr>
              <w:t>я</w:t>
            </w:r>
            <w:r w:rsidRPr="0019088E">
              <w:rPr>
                <w:sz w:val="24"/>
                <w:szCs w:val="24"/>
                <w:lang w:eastAsia="ru-RU"/>
              </w:rPr>
              <w:t>зывающим звеном, скрепляющим материалом. Иногда они используются для «псевдораспространения»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ложения.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Блоки алгоритма: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1. Выделение ключевых слов в каждом смысловом абзаце текста.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Ключевые слова несут основную смысловую н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грузку. Они обозначают признак предмета, состояние или действие. К ключевым словам не относятся пре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логи, союзы, междометия и часто местоимения. Ин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гда смысловой абзац текста в целом является вспом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гательным и вообще не содержит ключевых слов.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2. Составление смысловых рядов.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Смысловые ряды – это словосочетания или предл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жения, которые состоят из ключевых слов и некот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рых определяющих и дополняющих их вспомогател</w:t>
            </w:r>
            <w:r w:rsidRPr="0019088E">
              <w:rPr>
                <w:sz w:val="24"/>
                <w:szCs w:val="24"/>
                <w:lang w:eastAsia="ru-RU"/>
              </w:rPr>
              <w:t>ь</w:t>
            </w:r>
            <w:r w:rsidRPr="0019088E">
              <w:rPr>
                <w:sz w:val="24"/>
                <w:szCs w:val="24"/>
                <w:lang w:eastAsia="ru-RU"/>
              </w:rPr>
              <w:t>ных слов. Смысловые ряды помогают понять истинное содержание абзаца. Они представляют собой сжатое содержание абзаца и являются основой для выявления доминанты текста. На этом этапе текст подвергается количественному преобразованию – как бы сжим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ется, прессуется.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3. Выявление доминанты.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Доминанта – это основное значение текста, которое возникает в результате перекодирования прочитанного содержания с опорой на ключевые слова и смысловые ряды. Это этап качественного преобразования текста. Мозг как бы формулирует сообщение самому себе, придавая ему собственную, наиболее удобную и п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нятную форму. Выявление доминанты – главная зад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ча чтения.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lastRenderedPageBreak/>
              <w:t>Блоки алгоритма составляют основу логико-семантического анализа текста, который наш мозг в</w:t>
            </w:r>
            <w:r w:rsidRPr="0019088E">
              <w:rPr>
                <w:sz w:val="24"/>
                <w:szCs w:val="24"/>
                <w:lang w:eastAsia="ru-RU"/>
              </w:rPr>
              <w:t>ы</w:t>
            </w:r>
            <w:r w:rsidRPr="0019088E">
              <w:rPr>
                <w:sz w:val="24"/>
                <w:szCs w:val="24"/>
                <w:lang w:eastAsia="ru-RU"/>
              </w:rPr>
              <w:t>полняет в процессе чтения почти подсознательно. О</w:t>
            </w:r>
            <w:r w:rsidRPr="0019088E">
              <w:rPr>
                <w:sz w:val="24"/>
                <w:szCs w:val="24"/>
                <w:lang w:eastAsia="ru-RU"/>
              </w:rPr>
              <w:t>д</w:t>
            </w:r>
            <w:r w:rsidRPr="0019088E">
              <w:rPr>
                <w:sz w:val="24"/>
                <w:szCs w:val="24"/>
                <w:lang w:eastAsia="ru-RU"/>
              </w:rPr>
              <w:t>нако эффективность такого анализа у большинства людей неодинакова. Знание алгоритма еще не означает умение им пользоваться. Задача заключается в том, чтобы сформировать навык чтения по данному алг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ритму, т. е. доведенное до автоматизма умение гр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мотно и глубоко анализировать текст. Чтение по ди</w:t>
            </w:r>
            <w:r w:rsidRPr="0019088E">
              <w:rPr>
                <w:sz w:val="24"/>
                <w:szCs w:val="24"/>
                <w:lang w:eastAsia="ru-RU"/>
              </w:rPr>
              <w:t>ф</w:t>
            </w:r>
            <w:r w:rsidRPr="0019088E">
              <w:rPr>
                <w:sz w:val="24"/>
                <w:szCs w:val="24"/>
                <w:lang w:eastAsia="ru-RU"/>
              </w:rPr>
              <w:t>ференциальному алгоритму – это упражнения, позв</w:t>
            </w:r>
            <w:r w:rsidRPr="0019088E">
              <w:rPr>
                <w:sz w:val="24"/>
                <w:szCs w:val="24"/>
                <w:lang w:eastAsia="ru-RU"/>
              </w:rPr>
              <w:t>о</w:t>
            </w:r>
            <w:r w:rsidRPr="0019088E">
              <w:rPr>
                <w:sz w:val="24"/>
                <w:szCs w:val="24"/>
                <w:lang w:eastAsia="ru-RU"/>
              </w:rPr>
              <w:t>ляющие сформировать такой навык, показав мозгу, как надо пр</w:t>
            </w:r>
            <w:r w:rsidRPr="0019088E">
              <w:rPr>
                <w:sz w:val="24"/>
                <w:szCs w:val="24"/>
                <w:lang w:eastAsia="ru-RU"/>
              </w:rPr>
              <w:t>а</w:t>
            </w:r>
            <w:r w:rsidRPr="0019088E">
              <w:rPr>
                <w:sz w:val="24"/>
                <w:szCs w:val="24"/>
                <w:lang w:eastAsia="ru-RU"/>
              </w:rPr>
              <w:t>вильно понимать текст.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Методика чтения текста по дифференциальному а</w:t>
            </w:r>
            <w:r w:rsidRPr="0019088E">
              <w:rPr>
                <w:sz w:val="24"/>
                <w:szCs w:val="24"/>
                <w:lang w:eastAsia="ru-RU"/>
              </w:rPr>
              <w:t>л</w:t>
            </w:r>
            <w:r w:rsidRPr="0019088E">
              <w:rPr>
                <w:sz w:val="24"/>
                <w:szCs w:val="24"/>
                <w:lang w:eastAsia="ru-RU"/>
              </w:rPr>
              <w:t>горитму чтения: осваивая техн</w:t>
            </w:r>
            <w:r w:rsidRPr="0019088E">
              <w:rPr>
                <w:sz w:val="24"/>
                <w:szCs w:val="24"/>
                <w:lang w:eastAsia="ru-RU"/>
              </w:rPr>
              <w:t>и</w:t>
            </w:r>
            <w:r w:rsidRPr="0019088E">
              <w:rPr>
                <w:sz w:val="24"/>
                <w:szCs w:val="24"/>
                <w:lang w:eastAsia="ru-RU"/>
              </w:rPr>
              <w:t>ку дифференциального алгоритма,</w:t>
            </w:r>
          </w:p>
          <w:p w:rsidR="00DA60A1" w:rsidRPr="0019088E" w:rsidRDefault="00DA60A1" w:rsidP="0019088E">
            <w:pPr>
              <w:pStyle w:val="aff2"/>
              <w:rPr>
                <w:sz w:val="24"/>
                <w:szCs w:val="24"/>
                <w:lang w:eastAsia="ru-RU"/>
              </w:rPr>
            </w:pPr>
            <w:r w:rsidRPr="0019088E">
              <w:rPr>
                <w:sz w:val="24"/>
                <w:szCs w:val="24"/>
                <w:lang w:eastAsia="ru-RU"/>
              </w:rPr>
              <w:t>следует читать текст с карандашом в руках три раза. При первом прочтении надо подчеркнуть только кл</w:t>
            </w:r>
            <w:r w:rsidRPr="0019088E">
              <w:rPr>
                <w:sz w:val="24"/>
                <w:szCs w:val="24"/>
                <w:lang w:eastAsia="ru-RU"/>
              </w:rPr>
              <w:t>ю</w:t>
            </w:r>
            <w:r w:rsidRPr="0019088E">
              <w:rPr>
                <w:sz w:val="24"/>
                <w:szCs w:val="24"/>
                <w:lang w:eastAsia="ru-RU"/>
              </w:rPr>
              <w:t>чевые слова; второе чтение – построение смысловых рядов, которые удобнее записывать на отдельном ли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точке; в третий раз читаются смысловые ряды, на о</w:t>
            </w:r>
            <w:r w:rsidRPr="0019088E">
              <w:rPr>
                <w:sz w:val="24"/>
                <w:szCs w:val="24"/>
                <w:lang w:eastAsia="ru-RU"/>
              </w:rPr>
              <w:t>с</w:t>
            </w:r>
            <w:r w:rsidRPr="0019088E">
              <w:rPr>
                <w:sz w:val="24"/>
                <w:szCs w:val="24"/>
                <w:lang w:eastAsia="ru-RU"/>
              </w:rPr>
              <w:t>нове которых выявляется осно</w:t>
            </w:r>
            <w:r w:rsidRPr="0019088E">
              <w:rPr>
                <w:sz w:val="24"/>
                <w:szCs w:val="24"/>
                <w:lang w:eastAsia="ru-RU"/>
              </w:rPr>
              <w:t>в</w:t>
            </w:r>
            <w:r w:rsidRPr="0019088E">
              <w:rPr>
                <w:sz w:val="24"/>
                <w:szCs w:val="24"/>
                <w:lang w:eastAsia="ru-RU"/>
              </w:rPr>
              <w:t>ное значение текста – доминанта.</w:t>
            </w:r>
          </w:p>
        </w:tc>
      </w:tr>
    </w:tbl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lastRenderedPageBreak/>
        <w:t>Данные приемы необходимо использовать на разных учебных предметах в образов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тельном процессе в 5-9 -х классах. Их применение ориентировано на формирование и ра</w:t>
      </w:r>
      <w:r w:rsidRPr="0019088E">
        <w:rPr>
          <w:sz w:val="24"/>
          <w:szCs w:val="24"/>
          <w:lang w:eastAsia="ru-RU"/>
        </w:rPr>
        <w:t>з</w:t>
      </w:r>
      <w:r w:rsidRPr="0019088E">
        <w:rPr>
          <w:sz w:val="24"/>
          <w:szCs w:val="24"/>
          <w:lang w:eastAsia="ru-RU"/>
        </w:rPr>
        <w:t>витие основ читательской компетенции, навыков смы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лового чтения.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Предполагаемым результатом применения данных приёмов в образовательной деятел</w:t>
      </w:r>
      <w:r w:rsidRPr="0019088E">
        <w:rPr>
          <w:sz w:val="24"/>
          <w:szCs w:val="24"/>
          <w:lang w:eastAsia="ru-RU"/>
        </w:rPr>
        <w:t>ь</w:t>
      </w:r>
      <w:r w:rsidRPr="0019088E">
        <w:rPr>
          <w:sz w:val="24"/>
          <w:szCs w:val="24"/>
          <w:lang w:eastAsia="ru-RU"/>
        </w:rPr>
        <w:t>ности является овладение обучающимися чтением как сре</w:t>
      </w:r>
      <w:r w:rsidRPr="0019088E">
        <w:rPr>
          <w:sz w:val="24"/>
          <w:szCs w:val="24"/>
          <w:lang w:eastAsia="ru-RU"/>
        </w:rPr>
        <w:t>д</w:t>
      </w:r>
      <w:r w:rsidRPr="0019088E">
        <w:rPr>
          <w:sz w:val="24"/>
          <w:szCs w:val="24"/>
          <w:lang w:eastAsia="ru-RU"/>
        </w:rPr>
        <w:t>ством осуществления своих дальнейших планов для продолжения образов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ния и самообразования,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осознанного планирования своего актуального и перспективного круга чтения, в том числе досугового, подготовки к трудовой и социальной де</w:t>
      </w:r>
      <w:r w:rsidRPr="0019088E">
        <w:rPr>
          <w:sz w:val="24"/>
          <w:szCs w:val="24"/>
          <w:lang w:eastAsia="ru-RU"/>
        </w:rPr>
        <w:t>я</w:t>
      </w:r>
      <w:r w:rsidRPr="0019088E">
        <w:rPr>
          <w:sz w:val="24"/>
          <w:szCs w:val="24"/>
          <w:lang w:eastAsia="ru-RU"/>
        </w:rPr>
        <w:t>тельности.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Вторым условием организации эффективного обучения чтению является системная р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бота учителя с обучающимися по анализу учебных заданий, и</w:t>
      </w:r>
      <w:r w:rsidRPr="0019088E">
        <w:rPr>
          <w:sz w:val="24"/>
          <w:szCs w:val="24"/>
          <w:lang w:eastAsia="ru-RU"/>
        </w:rPr>
        <w:t>н</w:t>
      </w:r>
      <w:r w:rsidRPr="0019088E">
        <w:rPr>
          <w:sz w:val="24"/>
          <w:szCs w:val="24"/>
          <w:lang w:eastAsia="ru-RU"/>
        </w:rPr>
        <w:t>струкций, направленная на развитие навыков смыслового чтения обучающихся (умение  вчитываться в задание, в</w:t>
      </w:r>
      <w:r w:rsidRPr="0019088E">
        <w:rPr>
          <w:sz w:val="24"/>
          <w:szCs w:val="24"/>
          <w:lang w:eastAsia="ru-RU"/>
        </w:rPr>
        <w:t>ы</w:t>
      </w:r>
      <w:r w:rsidRPr="0019088E">
        <w:rPr>
          <w:sz w:val="24"/>
          <w:szCs w:val="24"/>
          <w:lang w:eastAsia="ru-RU"/>
        </w:rPr>
        <w:t>делять ключевые слова, на разв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тие понимания смысла задания, на «перевод» задания, инструкции в алг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ритм действий и др.).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Третьим условием организации эффективного обучения чтению является выполнение учащимися письменных заданий в тестовой и нетестовой фо</w:t>
      </w:r>
      <w:r w:rsidRPr="0019088E">
        <w:rPr>
          <w:sz w:val="24"/>
          <w:szCs w:val="24"/>
          <w:lang w:eastAsia="ru-RU"/>
        </w:rPr>
        <w:t>р</w:t>
      </w:r>
      <w:r w:rsidRPr="0019088E">
        <w:rPr>
          <w:sz w:val="24"/>
          <w:szCs w:val="24"/>
          <w:lang w:eastAsia="ru-RU"/>
        </w:rPr>
        <w:t>мах разных типов (ответ на поставленные вопросы; высказывание своей точки зрения; приведение доводов как в по</w:t>
      </w:r>
      <w:r w:rsidRPr="0019088E">
        <w:rPr>
          <w:sz w:val="24"/>
          <w:szCs w:val="24"/>
          <w:lang w:eastAsia="ru-RU"/>
        </w:rPr>
        <w:t>д</w:t>
      </w:r>
      <w:r w:rsidRPr="0019088E">
        <w:rPr>
          <w:sz w:val="24"/>
          <w:szCs w:val="24"/>
          <w:lang w:eastAsia="ru-RU"/>
        </w:rPr>
        <w:t>держку высказанного утверждения, так и в его опровержение; объяснение различных с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туаций с помощью те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ста; доказательство высказанной чьей-либо точки зрения с опорой на проч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танный текст и т.д.).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Четвёртым условием является организация работы обучающихся с разножанровыми текстами (сплошными, несплошными, учебными, научными и др.).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Сплошной текст состоит из законченных предложений, организованных в абзацы. К ним относятся литературные (описательные, повествовательные) и информационно-объяснительные тексты, которые подразделяют на информационнообъяснительные те</w:t>
      </w:r>
      <w:r w:rsidRPr="0019088E">
        <w:rPr>
          <w:sz w:val="24"/>
          <w:szCs w:val="24"/>
          <w:lang w:eastAsia="ru-RU"/>
        </w:rPr>
        <w:t>к</w:t>
      </w:r>
      <w:r w:rsidRPr="0019088E">
        <w:rPr>
          <w:sz w:val="24"/>
          <w:szCs w:val="24"/>
          <w:lang w:eastAsia="ru-RU"/>
        </w:rPr>
        <w:t>сты (информационно-описательные, экспозиционнообъяснительные, убеждающие, обс</w:t>
      </w:r>
      <w:r w:rsidRPr="0019088E">
        <w:rPr>
          <w:sz w:val="24"/>
          <w:szCs w:val="24"/>
          <w:lang w:eastAsia="ru-RU"/>
        </w:rPr>
        <w:t>у</w:t>
      </w:r>
      <w:r w:rsidRPr="0019088E">
        <w:rPr>
          <w:sz w:val="24"/>
          <w:szCs w:val="24"/>
          <w:lang w:eastAsia="ru-RU"/>
        </w:rPr>
        <w:t>ждающие, предписывающие). Несплошные тексты часто не имеют законченных предл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жений, представлены в графической форме (карты, схемы, таблицы, формы, рекламные плакаты). Если же предложения закончены, они не собраны в абзацы. Сегодня в учебн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ках по-прежнему представлены преимущественно «сплошные» тексты, в то время как Ф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деральные государственные образовательные стандарты тр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 xml:space="preserve">буют, чтобы обучающиеся </w:t>
      </w:r>
      <w:r w:rsidRPr="0019088E">
        <w:rPr>
          <w:sz w:val="24"/>
          <w:szCs w:val="24"/>
          <w:lang w:eastAsia="ru-RU"/>
        </w:rPr>
        <w:lastRenderedPageBreak/>
        <w:t>уже в начальной школе умели вычитывать и обобщать информацию из «несплошных» текстов(таблиц, пиктограмм, гр</w:t>
      </w:r>
      <w:r w:rsidRPr="0019088E">
        <w:rPr>
          <w:sz w:val="24"/>
          <w:szCs w:val="24"/>
          <w:lang w:eastAsia="ru-RU"/>
        </w:rPr>
        <w:t>а</w:t>
      </w:r>
      <w:r w:rsidRPr="0019088E">
        <w:rPr>
          <w:sz w:val="24"/>
          <w:szCs w:val="24"/>
          <w:lang w:eastAsia="ru-RU"/>
        </w:rPr>
        <w:t>фиков, диаграмм, проспектов, рекламных материалов и т.п.). Поэтому в новых условиях педагогической деятельности учитель должен организ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вать образовательные пространство урока таким образом, чтобы обучающийся мог раб</w:t>
      </w:r>
      <w:r w:rsidRPr="0019088E">
        <w:rPr>
          <w:sz w:val="24"/>
          <w:szCs w:val="24"/>
          <w:lang w:eastAsia="ru-RU"/>
        </w:rPr>
        <w:t>о</w:t>
      </w:r>
      <w:r w:rsidRPr="0019088E">
        <w:rPr>
          <w:sz w:val="24"/>
          <w:szCs w:val="24"/>
          <w:lang w:eastAsia="ru-RU"/>
        </w:rPr>
        <w:t>тать с текстами разных видов. Такую эффективную комбинацию текстов разных видов, на наш взгляд, содержат диалоговые технологии и практика ситуационных задач.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Пятым условием эффективного обучения смысловому чтению является и</w:t>
      </w:r>
      <w:r w:rsidRPr="0019088E">
        <w:rPr>
          <w:sz w:val="24"/>
          <w:szCs w:val="24"/>
          <w:lang w:eastAsia="ru-RU"/>
        </w:rPr>
        <w:t>с</w:t>
      </w:r>
      <w:r w:rsidRPr="0019088E">
        <w:rPr>
          <w:sz w:val="24"/>
          <w:szCs w:val="24"/>
          <w:lang w:eastAsia="ru-RU"/>
        </w:rPr>
        <w:t>пользование современных образовательных технологий и практик гуман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тарного образования.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 таким технологиям, применяемым в образовательной деятельности л</w:t>
      </w:r>
      <w:r w:rsidRPr="0019088E">
        <w:rPr>
          <w:sz w:val="24"/>
          <w:szCs w:val="24"/>
          <w:lang w:eastAsia="ru-RU"/>
        </w:rPr>
        <w:t>и</w:t>
      </w:r>
      <w:r w:rsidRPr="0019088E">
        <w:rPr>
          <w:sz w:val="24"/>
          <w:szCs w:val="24"/>
          <w:lang w:eastAsia="ru-RU"/>
        </w:rPr>
        <w:t>цея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мы относим: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развитие критического мышления через чтение и письмо,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технологию педагогических мастерских,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технологию учебного исследования,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технологию дебатов,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- технологию интегративных образовательных экспедиций,</w:t>
      </w:r>
    </w:p>
    <w:p w:rsidR="00DA60A1" w:rsidRPr="0019088E" w:rsidRDefault="00DA60A1" w:rsidP="0019088E">
      <w:pPr>
        <w:pStyle w:val="aff2"/>
        <w:rPr>
          <w:sz w:val="24"/>
          <w:szCs w:val="24"/>
          <w:lang w:eastAsia="ru-RU"/>
        </w:rPr>
      </w:pPr>
      <w:r w:rsidRPr="0019088E">
        <w:rPr>
          <w:sz w:val="24"/>
          <w:szCs w:val="24"/>
          <w:lang w:eastAsia="ru-RU"/>
        </w:rPr>
        <w:t>К практикам гуманитарного образования мы относим те практики, которые направлены на создание авторских рефлексивных текстов через работу с текстами разных типов и жанров: музыкальный урок, театральный урок, театральный пересказ, «уроки - отраж</w:t>
      </w:r>
      <w:r w:rsidRPr="0019088E">
        <w:rPr>
          <w:sz w:val="24"/>
          <w:szCs w:val="24"/>
          <w:lang w:eastAsia="ru-RU"/>
        </w:rPr>
        <w:t>е</w:t>
      </w:r>
      <w:r w:rsidRPr="0019088E">
        <w:rPr>
          <w:sz w:val="24"/>
          <w:szCs w:val="24"/>
          <w:lang w:eastAsia="ru-RU"/>
        </w:rPr>
        <w:t>ния», ситуационные задачи.</w:t>
      </w:r>
    </w:p>
    <w:p w:rsidR="00DA60A1" w:rsidRPr="0019088E" w:rsidRDefault="00DA60A1" w:rsidP="0019088E">
      <w:pPr>
        <w:widowControl w:val="0"/>
        <w:tabs>
          <w:tab w:val="left" w:pos="993"/>
        </w:tabs>
        <w:spacing w:after="200" w:line="360" w:lineRule="auto"/>
        <w:jc w:val="both"/>
        <w:rPr>
          <w:rFonts w:eastAsia="Calibri"/>
          <w:lang w:eastAsia="en-US"/>
        </w:rPr>
      </w:pPr>
    </w:p>
    <w:p w:rsidR="00133EAA" w:rsidRPr="00D378AC" w:rsidRDefault="00B55023" w:rsidP="001908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1.2.7</w:t>
      </w:r>
      <w:r w:rsidR="00D378AC" w:rsidRPr="00D378AC">
        <w:rPr>
          <w:b/>
          <w:sz w:val="28"/>
          <w:szCs w:val="28"/>
        </w:rPr>
        <w:t>. Предметные результаты</w:t>
      </w:r>
    </w:p>
    <w:p w:rsidR="002D1690" w:rsidRPr="00586EE4" w:rsidRDefault="002D1690" w:rsidP="0019088E">
      <w:pPr>
        <w:jc w:val="both"/>
        <w:rPr>
          <w:b/>
          <w:sz w:val="28"/>
          <w:szCs w:val="28"/>
        </w:rPr>
      </w:pPr>
      <w:bookmarkStart w:id="17" w:name="bookmark10"/>
      <w:r w:rsidRPr="00586EE4">
        <w:rPr>
          <w:b/>
          <w:sz w:val="28"/>
          <w:szCs w:val="28"/>
        </w:rPr>
        <w:t>РУССКИЙ ЯЗЫК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18" w:name="_Toc287934277"/>
      <w:bookmarkStart w:id="19" w:name="_Toc414553134"/>
      <w:bookmarkStart w:id="20" w:name="_Toc287551922"/>
      <w:r w:rsidRPr="00192D1C">
        <w:rPr>
          <w:b/>
          <w:bCs/>
        </w:rPr>
        <w:t>Выпускник научится:</w:t>
      </w:r>
      <w:bookmarkEnd w:id="18"/>
      <w:bookmarkEnd w:id="19"/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владеть навыками работы с учебной книгой, словарями и другими информацио</w:t>
      </w:r>
      <w:r w:rsidRPr="00192D1C">
        <w:t>н</w:t>
      </w:r>
      <w:r w:rsidRPr="00192D1C">
        <w:t>ными источниками, включая СМИ и ресурсы Инте</w:t>
      </w:r>
      <w:r w:rsidRPr="00192D1C">
        <w:t>р</w:t>
      </w:r>
      <w:r w:rsidRPr="00192D1C">
        <w:t>нета;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владеть навыками различных видов чтения (изучающим, ознакомительным, пр</w:t>
      </w:r>
      <w:r w:rsidRPr="00192D1C">
        <w:t>о</w:t>
      </w:r>
      <w:r w:rsidRPr="00192D1C">
        <w:t>смотровым) и информационной переработки проч</w:t>
      </w:r>
      <w:r w:rsidRPr="00192D1C">
        <w:t>и</w:t>
      </w:r>
      <w:r w:rsidRPr="00192D1C">
        <w:t>танного материала;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</w:t>
      </w:r>
      <w:r w:rsidRPr="00192D1C">
        <w:t>н</w:t>
      </w:r>
      <w:r w:rsidRPr="00192D1C">
        <w:t>ной переработки текстов различных функциональных разновидностей языка;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адекватно понимать, интерпретировать и комментировать тексты различных фун</w:t>
      </w:r>
      <w:r w:rsidRPr="00192D1C">
        <w:t>к</w:t>
      </w:r>
      <w:r w:rsidRPr="00192D1C">
        <w:t>ционально-смысловых типов речи (повествование, описание, рассуждение) и функциональных разновидностей языка;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участвовать в диалогическом и полилогическом общении, создавать устные мон</w:t>
      </w:r>
      <w:r w:rsidRPr="00192D1C">
        <w:t>о</w:t>
      </w:r>
      <w:r w:rsidRPr="00192D1C">
        <w:t>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</w:t>
      </w:r>
      <w:r w:rsidRPr="00192D1C">
        <w:t>ы</w:t>
      </w:r>
      <w:r w:rsidRPr="00192D1C">
        <w:t>ка и речевого этикета;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создавать и редактировать письменные тексты разных стилей и жанров с соблюд</w:t>
      </w:r>
      <w:r w:rsidRPr="00192D1C">
        <w:t>е</w:t>
      </w:r>
      <w:r w:rsidRPr="00192D1C">
        <w:t>нием норм современного русского литературного языка и речевого этикета;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использовать знание алфавита при поиске информации;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различать значимые и незначимые единицы языка;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проводить фонетический и орфоэпический анализ слова;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классифицировать и группировать звуки речи по заданным признакам, слова по з</w:t>
      </w:r>
      <w:r w:rsidRPr="00192D1C">
        <w:t>а</w:t>
      </w:r>
      <w:r w:rsidRPr="00192D1C">
        <w:t>данным параметрам их звукового состава;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членить слова на слоги и правильно их переносить;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lastRenderedPageBreak/>
        <w:t>определять место ударного слога, наблюдать за перемещением ударения при изм</w:t>
      </w:r>
      <w:r w:rsidRPr="00192D1C">
        <w:t>е</w:t>
      </w:r>
      <w:r w:rsidRPr="00192D1C">
        <w:t>нении формы слова, употреблять в речи слова и их формы в соответствии с акце</w:t>
      </w:r>
      <w:r w:rsidRPr="00192D1C">
        <w:t>н</w:t>
      </w:r>
      <w:r w:rsidRPr="00192D1C">
        <w:t>тологическими нормами;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опознавать морфемы и членить слова на морфемы на основе смыслового, грамм</w:t>
      </w:r>
      <w:r w:rsidRPr="00192D1C">
        <w:t>а</w:t>
      </w:r>
      <w:r w:rsidRPr="00192D1C">
        <w:t>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проводить морфемный и словообразовательный анализ слов;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проводить лексический анализ слова;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опознавать лексические средства выразительности и основные виды тропов (мет</w:t>
      </w:r>
      <w:r w:rsidRPr="00192D1C">
        <w:t>а</w:t>
      </w:r>
      <w:r w:rsidRPr="00192D1C">
        <w:t>фора, эпитет, сравнение, гипербола, олицетворение);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опознавать самостоятельные части речи и их формы, а также служебные части речи и междометия;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проводить морфологический анализ слова;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применять знания и умения по морфемике и словообразованию при проведении морфологического анализа слов;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опознавать основные единицы синтаксиса (словосочетание, предложение, текст);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анализировать различные виды словосочетаний и предложений с точки зрения их структурно-смысловой организации и функци</w:t>
      </w:r>
      <w:r w:rsidRPr="00192D1C">
        <w:t>о</w:t>
      </w:r>
      <w:r w:rsidRPr="00192D1C">
        <w:t>нальных особенностей;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находить грамматическую основу предложения;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распознавать главные и второстепенные члены предложения;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опознавать предложения простые и сложные, предложения осложненной структ</w:t>
      </w:r>
      <w:r w:rsidRPr="00192D1C">
        <w:t>у</w:t>
      </w:r>
      <w:r w:rsidRPr="00192D1C">
        <w:t>ры;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проводить синтаксический анализ словосочетания и предложения;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соблюдать основные языковые нормы в устной и письменной речи;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опираться на фонетический, морфемный, словообразовательный и морфологич</w:t>
      </w:r>
      <w:r w:rsidRPr="00192D1C">
        <w:t>е</w:t>
      </w:r>
      <w:r w:rsidRPr="00192D1C">
        <w:t>ский анализ в практике правописания;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опираться на грамматико-интонационный анализ при объяснении расстановки зн</w:t>
      </w:r>
      <w:r w:rsidRPr="00192D1C">
        <w:t>а</w:t>
      </w:r>
      <w:r w:rsidRPr="00192D1C">
        <w:t>ков препинания в предложении;</w:t>
      </w:r>
    </w:p>
    <w:p w:rsidR="00192D1C" w:rsidRPr="00192D1C" w:rsidRDefault="00192D1C" w:rsidP="0019088E">
      <w:pPr>
        <w:numPr>
          <w:ilvl w:val="0"/>
          <w:numId w:val="12"/>
        </w:numPr>
        <w:jc w:val="both"/>
      </w:pPr>
      <w:r w:rsidRPr="00192D1C">
        <w:t>использовать орфографические словари.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21" w:name="_Toc414553135"/>
      <w:r w:rsidRPr="00192D1C">
        <w:rPr>
          <w:b/>
          <w:bCs/>
        </w:rPr>
        <w:t>Выпускник получит возможность научиться:</w:t>
      </w:r>
      <w:bookmarkEnd w:id="21"/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</w:t>
      </w:r>
      <w:r w:rsidRPr="00192D1C">
        <w:rPr>
          <w:i/>
        </w:rPr>
        <w:t>с</w:t>
      </w:r>
      <w:r w:rsidRPr="00192D1C">
        <w:rPr>
          <w:i/>
        </w:rPr>
        <w:t>новные причины коммуникативных неудач и уметь объяснять их;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оценивать собственную и чужую речь с точки зрения точного, уместного и выр</w:t>
      </w:r>
      <w:r w:rsidRPr="00192D1C">
        <w:rPr>
          <w:i/>
        </w:rPr>
        <w:t>а</w:t>
      </w:r>
      <w:r w:rsidRPr="00192D1C">
        <w:rPr>
          <w:i/>
        </w:rPr>
        <w:t>зительного словоупотребления;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 xml:space="preserve">опознавать различные выразительные средства языка; 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писать конспект, отзыв, тезисы, рефераты, статьи, рецензии, доклады, инте</w:t>
      </w:r>
      <w:r w:rsidRPr="00192D1C">
        <w:rPr>
          <w:i/>
        </w:rPr>
        <w:t>р</w:t>
      </w:r>
      <w:r w:rsidRPr="00192D1C">
        <w:rPr>
          <w:i/>
        </w:rPr>
        <w:t>вью, очерки, доверенности, резюме и другие жанры;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осознанно использовать речевые средства в соответствии с задачей коммуник</w:t>
      </w:r>
      <w:r w:rsidRPr="00192D1C">
        <w:rPr>
          <w:i/>
        </w:rPr>
        <w:t>а</w:t>
      </w:r>
      <w:r w:rsidRPr="00192D1C">
        <w:rPr>
          <w:i/>
        </w:rPr>
        <w:t>ции для выражения своих чувств, мыслей и потребностей; планирования и регул</w:t>
      </w:r>
      <w:r w:rsidRPr="00192D1C">
        <w:rPr>
          <w:i/>
        </w:rPr>
        <w:t>я</w:t>
      </w:r>
      <w:r w:rsidRPr="00192D1C">
        <w:rPr>
          <w:i/>
        </w:rPr>
        <w:t xml:space="preserve">ции своей деятельности; 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участвовать в разных видах обсуждения, формулировать собственную позицию и аргументировать ее, привлекая сведения из жи</w:t>
      </w:r>
      <w:r w:rsidRPr="00192D1C">
        <w:rPr>
          <w:i/>
        </w:rPr>
        <w:t>з</w:t>
      </w:r>
      <w:r w:rsidRPr="00192D1C">
        <w:rPr>
          <w:i/>
        </w:rPr>
        <w:t>ненного и читательского опыта;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характеризовать словообразовательные цепочки и словообразовательные гнезда;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использовать этимологические данные для объяснения правописания и лексическ</w:t>
      </w:r>
      <w:r w:rsidRPr="00192D1C">
        <w:rPr>
          <w:i/>
        </w:rPr>
        <w:t>о</w:t>
      </w:r>
      <w:r w:rsidRPr="00192D1C">
        <w:rPr>
          <w:i/>
        </w:rPr>
        <w:t>го значения слова;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92D1C" w:rsidRPr="00192D1C" w:rsidRDefault="00192D1C" w:rsidP="0019088E">
      <w:pPr>
        <w:numPr>
          <w:ilvl w:val="0"/>
          <w:numId w:val="12"/>
        </w:numPr>
        <w:jc w:val="both"/>
        <w:rPr>
          <w:i/>
        </w:rPr>
      </w:pPr>
      <w:r w:rsidRPr="00192D1C">
        <w:rPr>
          <w:i/>
        </w:rPr>
        <w:lastRenderedPageBreak/>
        <w:t>самостоятельно планировать пути достижения целей, в том числе альтернати</w:t>
      </w:r>
      <w:r w:rsidRPr="00192D1C">
        <w:rPr>
          <w:i/>
        </w:rPr>
        <w:t>в</w:t>
      </w:r>
      <w:r w:rsidRPr="00192D1C">
        <w:rPr>
          <w:i/>
        </w:rPr>
        <w:t>ные, осознанно выбирать наиболее эффективные способы решения учебных и п</w:t>
      </w:r>
      <w:r w:rsidRPr="00192D1C">
        <w:rPr>
          <w:i/>
        </w:rPr>
        <w:t>о</w:t>
      </w:r>
      <w:r w:rsidRPr="00192D1C">
        <w:rPr>
          <w:i/>
        </w:rPr>
        <w:t>знавательных задач.</w:t>
      </w:r>
    </w:p>
    <w:bookmarkEnd w:id="20"/>
    <w:p w:rsidR="00192D1C" w:rsidRP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sz w:val="28"/>
          <w:szCs w:val="28"/>
        </w:rPr>
      </w:pPr>
      <w:bookmarkStart w:id="22" w:name="_Toc409691629"/>
      <w:bookmarkStart w:id="23" w:name="_Toc410653954"/>
      <w:bookmarkStart w:id="24" w:name="_Toc414553136"/>
      <w:r w:rsidRPr="00192D1C">
        <w:rPr>
          <w:b/>
          <w:bCs/>
        </w:rPr>
        <w:t xml:space="preserve"> </w:t>
      </w:r>
      <w:r w:rsidRPr="00A92128">
        <w:rPr>
          <w:b/>
          <w:bCs/>
          <w:sz w:val="28"/>
          <w:szCs w:val="28"/>
        </w:rPr>
        <w:t>Литература</w:t>
      </w:r>
      <w:bookmarkEnd w:id="22"/>
      <w:bookmarkEnd w:id="23"/>
      <w:bookmarkEnd w:id="24"/>
    </w:p>
    <w:p w:rsidR="00A92128" w:rsidRPr="00A92128" w:rsidRDefault="00A92128" w:rsidP="0019088E">
      <w:pPr>
        <w:jc w:val="both"/>
        <w:rPr>
          <w:sz w:val="28"/>
          <w:szCs w:val="28"/>
        </w:rPr>
      </w:pPr>
    </w:p>
    <w:p w:rsidR="00192D1C" w:rsidRPr="00192D1C" w:rsidRDefault="00192D1C" w:rsidP="0019088E">
      <w:pPr>
        <w:jc w:val="both"/>
      </w:pPr>
      <w:r w:rsidRPr="00192D1C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</w:t>
      </w:r>
      <w:r w:rsidRPr="00192D1C">
        <w:t>я</w:t>
      </w:r>
      <w:r w:rsidRPr="00192D1C">
        <w:t>ются:</w:t>
      </w:r>
    </w:p>
    <w:p w:rsidR="00192D1C" w:rsidRPr="00192D1C" w:rsidRDefault="00192D1C" w:rsidP="0019088E">
      <w:pPr>
        <w:numPr>
          <w:ilvl w:val="0"/>
          <w:numId w:val="158"/>
        </w:numPr>
        <w:jc w:val="both"/>
      </w:pPr>
      <w:r w:rsidRPr="00192D1C">
        <w:t>осознание значимости чтения и изучения литературы для своего дальнейш</w:t>
      </w:r>
      <w:r w:rsidRPr="00192D1C">
        <w:t>е</w:t>
      </w:r>
      <w:r w:rsidRPr="00192D1C">
        <w:t>го развития; формирование потребности в систематическом чтении как сре</w:t>
      </w:r>
      <w:r w:rsidRPr="00192D1C">
        <w:t>д</w:t>
      </w:r>
      <w:r w:rsidRPr="00192D1C">
        <w:t>стве познания мира и себя в этом мире, как в способе своего эстетического и интеллектуального уд</w:t>
      </w:r>
      <w:r w:rsidRPr="00192D1C">
        <w:t>о</w:t>
      </w:r>
      <w:r w:rsidRPr="00192D1C">
        <w:t>влетворения;</w:t>
      </w:r>
    </w:p>
    <w:p w:rsidR="00192D1C" w:rsidRPr="00192D1C" w:rsidRDefault="00192D1C" w:rsidP="0019088E">
      <w:pPr>
        <w:numPr>
          <w:ilvl w:val="0"/>
          <w:numId w:val="158"/>
        </w:numPr>
        <w:jc w:val="both"/>
      </w:pPr>
      <w:r w:rsidRPr="00192D1C">
        <w:t>восприятие литературы как одной из основных культурных ценностей нар</w:t>
      </w:r>
      <w:r w:rsidRPr="00192D1C">
        <w:t>о</w:t>
      </w:r>
      <w:r w:rsidRPr="00192D1C">
        <w:t>да (отражающей его менталитет, историю, мировосприятие) и человечества (содержащей смыслы, важные для человечества в целом);</w:t>
      </w:r>
    </w:p>
    <w:p w:rsidR="00192D1C" w:rsidRPr="00192D1C" w:rsidRDefault="00192D1C" w:rsidP="0019088E">
      <w:pPr>
        <w:numPr>
          <w:ilvl w:val="0"/>
          <w:numId w:val="146"/>
        </w:numPr>
        <w:jc w:val="both"/>
        <w:rPr>
          <w:b/>
          <w:bCs/>
        </w:rPr>
      </w:pPr>
      <w:r w:rsidRPr="00192D1C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</w:t>
      </w:r>
      <w:r w:rsidRPr="00192D1C">
        <w:t>з</w:t>
      </w:r>
      <w:r w:rsidRPr="00192D1C">
        <w:t>ведений российской культуры, культуры своего народа, мировой культуры;</w:t>
      </w:r>
    </w:p>
    <w:p w:rsidR="00192D1C" w:rsidRPr="00192D1C" w:rsidRDefault="00192D1C" w:rsidP="0019088E">
      <w:pPr>
        <w:numPr>
          <w:ilvl w:val="0"/>
          <w:numId w:val="146"/>
        </w:numPr>
        <w:jc w:val="both"/>
      </w:pPr>
      <w:r w:rsidRPr="00192D1C">
        <w:t>воспитание квалифицированного читателя со сформированным эстетическим вк</w:t>
      </w:r>
      <w:r w:rsidRPr="00192D1C">
        <w:t>у</w:t>
      </w:r>
      <w:r w:rsidRPr="00192D1C">
        <w:t>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</w:t>
      </w:r>
      <w:r w:rsidRPr="00192D1C">
        <w:t>а</w:t>
      </w:r>
      <w:r w:rsidRPr="00192D1C">
        <w:t>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92D1C" w:rsidRPr="00192D1C" w:rsidRDefault="00192D1C" w:rsidP="0019088E">
      <w:pPr>
        <w:numPr>
          <w:ilvl w:val="0"/>
          <w:numId w:val="146"/>
        </w:numPr>
        <w:jc w:val="both"/>
      </w:pPr>
      <w:r w:rsidRPr="00192D1C">
        <w:t>развитие способности понимать литературные художественные произведения, в</w:t>
      </w:r>
      <w:r w:rsidRPr="00192D1C">
        <w:t>о</w:t>
      </w:r>
      <w:r w:rsidRPr="00192D1C">
        <w:t>площающие разные этнокультурные традиции;</w:t>
      </w:r>
    </w:p>
    <w:p w:rsidR="00192D1C" w:rsidRPr="00192D1C" w:rsidRDefault="00192D1C" w:rsidP="0019088E">
      <w:pPr>
        <w:numPr>
          <w:ilvl w:val="0"/>
          <w:numId w:val="146"/>
        </w:numPr>
        <w:jc w:val="both"/>
      </w:pPr>
      <w:r w:rsidRPr="00192D1C">
        <w:t>овладение процедурами эстетического и смыслового анализа текста на основе п</w:t>
      </w:r>
      <w:r w:rsidRPr="00192D1C">
        <w:t>о</w:t>
      </w:r>
      <w:r w:rsidRPr="00192D1C">
        <w:t>нимания принципиальных отличий литературного художественного текста от н</w:t>
      </w:r>
      <w:r w:rsidRPr="00192D1C">
        <w:t>а</w:t>
      </w:r>
      <w:r w:rsidRPr="00192D1C">
        <w:t>учного, делового, публицистического и т. п., формирование умений восприн</w:t>
      </w:r>
      <w:r w:rsidRPr="00192D1C">
        <w:t>и</w:t>
      </w:r>
      <w:r w:rsidRPr="00192D1C">
        <w:t>мать, анализировать, критически оценивать и интерпретировать прочитанное, ос</w:t>
      </w:r>
      <w:r w:rsidRPr="00192D1C">
        <w:t>о</w:t>
      </w:r>
      <w:r w:rsidRPr="00192D1C">
        <w:t>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</w:t>
      </w:r>
      <w:r w:rsidRPr="00192D1C">
        <w:t>е</w:t>
      </w:r>
      <w:r w:rsidRPr="00192D1C">
        <w:t>ния.</w:t>
      </w:r>
    </w:p>
    <w:p w:rsidR="00192D1C" w:rsidRPr="00192D1C" w:rsidRDefault="00192D1C" w:rsidP="0019088E">
      <w:pPr>
        <w:jc w:val="both"/>
      </w:pPr>
      <w:r w:rsidRPr="00192D1C">
        <w:t>Конкретизируя эти общие результаты, обозначим наиболее важные предметные умения, формируемые у обучающихся в результате осво</w:t>
      </w:r>
      <w:r w:rsidRPr="00192D1C">
        <w:t>е</w:t>
      </w:r>
      <w:r w:rsidRPr="00192D1C">
        <w:t>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определять тему и основную мысль произведения (5–6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владеть различными видами пересказа (5–6 кл.), пересказывать сюжет; выя</w:t>
      </w:r>
      <w:r w:rsidRPr="00192D1C">
        <w:t>в</w:t>
      </w:r>
      <w:r w:rsidRPr="00192D1C">
        <w:t>лять особенности композиции, основной конфликт, вычленять фабулу (6–7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 xml:space="preserve">определять родо-жанровую специфику художественного произведения (5–9 кл.); 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lastRenderedPageBreak/>
        <w:t>выделять в произведениях элементы художественной формы и обнаруживать связи между ними (5–7 кл.), постепенно переходя к анализу текста; анализир</w:t>
      </w:r>
      <w:r w:rsidRPr="00192D1C">
        <w:t>о</w:t>
      </w:r>
      <w:r w:rsidRPr="00192D1C">
        <w:t>вать литературные произведения разных жанров (8–9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выявлять и осмыслять формы авторской оценки героев, событий, характер а</w:t>
      </w:r>
      <w:r w:rsidRPr="00192D1C">
        <w:t>в</w:t>
      </w:r>
      <w:r w:rsidRPr="00192D1C">
        <w:t>торских взаимоотношений с «читателем» как адресатом произведения  (в ка</w:t>
      </w:r>
      <w:r w:rsidRPr="00192D1C">
        <w:t>ж</w:t>
      </w:r>
      <w:r w:rsidRPr="00192D1C">
        <w:t xml:space="preserve">дом классе – на своем уровне); 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</w:t>
      </w:r>
      <w:r w:rsidRPr="00192D1C">
        <w:t>ы</w:t>
      </w:r>
      <w:r w:rsidRPr="00192D1C">
        <w:t>дущих классах) как инструментом анализа и интерпретации художественного текста;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представлять развернутый устный или письменный ответ на поставленные в</w:t>
      </w:r>
      <w:r w:rsidRPr="00192D1C">
        <w:t>о</w:t>
      </w:r>
      <w:r w:rsidRPr="00192D1C">
        <w:t>просы (в каждом классе – на своем уровне); вести учебные дискуссии (7–9 кл.);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</w:t>
      </w:r>
      <w:r w:rsidRPr="00192D1C">
        <w:t>н</w:t>
      </w:r>
      <w:r w:rsidRPr="00192D1C">
        <w:t>ную или самостоятел</w:t>
      </w:r>
      <w:r w:rsidRPr="00192D1C">
        <w:t>ь</w:t>
      </w:r>
      <w:r w:rsidRPr="00192D1C">
        <w:t xml:space="preserve">но/под руководством учителя выбранную литературную или публицистическую тему, для </w:t>
      </w:r>
      <w:r w:rsidRPr="00192D1C">
        <w:rPr>
          <w:bCs/>
        </w:rPr>
        <w:t xml:space="preserve">организации дискуссии </w:t>
      </w:r>
      <w:r w:rsidRPr="00192D1C">
        <w:t xml:space="preserve"> (в каждом классе – на своем уровне);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выражать личное отношение к художественному произведению, аргументир</w:t>
      </w:r>
      <w:r w:rsidRPr="00192D1C">
        <w:t>о</w:t>
      </w:r>
      <w:r w:rsidRPr="00192D1C">
        <w:t>вать свою точку зрения (в каждом классе – на своем уровне);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выразительно читать с листа и наизусть произведения/фрагменты</w:t>
      </w:r>
    </w:p>
    <w:p w:rsidR="00192D1C" w:rsidRPr="00192D1C" w:rsidRDefault="00192D1C" w:rsidP="0019088E">
      <w:pPr>
        <w:jc w:val="both"/>
      </w:pPr>
      <w:r w:rsidRPr="00192D1C">
        <w:t xml:space="preserve">произведений художественной литературы, передавая личное отношение к произведению (5-9 класс); </w:t>
      </w:r>
    </w:p>
    <w:p w:rsidR="00192D1C" w:rsidRPr="00192D1C" w:rsidRDefault="00192D1C" w:rsidP="0019088E">
      <w:pPr>
        <w:numPr>
          <w:ilvl w:val="0"/>
          <w:numId w:val="145"/>
        </w:numPr>
        <w:jc w:val="both"/>
      </w:pPr>
      <w:r w:rsidRPr="00192D1C"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</w:t>
      </w:r>
      <w:r w:rsidRPr="00192D1C">
        <w:t>н</w:t>
      </w:r>
      <w:r w:rsidRPr="00192D1C">
        <w:t>тернете (5–9 кл.) (в каждом классе – на своем уровне).</w:t>
      </w:r>
    </w:p>
    <w:p w:rsidR="00192D1C" w:rsidRPr="00192D1C" w:rsidRDefault="00192D1C" w:rsidP="0019088E">
      <w:pPr>
        <w:jc w:val="both"/>
      </w:pPr>
      <w:r w:rsidRPr="00192D1C">
        <w:t>При планировании предметных</w:t>
      </w:r>
      <w:r w:rsidRPr="00192D1C">
        <w:rPr>
          <w:b/>
        </w:rPr>
        <w:t xml:space="preserve"> </w:t>
      </w:r>
      <w:r w:rsidRPr="00192D1C">
        <w:t>результатов освоения программы следует учитывать, что формирование различных умений, навыков, компетенций происходит у разных обуча</w:t>
      </w:r>
      <w:r w:rsidRPr="00192D1C">
        <w:t>ю</w:t>
      </w:r>
      <w:r w:rsidRPr="00192D1C">
        <w:t xml:space="preserve">щихся с разной скоростью и в разной степени и не заканчивается в школе. </w:t>
      </w:r>
    </w:p>
    <w:p w:rsidR="00192D1C" w:rsidRPr="00192D1C" w:rsidRDefault="00192D1C" w:rsidP="0019088E">
      <w:pPr>
        <w:jc w:val="both"/>
      </w:pPr>
      <w:r w:rsidRPr="00192D1C">
        <w:t>При оценке предметных результатов обучения литературе следует учитывать несколько основных уровней сформированности читател</w:t>
      </w:r>
      <w:r w:rsidRPr="00192D1C">
        <w:t>ь</w:t>
      </w:r>
      <w:r w:rsidRPr="00192D1C">
        <w:t xml:space="preserve">ской культуры. </w:t>
      </w:r>
    </w:p>
    <w:p w:rsidR="00192D1C" w:rsidRPr="00192D1C" w:rsidRDefault="00192D1C" w:rsidP="0019088E">
      <w:pPr>
        <w:jc w:val="both"/>
        <w:rPr>
          <w:bCs/>
          <w:iCs/>
        </w:rPr>
      </w:pPr>
      <w:r w:rsidRPr="00192D1C">
        <w:rPr>
          <w:bCs/>
        </w:rPr>
        <w:t>I уровень</w:t>
      </w:r>
      <w:r w:rsidRPr="00192D1C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</w:t>
      </w:r>
      <w:r w:rsidRPr="00192D1C">
        <w:t>с</w:t>
      </w:r>
      <w:r w:rsidRPr="00192D1C">
        <w:t>нове буквальной «распако</w:t>
      </w:r>
      <w:r w:rsidRPr="00192D1C">
        <w:t>в</w:t>
      </w:r>
      <w:r w:rsidRPr="00192D1C">
        <w:t xml:space="preserve">ки» смыслов; к художественному миру произведения читатель подходит с житейских позиций. Такое </w:t>
      </w:r>
      <w:r w:rsidRPr="00192D1C">
        <w:rPr>
          <w:bCs/>
          <w:iCs/>
        </w:rPr>
        <w:t>эмоциональное непосредственное восприятие</w:t>
      </w:r>
      <w:r w:rsidRPr="00192D1C">
        <w:t>, со</w:t>
      </w:r>
      <w:r w:rsidRPr="00192D1C">
        <w:t>з</w:t>
      </w:r>
      <w:r w:rsidRPr="00192D1C">
        <w:t>дает основу для формирования осмысленного и глубокого чтения, но с точки зрения эст</w:t>
      </w:r>
      <w:r w:rsidRPr="00192D1C">
        <w:t>е</w:t>
      </w:r>
      <w:r w:rsidRPr="00192D1C">
        <w:t xml:space="preserve">тической еще не является достаточным. Оно </w:t>
      </w:r>
      <w:r w:rsidRPr="00192D1C">
        <w:rPr>
          <w:i/>
        </w:rPr>
        <w:t>характеризуется способностями читат</w:t>
      </w:r>
      <w:r w:rsidRPr="00192D1C">
        <w:rPr>
          <w:i/>
        </w:rPr>
        <w:t>е</w:t>
      </w:r>
      <w:r w:rsidRPr="00192D1C">
        <w:rPr>
          <w:i/>
        </w:rPr>
        <w:t>ля воспроизводить содержание литературного произведения, отвечая на тестовые в</w:t>
      </w:r>
      <w:r w:rsidRPr="00192D1C">
        <w:rPr>
          <w:i/>
        </w:rPr>
        <w:t>о</w:t>
      </w:r>
      <w:r w:rsidRPr="00192D1C">
        <w:rPr>
          <w:i/>
        </w:rPr>
        <w:t>просы</w:t>
      </w:r>
      <w:r w:rsidRPr="00192D1C">
        <w:t xml:space="preserve"> (устно, письменно) типа </w:t>
      </w:r>
      <w:r w:rsidRPr="00192D1C">
        <w:rPr>
          <w:bCs/>
          <w:iCs/>
        </w:rPr>
        <w:t>«Что? Кто? Где? Когда? Какой?», кратко выр</w:t>
      </w:r>
      <w:r w:rsidRPr="00192D1C">
        <w:rPr>
          <w:bCs/>
          <w:iCs/>
        </w:rPr>
        <w:t>а</w:t>
      </w:r>
      <w:r w:rsidRPr="00192D1C">
        <w:rPr>
          <w:bCs/>
          <w:iCs/>
        </w:rPr>
        <w:t>жать/определять свое эмоциональное отношение к событиям и героям – качества последних только наз</w:t>
      </w:r>
      <w:r w:rsidRPr="00192D1C">
        <w:rPr>
          <w:bCs/>
          <w:iCs/>
        </w:rPr>
        <w:t>ы</w:t>
      </w:r>
      <w:r w:rsidRPr="00192D1C">
        <w:rPr>
          <w:bCs/>
          <w:iCs/>
        </w:rPr>
        <w:t>ваются/перечисляются; способность к обобщениям проявляется слабо.</w:t>
      </w:r>
    </w:p>
    <w:p w:rsidR="00192D1C" w:rsidRPr="00192D1C" w:rsidRDefault="00192D1C" w:rsidP="0019088E">
      <w:pPr>
        <w:jc w:val="both"/>
      </w:pPr>
      <w:r w:rsidRPr="00192D1C">
        <w:rPr>
          <w:iCs/>
        </w:rPr>
        <w:t xml:space="preserve">К основным </w:t>
      </w:r>
      <w:r w:rsidRPr="00192D1C">
        <w:rPr>
          <w:bCs/>
          <w:iCs/>
        </w:rPr>
        <w:t>видам деятельности</w:t>
      </w:r>
      <w:r w:rsidRPr="00192D1C">
        <w:rPr>
          <w:iCs/>
        </w:rPr>
        <w:t xml:space="preserve">, позволяющим диагностировать возможности читателей </w:t>
      </w:r>
      <w:r w:rsidRPr="00192D1C">
        <w:rPr>
          <w:iCs/>
          <w:lang w:val="en-US"/>
        </w:rPr>
        <w:t>I</w:t>
      </w:r>
      <w:r w:rsidRPr="00192D1C">
        <w:rPr>
          <w:iCs/>
        </w:rPr>
        <w:t xml:space="preserve"> уровня, относятся </w:t>
      </w:r>
      <w:r w:rsidRPr="00192D1C">
        <w:t>акцентно-смысловое чтение; воспроизведение элементов содержания произведения в устной и письменной форме (изложение, действие по действия по зада</w:t>
      </w:r>
      <w:r w:rsidRPr="00192D1C">
        <w:t>н</w:t>
      </w:r>
      <w:r w:rsidRPr="00192D1C">
        <w:t>ному алг</w:t>
      </w:r>
      <w:r w:rsidRPr="00192D1C">
        <w:t>о</w:t>
      </w:r>
      <w:r w:rsidRPr="00192D1C">
        <w:t xml:space="preserve">ритму с инструкцией); формулировка вопросов; составление системы вопросов и ответы на них (устные, письменные). </w:t>
      </w:r>
    </w:p>
    <w:p w:rsidR="00192D1C" w:rsidRPr="00192D1C" w:rsidRDefault="00192D1C" w:rsidP="0019088E">
      <w:pPr>
        <w:jc w:val="both"/>
      </w:pPr>
      <w:r w:rsidRPr="00192D1C">
        <w:t xml:space="preserve">Условно им соответствуют следующие типы диагностических </w:t>
      </w:r>
      <w:r w:rsidRPr="00192D1C">
        <w:rPr>
          <w:bCs/>
        </w:rPr>
        <w:t>заданий</w:t>
      </w:r>
      <w:r w:rsidRPr="00192D1C">
        <w:t xml:space="preserve">: 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 xml:space="preserve">выразительно прочтите следующий фрагмент; 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>определите, какие события в произведении являются центральными;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>определите, где и когда происходят описываемые события;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lastRenderedPageBreak/>
        <w:t xml:space="preserve">опишите, каким вам представляется герой произведения, прокомментируйте слова героя; 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 xml:space="preserve">выделите в тексте наиболее непонятные (загадочные, удивительные и т. п.) для вас места; 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 xml:space="preserve">ответьте на поставленный учителем/автором учебника вопрос; </w:t>
      </w:r>
    </w:p>
    <w:p w:rsidR="00192D1C" w:rsidRPr="00192D1C" w:rsidRDefault="00192D1C" w:rsidP="0019088E">
      <w:pPr>
        <w:numPr>
          <w:ilvl w:val="0"/>
          <w:numId w:val="133"/>
        </w:numPr>
        <w:jc w:val="both"/>
      </w:pPr>
      <w:r w:rsidRPr="00192D1C">
        <w:t xml:space="preserve">определите, выделите, найдите, перечислите признаки, черты, повторяющиеся детали и т. п. </w:t>
      </w:r>
    </w:p>
    <w:p w:rsidR="00192D1C" w:rsidRPr="00192D1C" w:rsidRDefault="00192D1C" w:rsidP="0019088E">
      <w:pPr>
        <w:jc w:val="both"/>
      </w:pPr>
      <w:r w:rsidRPr="00192D1C">
        <w:rPr>
          <w:bCs/>
        </w:rPr>
        <w:t>II уровень</w:t>
      </w:r>
      <w:r w:rsidRPr="00192D1C">
        <w:t xml:space="preserve"> сформированности читательской культуры характеризуется тем, что обуча</w:t>
      </w:r>
      <w:r w:rsidRPr="00192D1C">
        <w:t>ю</w:t>
      </w:r>
      <w:r w:rsidRPr="00192D1C">
        <w:t>щийся понимает обусловленность особенностей художественного произведения авто</w:t>
      </w:r>
      <w:r w:rsidRPr="00192D1C">
        <w:t>р</w:t>
      </w:r>
      <w:r w:rsidRPr="00192D1C">
        <w:t>ской волей, однако умение находить способы проявления авторской позиции у него пока отсутствуют</w:t>
      </w:r>
    </w:p>
    <w:p w:rsidR="00192D1C" w:rsidRPr="00192D1C" w:rsidRDefault="00192D1C" w:rsidP="0019088E">
      <w:pPr>
        <w:jc w:val="both"/>
      </w:pPr>
      <w:r w:rsidRPr="00192D1C">
        <w:t>У читателей этого уровня формируется стремление размышлять над прочитанным, поя</w:t>
      </w:r>
      <w:r w:rsidRPr="00192D1C">
        <w:t>в</w:t>
      </w:r>
      <w:r w:rsidRPr="00192D1C">
        <w:t xml:space="preserve">ляется </w:t>
      </w:r>
      <w:r w:rsidRPr="00192D1C">
        <w:rPr>
          <w:bCs/>
          <w:iCs/>
        </w:rPr>
        <w:t xml:space="preserve">умение выделять в произведении </w:t>
      </w:r>
      <w:r w:rsidRPr="00192D1C">
        <w:t>значимые в смысловом и эстетическом плане о</w:t>
      </w:r>
      <w:r w:rsidRPr="00192D1C">
        <w:t>т</w:t>
      </w:r>
      <w:r w:rsidRPr="00192D1C">
        <w:t xml:space="preserve">дельные элементы художественного произведения, а также возникает стремление </w:t>
      </w:r>
      <w:r w:rsidRPr="00192D1C">
        <w:rPr>
          <w:bCs/>
          <w:iCs/>
        </w:rPr>
        <w:t>нах</w:t>
      </w:r>
      <w:r w:rsidRPr="00192D1C">
        <w:rPr>
          <w:bCs/>
          <w:iCs/>
        </w:rPr>
        <w:t>о</w:t>
      </w:r>
      <w:r w:rsidRPr="00192D1C">
        <w:rPr>
          <w:bCs/>
          <w:iCs/>
        </w:rPr>
        <w:t>дить и объяснять связи между ними</w:t>
      </w:r>
      <w:r w:rsidRPr="00192D1C">
        <w:t xml:space="preserve">. </w:t>
      </w:r>
      <w:r w:rsidRPr="00192D1C">
        <w:rPr>
          <w:iCs/>
        </w:rPr>
        <w:t xml:space="preserve">Читатель </w:t>
      </w:r>
      <w:r w:rsidRPr="00192D1C">
        <w:t xml:space="preserve">этого уровня пытается аргументированно отвечать на вопрос </w:t>
      </w:r>
      <w:r w:rsidRPr="00192D1C">
        <w:rPr>
          <w:bCs/>
          <w:iCs/>
        </w:rPr>
        <w:t>«Как устроен текст?» ,</w:t>
      </w:r>
      <w:r w:rsidRPr="00192D1C">
        <w:rPr>
          <w:i/>
        </w:rPr>
        <w:t xml:space="preserve">умеет выделять </w:t>
      </w:r>
      <w:r w:rsidRPr="00192D1C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</w:t>
      </w:r>
      <w:r w:rsidRPr="00192D1C">
        <w:rPr>
          <w:i/>
          <w:iCs/>
        </w:rPr>
        <w:t>е</w:t>
      </w:r>
      <w:r w:rsidRPr="00192D1C">
        <w:rPr>
          <w:i/>
          <w:iCs/>
        </w:rPr>
        <w:t>ственного текста.</w:t>
      </w:r>
    </w:p>
    <w:p w:rsidR="00192D1C" w:rsidRPr="00192D1C" w:rsidRDefault="00192D1C" w:rsidP="0019088E">
      <w:pPr>
        <w:numPr>
          <w:ilvl w:val="12"/>
          <w:numId w:val="132"/>
        </w:numPr>
        <w:jc w:val="both"/>
      </w:pPr>
      <w:r w:rsidRPr="00192D1C">
        <w:rPr>
          <w:iCs/>
        </w:rPr>
        <w:t xml:space="preserve">К основным </w:t>
      </w:r>
      <w:r w:rsidRPr="00192D1C">
        <w:rPr>
          <w:bCs/>
          <w:iCs/>
        </w:rPr>
        <w:t>видам деятельности</w:t>
      </w:r>
      <w:r w:rsidRPr="00192D1C">
        <w:rPr>
          <w:iCs/>
        </w:rPr>
        <w:t>, позволяющим диагностировать возможности читат</w:t>
      </w:r>
      <w:r w:rsidRPr="00192D1C">
        <w:rPr>
          <w:iCs/>
        </w:rPr>
        <w:t>е</w:t>
      </w:r>
      <w:r w:rsidRPr="00192D1C">
        <w:rPr>
          <w:iCs/>
        </w:rPr>
        <w:t xml:space="preserve">лей, достигших  </w:t>
      </w:r>
      <w:r w:rsidRPr="00192D1C">
        <w:rPr>
          <w:iCs/>
          <w:lang w:val="en-US"/>
        </w:rPr>
        <w:t>II</w:t>
      </w:r>
      <w:r w:rsidRPr="00192D1C">
        <w:rPr>
          <w:iCs/>
        </w:rPr>
        <w:t xml:space="preserve"> уровня, можно отнести</w:t>
      </w:r>
      <w:r w:rsidRPr="00192D1C">
        <w:t xml:space="preserve"> устное и письменное выполнение аналитич</w:t>
      </w:r>
      <w:r w:rsidRPr="00192D1C">
        <w:t>е</w:t>
      </w:r>
      <w:r w:rsidRPr="00192D1C">
        <w:t>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</w:t>
      </w:r>
      <w:r w:rsidRPr="00192D1C">
        <w:t>о</w:t>
      </w:r>
      <w:r w:rsidRPr="00192D1C">
        <w:t xml:space="preserve">здание комментария на основе сплошного и хронологически последовательного анализа – </w:t>
      </w:r>
      <w:r w:rsidRPr="00192D1C">
        <w:rPr>
          <w:i/>
        </w:rPr>
        <w:t>пофразового</w:t>
      </w:r>
      <w:r w:rsidRPr="00192D1C">
        <w:t xml:space="preserve"> (при анализе стихотворений и н</w:t>
      </w:r>
      <w:r w:rsidRPr="00192D1C">
        <w:t>е</w:t>
      </w:r>
      <w:r w:rsidRPr="00192D1C">
        <w:t xml:space="preserve">больших прозаических произведений – рассказов, новелл) или </w:t>
      </w:r>
      <w:r w:rsidRPr="00192D1C">
        <w:rPr>
          <w:i/>
        </w:rPr>
        <w:t>поэпизодного</w:t>
      </w:r>
      <w:r w:rsidRPr="00192D1C">
        <w:t xml:space="preserve">; проведение целостного и межтекстового анализа). </w:t>
      </w:r>
    </w:p>
    <w:p w:rsidR="00192D1C" w:rsidRPr="00192D1C" w:rsidRDefault="00192D1C" w:rsidP="0019088E">
      <w:pPr>
        <w:numPr>
          <w:ilvl w:val="12"/>
          <w:numId w:val="132"/>
        </w:numPr>
        <w:jc w:val="both"/>
      </w:pPr>
      <w:r w:rsidRPr="00192D1C">
        <w:t xml:space="preserve">Условно им соответствуют следующие типы диагностических </w:t>
      </w:r>
      <w:r w:rsidRPr="00192D1C">
        <w:rPr>
          <w:bCs/>
        </w:rPr>
        <w:t>заданий</w:t>
      </w:r>
      <w:r w:rsidRPr="00192D1C">
        <w:t xml:space="preserve">: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выделите, определите, найдите, перечислите признаки, черты, повторяющи</w:t>
      </w:r>
      <w:r w:rsidRPr="00192D1C">
        <w:t>е</w:t>
      </w:r>
      <w:r w:rsidRPr="00192D1C">
        <w:t xml:space="preserve">ся детали и т. п.;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покажите, какие особенности художественного текста проявляют позицию его автора;</w:t>
      </w:r>
    </w:p>
    <w:p w:rsidR="00192D1C" w:rsidRPr="00192D1C" w:rsidRDefault="00192D1C" w:rsidP="0019088E">
      <w:pPr>
        <w:numPr>
          <w:ilvl w:val="0"/>
          <w:numId w:val="132"/>
        </w:numPr>
        <w:jc w:val="both"/>
      </w:pPr>
      <w:r w:rsidRPr="00192D1C">
        <w:t>покажите, как в художественном мире произведения проявляются черты р</w:t>
      </w:r>
      <w:r w:rsidRPr="00192D1C">
        <w:t>е</w:t>
      </w:r>
      <w:r w:rsidRPr="00192D1C">
        <w:t>ального мира (как внешней для человека реальн</w:t>
      </w:r>
      <w:r w:rsidRPr="00192D1C">
        <w:t>о</w:t>
      </w:r>
      <w:r w:rsidRPr="00192D1C">
        <w:t>сти, так  и  внутреннего мира человека);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проанализируйте фрагменты, эпизоды текста (по предложенному алгоритму и без него);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 xml:space="preserve">определите жанр произведения, охарактеризуйте его особенности;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дайте свое рабочее определение следующему теоретико-литературному пон</w:t>
      </w:r>
      <w:r w:rsidRPr="00192D1C">
        <w:t>я</w:t>
      </w:r>
      <w:r w:rsidRPr="00192D1C">
        <w:t>тию.</w:t>
      </w:r>
    </w:p>
    <w:p w:rsidR="00192D1C" w:rsidRPr="00192D1C" w:rsidRDefault="00192D1C" w:rsidP="0019088E">
      <w:pPr>
        <w:jc w:val="both"/>
      </w:pPr>
      <w:r w:rsidRPr="00192D1C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</w:t>
      </w:r>
      <w:r w:rsidRPr="00192D1C">
        <w:t>и</w:t>
      </w:r>
      <w:r w:rsidRPr="00192D1C">
        <w:t>зе произведения (например, может находить в тексте тропы, элементы композиции, пр</w:t>
      </w:r>
      <w:r w:rsidRPr="00192D1C">
        <w:t>и</w:t>
      </w:r>
      <w:r w:rsidRPr="00192D1C">
        <w:t>знаки жанра), но не умеет пока делать «мостик» от этой информации к тематике, пробл</w:t>
      </w:r>
      <w:r w:rsidRPr="00192D1C">
        <w:t>е</w:t>
      </w:r>
      <w:r w:rsidRPr="00192D1C">
        <w:t>матике и авторской позиции.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Cs/>
        </w:rPr>
        <w:t>III уровень</w:t>
      </w:r>
      <w:r w:rsidRPr="00192D1C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92D1C">
        <w:rPr>
          <w:bCs/>
          <w:iCs/>
        </w:rPr>
        <w:t>сумеет интерпретировать художественный смысл произведения</w:t>
      </w:r>
      <w:r w:rsidRPr="00192D1C">
        <w:t xml:space="preserve">, то есть отвечать на вопросы: </w:t>
      </w:r>
      <w:r w:rsidRPr="00192D1C">
        <w:rPr>
          <w:bCs/>
          <w:iCs/>
        </w:rPr>
        <w:t>«Почему (с какой целью?) произвед</w:t>
      </w:r>
      <w:r w:rsidRPr="00192D1C">
        <w:rPr>
          <w:bCs/>
          <w:iCs/>
        </w:rPr>
        <w:t>е</w:t>
      </w:r>
      <w:r w:rsidRPr="00192D1C">
        <w:rPr>
          <w:bCs/>
          <w:iCs/>
        </w:rPr>
        <w:t xml:space="preserve">ние построено так, а не иначе? </w:t>
      </w:r>
      <w:r w:rsidRPr="00192D1C">
        <w:t>Какой художественный эффект дало именно такое п</w:t>
      </w:r>
      <w:r w:rsidRPr="00192D1C">
        <w:t>о</w:t>
      </w:r>
      <w:r w:rsidRPr="00192D1C">
        <w:lastRenderedPageBreak/>
        <w:t xml:space="preserve">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92D1C" w:rsidRPr="00192D1C" w:rsidRDefault="00192D1C" w:rsidP="0019088E">
      <w:pPr>
        <w:jc w:val="both"/>
      </w:pPr>
      <w:r w:rsidRPr="00192D1C">
        <w:rPr>
          <w:iCs/>
        </w:rPr>
        <w:t xml:space="preserve">К основным </w:t>
      </w:r>
      <w:r w:rsidRPr="00192D1C">
        <w:rPr>
          <w:bCs/>
          <w:iCs/>
        </w:rPr>
        <w:t>видам деятельности</w:t>
      </w:r>
      <w:r w:rsidRPr="00192D1C">
        <w:rPr>
          <w:iCs/>
        </w:rPr>
        <w:t xml:space="preserve">, позволяющим диагностировать возможности читателей, достигших  </w:t>
      </w:r>
      <w:r w:rsidRPr="00192D1C">
        <w:rPr>
          <w:iCs/>
          <w:lang w:val="en-US"/>
        </w:rPr>
        <w:t>III</w:t>
      </w:r>
      <w:r w:rsidRPr="00192D1C">
        <w:rPr>
          <w:iCs/>
        </w:rPr>
        <w:t xml:space="preserve"> уровня, можно отнести</w:t>
      </w:r>
      <w:r w:rsidRPr="00192D1C">
        <w:t xml:space="preserve"> устное или письменное истолкование художестве</w:t>
      </w:r>
      <w:r w:rsidRPr="00192D1C">
        <w:t>н</w:t>
      </w:r>
      <w:r w:rsidRPr="00192D1C">
        <w:t>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</w:t>
      </w:r>
      <w:r w:rsidRPr="00192D1C">
        <w:t>а</w:t>
      </w:r>
      <w:r w:rsidRPr="00192D1C">
        <w:t>учно-исследовательских заметок (статьи), доклада на ко</w:t>
      </w:r>
      <w:r w:rsidRPr="00192D1C">
        <w:t>н</w:t>
      </w:r>
      <w:r w:rsidRPr="00192D1C">
        <w:t xml:space="preserve">ференцию, рецензии, сценария и т.п. </w:t>
      </w:r>
    </w:p>
    <w:p w:rsidR="00192D1C" w:rsidRPr="00192D1C" w:rsidRDefault="00192D1C" w:rsidP="0019088E">
      <w:pPr>
        <w:numPr>
          <w:ilvl w:val="12"/>
          <w:numId w:val="132"/>
        </w:numPr>
        <w:jc w:val="both"/>
      </w:pPr>
      <w:r w:rsidRPr="00192D1C">
        <w:t>Условно и</w:t>
      </w:r>
      <w:r w:rsidRPr="00192D1C">
        <w:rPr>
          <w:iCs/>
        </w:rPr>
        <w:t xml:space="preserve">м соответствуют следующие типы диагностических </w:t>
      </w:r>
      <w:r w:rsidRPr="00192D1C">
        <w:rPr>
          <w:bCs/>
          <w:iCs/>
        </w:rPr>
        <w:t>заданий</w:t>
      </w:r>
      <w:r w:rsidRPr="00192D1C">
        <w:t xml:space="preserve">: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выделите, определите, найдите, перечислите признаки, черты, повторяющи</w:t>
      </w:r>
      <w:r w:rsidRPr="00192D1C">
        <w:t>е</w:t>
      </w:r>
      <w:r w:rsidRPr="00192D1C">
        <w:t xml:space="preserve">ся детали и т. п.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определите художественную функцию той или иной детали, приема и т. п.;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определите позицию автора и способы ее выражения;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 xml:space="preserve">проинтерпретируйте выбранный фрагмент произведения;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объясните (устно, письменно) смысл названия произведения;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озаглавьте предложенный текст (в случае если у литературного произведения нет заглавия);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 xml:space="preserve">напишите сочинение-интерпретацию; </w:t>
      </w:r>
    </w:p>
    <w:p w:rsidR="00192D1C" w:rsidRPr="00192D1C" w:rsidRDefault="00192D1C" w:rsidP="0019088E">
      <w:pPr>
        <w:numPr>
          <w:ilvl w:val="0"/>
          <w:numId w:val="132"/>
        </w:numPr>
        <w:tabs>
          <w:tab w:val="num" w:pos="774"/>
        </w:tabs>
        <w:jc w:val="both"/>
      </w:pPr>
      <w:r w:rsidRPr="00192D1C">
        <w:t>напишите рецензию на произведение, не изучавшееся на уроках литературы.</w:t>
      </w:r>
    </w:p>
    <w:p w:rsidR="00192D1C" w:rsidRPr="00192D1C" w:rsidRDefault="00192D1C" w:rsidP="0019088E">
      <w:pPr>
        <w:jc w:val="both"/>
      </w:pPr>
      <w:r w:rsidRPr="00192D1C">
        <w:t>Понимание текста на этом уровне читательской культуры осуществляется на основе «ра</w:t>
      </w:r>
      <w:r w:rsidRPr="00192D1C">
        <w:t>с</w:t>
      </w:r>
      <w:r w:rsidRPr="00192D1C">
        <w:t>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92D1C">
        <w:rPr>
          <w:vertAlign w:val="superscript"/>
        </w:rPr>
        <w:footnoteReference w:id="2"/>
      </w:r>
      <w:r w:rsidRPr="00192D1C">
        <w:t xml:space="preserve">). </w:t>
      </w:r>
    </w:p>
    <w:p w:rsidR="00192D1C" w:rsidRPr="00192D1C" w:rsidRDefault="00192D1C" w:rsidP="0019088E">
      <w:pPr>
        <w:jc w:val="both"/>
      </w:pPr>
      <w:r w:rsidRPr="00192D1C"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</w:t>
      </w:r>
      <w:r w:rsidRPr="00192D1C">
        <w:t>и</w:t>
      </w:r>
      <w:r w:rsidRPr="00192D1C">
        <w:t>ков, обучающихся в 5–6 классах, соответствует первому уровню; в процессе литературн</w:t>
      </w:r>
      <w:r w:rsidRPr="00192D1C">
        <w:t>о</w:t>
      </w:r>
      <w:r w:rsidRPr="00192D1C">
        <w:t>го образования учеников 7–8 классов формируется второй ее уровень; читательская кул</w:t>
      </w:r>
      <w:r w:rsidRPr="00192D1C">
        <w:t>ь</w:t>
      </w:r>
      <w:r w:rsidRPr="00192D1C">
        <w:t>тура учеников 9 класса характеризуется появлением элементов третьего уровня. Это сл</w:t>
      </w:r>
      <w:r w:rsidRPr="00192D1C">
        <w:t>е</w:t>
      </w:r>
      <w:r w:rsidRPr="00192D1C">
        <w:t>дует иметь в виду при осуществлении в литературном образовании разноуровневого по</w:t>
      </w:r>
      <w:r w:rsidRPr="00192D1C">
        <w:t>д</w:t>
      </w:r>
      <w:r w:rsidRPr="00192D1C">
        <w:t xml:space="preserve">хода к обучению, а также при проверке качества его результатов. </w:t>
      </w:r>
    </w:p>
    <w:p w:rsidR="00192D1C" w:rsidRPr="00192D1C" w:rsidRDefault="00192D1C" w:rsidP="0019088E">
      <w:pPr>
        <w:jc w:val="both"/>
      </w:pPr>
      <w:r w:rsidRPr="00192D1C">
        <w:t>Успешное освоение видов учебной деятельности, соответствующей разным уровням чит</w:t>
      </w:r>
      <w:r w:rsidRPr="00192D1C">
        <w:t>а</w:t>
      </w:r>
      <w:r w:rsidRPr="00192D1C">
        <w:t>тельской культуры, и способность демонстрировать их во время экзаменационных исп</w:t>
      </w:r>
      <w:r w:rsidRPr="00192D1C">
        <w:t>ы</w:t>
      </w:r>
      <w:r w:rsidRPr="00192D1C">
        <w:t>таний служат критериями для определения степени подготовленности обучающихся о</w:t>
      </w:r>
      <w:r w:rsidRPr="00192D1C">
        <w:t>с</w:t>
      </w:r>
      <w:r w:rsidRPr="00192D1C">
        <w:t>новной шк</w:t>
      </w:r>
      <w:r w:rsidRPr="00192D1C">
        <w:t>о</w:t>
      </w:r>
      <w:r w:rsidRPr="00192D1C">
        <w:t>лы. Определяя степень подготовленности, следует учесть условный характер соотнесения описанных заданий и разных уровней читател</w:t>
      </w:r>
      <w:r w:rsidRPr="00192D1C">
        <w:t>ь</w:t>
      </w:r>
      <w:r w:rsidRPr="00192D1C">
        <w:t xml:space="preserve">ской культуры. Показателем достигнутых школьником результатов является не столько характер заданий, сколько </w:t>
      </w:r>
      <w:r w:rsidRPr="00192D1C">
        <w:rPr>
          <w:b/>
        </w:rPr>
        <w:t>к</w:t>
      </w:r>
      <w:r w:rsidRPr="00192D1C">
        <w:rPr>
          <w:b/>
        </w:rPr>
        <w:t>а</w:t>
      </w:r>
      <w:r w:rsidRPr="00192D1C">
        <w:rPr>
          <w:b/>
        </w:rPr>
        <w:t>чество</w:t>
      </w:r>
      <w:r w:rsidRPr="00192D1C"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</w:t>
      </w:r>
      <w:r w:rsidRPr="00192D1C">
        <w:t>о</w:t>
      </w:r>
      <w:r w:rsidRPr="00192D1C">
        <w:t>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</w:t>
      </w:r>
      <w:r w:rsidRPr="00192D1C">
        <w:t>а</w:t>
      </w:r>
      <w:r w:rsidRPr="00192D1C">
        <w:t>ботает в «зоне ближайшего развития»).</w:t>
      </w:r>
    </w:p>
    <w:p w:rsidR="00192D1C" w:rsidRP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25" w:name="_Toc409691630"/>
      <w:bookmarkStart w:id="26" w:name="_Toc410653955"/>
      <w:bookmarkStart w:id="27" w:name="_Toc414553137"/>
      <w:r w:rsidRPr="00A92128">
        <w:rPr>
          <w:b/>
          <w:bCs/>
          <w:iCs/>
          <w:sz w:val="28"/>
          <w:szCs w:val="28"/>
        </w:rPr>
        <w:t>Иностранный язык</w:t>
      </w:r>
      <w:bookmarkEnd w:id="25"/>
      <w:bookmarkEnd w:id="26"/>
      <w:bookmarkEnd w:id="27"/>
      <w:r w:rsidR="00DA2DF4" w:rsidRPr="00A92128">
        <w:rPr>
          <w:b/>
          <w:bCs/>
          <w:iCs/>
          <w:sz w:val="28"/>
          <w:szCs w:val="28"/>
        </w:rPr>
        <w:t>.Английский язык</w:t>
      </w:r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Коммуникативные умения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Говорение. Диалогическая речь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47"/>
        </w:numPr>
        <w:jc w:val="both"/>
      </w:pPr>
      <w:r w:rsidRPr="00192D1C"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</w:t>
      </w:r>
      <w:r w:rsidRPr="00192D1C">
        <w:lastRenderedPageBreak/>
        <w:t>общения в рамках освоенной тематики, соблюдая нормы речевого этикета, прин</w:t>
      </w:r>
      <w:r w:rsidRPr="00192D1C">
        <w:t>я</w:t>
      </w:r>
      <w:r w:rsidRPr="00192D1C">
        <w:t>тые в стране изуч</w:t>
      </w:r>
      <w:r w:rsidRPr="00192D1C">
        <w:t>а</w:t>
      </w:r>
      <w:r w:rsidRPr="00192D1C">
        <w:t xml:space="preserve">емого языка.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47"/>
        </w:numPr>
        <w:jc w:val="both"/>
        <w:rPr>
          <w:i/>
        </w:rPr>
      </w:pPr>
      <w:r w:rsidRPr="00192D1C">
        <w:rPr>
          <w:i/>
        </w:rPr>
        <w:t xml:space="preserve">вести диалог-обмен мнениями; </w:t>
      </w:r>
    </w:p>
    <w:p w:rsidR="00192D1C" w:rsidRPr="00192D1C" w:rsidRDefault="00192D1C" w:rsidP="0019088E">
      <w:pPr>
        <w:numPr>
          <w:ilvl w:val="0"/>
          <w:numId w:val="13"/>
        </w:numPr>
        <w:jc w:val="both"/>
        <w:rPr>
          <w:i/>
        </w:rPr>
      </w:pPr>
      <w:r w:rsidRPr="00192D1C">
        <w:rPr>
          <w:i/>
        </w:rPr>
        <w:t>брать и давать интервью;</w:t>
      </w:r>
    </w:p>
    <w:p w:rsidR="00192D1C" w:rsidRPr="00192D1C" w:rsidRDefault="00192D1C" w:rsidP="0019088E">
      <w:pPr>
        <w:numPr>
          <w:ilvl w:val="0"/>
          <w:numId w:val="13"/>
        </w:numPr>
        <w:jc w:val="both"/>
        <w:rPr>
          <w:i/>
        </w:rPr>
      </w:pPr>
      <w:r w:rsidRPr="00192D1C">
        <w:rPr>
          <w:i/>
        </w:rPr>
        <w:t>вести диалог-расспрос на основе нелинейного текста (таблицы, диаграммы и т. д.).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Говорение. Монологическая речь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5"/>
        </w:numPr>
        <w:jc w:val="both"/>
      </w:pPr>
      <w:r w:rsidRPr="00192D1C">
        <w:t>строить связное монологическое высказывание с опорой на зрительную нагля</w:t>
      </w:r>
      <w:r w:rsidRPr="00192D1C">
        <w:t>д</w:t>
      </w:r>
      <w:r w:rsidRPr="00192D1C">
        <w:t>ность и/или вербальные опоры (ключевые слова, план, вопросы) в рамках освое</w:t>
      </w:r>
      <w:r w:rsidRPr="00192D1C">
        <w:t>н</w:t>
      </w:r>
      <w:r w:rsidRPr="00192D1C">
        <w:t>ной тематики;</w:t>
      </w:r>
    </w:p>
    <w:p w:rsidR="00192D1C" w:rsidRPr="00192D1C" w:rsidRDefault="00192D1C" w:rsidP="0019088E">
      <w:pPr>
        <w:numPr>
          <w:ilvl w:val="0"/>
          <w:numId w:val="15"/>
        </w:numPr>
        <w:jc w:val="both"/>
      </w:pPr>
      <w:r w:rsidRPr="00192D1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92D1C" w:rsidRPr="00192D1C" w:rsidRDefault="00192D1C" w:rsidP="0019088E">
      <w:pPr>
        <w:numPr>
          <w:ilvl w:val="0"/>
          <w:numId w:val="15"/>
        </w:numPr>
        <w:jc w:val="both"/>
      </w:pPr>
      <w:r w:rsidRPr="00192D1C">
        <w:t xml:space="preserve">давать краткую характеристику реальных людей и литературных персонажей; </w:t>
      </w:r>
    </w:p>
    <w:p w:rsidR="00192D1C" w:rsidRPr="00192D1C" w:rsidRDefault="00192D1C" w:rsidP="0019088E">
      <w:pPr>
        <w:numPr>
          <w:ilvl w:val="0"/>
          <w:numId w:val="15"/>
        </w:numPr>
        <w:jc w:val="both"/>
      </w:pPr>
      <w:r w:rsidRPr="00192D1C">
        <w:t>передавать основное содержание прочитанного текста с опорой или без опоры на текст, ключевые слова/ план/ вопросы;</w:t>
      </w:r>
    </w:p>
    <w:p w:rsidR="00192D1C" w:rsidRPr="00192D1C" w:rsidRDefault="00192D1C" w:rsidP="0019088E">
      <w:pPr>
        <w:numPr>
          <w:ilvl w:val="0"/>
          <w:numId w:val="15"/>
        </w:numPr>
        <w:jc w:val="both"/>
        <w:rPr>
          <w:i/>
        </w:rPr>
      </w:pPr>
      <w:r w:rsidRPr="00192D1C">
        <w:t>описывать картинку/ фото с опорой или без опоры на ключевые слова/ план/ в</w:t>
      </w:r>
      <w:r w:rsidRPr="00192D1C">
        <w:t>о</w:t>
      </w:r>
      <w:r w:rsidRPr="00192D1C">
        <w:t>просы.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Выпускник получит возможность научиться: </w:t>
      </w:r>
    </w:p>
    <w:p w:rsidR="00192D1C" w:rsidRPr="00192D1C" w:rsidRDefault="00192D1C" w:rsidP="0019088E">
      <w:pPr>
        <w:numPr>
          <w:ilvl w:val="0"/>
          <w:numId w:val="14"/>
        </w:numPr>
        <w:jc w:val="both"/>
        <w:rPr>
          <w:i/>
        </w:rPr>
      </w:pPr>
      <w:r w:rsidRPr="00192D1C">
        <w:rPr>
          <w:i/>
        </w:rPr>
        <w:t xml:space="preserve">делать сообщение на заданную тему на основе прочитанного; </w:t>
      </w:r>
    </w:p>
    <w:p w:rsidR="00192D1C" w:rsidRPr="00192D1C" w:rsidRDefault="00192D1C" w:rsidP="0019088E">
      <w:pPr>
        <w:numPr>
          <w:ilvl w:val="0"/>
          <w:numId w:val="14"/>
        </w:numPr>
        <w:jc w:val="both"/>
        <w:rPr>
          <w:i/>
        </w:rPr>
      </w:pPr>
      <w:r w:rsidRPr="00192D1C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192D1C" w:rsidRPr="00192D1C" w:rsidRDefault="00192D1C" w:rsidP="0019088E">
      <w:pPr>
        <w:numPr>
          <w:ilvl w:val="0"/>
          <w:numId w:val="14"/>
        </w:numPr>
        <w:jc w:val="both"/>
        <w:rPr>
          <w:i/>
        </w:rPr>
      </w:pPr>
      <w:r w:rsidRPr="00192D1C">
        <w:rPr>
          <w:i/>
        </w:rPr>
        <w:t>кратко высказываться без предварительной подготовки на заданную тему в соо</w:t>
      </w:r>
      <w:r w:rsidRPr="00192D1C">
        <w:rPr>
          <w:i/>
        </w:rPr>
        <w:t>т</w:t>
      </w:r>
      <w:r w:rsidRPr="00192D1C">
        <w:rPr>
          <w:i/>
        </w:rPr>
        <w:t>ветствии с предложенной ситуацией общения;</w:t>
      </w:r>
    </w:p>
    <w:p w:rsidR="00192D1C" w:rsidRPr="00192D1C" w:rsidRDefault="00192D1C" w:rsidP="0019088E">
      <w:pPr>
        <w:numPr>
          <w:ilvl w:val="0"/>
          <w:numId w:val="14"/>
        </w:numPr>
        <w:jc w:val="both"/>
        <w:rPr>
          <w:i/>
        </w:rPr>
      </w:pPr>
      <w:r w:rsidRPr="00192D1C">
        <w:rPr>
          <w:i/>
        </w:rPr>
        <w:t>кратко высказываться с опорой на нелинейный текст (таблицы, диаграммы, ра</w:t>
      </w:r>
      <w:r w:rsidRPr="00192D1C">
        <w:rPr>
          <w:i/>
        </w:rPr>
        <w:t>с</w:t>
      </w:r>
      <w:r w:rsidRPr="00192D1C">
        <w:rPr>
          <w:i/>
        </w:rPr>
        <w:t>писание и т. п.);</w:t>
      </w:r>
    </w:p>
    <w:p w:rsidR="00192D1C" w:rsidRPr="00192D1C" w:rsidRDefault="00192D1C" w:rsidP="0019088E">
      <w:pPr>
        <w:numPr>
          <w:ilvl w:val="0"/>
          <w:numId w:val="14"/>
        </w:numPr>
        <w:jc w:val="both"/>
        <w:rPr>
          <w:i/>
        </w:rPr>
      </w:pPr>
      <w:r w:rsidRPr="00192D1C">
        <w:rPr>
          <w:i/>
        </w:rPr>
        <w:t>кратко излагать результаты выполненной проектной работы.</w:t>
      </w:r>
    </w:p>
    <w:p w:rsidR="00192D1C" w:rsidRPr="00192D1C" w:rsidRDefault="00192D1C" w:rsidP="0019088E">
      <w:pPr>
        <w:jc w:val="both"/>
        <w:rPr>
          <w:b/>
          <w:i/>
        </w:rPr>
      </w:pPr>
      <w:r w:rsidRPr="00192D1C">
        <w:rPr>
          <w:b/>
        </w:rPr>
        <w:t>Аудирование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Выпускник научится: </w:t>
      </w:r>
    </w:p>
    <w:p w:rsidR="00192D1C" w:rsidRPr="00192D1C" w:rsidRDefault="00192D1C" w:rsidP="0019088E">
      <w:pPr>
        <w:numPr>
          <w:ilvl w:val="0"/>
          <w:numId w:val="16"/>
        </w:numPr>
        <w:jc w:val="both"/>
      </w:pPr>
      <w:r w:rsidRPr="00192D1C">
        <w:t>воспринимать на слух и понимать основное содержание несложных аутентичных текстов, содержащих некоторое количество неиз</w:t>
      </w:r>
      <w:r w:rsidRPr="00192D1C">
        <w:t>у</w:t>
      </w:r>
      <w:r w:rsidRPr="00192D1C">
        <w:t xml:space="preserve">ченных языковых явлений; </w:t>
      </w:r>
    </w:p>
    <w:p w:rsidR="00192D1C" w:rsidRPr="00192D1C" w:rsidRDefault="00192D1C" w:rsidP="0019088E">
      <w:pPr>
        <w:numPr>
          <w:ilvl w:val="0"/>
          <w:numId w:val="16"/>
        </w:numPr>
        <w:jc w:val="both"/>
      </w:pPr>
      <w:r w:rsidRPr="00192D1C">
        <w:t>воспринимать на слух и понимать нужную/интересующую/ запрашиваемую и</w:t>
      </w:r>
      <w:r w:rsidRPr="00192D1C">
        <w:t>н</w:t>
      </w:r>
      <w:r w:rsidRPr="00192D1C">
        <w:t>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7"/>
        </w:numPr>
        <w:jc w:val="both"/>
        <w:rPr>
          <w:i/>
        </w:rPr>
      </w:pPr>
      <w:r w:rsidRPr="00192D1C">
        <w:rPr>
          <w:i/>
        </w:rPr>
        <w:t>выделять основную тему в воспринимаемом на слух тексте;</w:t>
      </w:r>
    </w:p>
    <w:p w:rsidR="00192D1C" w:rsidRPr="00192D1C" w:rsidRDefault="00192D1C" w:rsidP="0019088E">
      <w:pPr>
        <w:numPr>
          <w:ilvl w:val="0"/>
          <w:numId w:val="17"/>
        </w:numPr>
        <w:jc w:val="both"/>
        <w:rPr>
          <w:i/>
        </w:rPr>
      </w:pPr>
      <w:r w:rsidRPr="00192D1C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192D1C" w:rsidRPr="00192D1C" w:rsidRDefault="00192D1C" w:rsidP="0019088E">
      <w:pPr>
        <w:jc w:val="both"/>
        <w:rPr>
          <w:i/>
        </w:rPr>
      </w:pPr>
      <w:r w:rsidRPr="00192D1C">
        <w:rPr>
          <w:b/>
        </w:rPr>
        <w:t xml:space="preserve">Чтение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Выпускник научится: </w:t>
      </w:r>
    </w:p>
    <w:p w:rsidR="00192D1C" w:rsidRPr="00192D1C" w:rsidRDefault="00192D1C" w:rsidP="0019088E">
      <w:pPr>
        <w:numPr>
          <w:ilvl w:val="0"/>
          <w:numId w:val="18"/>
        </w:numPr>
        <w:jc w:val="both"/>
      </w:pPr>
      <w:r w:rsidRPr="00192D1C">
        <w:t>читать и понимать основное содержание несложных аутентичных текстов, соде</w:t>
      </w:r>
      <w:r w:rsidRPr="00192D1C">
        <w:t>р</w:t>
      </w:r>
      <w:r w:rsidRPr="00192D1C">
        <w:t>жащие отдельные неизученные языковые явления;</w:t>
      </w:r>
    </w:p>
    <w:p w:rsidR="00192D1C" w:rsidRPr="00192D1C" w:rsidRDefault="00192D1C" w:rsidP="0019088E">
      <w:pPr>
        <w:numPr>
          <w:ilvl w:val="0"/>
          <w:numId w:val="18"/>
        </w:numPr>
        <w:jc w:val="both"/>
      </w:pPr>
      <w:r w:rsidRPr="00192D1C">
        <w:t>читать и находить в несложных аутентичных текстах, содержащих отдельные н</w:t>
      </w:r>
      <w:r w:rsidRPr="00192D1C">
        <w:t>е</w:t>
      </w:r>
      <w:r w:rsidRPr="00192D1C">
        <w:t>изученные языковые явления, нужную/интересующую/ запрашиваемую информ</w:t>
      </w:r>
      <w:r w:rsidRPr="00192D1C">
        <w:t>а</w:t>
      </w:r>
      <w:r w:rsidRPr="00192D1C">
        <w:t>цию, представленную в явном и в неявном виде;</w:t>
      </w:r>
    </w:p>
    <w:p w:rsidR="00192D1C" w:rsidRPr="00192D1C" w:rsidRDefault="00192D1C" w:rsidP="0019088E">
      <w:pPr>
        <w:numPr>
          <w:ilvl w:val="0"/>
          <w:numId w:val="19"/>
        </w:numPr>
        <w:jc w:val="both"/>
        <w:rPr>
          <w:i/>
        </w:rPr>
      </w:pPr>
      <w:r w:rsidRPr="00192D1C">
        <w:t>читать и полностью понимать несложные аутентичные тексты, построенные на изученном языковом материале;</w:t>
      </w:r>
    </w:p>
    <w:p w:rsidR="00192D1C" w:rsidRPr="00192D1C" w:rsidRDefault="00192D1C" w:rsidP="0019088E">
      <w:pPr>
        <w:numPr>
          <w:ilvl w:val="0"/>
          <w:numId w:val="19"/>
        </w:numPr>
        <w:jc w:val="both"/>
      </w:pPr>
      <w:r w:rsidRPr="00192D1C">
        <w:t xml:space="preserve"> выразительно читать вслух небольшие построенные на изученном языковом мат</w:t>
      </w:r>
      <w:r w:rsidRPr="00192D1C">
        <w:t>е</w:t>
      </w:r>
      <w:r w:rsidRPr="00192D1C">
        <w:t>риале аутентичные тексты, демонстрируя поним</w:t>
      </w:r>
      <w:r w:rsidRPr="00192D1C">
        <w:t>а</w:t>
      </w:r>
      <w:r w:rsidRPr="00192D1C">
        <w:t>ние прочитанного.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9"/>
        </w:numPr>
        <w:jc w:val="both"/>
        <w:rPr>
          <w:i/>
        </w:rPr>
      </w:pPr>
      <w:r w:rsidRPr="00192D1C">
        <w:rPr>
          <w:i/>
        </w:rPr>
        <w:lastRenderedPageBreak/>
        <w:t>устанавливать причинно-следственную взаимосвязь фактов и событий, изложе</w:t>
      </w:r>
      <w:r w:rsidRPr="00192D1C">
        <w:rPr>
          <w:i/>
        </w:rPr>
        <w:t>н</w:t>
      </w:r>
      <w:r w:rsidRPr="00192D1C">
        <w:rPr>
          <w:i/>
        </w:rPr>
        <w:t>ных в несложном аутентичном тексте;</w:t>
      </w:r>
    </w:p>
    <w:p w:rsidR="00192D1C" w:rsidRPr="00192D1C" w:rsidRDefault="00192D1C" w:rsidP="0019088E">
      <w:pPr>
        <w:numPr>
          <w:ilvl w:val="0"/>
          <w:numId w:val="19"/>
        </w:numPr>
        <w:jc w:val="both"/>
        <w:rPr>
          <w:i/>
        </w:rPr>
      </w:pPr>
      <w:r w:rsidRPr="00192D1C">
        <w:rPr>
          <w:i/>
        </w:rPr>
        <w:t>восстанавливать текст из разрозненных абзацев или путем добавления выпуще</w:t>
      </w:r>
      <w:r w:rsidRPr="00192D1C">
        <w:rPr>
          <w:i/>
        </w:rPr>
        <w:t>н</w:t>
      </w:r>
      <w:r w:rsidRPr="00192D1C">
        <w:rPr>
          <w:i/>
        </w:rPr>
        <w:t>ных фрагментов.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Письменная речь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Выпускник научится: </w:t>
      </w:r>
    </w:p>
    <w:p w:rsidR="00192D1C" w:rsidRPr="00192D1C" w:rsidRDefault="00192D1C" w:rsidP="0019088E">
      <w:pPr>
        <w:numPr>
          <w:ilvl w:val="0"/>
          <w:numId w:val="20"/>
        </w:numPr>
        <w:jc w:val="both"/>
      </w:pPr>
      <w:r w:rsidRPr="00192D1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92D1C" w:rsidRPr="00192D1C" w:rsidRDefault="00192D1C" w:rsidP="0019088E">
      <w:pPr>
        <w:numPr>
          <w:ilvl w:val="0"/>
          <w:numId w:val="20"/>
        </w:numPr>
        <w:jc w:val="both"/>
      </w:pPr>
      <w:r w:rsidRPr="00192D1C">
        <w:t>писать короткие поздравления с днем рождения и другими праздниками, с упо</w:t>
      </w:r>
      <w:r w:rsidRPr="00192D1C">
        <w:t>т</w:t>
      </w:r>
      <w:r w:rsidRPr="00192D1C">
        <w:t>реблением формул речевого этикета, принятых в стране изучаемого языка, выр</w:t>
      </w:r>
      <w:r w:rsidRPr="00192D1C">
        <w:t>а</w:t>
      </w:r>
      <w:r w:rsidRPr="00192D1C">
        <w:t>жать пожелания (объемом 30–40 слов, включая адрес);</w:t>
      </w:r>
    </w:p>
    <w:p w:rsidR="00192D1C" w:rsidRPr="00192D1C" w:rsidRDefault="00192D1C" w:rsidP="0019088E">
      <w:pPr>
        <w:numPr>
          <w:ilvl w:val="0"/>
          <w:numId w:val="20"/>
        </w:numPr>
        <w:jc w:val="both"/>
      </w:pPr>
      <w:r w:rsidRPr="00192D1C">
        <w:t>писать личное письмо в ответ на письмо-стимул с употреблением формул речевого этикета, принятых в стране изучаемого языка: с</w:t>
      </w:r>
      <w:r w:rsidRPr="00192D1C">
        <w:t>о</w:t>
      </w:r>
      <w:r w:rsidRPr="00192D1C">
        <w:t>общать краткие сведения о себе и запрашивать аналогичную информацию о друге по переписке; выражать благода</w:t>
      </w:r>
      <w:r w:rsidRPr="00192D1C">
        <w:t>р</w:t>
      </w:r>
      <w:r w:rsidRPr="00192D1C">
        <w:t>ность, извинения, просьбу; давать совет и т. д. (объемом 100–120 слов, включая а</w:t>
      </w:r>
      <w:r w:rsidRPr="00192D1C">
        <w:t>д</w:t>
      </w:r>
      <w:r w:rsidRPr="00192D1C">
        <w:t>рес);</w:t>
      </w:r>
    </w:p>
    <w:p w:rsidR="00192D1C" w:rsidRPr="00192D1C" w:rsidRDefault="00192D1C" w:rsidP="0019088E">
      <w:pPr>
        <w:numPr>
          <w:ilvl w:val="0"/>
          <w:numId w:val="20"/>
        </w:numPr>
        <w:jc w:val="both"/>
      </w:pPr>
      <w:r w:rsidRPr="00192D1C">
        <w:t>писать небольшие письменные высказывания с опорой на образец/ план.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21"/>
        </w:numPr>
        <w:jc w:val="both"/>
        <w:rPr>
          <w:i/>
        </w:rPr>
      </w:pPr>
      <w:r w:rsidRPr="00192D1C">
        <w:rPr>
          <w:i/>
        </w:rPr>
        <w:t>делать краткие выписки из текста с целью их использования в собственных ус</w:t>
      </w:r>
      <w:r w:rsidRPr="00192D1C">
        <w:rPr>
          <w:i/>
        </w:rPr>
        <w:t>т</w:t>
      </w:r>
      <w:r w:rsidRPr="00192D1C">
        <w:rPr>
          <w:i/>
        </w:rPr>
        <w:t>ных высказываниях;</w:t>
      </w:r>
    </w:p>
    <w:p w:rsidR="00192D1C" w:rsidRPr="00192D1C" w:rsidRDefault="00192D1C" w:rsidP="0019088E">
      <w:pPr>
        <w:numPr>
          <w:ilvl w:val="0"/>
          <w:numId w:val="21"/>
        </w:numPr>
        <w:jc w:val="both"/>
        <w:rPr>
          <w:i/>
        </w:rPr>
      </w:pPr>
      <w:r w:rsidRPr="00192D1C">
        <w:rPr>
          <w:i/>
        </w:rPr>
        <w:t>писать электронное письмо (</w:t>
      </w:r>
      <w:r w:rsidRPr="00192D1C">
        <w:rPr>
          <w:i/>
          <w:lang w:val="en-US"/>
        </w:rPr>
        <w:t>e</w:t>
      </w:r>
      <w:r w:rsidRPr="00192D1C">
        <w:rPr>
          <w:i/>
        </w:rPr>
        <w:t>-</w:t>
      </w:r>
      <w:r w:rsidRPr="00192D1C">
        <w:rPr>
          <w:i/>
          <w:lang w:val="en-US"/>
        </w:rPr>
        <w:t>mail</w:t>
      </w:r>
      <w:r w:rsidRPr="00192D1C">
        <w:rPr>
          <w:i/>
        </w:rPr>
        <w:t>) зарубежному другу в ответ на электронное письмо-стимул;</w:t>
      </w:r>
    </w:p>
    <w:p w:rsidR="00192D1C" w:rsidRPr="00192D1C" w:rsidRDefault="00192D1C" w:rsidP="0019088E">
      <w:pPr>
        <w:numPr>
          <w:ilvl w:val="0"/>
          <w:numId w:val="21"/>
        </w:numPr>
        <w:jc w:val="both"/>
        <w:rPr>
          <w:i/>
        </w:rPr>
      </w:pPr>
      <w:r w:rsidRPr="00192D1C">
        <w:rPr>
          <w:i/>
        </w:rPr>
        <w:t xml:space="preserve">составлять план/ тезисы устного или письменного сообщения; </w:t>
      </w:r>
    </w:p>
    <w:p w:rsidR="00192D1C" w:rsidRPr="00192D1C" w:rsidRDefault="00192D1C" w:rsidP="0019088E">
      <w:pPr>
        <w:numPr>
          <w:ilvl w:val="0"/>
          <w:numId w:val="22"/>
        </w:numPr>
        <w:jc w:val="both"/>
        <w:rPr>
          <w:i/>
        </w:rPr>
      </w:pPr>
      <w:r w:rsidRPr="00192D1C">
        <w:rPr>
          <w:i/>
        </w:rPr>
        <w:t>кратко излагать в письменном виде результаты проектной деятельности;</w:t>
      </w:r>
    </w:p>
    <w:p w:rsidR="00192D1C" w:rsidRPr="00192D1C" w:rsidRDefault="00192D1C" w:rsidP="0019088E">
      <w:pPr>
        <w:numPr>
          <w:ilvl w:val="0"/>
          <w:numId w:val="22"/>
        </w:numPr>
        <w:jc w:val="both"/>
        <w:rPr>
          <w:i/>
        </w:rPr>
      </w:pPr>
      <w:r w:rsidRPr="00192D1C">
        <w:rPr>
          <w:i/>
        </w:rPr>
        <w:t>писать небольшое письменное высказывание с опорой на нелинейный текст (та</w:t>
      </w:r>
      <w:r w:rsidRPr="00192D1C">
        <w:rPr>
          <w:i/>
        </w:rPr>
        <w:t>б</w:t>
      </w:r>
      <w:r w:rsidRPr="00192D1C">
        <w:rPr>
          <w:i/>
        </w:rPr>
        <w:t>лицы, диаграммы и т. п.).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Языковые навыки и средства оперирования ими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Орфография и пунктуация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29"/>
        </w:numPr>
        <w:jc w:val="both"/>
      </w:pPr>
      <w:r w:rsidRPr="00192D1C">
        <w:t>правильно писать изученные слова;</w:t>
      </w:r>
    </w:p>
    <w:p w:rsidR="00192D1C" w:rsidRPr="00192D1C" w:rsidRDefault="00192D1C" w:rsidP="0019088E">
      <w:pPr>
        <w:numPr>
          <w:ilvl w:val="0"/>
          <w:numId w:val="29"/>
        </w:numPr>
        <w:jc w:val="both"/>
      </w:pPr>
      <w:r w:rsidRPr="00192D1C">
        <w:t>правильно ставить знаки препинания в конце предложения: точку в конце повес</w:t>
      </w:r>
      <w:r w:rsidRPr="00192D1C">
        <w:t>т</w:t>
      </w:r>
      <w:r w:rsidRPr="00192D1C">
        <w:t>вовательного предложения, вопросительный знак в конце вопросительного пре</w:t>
      </w:r>
      <w:r w:rsidRPr="00192D1C">
        <w:t>д</w:t>
      </w:r>
      <w:r w:rsidRPr="00192D1C">
        <w:t>ложения, восклицательный знак в конце восклицательного предложения;</w:t>
      </w:r>
    </w:p>
    <w:p w:rsidR="00192D1C" w:rsidRPr="00192D1C" w:rsidRDefault="00192D1C" w:rsidP="0019088E">
      <w:pPr>
        <w:numPr>
          <w:ilvl w:val="0"/>
          <w:numId w:val="29"/>
        </w:numPr>
        <w:jc w:val="both"/>
      </w:pPr>
      <w:r w:rsidRPr="00192D1C">
        <w:t>расставлять в личном письме знаки препинания, диктуемые его форматом, в соо</w:t>
      </w:r>
      <w:r w:rsidRPr="00192D1C">
        <w:t>т</w:t>
      </w:r>
      <w:r w:rsidRPr="00192D1C">
        <w:t>ветствии с нормами, принятыми в стране изучаемого языка.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0"/>
        </w:numPr>
        <w:jc w:val="both"/>
        <w:rPr>
          <w:i/>
        </w:rPr>
      </w:pPr>
      <w:r w:rsidRPr="00192D1C">
        <w:rPr>
          <w:i/>
        </w:rPr>
        <w:t>сравнивать и анализировать буквосочетания английского языка и их транскри</w:t>
      </w:r>
      <w:r w:rsidRPr="00192D1C">
        <w:rPr>
          <w:i/>
        </w:rPr>
        <w:t>п</w:t>
      </w:r>
      <w:r w:rsidRPr="00192D1C">
        <w:rPr>
          <w:i/>
        </w:rPr>
        <w:t>цию.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Фонетическая сторона речи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23"/>
        </w:numPr>
        <w:jc w:val="both"/>
      </w:pPr>
      <w:r w:rsidRPr="00192D1C">
        <w:t>различать на слух и адекватно, без фонематических ошибок, ведущих к сбою ко</w:t>
      </w:r>
      <w:r w:rsidRPr="00192D1C">
        <w:t>м</w:t>
      </w:r>
      <w:r w:rsidRPr="00192D1C">
        <w:t>муникации, произносить слова изучаемого ин</w:t>
      </w:r>
      <w:r w:rsidRPr="00192D1C">
        <w:t>о</w:t>
      </w:r>
      <w:r w:rsidRPr="00192D1C">
        <w:t>странного языка;</w:t>
      </w:r>
    </w:p>
    <w:p w:rsidR="00192D1C" w:rsidRPr="00192D1C" w:rsidRDefault="00192D1C" w:rsidP="0019088E">
      <w:pPr>
        <w:numPr>
          <w:ilvl w:val="0"/>
          <w:numId w:val="23"/>
        </w:numPr>
        <w:jc w:val="both"/>
      </w:pPr>
      <w:r w:rsidRPr="00192D1C">
        <w:t>соблюдать правильное ударение в изученных словах;</w:t>
      </w:r>
    </w:p>
    <w:p w:rsidR="00192D1C" w:rsidRPr="00192D1C" w:rsidRDefault="00192D1C" w:rsidP="0019088E">
      <w:pPr>
        <w:numPr>
          <w:ilvl w:val="0"/>
          <w:numId w:val="23"/>
        </w:numPr>
        <w:jc w:val="both"/>
      </w:pPr>
      <w:r w:rsidRPr="00192D1C">
        <w:t>различать коммуникативные типы предложений по их интонации;</w:t>
      </w:r>
    </w:p>
    <w:p w:rsidR="00192D1C" w:rsidRPr="00192D1C" w:rsidRDefault="00192D1C" w:rsidP="0019088E">
      <w:pPr>
        <w:numPr>
          <w:ilvl w:val="0"/>
          <w:numId w:val="23"/>
        </w:numPr>
        <w:jc w:val="both"/>
      </w:pPr>
      <w:r w:rsidRPr="00192D1C">
        <w:t>членить предложение на смысловые группы;</w:t>
      </w:r>
    </w:p>
    <w:p w:rsidR="00192D1C" w:rsidRPr="00192D1C" w:rsidRDefault="00192D1C" w:rsidP="0019088E">
      <w:pPr>
        <w:numPr>
          <w:ilvl w:val="0"/>
          <w:numId w:val="23"/>
        </w:numPr>
        <w:jc w:val="both"/>
      </w:pPr>
      <w:r w:rsidRPr="00192D1C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</w:t>
      </w:r>
      <w:r w:rsidRPr="00192D1C">
        <w:t>т</w:t>
      </w:r>
      <w:r w:rsidRPr="00192D1C">
        <w:t>сутствия фразового ударения на служебных словах.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23"/>
        </w:numPr>
        <w:jc w:val="both"/>
        <w:rPr>
          <w:i/>
        </w:rPr>
      </w:pPr>
      <w:r w:rsidRPr="00192D1C">
        <w:rPr>
          <w:i/>
        </w:rPr>
        <w:t>выражать модальные значения, чувства и эмоции с помощью интонации;</w:t>
      </w:r>
    </w:p>
    <w:p w:rsidR="00192D1C" w:rsidRPr="00192D1C" w:rsidRDefault="00192D1C" w:rsidP="0019088E">
      <w:pPr>
        <w:numPr>
          <w:ilvl w:val="0"/>
          <w:numId w:val="23"/>
        </w:numPr>
        <w:jc w:val="both"/>
        <w:rPr>
          <w:i/>
        </w:rPr>
      </w:pPr>
      <w:r w:rsidRPr="00192D1C">
        <w:rPr>
          <w:i/>
        </w:rPr>
        <w:lastRenderedPageBreak/>
        <w:t>различать британские и американские варианты английского языка в прослуша</w:t>
      </w:r>
      <w:r w:rsidRPr="00192D1C">
        <w:rPr>
          <w:i/>
        </w:rPr>
        <w:t>н</w:t>
      </w:r>
      <w:r w:rsidRPr="00192D1C">
        <w:rPr>
          <w:i/>
        </w:rPr>
        <w:t>ных высказываниях.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Лексическая сторона речи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24"/>
        </w:numPr>
        <w:jc w:val="both"/>
      </w:pPr>
      <w:r w:rsidRPr="00192D1C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192D1C" w:rsidRPr="00192D1C" w:rsidRDefault="00192D1C" w:rsidP="0019088E">
      <w:pPr>
        <w:numPr>
          <w:ilvl w:val="0"/>
          <w:numId w:val="24"/>
        </w:numPr>
        <w:jc w:val="both"/>
      </w:pPr>
      <w:r w:rsidRPr="00192D1C">
        <w:t>употреблять в устной и письменной речи в их основном значении изученные ле</w:t>
      </w:r>
      <w:r w:rsidRPr="00192D1C">
        <w:t>к</w:t>
      </w:r>
      <w:r w:rsidRPr="00192D1C">
        <w:t>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</w:t>
      </w:r>
      <w:r w:rsidRPr="00192D1C">
        <w:t>е</w:t>
      </w:r>
      <w:r w:rsidRPr="00192D1C">
        <w:t>шаемой коммуник</w:t>
      </w:r>
      <w:r w:rsidRPr="00192D1C">
        <w:t>а</w:t>
      </w:r>
      <w:r w:rsidRPr="00192D1C">
        <w:t>тивной задачей;</w:t>
      </w:r>
    </w:p>
    <w:p w:rsidR="00192D1C" w:rsidRPr="00192D1C" w:rsidRDefault="00192D1C" w:rsidP="0019088E">
      <w:pPr>
        <w:numPr>
          <w:ilvl w:val="0"/>
          <w:numId w:val="24"/>
        </w:numPr>
        <w:jc w:val="both"/>
      </w:pPr>
      <w:r w:rsidRPr="00192D1C">
        <w:t>соблюдать существующие в английском языке нормы лексической сочетаемости;</w:t>
      </w:r>
    </w:p>
    <w:p w:rsidR="00192D1C" w:rsidRPr="00192D1C" w:rsidRDefault="00192D1C" w:rsidP="0019088E">
      <w:pPr>
        <w:numPr>
          <w:ilvl w:val="0"/>
          <w:numId w:val="24"/>
        </w:numPr>
        <w:jc w:val="both"/>
      </w:pPr>
      <w:r w:rsidRPr="00192D1C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92D1C" w:rsidRPr="00192D1C" w:rsidRDefault="00192D1C" w:rsidP="0019088E">
      <w:pPr>
        <w:numPr>
          <w:ilvl w:val="0"/>
          <w:numId w:val="24"/>
        </w:numPr>
        <w:jc w:val="both"/>
      </w:pPr>
      <w:r w:rsidRPr="00192D1C">
        <w:t>распознавать и образовывать родственные слова с использованием аффиксации в пределах тематики основной школы в соотве</w:t>
      </w:r>
      <w:r w:rsidRPr="00192D1C">
        <w:t>т</w:t>
      </w:r>
      <w:r w:rsidRPr="00192D1C">
        <w:t xml:space="preserve">ствии с решаемой коммуникативной задачей: </w:t>
      </w:r>
    </w:p>
    <w:p w:rsidR="00192D1C" w:rsidRPr="00192D1C" w:rsidRDefault="00192D1C" w:rsidP="0019088E">
      <w:pPr>
        <w:numPr>
          <w:ilvl w:val="0"/>
          <w:numId w:val="34"/>
        </w:numPr>
        <w:jc w:val="both"/>
      </w:pPr>
      <w:r w:rsidRPr="00192D1C">
        <w:t xml:space="preserve">глаголы при помощи аффиксов </w:t>
      </w:r>
      <w:r w:rsidRPr="00192D1C">
        <w:rPr>
          <w:i/>
          <w:lang w:val="en-US"/>
        </w:rPr>
        <w:t>dis</w:t>
      </w:r>
      <w:r w:rsidRPr="00192D1C">
        <w:t xml:space="preserve">-, </w:t>
      </w:r>
      <w:r w:rsidRPr="00192D1C">
        <w:rPr>
          <w:i/>
          <w:lang w:val="en-US"/>
        </w:rPr>
        <w:t>mis</w:t>
      </w:r>
      <w:r w:rsidRPr="00192D1C">
        <w:t xml:space="preserve">-, </w:t>
      </w:r>
      <w:r w:rsidRPr="00192D1C">
        <w:rPr>
          <w:i/>
          <w:lang w:val="en-US"/>
        </w:rPr>
        <w:t>re</w:t>
      </w:r>
      <w:r w:rsidRPr="00192D1C">
        <w:t>-, -</w:t>
      </w:r>
      <w:r w:rsidRPr="00192D1C">
        <w:rPr>
          <w:i/>
          <w:lang w:val="en-US"/>
        </w:rPr>
        <w:t>i</w:t>
      </w:r>
      <w:r w:rsidRPr="00192D1C">
        <w:rPr>
          <w:i/>
        </w:rPr>
        <w:t>ze</w:t>
      </w:r>
      <w:r w:rsidRPr="00192D1C">
        <w:t>/-</w:t>
      </w:r>
      <w:r w:rsidRPr="00192D1C">
        <w:rPr>
          <w:i/>
        </w:rPr>
        <w:t>ise</w:t>
      </w:r>
      <w:r w:rsidRPr="00192D1C">
        <w:t xml:space="preserve">; </w:t>
      </w:r>
    </w:p>
    <w:p w:rsidR="00192D1C" w:rsidRPr="00192D1C" w:rsidRDefault="00192D1C" w:rsidP="0019088E">
      <w:pPr>
        <w:numPr>
          <w:ilvl w:val="0"/>
          <w:numId w:val="34"/>
        </w:numPr>
        <w:jc w:val="both"/>
        <w:rPr>
          <w:lang w:val="en-US"/>
        </w:rPr>
      </w:pPr>
      <w:r w:rsidRPr="00192D1C">
        <w:t>имена</w:t>
      </w:r>
      <w:r w:rsidRPr="00192D1C">
        <w:rPr>
          <w:lang w:val="en-US"/>
        </w:rPr>
        <w:t xml:space="preserve"> </w:t>
      </w:r>
      <w:r w:rsidRPr="00192D1C">
        <w:t>существительные</w:t>
      </w:r>
      <w:r w:rsidRPr="00192D1C">
        <w:rPr>
          <w:lang w:val="en-US"/>
        </w:rPr>
        <w:t xml:space="preserve"> </w:t>
      </w:r>
      <w:r w:rsidRPr="00192D1C">
        <w:t>при</w:t>
      </w:r>
      <w:r w:rsidRPr="00192D1C">
        <w:rPr>
          <w:lang w:val="en-US"/>
        </w:rPr>
        <w:t xml:space="preserve"> </w:t>
      </w:r>
      <w:r w:rsidRPr="00192D1C">
        <w:t>помощи</w:t>
      </w:r>
      <w:r w:rsidRPr="00192D1C">
        <w:rPr>
          <w:lang w:val="en-US"/>
        </w:rPr>
        <w:t xml:space="preserve"> </w:t>
      </w:r>
      <w:r w:rsidRPr="00192D1C">
        <w:t>суффиксов</w:t>
      </w:r>
      <w:r w:rsidRPr="00192D1C">
        <w:rPr>
          <w:lang w:val="en-US"/>
        </w:rPr>
        <w:t xml:space="preserve"> -</w:t>
      </w:r>
      <w:r w:rsidRPr="00192D1C">
        <w:rPr>
          <w:i/>
          <w:lang w:val="en-US"/>
        </w:rPr>
        <w:t>or</w:t>
      </w:r>
      <w:r w:rsidRPr="00192D1C">
        <w:rPr>
          <w:lang w:val="en-US"/>
        </w:rPr>
        <w:t>/ -</w:t>
      </w:r>
      <w:r w:rsidRPr="00192D1C">
        <w:rPr>
          <w:i/>
          <w:lang w:val="en-US"/>
        </w:rPr>
        <w:t>er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ist</w:t>
      </w:r>
      <w:r w:rsidRPr="00192D1C">
        <w:rPr>
          <w:lang w:val="en-US"/>
        </w:rPr>
        <w:t xml:space="preserve"> , -</w:t>
      </w:r>
      <w:r w:rsidRPr="00192D1C">
        <w:rPr>
          <w:i/>
          <w:lang w:val="en-US"/>
        </w:rPr>
        <w:t>sion</w:t>
      </w:r>
      <w:r w:rsidRPr="00192D1C">
        <w:rPr>
          <w:lang w:val="en-US"/>
        </w:rPr>
        <w:t>/-</w:t>
      </w:r>
      <w:r w:rsidRPr="00192D1C">
        <w:rPr>
          <w:i/>
          <w:lang w:val="en-US"/>
        </w:rPr>
        <w:t>tion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nce</w:t>
      </w:r>
      <w:r w:rsidRPr="00192D1C">
        <w:rPr>
          <w:lang w:val="en-US"/>
        </w:rPr>
        <w:t>/-</w:t>
      </w:r>
      <w:r w:rsidRPr="00192D1C">
        <w:rPr>
          <w:i/>
          <w:lang w:val="en-US"/>
        </w:rPr>
        <w:t>ence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ment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ity</w:t>
      </w:r>
      <w:r w:rsidRPr="00192D1C">
        <w:rPr>
          <w:lang w:val="en-US"/>
        </w:rPr>
        <w:t xml:space="preserve"> , -</w:t>
      </w:r>
      <w:r w:rsidRPr="00192D1C">
        <w:rPr>
          <w:i/>
          <w:lang w:val="en-US"/>
        </w:rPr>
        <w:t>ness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ship</w:t>
      </w:r>
      <w:r w:rsidRPr="00192D1C">
        <w:rPr>
          <w:lang w:val="en-US"/>
        </w:rPr>
        <w:t>, -</w:t>
      </w:r>
      <w:r w:rsidRPr="00192D1C">
        <w:rPr>
          <w:i/>
          <w:lang w:val="en-US"/>
        </w:rPr>
        <w:t>ing</w:t>
      </w:r>
      <w:r w:rsidRPr="00192D1C">
        <w:rPr>
          <w:lang w:val="en-US"/>
        </w:rPr>
        <w:t xml:space="preserve">; </w:t>
      </w:r>
    </w:p>
    <w:p w:rsidR="00192D1C" w:rsidRPr="00192D1C" w:rsidRDefault="00192D1C" w:rsidP="0019088E">
      <w:pPr>
        <w:numPr>
          <w:ilvl w:val="0"/>
          <w:numId w:val="34"/>
        </w:numPr>
        <w:jc w:val="both"/>
        <w:rPr>
          <w:lang w:val="en-US" w:bidi="en-US"/>
        </w:rPr>
      </w:pPr>
      <w:r w:rsidRPr="00192D1C">
        <w:t>имена</w:t>
      </w:r>
      <w:r w:rsidRPr="00192D1C">
        <w:rPr>
          <w:lang w:val="en-US"/>
        </w:rPr>
        <w:t xml:space="preserve"> </w:t>
      </w:r>
      <w:r w:rsidRPr="00192D1C">
        <w:t>прилагательные</w:t>
      </w:r>
      <w:r w:rsidRPr="00192D1C">
        <w:rPr>
          <w:lang w:val="en-US"/>
        </w:rPr>
        <w:t xml:space="preserve"> </w:t>
      </w:r>
      <w:r w:rsidRPr="00192D1C">
        <w:t>при</w:t>
      </w:r>
      <w:r w:rsidRPr="00192D1C">
        <w:rPr>
          <w:lang w:val="en-US"/>
        </w:rPr>
        <w:t xml:space="preserve"> </w:t>
      </w:r>
      <w:r w:rsidRPr="00192D1C">
        <w:t>помощи</w:t>
      </w:r>
      <w:r w:rsidRPr="00192D1C">
        <w:rPr>
          <w:lang w:val="en-US"/>
        </w:rPr>
        <w:t xml:space="preserve"> </w:t>
      </w:r>
      <w:r w:rsidRPr="00192D1C">
        <w:t>аффиксов</w:t>
      </w:r>
      <w:r w:rsidRPr="00192D1C">
        <w:rPr>
          <w:lang w:val="en-US"/>
        </w:rPr>
        <w:t xml:space="preserve"> </w:t>
      </w:r>
      <w:r w:rsidRPr="00192D1C">
        <w:rPr>
          <w:i/>
          <w:lang w:val="en-US" w:bidi="en-US"/>
        </w:rPr>
        <w:t>inter</w:t>
      </w:r>
      <w:r w:rsidRPr="00192D1C">
        <w:rPr>
          <w:lang w:val="en-US" w:bidi="en-US"/>
        </w:rPr>
        <w:t>-; -</w:t>
      </w:r>
      <w:r w:rsidRPr="00192D1C">
        <w:rPr>
          <w:i/>
          <w:lang w:val="en-US" w:bidi="en-US"/>
        </w:rPr>
        <w:t>y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ly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ful</w:t>
      </w:r>
      <w:r w:rsidRPr="00192D1C">
        <w:rPr>
          <w:lang w:val="en-US" w:bidi="en-US"/>
        </w:rPr>
        <w:t xml:space="preserve"> , -</w:t>
      </w:r>
      <w:r w:rsidRPr="00192D1C">
        <w:rPr>
          <w:i/>
          <w:lang w:val="en-US" w:bidi="en-US"/>
        </w:rPr>
        <w:t>al</w:t>
      </w:r>
      <w:r w:rsidRPr="00192D1C">
        <w:rPr>
          <w:lang w:val="en-US" w:bidi="en-US"/>
        </w:rPr>
        <w:t xml:space="preserve"> , -</w:t>
      </w:r>
      <w:r w:rsidRPr="00192D1C">
        <w:rPr>
          <w:i/>
          <w:lang w:val="en-US" w:bidi="en-US"/>
        </w:rPr>
        <w:t>ic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ian</w:t>
      </w:r>
      <w:r w:rsidRPr="00192D1C">
        <w:rPr>
          <w:lang w:val="en-US" w:bidi="en-US"/>
        </w:rPr>
        <w:t>/</w:t>
      </w:r>
      <w:r w:rsidRPr="00192D1C">
        <w:rPr>
          <w:i/>
          <w:lang w:val="en-US" w:bidi="en-US"/>
        </w:rPr>
        <w:t>an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ing</w:t>
      </w:r>
      <w:r w:rsidRPr="00192D1C">
        <w:rPr>
          <w:lang w:val="en-US" w:bidi="en-US"/>
        </w:rPr>
        <w:t>; -</w:t>
      </w:r>
      <w:r w:rsidRPr="00192D1C">
        <w:rPr>
          <w:i/>
          <w:lang w:val="en-US" w:bidi="en-US"/>
        </w:rPr>
        <w:t>ous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able</w:t>
      </w:r>
      <w:r w:rsidRPr="00192D1C">
        <w:rPr>
          <w:lang w:val="en-US" w:bidi="en-US"/>
        </w:rPr>
        <w:t>/</w:t>
      </w:r>
      <w:r w:rsidRPr="00192D1C">
        <w:rPr>
          <w:i/>
          <w:lang w:val="en-US" w:bidi="en-US"/>
        </w:rPr>
        <w:t>ible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less</w:t>
      </w:r>
      <w:r w:rsidRPr="00192D1C">
        <w:rPr>
          <w:lang w:val="en-US" w:bidi="en-US"/>
        </w:rPr>
        <w:t>, -</w:t>
      </w:r>
      <w:r w:rsidRPr="00192D1C">
        <w:rPr>
          <w:i/>
          <w:lang w:val="en-US" w:bidi="en-US"/>
        </w:rPr>
        <w:t>ive</w:t>
      </w:r>
      <w:r w:rsidRPr="00192D1C">
        <w:rPr>
          <w:lang w:val="en-US" w:bidi="en-US"/>
        </w:rPr>
        <w:t>;</w:t>
      </w:r>
    </w:p>
    <w:p w:rsidR="00192D1C" w:rsidRPr="00192D1C" w:rsidRDefault="00192D1C" w:rsidP="0019088E">
      <w:pPr>
        <w:numPr>
          <w:ilvl w:val="0"/>
          <w:numId w:val="34"/>
        </w:numPr>
        <w:jc w:val="both"/>
      </w:pPr>
      <w:r w:rsidRPr="00192D1C">
        <w:t>наречия при помощи суффикса -</w:t>
      </w:r>
      <w:r w:rsidRPr="00192D1C">
        <w:rPr>
          <w:i/>
          <w:lang w:val="en-US"/>
        </w:rPr>
        <w:t>ly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34"/>
        </w:numPr>
        <w:jc w:val="both"/>
      </w:pPr>
      <w:r w:rsidRPr="00192D1C">
        <w:t>имена существительные, имена прилагательные, наречия при помощи отр</w:t>
      </w:r>
      <w:r w:rsidRPr="00192D1C">
        <w:t>и</w:t>
      </w:r>
      <w:r w:rsidRPr="00192D1C">
        <w:t xml:space="preserve">цательных префиксов </w:t>
      </w:r>
      <w:r w:rsidRPr="00192D1C">
        <w:rPr>
          <w:i/>
          <w:lang w:bidi="en-US"/>
        </w:rPr>
        <w:t>un</w:t>
      </w:r>
      <w:r w:rsidRPr="00192D1C">
        <w:t xml:space="preserve">-, </w:t>
      </w:r>
      <w:r w:rsidRPr="00192D1C">
        <w:rPr>
          <w:i/>
          <w:lang w:bidi="en-US"/>
        </w:rPr>
        <w:t>im</w:t>
      </w:r>
      <w:r w:rsidRPr="00192D1C">
        <w:t>-/</w:t>
      </w:r>
      <w:r w:rsidRPr="00192D1C">
        <w:rPr>
          <w:i/>
          <w:lang w:bidi="en-US"/>
        </w:rPr>
        <w:t>in</w:t>
      </w:r>
      <w:r w:rsidRPr="00192D1C">
        <w:t>-;</w:t>
      </w:r>
    </w:p>
    <w:p w:rsidR="00192D1C" w:rsidRPr="00192D1C" w:rsidRDefault="00192D1C" w:rsidP="0019088E">
      <w:pPr>
        <w:numPr>
          <w:ilvl w:val="0"/>
          <w:numId w:val="34"/>
        </w:numPr>
        <w:jc w:val="both"/>
      </w:pPr>
      <w:r w:rsidRPr="00192D1C">
        <w:t>числительные при помощи суффиксов -</w:t>
      </w:r>
      <w:r w:rsidRPr="00192D1C">
        <w:rPr>
          <w:i/>
          <w:lang w:val="en-US"/>
        </w:rPr>
        <w:t>teen</w:t>
      </w:r>
      <w:r w:rsidRPr="00192D1C">
        <w:t>, -</w:t>
      </w:r>
      <w:r w:rsidRPr="00192D1C">
        <w:rPr>
          <w:i/>
          <w:lang w:val="en-US"/>
        </w:rPr>
        <w:t>ty</w:t>
      </w:r>
      <w:r w:rsidRPr="00192D1C">
        <w:t>; -</w:t>
      </w:r>
      <w:r w:rsidRPr="00192D1C">
        <w:rPr>
          <w:i/>
          <w:lang w:val="en-US"/>
        </w:rPr>
        <w:t>th</w:t>
      </w:r>
      <w:r w:rsidRPr="00192D1C">
        <w:t>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</w:t>
      </w:r>
      <w:r w:rsidRPr="00192D1C">
        <w:rPr>
          <w:i/>
        </w:rPr>
        <w:t>а</w:t>
      </w:r>
      <w:r w:rsidRPr="00192D1C">
        <w:rPr>
          <w:i/>
        </w:rPr>
        <w:t>ции общения;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распознавать и употреблять в речи наиболее распространенные фразовые глаг</w:t>
      </w:r>
      <w:r w:rsidRPr="00192D1C">
        <w:rPr>
          <w:i/>
        </w:rPr>
        <w:t>о</w:t>
      </w:r>
      <w:r w:rsidRPr="00192D1C">
        <w:rPr>
          <w:i/>
        </w:rPr>
        <w:t>лы;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распознавать принадлежность слов к частям речи по аффиксам;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распознавать и употреблять в речи различные средства связи в тексте для обе</w:t>
      </w:r>
      <w:r w:rsidRPr="00192D1C">
        <w:rPr>
          <w:i/>
        </w:rPr>
        <w:t>с</w:t>
      </w:r>
      <w:r w:rsidRPr="00192D1C">
        <w:rPr>
          <w:i/>
        </w:rPr>
        <w:t>печения его целостности (</w:t>
      </w:r>
      <w:r w:rsidRPr="00192D1C">
        <w:rPr>
          <w:i/>
          <w:lang w:val="en-US"/>
        </w:rPr>
        <w:t>firstly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to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begin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with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however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as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for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me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finally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at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last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etc</w:t>
      </w:r>
      <w:r w:rsidRPr="00192D1C">
        <w:rPr>
          <w:i/>
        </w:rPr>
        <w:t>.);</w:t>
      </w:r>
    </w:p>
    <w:p w:rsidR="00192D1C" w:rsidRPr="00192D1C" w:rsidRDefault="00192D1C" w:rsidP="0019088E">
      <w:pPr>
        <w:numPr>
          <w:ilvl w:val="0"/>
          <w:numId w:val="25"/>
        </w:numPr>
        <w:jc w:val="both"/>
        <w:rPr>
          <w:i/>
        </w:rPr>
      </w:pPr>
      <w:r w:rsidRPr="00192D1C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Грамматическая сторона речи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27"/>
        </w:numPr>
        <w:jc w:val="both"/>
      </w:pPr>
      <w:r w:rsidRPr="00192D1C">
        <w:t>оперировать в процессе устного и письменного общения основными синтаксич</w:t>
      </w:r>
      <w:r w:rsidRPr="00192D1C">
        <w:t>е</w:t>
      </w:r>
      <w:r w:rsidRPr="00192D1C">
        <w:t>скими конструкциями и морфологическими формами в соответствии с коммуник</w:t>
      </w:r>
      <w:r w:rsidRPr="00192D1C">
        <w:t>а</w:t>
      </w:r>
      <w:r w:rsidRPr="00192D1C">
        <w:t>тивной задачей в коммуникативно-значимом контексте: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различные коммуникативные типы предлож</w:t>
      </w:r>
      <w:r w:rsidRPr="00192D1C">
        <w:t>е</w:t>
      </w:r>
      <w:r w:rsidRPr="00192D1C">
        <w:t>ний: повествовательные (в утвердительной и отрицательной форме) вопросител</w:t>
      </w:r>
      <w:r w:rsidRPr="00192D1C">
        <w:t>ь</w:t>
      </w:r>
      <w:r w:rsidRPr="00192D1C">
        <w:t>ные (общий, специальный, альтернативный и разделительный вопросы), побуд</w:t>
      </w:r>
      <w:r w:rsidRPr="00192D1C">
        <w:t>и</w:t>
      </w:r>
      <w:r w:rsidRPr="00192D1C">
        <w:t>тельные (в утвердител</w:t>
      </w:r>
      <w:r w:rsidRPr="00192D1C">
        <w:t>ь</w:t>
      </w:r>
      <w:r w:rsidRPr="00192D1C">
        <w:t>ной и отрицательной форме) и восклицательные;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lastRenderedPageBreak/>
        <w:t>распознавать и употреблять в речи распространенные и нераспространенные пр</w:t>
      </w:r>
      <w:r w:rsidRPr="00192D1C">
        <w:t>о</w:t>
      </w:r>
      <w:r w:rsidRPr="00192D1C">
        <w:t>стые предложения, в том числе с несколькими обстоятельствами, следующими в определенном порядке;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 xml:space="preserve">распознавать и употреблять в речи предложения с начальным </w:t>
      </w:r>
      <w:r w:rsidRPr="00192D1C">
        <w:rPr>
          <w:i/>
        </w:rPr>
        <w:t>It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 xml:space="preserve">распознавать и употреблять в речи предложения с начальным </w:t>
      </w:r>
      <w:r w:rsidRPr="00192D1C">
        <w:rPr>
          <w:i/>
        </w:rPr>
        <w:t xml:space="preserve">There + </w:t>
      </w:r>
      <w:r w:rsidRPr="00192D1C">
        <w:rPr>
          <w:i/>
          <w:lang w:val="en-US"/>
        </w:rPr>
        <w:t>to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be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сложносочиненные предложения с сочинител</w:t>
      </w:r>
      <w:r w:rsidRPr="00192D1C">
        <w:t>ь</w:t>
      </w:r>
      <w:r w:rsidRPr="00192D1C">
        <w:t xml:space="preserve">ными союзами </w:t>
      </w:r>
      <w:r w:rsidRPr="00192D1C">
        <w:rPr>
          <w:i/>
        </w:rPr>
        <w:t>and</w:t>
      </w:r>
      <w:r w:rsidRPr="00192D1C">
        <w:t>,</w:t>
      </w:r>
      <w:r w:rsidRPr="00192D1C">
        <w:rPr>
          <w:i/>
        </w:rPr>
        <w:t xml:space="preserve"> but</w:t>
      </w:r>
      <w:r w:rsidRPr="00192D1C">
        <w:t>,</w:t>
      </w:r>
      <w:r w:rsidRPr="00192D1C">
        <w:rPr>
          <w:i/>
        </w:rPr>
        <w:t xml:space="preserve"> or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  <w:rPr>
          <w:i/>
        </w:rPr>
      </w:pPr>
      <w:r w:rsidRPr="00192D1C">
        <w:t xml:space="preserve">распознавать и употреблять в речи сложноподчиненные предложения с союзами и союзными словами </w:t>
      </w:r>
      <w:r w:rsidRPr="00192D1C">
        <w:rPr>
          <w:i/>
          <w:lang w:val="en-US"/>
        </w:rPr>
        <w:t>because</w:t>
      </w:r>
      <w:r w:rsidRPr="00192D1C">
        <w:t xml:space="preserve">, </w:t>
      </w:r>
      <w:r w:rsidRPr="00192D1C">
        <w:rPr>
          <w:i/>
          <w:lang w:val="en-US"/>
        </w:rPr>
        <w:t>if</w:t>
      </w:r>
      <w:r w:rsidRPr="00192D1C">
        <w:t xml:space="preserve">, </w:t>
      </w:r>
      <w:r w:rsidRPr="00192D1C">
        <w:rPr>
          <w:i/>
          <w:lang w:val="en-US"/>
        </w:rPr>
        <w:t>that</w:t>
      </w:r>
      <w:r w:rsidRPr="00192D1C">
        <w:t xml:space="preserve">, </w:t>
      </w:r>
      <w:r w:rsidRPr="00192D1C">
        <w:rPr>
          <w:i/>
          <w:lang w:val="en-US"/>
        </w:rPr>
        <w:t>who</w:t>
      </w:r>
      <w:r w:rsidRPr="00192D1C">
        <w:t xml:space="preserve">, </w:t>
      </w:r>
      <w:r w:rsidRPr="00192D1C">
        <w:rPr>
          <w:i/>
          <w:lang w:val="en-US"/>
        </w:rPr>
        <w:t>which</w:t>
      </w:r>
      <w:r w:rsidRPr="00192D1C">
        <w:t xml:space="preserve">, </w:t>
      </w:r>
      <w:r w:rsidRPr="00192D1C">
        <w:rPr>
          <w:i/>
          <w:lang w:val="en-US"/>
        </w:rPr>
        <w:t>what</w:t>
      </w:r>
      <w:r w:rsidRPr="00192D1C">
        <w:t xml:space="preserve">, </w:t>
      </w:r>
      <w:r w:rsidRPr="00192D1C">
        <w:rPr>
          <w:i/>
          <w:lang w:val="en-US"/>
        </w:rPr>
        <w:t>when</w:t>
      </w:r>
      <w:r w:rsidRPr="00192D1C">
        <w:t xml:space="preserve">, </w:t>
      </w:r>
      <w:r w:rsidRPr="00192D1C">
        <w:rPr>
          <w:i/>
          <w:lang w:val="en-US"/>
        </w:rPr>
        <w:t>where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how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why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использовать косвенную речь в утвердительных и вопросительных предложениях в настоящем и прошедшем времени;</w:t>
      </w:r>
    </w:p>
    <w:p w:rsidR="00192D1C" w:rsidRPr="00192D1C" w:rsidRDefault="00192D1C" w:rsidP="0019088E">
      <w:pPr>
        <w:numPr>
          <w:ilvl w:val="0"/>
          <w:numId w:val="26"/>
        </w:numPr>
        <w:jc w:val="both"/>
        <w:rPr>
          <w:i/>
          <w:lang w:val="en-US"/>
        </w:rPr>
      </w:pPr>
      <w:r w:rsidRPr="00192D1C">
        <w:t>распознавать</w:t>
      </w:r>
      <w:r w:rsidRPr="00192D1C">
        <w:rPr>
          <w:lang w:val="en-US"/>
        </w:rPr>
        <w:t xml:space="preserve"> </w:t>
      </w:r>
      <w:r w:rsidRPr="00192D1C">
        <w:t>и</w:t>
      </w:r>
      <w:r w:rsidRPr="00192D1C">
        <w:rPr>
          <w:lang w:val="en-US"/>
        </w:rPr>
        <w:t xml:space="preserve"> </w:t>
      </w:r>
      <w:r w:rsidRPr="00192D1C">
        <w:t>употреблять</w:t>
      </w:r>
      <w:r w:rsidRPr="00192D1C">
        <w:rPr>
          <w:lang w:val="en-US"/>
        </w:rPr>
        <w:t xml:space="preserve"> </w:t>
      </w:r>
      <w:r w:rsidRPr="00192D1C">
        <w:t>в</w:t>
      </w:r>
      <w:r w:rsidRPr="00192D1C">
        <w:rPr>
          <w:lang w:val="en-US"/>
        </w:rPr>
        <w:t xml:space="preserve"> </w:t>
      </w:r>
      <w:r w:rsidRPr="00192D1C">
        <w:t>речи</w:t>
      </w:r>
      <w:r w:rsidRPr="00192D1C">
        <w:rPr>
          <w:lang w:val="en-US"/>
        </w:rPr>
        <w:t xml:space="preserve"> </w:t>
      </w:r>
      <w:r w:rsidRPr="00192D1C">
        <w:t>условные</w:t>
      </w:r>
      <w:r w:rsidRPr="00192D1C">
        <w:rPr>
          <w:lang w:val="en-US"/>
        </w:rPr>
        <w:t xml:space="preserve"> </w:t>
      </w:r>
      <w:r w:rsidRPr="00192D1C">
        <w:t>предложения</w:t>
      </w:r>
      <w:r w:rsidRPr="00192D1C">
        <w:rPr>
          <w:lang w:val="en-US"/>
        </w:rPr>
        <w:t xml:space="preserve"> </w:t>
      </w:r>
      <w:r w:rsidRPr="00192D1C">
        <w:t>реального</w:t>
      </w:r>
      <w:r w:rsidRPr="00192D1C">
        <w:rPr>
          <w:lang w:val="en-US"/>
        </w:rPr>
        <w:t xml:space="preserve"> </w:t>
      </w:r>
      <w:r w:rsidRPr="00192D1C">
        <w:t>характера</w:t>
      </w:r>
      <w:r w:rsidRPr="00192D1C">
        <w:rPr>
          <w:lang w:val="en-US"/>
        </w:rPr>
        <w:t xml:space="preserve"> (Conditional I – </w:t>
      </w:r>
      <w:r w:rsidRPr="00192D1C">
        <w:rPr>
          <w:i/>
          <w:lang w:val="en-US"/>
        </w:rPr>
        <w:t>If I see Jim, I’ll invite him to our school party</w:t>
      </w:r>
      <w:r w:rsidRPr="00192D1C">
        <w:rPr>
          <w:lang w:val="en-US"/>
        </w:rPr>
        <w:t xml:space="preserve">) </w:t>
      </w:r>
      <w:r w:rsidRPr="00192D1C">
        <w:t>и</w:t>
      </w:r>
      <w:r w:rsidRPr="00192D1C">
        <w:rPr>
          <w:lang w:val="en-US"/>
        </w:rPr>
        <w:t xml:space="preserve"> </w:t>
      </w:r>
      <w:r w:rsidRPr="00192D1C">
        <w:t>нереального</w:t>
      </w:r>
      <w:r w:rsidRPr="00192D1C">
        <w:rPr>
          <w:lang w:val="en-US"/>
        </w:rPr>
        <w:t xml:space="preserve"> </w:t>
      </w:r>
      <w:r w:rsidRPr="00192D1C">
        <w:t>характера</w:t>
      </w:r>
      <w:r w:rsidRPr="00192D1C">
        <w:rPr>
          <w:lang w:val="en-US"/>
        </w:rPr>
        <w:t xml:space="preserve"> (Conditional II</w:t>
      </w:r>
      <w:r w:rsidRPr="00192D1C">
        <w:rPr>
          <w:i/>
          <w:lang w:val="en-US"/>
        </w:rPr>
        <w:t xml:space="preserve"> – If I were you, I would start learning French);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имена существительные в единственном числе и во множественном числе, образованные по пр</w:t>
      </w:r>
      <w:r w:rsidRPr="00192D1C">
        <w:t>а</w:t>
      </w:r>
      <w:r w:rsidRPr="00192D1C">
        <w:t>вилу, и исключения;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существительные с определенным/ неопред</w:t>
      </w:r>
      <w:r w:rsidRPr="00192D1C">
        <w:t>е</w:t>
      </w:r>
      <w:r w:rsidRPr="00192D1C">
        <w:t>ленным/нулевым артиклем;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местоимения: личные (в именительном и об</w:t>
      </w:r>
      <w:r w:rsidRPr="00192D1C">
        <w:t>ъ</w:t>
      </w:r>
      <w:r w:rsidRPr="00192D1C">
        <w:t>ектном падежах, в абсолютной форме), притяжательные, возвратные, указател</w:t>
      </w:r>
      <w:r w:rsidRPr="00192D1C">
        <w:t>ь</w:t>
      </w:r>
      <w:r w:rsidRPr="00192D1C">
        <w:t>ные, неопределенные и их производные, относительные, вопросительные;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имена прилагательные в положительной, сра</w:t>
      </w:r>
      <w:r w:rsidRPr="00192D1C">
        <w:t>в</w:t>
      </w:r>
      <w:r w:rsidRPr="00192D1C">
        <w:t>нительной и превосходной степенях, образованные по правилу, и исключения;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наречия времени и образа действия и слова, в</w:t>
      </w:r>
      <w:r w:rsidRPr="00192D1C">
        <w:t>ы</w:t>
      </w:r>
      <w:r w:rsidRPr="00192D1C">
        <w:t>ражающие количество (</w:t>
      </w:r>
      <w:r w:rsidRPr="00192D1C">
        <w:rPr>
          <w:i/>
          <w:lang w:val="en-US"/>
        </w:rPr>
        <w:t>many</w:t>
      </w:r>
      <w:r w:rsidRPr="00192D1C">
        <w:t>/</w:t>
      </w:r>
      <w:r w:rsidRPr="00192D1C">
        <w:rPr>
          <w:i/>
          <w:lang w:val="en-US"/>
        </w:rPr>
        <w:t>much</w:t>
      </w:r>
      <w:r w:rsidRPr="00192D1C">
        <w:t xml:space="preserve">, </w:t>
      </w:r>
      <w:r w:rsidRPr="00192D1C">
        <w:rPr>
          <w:i/>
          <w:lang w:val="en-US"/>
        </w:rPr>
        <w:t>few</w:t>
      </w:r>
      <w:r w:rsidRPr="00192D1C">
        <w:t>/</w:t>
      </w:r>
      <w:r w:rsidRPr="00192D1C">
        <w:rPr>
          <w:i/>
          <w:lang w:val="en-US"/>
        </w:rPr>
        <w:t>a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few</w:t>
      </w:r>
      <w:r w:rsidRPr="00192D1C">
        <w:t xml:space="preserve">, </w:t>
      </w:r>
      <w:r w:rsidRPr="00192D1C">
        <w:rPr>
          <w:i/>
          <w:lang w:val="en-US"/>
        </w:rPr>
        <w:t>little</w:t>
      </w:r>
      <w:r w:rsidRPr="00192D1C">
        <w:t>/</w:t>
      </w:r>
      <w:r w:rsidRPr="00192D1C">
        <w:rPr>
          <w:i/>
          <w:lang w:val="en-US"/>
        </w:rPr>
        <w:t>a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little</w:t>
      </w:r>
      <w:r w:rsidRPr="00192D1C">
        <w:t>); наречия в положител</w:t>
      </w:r>
      <w:r w:rsidRPr="00192D1C">
        <w:t>ь</w:t>
      </w:r>
      <w:r w:rsidRPr="00192D1C">
        <w:t>ной, сравнительной и превосходной степенях, образованные по правилу и искл</w:t>
      </w:r>
      <w:r w:rsidRPr="00192D1C">
        <w:t>ю</w:t>
      </w:r>
      <w:r w:rsidRPr="00192D1C">
        <w:t>чения;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количественные и порядковые числительные;</w:t>
      </w:r>
    </w:p>
    <w:p w:rsidR="00192D1C" w:rsidRPr="00192D1C" w:rsidRDefault="00192D1C" w:rsidP="0019088E">
      <w:pPr>
        <w:numPr>
          <w:ilvl w:val="0"/>
          <w:numId w:val="26"/>
        </w:numPr>
        <w:jc w:val="both"/>
        <w:rPr>
          <w:i/>
        </w:rPr>
      </w:pPr>
      <w:r w:rsidRPr="00192D1C">
        <w:t>распознавать и употреблять в речи глаголы в наиболее употребительных време</w:t>
      </w:r>
      <w:r w:rsidRPr="00192D1C">
        <w:t>н</w:t>
      </w:r>
      <w:r w:rsidRPr="00192D1C">
        <w:t>ных формах действительного залога: Present Simple, Future Simple и Past Simple, Present и Past Continuous, Present Perfect;</w:t>
      </w:r>
    </w:p>
    <w:p w:rsidR="00192D1C" w:rsidRPr="00192D1C" w:rsidRDefault="00192D1C" w:rsidP="0019088E">
      <w:pPr>
        <w:numPr>
          <w:ilvl w:val="0"/>
          <w:numId w:val="26"/>
        </w:numPr>
        <w:jc w:val="both"/>
        <w:rPr>
          <w:i/>
        </w:rPr>
      </w:pPr>
      <w:r w:rsidRPr="00192D1C">
        <w:t>распознавать и употреблять в речи различные грамматические средства для выр</w:t>
      </w:r>
      <w:r w:rsidRPr="00192D1C">
        <w:t>а</w:t>
      </w:r>
      <w:r w:rsidRPr="00192D1C">
        <w:t>жения будущего времени: Simple Future</w:t>
      </w:r>
      <w:r w:rsidRPr="00192D1C">
        <w:rPr>
          <w:i/>
        </w:rPr>
        <w:t xml:space="preserve">, to be going to, </w:t>
      </w:r>
      <w:r w:rsidRPr="00192D1C">
        <w:t>Present Continuous</w: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модальные глаголы и их эквиваленты (</w:t>
      </w:r>
      <w:r w:rsidRPr="00192D1C">
        <w:rPr>
          <w:i/>
          <w:lang w:val="en-US"/>
        </w:rPr>
        <w:t>may</w:t>
      </w:r>
      <w:r w:rsidRPr="00192D1C">
        <w:t xml:space="preserve">, </w:t>
      </w:r>
      <w:r w:rsidRPr="00192D1C">
        <w:rPr>
          <w:i/>
          <w:lang w:val="en-US"/>
        </w:rPr>
        <w:t>can</w:t>
      </w:r>
      <w:r w:rsidRPr="00192D1C">
        <w:t xml:space="preserve">, </w:t>
      </w:r>
      <w:r w:rsidRPr="00192D1C">
        <w:rPr>
          <w:i/>
          <w:lang w:val="en-US"/>
        </w:rPr>
        <w:t>could</w:t>
      </w:r>
      <w:r w:rsidRPr="00192D1C">
        <w:t xml:space="preserve">, </w:t>
      </w:r>
      <w:r w:rsidRPr="00192D1C">
        <w:rPr>
          <w:i/>
          <w:lang w:val="en-US"/>
        </w:rPr>
        <w:t>be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able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to</w:t>
      </w:r>
      <w:r w:rsidRPr="00192D1C">
        <w:t xml:space="preserve">, </w:t>
      </w:r>
      <w:r w:rsidRPr="00192D1C">
        <w:rPr>
          <w:i/>
          <w:lang w:val="en-US"/>
        </w:rPr>
        <w:t>must</w:t>
      </w:r>
      <w:r w:rsidRPr="00192D1C">
        <w:t xml:space="preserve">, </w:t>
      </w:r>
      <w:r w:rsidRPr="00192D1C">
        <w:rPr>
          <w:i/>
          <w:lang w:val="en-US"/>
        </w:rPr>
        <w:t>have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to</w:t>
      </w:r>
      <w:r w:rsidRPr="00192D1C">
        <w:t xml:space="preserve">, </w:t>
      </w:r>
      <w:r w:rsidRPr="00192D1C">
        <w:rPr>
          <w:i/>
          <w:lang w:val="en-US"/>
        </w:rPr>
        <w:t>should</w:t>
      </w:r>
      <w:r w:rsidRPr="00192D1C">
        <w:t>);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 xml:space="preserve">распознавать и употреблять в речи глаголы в следующих формах страдательного залога: </w:t>
      </w:r>
      <w:r w:rsidRPr="00192D1C">
        <w:rPr>
          <w:lang w:val="en-US"/>
        </w:rPr>
        <w:t>Present</w:t>
      </w:r>
      <w:r w:rsidRPr="00192D1C">
        <w:t xml:space="preserve"> </w:t>
      </w:r>
      <w:r w:rsidRPr="00192D1C">
        <w:rPr>
          <w:lang w:val="en-US"/>
        </w:rPr>
        <w:t>Simple</w:t>
      </w:r>
      <w:r w:rsidRPr="00192D1C">
        <w:t xml:space="preserve"> </w:t>
      </w:r>
      <w:r w:rsidRPr="00192D1C">
        <w:rPr>
          <w:lang w:val="en-US"/>
        </w:rPr>
        <w:t>Passive</w:t>
      </w:r>
      <w:r w:rsidRPr="00192D1C">
        <w:t xml:space="preserve">, </w:t>
      </w:r>
      <w:r w:rsidRPr="00192D1C">
        <w:rPr>
          <w:lang w:val="en-US"/>
        </w:rPr>
        <w:t>Past</w:t>
      </w:r>
      <w:r w:rsidRPr="00192D1C">
        <w:t xml:space="preserve"> </w:t>
      </w:r>
      <w:r w:rsidRPr="00192D1C">
        <w:rPr>
          <w:lang w:val="en-US"/>
        </w:rPr>
        <w:t>Simple</w:t>
      </w:r>
      <w:r w:rsidRPr="00192D1C">
        <w:t xml:space="preserve"> </w:t>
      </w:r>
      <w:r w:rsidRPr="00192D1C">
        <w:rPr>
          <w:lang w:val="en-US"/>
        </w:rPr>
        <w:t>Passive</w:t>
      </w:r>
      <w:r w:rsidRPr="00192D1C">
        <w:t>;</w:t>
      </w:r>
    </w:p>
    <w:p w:rsidR="00192D1C" w:rsidRPr="00192D1C" w:rsidRDefault="00192D1C" w:rsidP="0019088E">
      <w:pPr>
        <w:numPr>
          <w:ilvl w:val="0"/>
          <w:numId w:val="26"/>
        </w:numPr>
        <w:jc w:val="both"/>
      </w:pPr>
      <w:r w:rsidRPr="00192D1C">
        <w:t>распознавать и употреблять в речи предлоги места, времени, направления; предл</w:t>
      </w:r>
      <w:r w:rsidRPr="00192D1C">
        <w:t>о</w:t>
      </w:r>
      <w:r w:rsidRPr="00192D1C">
        <w:t>ги, употребляемые при глаголах в страдательном залоге.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сложноподчиненные предложения с придаточными: времени с со</w:t>
      </w:r>
      <w:r w:rsidRPr="00192D1C">
        <w:rPr>
          <w:i/>
        </w:rPr>
        <w:t>ю</w:t>
      </w:r>
      <w:r w:rsidRPr="00192D1C">
        <w:rPr>
          <w:i/>
        </w:rPr>
        <w:t xml:space="preserve">зом </w:t>
      </w:r>
      <w:r w:rsidRPr="00192D1C">
        <w:rPr>
          <w:i/>
          <w:lang w:val="en-US"/>
        </w:rPr>
        <w:t>since</w:t>
      </w:r>
      <w:r w:rsidRPr="00192D1C">
        <w:rPr>
          <w:i/>
        </w:rPr>
        <w:t xml:space="preserve">; цели с союзом </w:t>
      </w:r>
      <w:r w:rsidRPr="00192D1C">
        <w:rPr>
          <w:i/>
          <w:lang w:val="en-US"/>
        </w:rPr>
        <w:t>so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that</w:t>
      </w:r>
      <w:r w:rsidRPr="00192D1C">
        <w:rPr>
          <w:i/>
        </w:rPr>
        <w:t xml:space="preserve">; условия с союзом </w:t>
      </w:r>
      <w:r w:rsidRPr="00192D1C">
        <w:rPr>
          <w:i/>
          <w:lang w:val="en-US"/>
        </w:rPr>
        <w:t>unless</w:t>
      </w:r>
      <w:r w:rsidRPr="00192D1C">
        <w:rPr>
          <w:i/>
        </w:rPr>
        <w:t xml:space="preserve">; определительными с союзами </w:t>
      </w:r>
      <w:r w:rsidRPr="00192D1C">
        <w:rPr>
          <w:i/>
          <w:lang w:val="en-US"/>
        </w:rPr>
        <w:t>who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which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that</w: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и употреблять в речи сложноподчиненные предложения с союзами whoever, whatever, however, whenever;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 xml:space="preserve">распознавать и употреблять в речи предложения с конструкциями </w:t>
      </w:r>
      <w:r w:rsidRPr="00192D1C">
        <w:rPr>
          <w:i/>
          <w:lang w:val="en-US"/>
        </w:rPr>
        <w:t>as</w:t>
      </w:r>
      <w:r w:rsidRPr="00192D1C">
        <w:rPr>
          <w:i/>
        </w:rPr>
        <w:t xml:space="preserve"> … </w:t>
      </w:r>
      <w:r w:rsidRPr="00192D1C">
        <w:rPr>
          <w:i/>
          <w:lang w:val="en-US"/>
        </w:rPr>
        <w:t>as</w:t>
      </w:r>
      <w:r w:rsidRPr="00192D1C">
        <w:rPr>
          <w:i/>
        </w:rPr>
        <w:t xml:space="preserve">; </w:t>
      </w:r>
      <w:r w:rsidRPr="00192D1C">
        <w:rPr>
          <w:i/>
          <w:lang w:val="en-US"/>
        </w:rPr>
        <w:t>not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so</w:t>
      </w:r>
      <w:r w:rsidRPr="00192D1C">
        <w:rPr>
          <w:i/>
        </w:rPr>
        <w:t xml:space="preserve"> … </w:t>
      </w:r>
      <w:r w:rsidRPr="00192D1C">
        <w:rPr>
          <w:i/>
          <w:lang w:val="en-US"/>
        </w:rPr>
        <w:t>as</w:t>
      </w:r>
      <w:r w:rsidRPr="00192D1C">
        <w:rPr>
          <w:i/>
        </w:rPr>
        <w:t xml:space="preserve">; </w:t>
      </w:r>
      <w:r w:rsidRPr="00192D1C">
        <w:rPr>
          <w:i/>
          <w:lang w:val="en-US"/>
        </w:rPr>
        <w:t>either</w:t>
      </w:r>
      <w:r w:rsidRPr="00192D1C">
        <w:rPr>
          <w:i/>
        </w:rPr>
        <w:t xml:space="preserve"> … </w:t>
      </w:r>
      <w:r w:rsidRPr="00192D1C">
        <w:rPr>
          <w:i/>
          <w:lang w:val="en-US"/>
        </w:rPr>
        <w:t>or</w:t>
      </w:r>
      <w:r w:rsidRPr="00192D1C">
        <w:rPr>
          <w:i/>
        </w:rPr>
        <w:t xml:space="preserve">; </w:t>
      </w:r>
      <w:r w:rsidRPr="00192D1C">
        <w:rPr>
          <w:i/>
          <w:lang w:val="en-US"/>
        </w:rPr>
        <w:t>neither</w:t>
      </w:r>
      <w:r w:rsidRPr="00192D1C">
        <w:rPr>
          <w:i/>
        </w:rPr>
        <w:t xml:space="preserve"> … </w:t>
      </w:r>
      <w:r w:rsidRPr="00192D1C">
        <w:rPr>
          <w:i/>
          <w:lang w:val="en-US"/>
        </w:rPr>
        <w:t>nor</w: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и употреблять в речи предложения с конструкцией I wish;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и употреблять в речи конструкции с глаголами на -ing: to love/hate doing something; Stop talking;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  <w:lang w:val="en-US"/>
        </w:rPr>
      </w:pPr>
      <w:r w:rsidRPr="00192D1C">
        <w:rPr>
          <w:i/>
        </w:rPr>
        <w:lastRenderedPageBreak/>
        <w:t>распознавать</w:t>
      </w:r>
      <w:r w:rsidRPr="00192D1C">
        <w:rPr>
          <w:i/>
          <w:lang w:val="en-US"/>
        </w:rPr>
        <w:t xml:space="preserve"> </w:t>
      </w:r>
      <w:r w:rsidRPr="00192D1C">
        <w:rPr>
          <w:i/>
        </w:rPr>
        <w:t>и</w:t>
      </w:r>
      <w:r w:rsidRPr="00192D1C">
        <w:rPr>
          <w:i/>
          <w:lang w:val="en-US"/>
        </w:rPr>
        <w:t xml:space="preserve"> </w:t>
      </w:r>
      <w:r w:rsidRPr="00192D1C">
        <w:rPr>
          <w:i/>
        </w:rPr>
        <w:t>употреблять</w:t>
      </w:r>
      <w:r w:rsidRPr="00192D1C">
        <w:rPr>
          <w:i/>
          <w:lang w:val="en-US"/>
        </w:rPr>
        <w:t xml:space="preserve"> </w:t>
      </w:r>
      <w:r w:rsidRPr="00192D1C">
        <w:rPr>
          <w:i/>
        </w:rPr>
        <w:t>в</w:t>
      </w:r>
      <w:r w:rsidRPr="00192D1C">
        <w:rPr>
          <w:i/>
          <w:lang w:val="en-US"/>
        </w:rPr>
        <w:t xml:space="preserve"> </w:t>
      </w:r>
      <w:r w:rsidRPr="00192D1C">
        <w:rPr>
          <w:i/>
        </w:rPr>
        <w:t>речи</w:t>
      </w:r>
      <w:r w:rsidRPr="00192D1C">
        <w:rPr>
          <w:i/>
          <w:lang w:val="en-US"/>
        </w:rPr>
        <w:t xml:space="preserve"> </w:t>
      </w:r>
      <w:r w:rsidRPr="00192D1C">
        <w:rPr>
          <w:i/>
        </w:rPr>
        <w:t>конструкции</w:t>
      </w:r>
      <w:r w:rsidRPr="00192D1C">
        <w:rPr>
          <w:i/>
          <w:lang w:val="en-US"/>
        </w:rPr>
        <w:t xml:space="preserve"> It takes me …to do something; to look / feel / be happy;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и употреблять в речи глаголы во временных формах действительн</w:t>
      </w:r>
      <w:r w:rsidRPr="00192D1C">
        <w:rPr>
          <w:i/>
        </w:rPr>
        <w:t>о</w:t>
      </w:r>
      <w:r w:rsidRPr="00192D1C">
        <w:rPr>
          <w:i/>
        </w:rPr>
        <w:t xml:space="preserve">го залога: </w:t>
      </w:r>
      <w:r w:rsidRPr="00192D1C">
        <w:rPr>
          <w:i/>
          <w:lang w:val="en-US"/>
        </w:rPr>
        <w:t>Past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Perfect</w:t>
      </w:r>
      <w:r w:rsidRPr="00192D1C">
        <w:rPr>
          <w:i/>
        </w:rPr>
        <w:t xml:space="preserve">, </w:t>
      </w:r>
      <w:r w:rsidRPr="00192D1C">
        <w:rPr>
          <w:i/>
          <w:lang w:val="de-DE"/>
        </w:rPr>
        <w:t xml:space="preserve">Present </w:t>
      </w:r>
      <w:r w:rsidRPr="00192D1C">
        <w:rPr>
          <w:i/>
          <w:lang w:val="en-US"/>
        </w:rPr>
        <w:t>Perfect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Continuous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Future</w:t>
      </w:r>
      <w:r w:rsidRPr="00192D1C">
        <w:rPr>
          <w:i/>
        </w:rPr>
        <w:t>-</w:t>
      </w:r>
      <w:r w:rsidRPr="00192D1C">
        <w:rPr>
          <w:i/>
          <w:lang w:val="en-US"/>
        </w:rPr>
        <w:t>in</w:t>
      </w:r>
      <w:r w:rsidRPr="00192D1C">
        <w:rPr>
          <w:i/>
        </w:rPr>
        <w:t>-</w:t>
      </w:r>
      <w:r w:rsidRPr="00192D1C">
        <w:rPr>
          <w:i/>
          <w:lang w:val="en-US"/>
        </w:rPr>
        <w:t>the</w:t>
      </w:r>
      <w:r w:rsidRPr="00192D1C">
        <w:rPr>
          <w:i/>
        </w:rPr>
        <w:t>-</w:t>
      </w:r>
      <w:r w:rsidRPr="00192D1C">
        <w:rPr>
          <w:i/>
          <w:lang w:val="en-US"/>
        </w:rPr>
        <w:t>Past</w: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 xml:space="preserve">распознавать и употреблять в речи глаголы в формах страдательного залога Future Simple Passive, </w:t>
      </w:r>
      <w:r w:rsidRPr="00192D1C">
        <w:rPr>
          <w:i/>
          <w:lang w:val="en-US"/>
        </w:rPr>
        <w:t>Present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Perfect</w:t>
      </w:r>
      <w:r w:rsidRPr="00192D1C">
        <w:rPr>
          <w:i/>
        </w:rPr>
        <w:t xml:space="preserve"> Passive;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 xml:space="preserve">распознавать и употреблять в речи модальные глаголы </w:t>
      </w:r>
      <w:r w:rsidRPr="00192D1C">
        <w:rPr>
          <w:i/>
          <w:lang w:val="en-US"/>
        </w:rPr>
        <w:t>need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shall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might</w:t>
      </w:r>
      <w:r w:rsidRPr="00192D1C">
        <w:rPr>
          <w:i/>
        </w:rPr>
        <w:t xml:space="preserve">, </w:t>
      </w:r>
      <w:r w:rsidRPr="00192D1C">
        <w:rPr>
          <w:i/>
          <w:lang w:val="en-US"/>
        </w:rPr>
        <w:t>would</w: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>распознавать по формальным признакам и понимать значение неличных форм гл</w:t>
      </w:r>
      <w:r w:rsidRPr="00192D1C">
        <w:rPr>
          <w:i/>
        </w:rPr>
        <w:t>а</w:t>
      </w:r>
      <w:r w:rsidRPr="00192D1C">
        <w:rPr>
          <w:i/>
        </w:rPr>
        <w:t xml:space="preserve">гола (инфинитива, герундия, причастия </w:t>
      </w:r>
      <w:r w:rsidRPr="00192D1C">
        <w:rPr>
          <w:i/>
          <w:lang w:val="en-US"/>
        </w:rPr>
        <w:t>I</w:t>
      </w:r>
      <w:r w:rsidRPr="00192D1C">
        <w:rPr>
          <w:i/>
        </w:rPr>
        <w:t xml:space="preserve"> и </w:t>
      </w:r>
      <w:r w:rsidRPr="00192D1C">
        <w:rPr>
          <w:i/>
          <w:lang w:val="en-US"/>
        </w:rPr>
        <w:t>II</w:t>
      </w:r>
      <w:r w:rsidRPr="00192D1C">
        <w:rPr>
          <w:i/>
        </w:rPr>
        <w:t>, отглагольного существительного) без различения их функций и употреблять их в речи;</w:t>
      </w:r>
    </w:p>
    <w:p w:rsidR="00192D1C" w:rsidRPr="00192D1C" w:rsidRDefault="00192D1C" w:rsidP="0019088E">
      <w:pPr>
        <w:numPr>
          <w:ilvl w:val="0"/>
          <w:numId w:val="28"/>
        </w:numPr>
        <w:jc w:val="both"/>
        <w:rPr>
          <w:i/>
        </w:rPr>
      </w:pPr>
      <w:r w:rsidRPr="00192D1C">
        <w:rPr>
          <w:i/>
        </w:rPr>
        <w:t xml:space="preserve">распознавать и употреблять в речи словосочетания «Причастие </w:t>
      </w:r>
      <w:r w:rsidRPr="00192D1C">
        <w:rPr>
          <w:i/>
          <w:lang w:val="en-US"/>
        </w:rPr>
        <w:t>I</w:t>
      </w:r>
      <w:r w:rsidRPr="00192D1C">
        <w:rPr>
          <w:i/>
        </w:rPr>
        <w:t>+существительное» (</w:t>
      </w:r>
      <w:r w:rsidRPr="00192D1C">
        <w:rPr>
          <w:i/>
          <w:lang w:val="en-US"/>
        </w:rPr>
        <w:t>a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playing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child</w:t>
      </w:r>
      <w:r w:rsidRPr="00192D1C">
        <w:rPr>
          <w:i/>
        </w:rPr>
        <w:t xml:space="preserve">) и «Причастие </w:t>
      </w:r>
      <w:r w:rsidRPr="00192D1C">
        <w:rPr>
          <w:i/>
          <w:lang w:val="en-US"/>
        </w:rPr>
        <w:t>II</w:t>
      </w:r>
      <w:r w:rsidRPr="00192D1C">
        <w:rPr>
          <w:i/>
        </w:rPr>
        <w:t>+существительное» (</w:t>
      </w:r>
      <w:r w:rsidRPr="00192D1C">
        <w:rPr>
          <w:i/>
          <w:lang w:val="en-US"/>
        </w:rPr>
        <w:t>a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wri</w:t>
      </w:r>
      <w:r w:rsidRPr="00192D1C">
        <w:rPr>
          <w:i/>
          <w:lang w:val="en-US"/>
        </w:rPr>
        <w:t>t</w:t>
      </w:r>
      <w:r w:rsidRPr="00192D1C">
        <w:rPr>
          <w:i/>
          <w:lang w:val="en-US"/>
        </w:rPr>
        <w:t>ten</w:t>
      </w:r>
      <w:r w:rsidRPr="00192D1C">
        <w:rPr>
          <w:i/>
        </w:rPr>
        <w:t xml:space="preserve"> </w:t>
      </w:r>
      <w:r w:rsidRPr="00192D1C">
        <w:rPr>
          <w:i/>
          <w:lang w:val="en-US"/>
        </w:rPr>
        <w:t>poem</w:t>
      </w:r>
      <w:r w:rsidRPr="00192D1C">
        <w:rPr>
          <w:i/>
        </w:rPr>
        <w:t>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Социокультурные знания и умения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31"/>
        </w:numPr>
        <w:jc w:val="both"/>
      </w:pPr>
      <w:r w:rsidRPr="00192D1C">
        <w:t>употреблять в устной и письменной речи в ситуациях формального и неформальн</w:t>
      </w:r>
      <w:r w:rsidRPr="00192D1C">
        <w:t>о</w:t>
      </w:r>
      <w:r w:rsidRPr="00192D1C">
        <w:t>го общения основные нормы речевого этикета, принятые в странах изучаемого языка;</w:t>
      </w:r>
    </w:p>
    <w:p w:rsidR="00192D1C" w:rsidRPr="00192D1C" w:rsidRDefault="00192D1C" w:rsidP="0019088E">
      <w:pPr>
        <w:numPr>
          <w:ilvl w:val="0"/>
          <w:numId w:val="31"/>
        </w:numPr>
        <w:jc w:val="both"/>
      </w:pPr>
      <w:r w:rsidRPr="00192D1C">
        <w:t>представлять родную страну и культуру на английском языке;</w:t>
      </w:r>
    </w:p>
    <w:p w:rsidR="00192D1C" w:rsidRPr="00192D1C" w:rsidRDefault="00192D1C" w:rsidP="0019088E">
      <w:pPr>
        <w:numPr>
          <w:ilvl w:val="0"/>
          <w:numId w:val="31"/>
        </w:numPr>
        <w:jc w:val="both"/>
      </w:pPr>
      <w:r w:rsidRPr="00192D1C">
        <w:t>понимать социокультурные реалии при чтении и аудировании в рамках изученного материала.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2"/>
        </w:numPr>
        <w:jc w:val="both"/>
        <w:rPr>
          <w:b/>
          <w:i/>
        </w:rPr>
      </w:pPr>
      <w:r w:rsidRPr="00192D1C">
        <w:rPr>
          <w:i/>
        </w:rPr>
        <w:t>использовать социокультурные реалии при создании устных и письменных выск</w:t>
      </w:r>
      <w:r w:rsidRPr="00192D1C">
        <w:rPr>
          <w:i/>
        </w:rPr>
        <w:t>а</w:t>
      </w:r>
      <w:r w:rsidRPr="00192D1C">
        <w:rPr>
          <w:i/>
        </w:rPr>
        <w:t>зываний;</w:t>
      </w:r>
    </w:p>
    <w:p w:rsidR="00192D1C" w:rsidRPr="00192D1C" w:rsidRDefault="00192D1C" w:rsidP="0019088E">
      <w:pPr>
        <w:numPr>
          <w:ilvl w:val="0"/>
          <w:numId w:val="32"/>
        </w:numPr>
        <w:jc w:val="both"/>
        <w:rPr>
          <w:b/>
          <w:i/>
        </w:rPr>
      </w:pPr>
      <w:r w:rsidRPr="00192D1C">
        <w:rPr>
          <w:i/>
        </w:rPr>
        <w:t>находить сходство и различие в традициях родной страны и страны/стран из</w:t>
      </w:r>
      <w:r w:rsidRPr="00192D1C">
        <w:rPr>
          <w:i/>
        </w:rPr>
        <w:t>у</w:t>
      </w:r>
      <w:r w:rsidRPr="00192D1C">
        <w:rPr>
          <w:i/>
        </w:rPr>
        <w:t>чаемого языка.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Компенсаторные умения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33"/>
        </w:numPr>
        <w:jc w:val="both"/>
        <w:rPr>
          <w:b/>
        </w:rPr>
      </w:pPr>
      <w:r w:rsidRPr="00192D1C">
        <w:t>выходить из положения при дефиците языковых средств: использовать переспрос при говорении.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3"/>
        </w:numPr>
        <w:jc w:val="both"/>
        <w:rPr>
          <w:i/>
        </w:rPr>
      </w:pPr>
      <w:r w:rsidRPr="00192D1C">
        <w:rPr>
          <w:i/>
        </w:rPr>
        <w:t>использовать перифраз, синонимические и антонимические средства при говор</w:t>
      </w:r>
      <w:r w:rsidRPr="00192D1C">
        <w:rPr>
          <w:i/>
        </w:rPr>
        <w:t>е</w:t>
      </w:r>
      <w:r w:rsidRPr="00192D1C">
        <w:rPr>
          <w:i/>
        </w:rPr>
        <w:t>нии;</w:t>
      </w:r>
    </w:p>
    <w:p w:rsidR="00192D1C" w:rsidRPr="00192D1C" w:rsidRDefault="00192D1C" w:rsidP="0019088E">
      <w:pPr>
        <w:numPr>
          <w:ilvl w:val="0"/>
          <w:numId w:val="33"/>
        </w:numPr>
        <w:jc w:val="both"/>
        <w:rPr>
          <w:b/>
        </w:rPr>
      </w:pPr>
      <w:r w:rsidRPr="00192D1C">
        <w:rPr>
          <w:i/>
        </w:rPr>
        <w:t>пользоваться языковой и контекстуальной догадкой при аудировании и чтении.</w:t>
      </w:r>
    </w:p>
    <w:p w:rsidR="00192D1C" w:rsidRP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28" w:name="_Toc409691632"/>
      <w:bookmarkStart w:id="29" w:name="_Toc410653957"/>
      <w:bookmarkStart w:id="30" w:name="_Toc414553139"/>
      <w:r w:rsidRPr="00A92128">
        <w:rPr>
          <w:b/>
          <w:bCs/>
          <w:iCs/>
          <w:sz w:val="28"/>
          <w:szCs w:val="28"/>
        </w:rPr>
        <w:t>История России. Всеобщая история</w:t>
      </w:r>
      <w:bookmarkEnd w:id="28"/>
      <w:bookmarkEnd w:id="29"/>
      <w:r w:rsidRPr="00A92128">
        <w:rPr>
          <w:b/>
          <w:bCs/>
          <w:iCs/>
          <w:sz w:val="28"/>
          <w:szCs w:val="28"/>
          <w:vertAlign w:val="superscript"/>
        </w:rPr>
        <w:footnoteReference w:id="3"/>
      </w:r>
      <w:bookmarkEnd w:id="30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</w:pPr>
      <w:r w:rsidRPr="00192D1C">
        <w:rPr>
          <w:b/>
        </w:rPr>
        <w:t>Предметные результаты</w:t>
      </w:r>
      <w:r w:rsidRPr="00192D1C">
        <w:t xml:space="preserve"> освоения курса истории на уровне основного общего образов</w:t>
      </w:r>
      <w:r w:rsidRPr="00192D1C">
        <w:t>а</w:t>
      </w:r>
      <w:r w:rsidRPr="00192D1C">
        <w:t>ния предполагают, что у учащегося сформированы: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</w:t>
      </w:r>
      <w:r w:rsidRPr="00192D1C">
        <w:t>о</w:t>
      </w:r>
      <w:r w:rsidRPr="00192D1C">
        <w:lastRenderedPageBreak/>
        <w:t>го общества; о преемственности исторических эпох и непрерывности историч</w:t>
      </w:r>
      <w:r w:rsidRPr="00192D1C">
        <w:t>е</w:t>
      </w:r>
      <w:r w:rsidRPr="00192D1C">
        <w:t>ских процессов; о м</w:t>
      </w:r>
      <w:r w:rsidRPr="00192D1C">
        <w:t>е</w:t>
      </w:r>
      <w:r w:rsidRPr="00192D1C">
        <w:t>сте и роли России в мировой истории;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</w:t>
      </w:r>
      <w:r w:rsidRPr="00192D1C">
        <w:t>е</w:t>
      </w:r>
      <w:r w:rsidRPr="00192D1C">
        <w:t>делять и аргументир</w:t>
      </w:r>
      <w:r w:rsidRPr="00192D1C">
        <w:t>о</w:t>
      </w:r>
      <w:r w:rsidRPr="00192D1C">
        <w:t>вать свое отношение к ней;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умение работать с письменными, изобразительными и вещественными истор</w:t>
      </w:r>
      <w:r w:rsidRPr="00192D1C">
        <w:t>и</w:t>
      </w:r>
      <w:r w:rsidRPr="00192D1C">
        <w:t>ческими источниками, понимать и интерпретировать содержащуюся в них и</w:t>
      </w:r>
      <w:r w:rsidRPr="00192D1C">
        <w:t>н</w:t>
      </w:r>
      <w:r w:rsidRPr="00192D1C">
        <w:t>формацию;</w:t>
      </w:r>
    </w:p>
    <w:p w:rsidR="00192D1C" w:rsidRPr="00192D1C" w:rsidRDefault="00192D1C" w:rsidP="0019088E">
      <w:pPr>
        <w:numPr>
          <w:ilvl w:val="0"/>
          <w:numId w:val="153"/>
        </w:numPr>
        <w:jc w:val="both"/>
      </w:pPr>
      <w:r w:rsidRPr="00192D1C"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</w:t>
      </w:r>
      <w:r w:rsidRPr="00192D1C">
        <w:t>в</w:t>
      </w:r>
      <w:r w:rsidRPr="00192D1C">
        <w:t>ления и сохранения исторических и культурных памятников своей страны и мира.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История Древнего мира (5 класс)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определять место исторических событий во времени, объяснять смысл основных хрон</w:t>
      </w:r>
      <w:r w:rsidRPr="00192D1C">
        <w:t>о</w:t>
      </w:r>
      <w:r w:rsidRPr="00192D1C">
        <w:t>логических понятий, терминов (тысячелетие, век, до нашей эры, нашей эры);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проводить поиск информации в отрывках исторических текстов, материальных памятн</w:t>
      </w:r>
      <w:r w:rsidRPr="00192D1C">
        <w:t>и</w:t>
      </w:r>
      <w:r w:rsidRPr="00192D1C">
        <w:t>ках Древнего мира;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описывать условия существования, основные занятия, образ жизни людей в древности, памятники древней культуры; рассказывать о соб</w:t>
      </w:r>
      <w:r w:rsidRPr="00192D1C">
        <w:t>ы</w:t>
      </w:r>
      <w:r w:rsidRPr="00192D1C">
        <w:t>тиях древней истории;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раскрывать характерные, существенные черты: а) форм государственного устройства древних обществ (с использованием понятий «десп</w:t>
      </w:r>
      <w:r w:rsidRPr="00192D1C">
        <w:t>о</w:t>
      </w:r>
      <w:r w:rsidRPr="00192D1C">
        <w:t>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давать оценку наиболее значительным событиям и личностям древней истории.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jc w:val="both"/>
        <w:rPr>
          <w:i/>
        </w:rPr>
      </w:pPr>
      <w:r w:rsidRPr="00192D1C">
        <w:rPr>
          <w:i/>
        </w:rPr>
        <w:t>• давать характеристику общественного строя древних государств;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видеть проявления влияния античного искусства в окружающей среде;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высказывать суждения о значении и месте исторического и культурного наследия дре</w:t>
      </w:r>
      <w:r w:rsidRPr="00192D1C">
        <w:rPr>
          <w:i/>
        </w:rPr>
        <w:t>в</w:t>
      </w:r>
      <w:r w:rsidRPr="00192D1C">
        <w:rPr>
          <w:i/>
        </w:rPr>
        <w:t>них обществ в мировой истории.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 xml:space="preserve">История Средних веков. </w:t>
      </w:r>
      <w:r w:rsidRPr="00192D1C">
        <w:rPr>
          <w:b/>
          <w:bCs/>
        </w:rPr>
        <w:t>От Древней Руси к Российскому государству (</w:t>
      </w:r>
      <w:r w:rsidRPr="00192D1C">
        <w:rPr>
          <w:b/>
          <w:lang w:val="en-US"/>
        </w:rPr>
        <w:t>VIII</w:t>
      </w:r>
      <w:r w:rsidRPr="00192D1C">
        <w:rPr>
          <w:b/>
        </w:rPr>
        <w:t xml:space="preserve"> –</w:t>
      </w:r>
      <w:r w:rsidRPr="00192D1C">
        <w:rPr>
          <w:b/>
          <w:lang w:val="en-US"/>
        </w:rPr>
        <w:t>XV</w:t>
      </w:r>
      <w:r w:rsidRPr="00192D1C">
        <w:rPr>
          <w:b/>
        </w:rPr>
        <w:t xml:space="preserve"> вв.) (6 класс)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jc w:val="both"/>
      </w:pPr>
      <w:r w:rsidRPr="00192D1C"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</w:t>
      </w:r>
      <w:r w:rsidRPr="00192D1C">
        <w:t>с</w:t>
      </w:r>
      <w:r w:rsidRPr="00192D1C">
        <w:t>тории;</w:t>
      </w:r>
    </w:p>
    <w:p w:rsidR="00192D1C" w:rsidRPr="00192D1C" w:rsidRDefault="00192D1C" w:rsidP="0019088E">
      <w:pPr>
        <w:jc w:val="both"/>
      </w:pPr>
      <w:r w:rsidRPr="00192D1C">
        <w:lastRenderedPageBreak/>
        <w:t>• использовать историческую карту как источник информации о территории, об эконом</w:t>
      </w:r>
      <w:r w:rsidRPr="00192D1C">
        <w:t>и</w:t>
      </w:r>
      <w:r w:rsidRPr="00192D1C">
        <w:t>ческих и культурных центрах Руси и других гос</w:t>
      </w:r>
      <w:r w:rsidRPr="00192D1C">
        <w:t>у</w:t>
      </w:r>
      <w:r w:rsidRPr="00192D1C">
        <w:t>дарств в Средние века, о направлениях крупнейших передвижений людей – походов, завоеваний, колонизаций и др.;</w:t>
      </w:r>
    </w:p>
    <w:p w:rsidR="00192D1C" w:rsidRPr="00192D1C" w:rsidRDefault="00192D1C" w:rsidP="0019088E">
      <w:pPr>
        <w:jc w:val="both"/>
      </w:pPr>
      <w:r w:rsidRPr="00192D1C">
        <w:t>• проводить поиск информации в исторических текстах, материальных исторических п</w:t>
      </w:r>
      <w:r w:rsidRPr="00192D1C">
        <w:t>а</w:t>
      </w:r>
      <w:r w:rsidRPr="00192D1C">
        <w:t>мятниках Средневековья;</w:t>
      </w:r>
    </w:p>
    <w:p w:rsidR="00192D1C" w:rsidRPr="00192D1C" w:rsidRDefault="00192D1C" w:rsidP="0019088E">
      <w:pPr>
        <w:jc w:val="both"/>
      </w:pPr>
      <w:r w:rsidRPr="00192D1C">
        <w:t>• составлять описание образа жизни различных групп населения в средневековых общес</w:t>
      </w:r>
      <w:r w:rsidRPr="00192D1C">
        <w:t>т</w:t>
      </w:r>
      <w:r w:rsidRPr="00192D1C">
        <w:t>вах на Руси и в других странах, памятников мат</w:t>
      </w:r>
      <w:r w:rsidRPr="00192D1C">
        <w:t>е</w:t>
      </w:r>
      <w:r w:rsidRPr="00192D1C">
        <w:t>риальной и художественной культуры; рассказывать о значительных событиях средневековой истории;</w:t>
      </w:r>
    </w:p>
    <w:p w:rsidR="00192D1C" w:rsidRPr="00192D1C" w:rsidRDefault="00192D1C" w:rsidP="0019088E">
      <w:pPr>
        <w:jc w:val="both"/>
      </w:pPr>
      <w:r w:rsidRPr="00192D1C">
        <w:t>• раскрывать характерные, существенные черты: а) экономических и социальных отнош</w:t>
      </w:r>
      <w:r w:rsidRPr="00192D1C">
        <w:t>е</w:t>
      </w:r>
      <w:r w:rsidRPr="00192D1C">
        <w:t>ний, политического строя на Руси и в других государствах; б) ценностей, господствова</w:t>
      </w:r>
      <w:r w:rsidRPr="00192D1C">
        <w:t>в</w:t>
      </w:r>
      <w:r w:rsidRPr="00192D1C">
        <w:t>ших в средневековых обществах, религиозных воззрений, представлений средневекового человека о мире;</w:t>
      </w:r>
    </w:p>
    <w:p w:rsidR="00192D1C" w:rsidRPr="00192D1C" w:rsidRDefault="00192D1C" w:rsidP="0019088E">
      <w:pPr>
        <w:jc w:val="both"/>
      </w:pPr>
      <w:r w:rsidRPr="00192D1C">
        <w:t>• объяснять причины и следствия ключевых событий отечественной и всеобщей истории Средних веков;</w:t>
      </w:r>
    </w:p>
    <w:p w:rsidR="00192D1C" w:rsidRPr="00192D1C" w:rsidRDefault="00192D1C" w:rsidP="0019088E">
      <w:pPr>
        <w:jc w:val="both"/>
      </w:pPr>
      <w:r w:rsidRPr="00192D1C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</w:t>
      </w:r>
      <w:r w:rsidRPr="00192D1C">
        <w:t>и</w:t>
      </w:r>
      <w:r w:rsidRPr="00192D1C">
        <w:t>зованное государство» и др.);</w:t>
      </w:r>
    </w:p>
    <w:p w:rsidR="00192D1C" w:rsidRPr="00192D1C" w:rsidRDefault="00192D1C" w:rsidP="0019088E">
      <w:pPr>
        <w:jc w:val="both"/>
      </w:pPr>
      <w:r w:rsidRPr="00192D1C">
        <w:t>• давать оценку событиям и личностям отечественной и всеобщей истории Средних веков.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92D1C" w:rsidRPr="00192D1C" w:rsidRDefault="00192D1C" w:rsidP="0019088E">
      <w:pPr>
        <w:jc w:val="both"/>
        <w:rPr>
          <w:i/>
        </w:rPr>
      </w:pPr>
      <w:r w:rsidRPr="00192D1C">
        <w:rPr>
          <w:b/>
        </w:rPr>
        <w:t xml:space="preserve">История Нового времени. </w:t>
      </w:r>
      <w:r w:rsidRPr="00192D1C">
        <w:rPr>
          <w:b/>
          <w:bCs/>
        </w:rPr>
        <w:t>Россия в XVI – Х</w:t>
      </w:r>
      <w:r w:rsidRPr="00192D1C">
        <w:rPr>
          <w:b/>
          <w:bCs/>
          <w:lang w:val="en-US"/>
        </w:rPr>
        <w:t>I</w:t>
      </w:r>
      <w:r w:rsidRPr="00192D1C">
        <w:rPr>
          <w:b/>
          <w:bCs/>
        </w:rPr>
        <w:t>Х веках</w:t>
      </w:r>
      <w:r w:rsidRPr="00192D1C">
        <w:rPr>
          <w:b/>
        </w:rPr>
        <w:t xml:space="preserve"> (7</w:t>
      </w:r>
      <w:r w:rsidRPr="00192D1C">
        <w:t>–</w:t>
      </w:r>
      <w:r w:rsidRPr="00192D1C">
        <w:rPr>
          <w:b/>
        </w:rPr>
        <w:t>9 класс)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jc w:val="both"/>
      </w:pPr>
      <w:r w:rsidRPr="00192D1C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</w:t>
      </w:r>
      <w:r w:rsidRPr="00192D1C">
        <w:t>е</w:t>
      </w:r>
      <w:r w:rsidRPr="00192D1C">
        <w:t>мени; соотносить хронологию истории России и всеобщей истории в Новое время;</w:t>
      </w:r>
    </w:p>
    <w:p w:rsidR="00192D1C" w:rsidRPr="00192D1C" w:rsidRDefault="00192D1C" w:rsidP="0019088E">
      <w:pPr>
        <w:jc w:val="both"/>
      </w:pPr>
      <w:r w:rsidRPr="00192D1C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</w:t>
      </w:r>
      <w:r w:rsidRPr="00192D1C">
        <w:t>е</w:t>
      </w:r>
      <w:r w:rsidRPr="00192D1C">
        <w:t>ваний, к</w:t>
      </w:r>
      <w:r w:rsidRPr="00192D1C">
        <w:t>о</w:t>
      </w:r>
      <w:r w:rsidRPr="00192D1C">
        <w:t>лонизации и др.;</w:t>
      </w:r>
    </w:p>
    <w:p w:rsidR="00192D1C" w:rsidRPr="00192D1C" w:rsidRDefault="00192D1C" w:rsidP="0019088E">
      <w:pPr>
        <w:jc w:val="both"/>
      </w:pPr>
      <w:r w:rsidRPr="00192D1C">
        <w:t>• анализировать информацию различных источников по отечественной и всеобщей ист</w:t>
      </w:r>
      <w:r w:rsidRPr="00192D1C">
        <w:t>о</w:t>
      </w:r>
      <w:r w:rsidRPr="00192D1C">
        <w:t xml:space="preserve">рии Нового времени; </w:t>
      </w:r>
    </w:p>
    <w:p w:rsidR="00192D1C" w:rsidRPr="00192D1C" w:rsidRDefault="00192D1C" w:rsidP="0019088E">
      <w:pPr>
        <w:jc w:val="both"/>
      </w:pPr>
      <w:r w:rsidRPr="00192D1C">
        <w:t>• составлять описание положения и образа жизни основных социальных групп в России и других странах в Новое время, памятников мат</w:t>
      </w:r>
      <w:r w:rsidRPr="00192D1C">
        <w:t>е</w:t>
      </w:r>
      <w:r w:rsidRPr="00192D1C">
        <w:t>риальной и художественной культуры; рассказывать о значительных событиях и личностях отечественной и всеобщей истории Нового вр</w:t>
      </w:r>
      <w:r w:rsidRPr="00192D1C">
        <w:t>е</w:t>
      </w:r>
      <w:r w:rsidRPr="00192D1C">
        <w:t>мени;</w:t>
      </w:r>
    </w:p>
    <w:p w:rsidR="00192D1C" w:rsidRPr="00192D1C" w:rsidRDefault="00192D1C" w:rsidP="0019088E">
      <w:pPr>
        <w:jc w:val="both"/>
      </w:pPr>
      <w:r w:rsidRPr="00192D1C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192D1C" w:rsidRPr="00192D1C" w:rsidRDefault="00192D1C" w:rsidP="0019088E">
      <w:pPr>
        <w:jc w:val="both"/>
      </w:pPr>
      <w:r w:rsidRPr="00192D1C">
        <w:t>• раскрывать характерные, существенные черты: а) экономического и социального разв</w:t>
      </w:r>
      <w:r w:rsidRPr="00192D1C">
        <w:t>и</w:t>
      </w:r>
      <w:r w:rsidRPr="00192D1C">
        <w:t>тия России и других стран в Новое время; б) эволюции политического строя (включая п</w:t>
      </w:r>
      <w:r w:rsidRPr="00192D1C">
        <w:t>о</w:t>
      </w:r>
      <w:r w:rsidRPr="00192D1C">
        <w:t>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</w:t>
      </w:r>
      <w:r w:rsidRPr="00192D1C">
        <w:t>б</w:t>
      </w:r>
      <w:r w:rsidRPr="00192D1C">
        <w:t>щественных ценностях; д) художественной культуры Нов</w:t>
      </w:r>
      <w:r w:rsidRPr="00192D1C">
        <w:t>о</w:t>
      </w:r>
      <w:r w:rsidRPr="00192D1C">
        <w:t>го времени;</w:t>
      </w:r>
    </w:p>
    <w:p w:rsidR="00192D1C" w:rsidRPr="00192D1C" w:rsidRDefault="00192D1C" w:rsidP="0019088E">
      <w:pPr>
        <w:jc w:val="both"/>
      </w:pPr>
      <w:r w:rsidRPr="00192D1C">
        <w:t>• объяснять причины и следствия ключевых событий и процессов отечественной и всео</w:t>
      </w:r>
      <w:r w:rsidRPr="00192D1C">
        <w:t>б</w:t>
      </w:r>
      <w:r w:rsidRPr="00192D1C">
        <w:t>щей истории Нового времени (социальных движений, реформ и революций, взаимодейс</w:t>
      </w:r>
      <w:r w:rsidRPr="00192D1C">
        <w:t>т</w:t>
      </w:r>
      <w:r w:rsidRPr="00192D1C">
        <w:t>вий между народами и др.);</w:t>
      </w:r>
    </w:p>
    <w:p w:rsidR="00192D1C" w:rsidRPr="00192D1C" w:rsidRDefault="00192D1C" w:rsidP="0019088E">
      <w:pPr>
        <w:jc w:val="both"/>
      </w:pPr>
      <w:r w:rsidRPr="00192D1C">
        <w:t>• сопоставлять развитие России и других стран в Новое время, сравнивать исторические ситуации и события;</w:t>
      </w:r>
    </w:p>
    <w:p w:rsidR="00192D1C" w:rsidRPr="00192D1C" w:rsidRDefault="00192D1C" w:rsidP="0019088E">
      <w:pPr>
        <w:jc w:val="both"/>
      </w:pPr>
      <w:r w:rsidRPr="00192D1C">
        <w:t>• давать оценку событиям и личностям отечественной и всеобщей истории Нового врем</w:t>
      </w:r>
      <w:r w:rsidRPr="00192D1C">
        <w:t>е</w:t>
      </w:r>
      <w:r w:rsidRPr="00192D1C">
        <w:t>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используя историческую карту, характеризовать социально-экономическое и политич</w:t>
      </w:r>
      <w:r w:rsidRPr="00192D1C">
        <w:rPr>
          <w:i/>
        </w:rPr>
        <w:t>е</w:t>
      </w:r>
      <w:r w:rsidRPr="00192D1C">
        <w:rPr>
          <w:i/>
        </w:rPr>
        <w:t>ское развитие России, других государств в Новое время;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использовать элементы источниковедческого анализа при работе с историческими м</w:t>
      </w:r>
      <w:r w:rsidRPr="00192D1C">
        <w:rPr>
          <w:i/>
        </w:rPr>
        <w:t>а</w:t>
      </w:r>
      <w:r w:rsidRPr="00192D1C">
        <w:rPr>
          <w:i/>
        </w:rPr>
        <w:t>териалами (определение принадлежности и дост</w:t>
      </w:r>
      <w:r w:rsidRPr="00192D1C">
        <w:rPr>
          <w:i/>
        </w:rPr>
        <w:t>о</w:t>
      </w:r>
      <w:r w:rsidRPr="00192D1C">
        <w:rPr>
          <w:i/>
        </w:rPr>
        <w:t>верности источника, позиций автора и др.);</w:t>
      </w:r>
    </w:p>
    <w:p w:rsidR="00192D1C" w:rsidRPr="00192D1C" w:rsidRDefault="00192D1C" w:rsidP="0019088E">
      <w:pPr>
        <w:jc w:val="both"/>
        <w:rPr>
          <w:i/>
        </w:rPr>
      </w:pPr>
      <w:r w:rsidRPr="00192D1C">
        <w:t>• </w:t>
      </w:r>
      <w:r w:rsidRPr="00192D1C">
        <w:rPr>
          <w:i/>
        </w:rPr>
        <w:t>сравнивать развитие России и других стран в Новое время, объяснять, в чем заключ</w:t>
      </w:r>
      <w:r w:rsidRPr="00192D1C">
        <w:rPr>
          <w:i/>
        </w:rPr>
        <w:t>а</w:t>
      </w:r>
      <w:r w:rsidRPr="00192D1C">
        <w:rPr>
          <w:i/>
        </w:rPr>
        <w:t xml:space="preserve">лись общие черты и особенности; </w:t>
      </w:r>
    </w:p>
    <w:p w:rsidR="00192D1C" w:rsidRPr="00192D1C" w:rsidRDefault="00192D1C" w:rsidP="0019088E">
      <w:pPr>
        <w:jc w:val="both"/>
        <w:rPr>
          <w:b/>
          <w:i/>
        </w:rPr>
      </w:pPr>
      <w:r w:rsidRPr="00192D1C">
        <w:t>• </w:t>
      </w:r>
      <w:r w:rsidRPr="00192D1C">
        <w:rPr>
          <w:i/>
        </w:rPr>
        <w:t>применять знания по истории России и своего края в Новое время при составлении оп</w:t>
      </w:r>
      <w:r w:rsidRPr="00192D1C">
        <w:rPr>
          <w:i/>
        </w:rPr>
        <w:t>и</w:t>
      </w:r>
      <w:r w:rsidRPr="00192D1C">
        <w:rPr>
          <w:i/>
        </w:rPr>
        <w:t>саний исторических и культурных памятников св</w:t>
      </w:r>
      <w:r w:rsidRPr="00192D1C">
        <w:rPr>
          <w:i/>
        </w:rPr>
        <w:t>о</w:t>
      </w:r>
      <w:r w:rsidRPr="00192D1C">
        <w:rPr>
          <w:i/>
        </w:rPr>
        <w:t>его города, края и т. д.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31" w:name="_Toc409691636"/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32" w:name="_Toc410653959"/>
      <w:bookmarkStart w:id="33" w:name="_Toc414553140"/>
      <w:r w:rsidRPr="00A92128">
        <w:rPr>
          <w:b/>
          <w:bCs/>
          <w:iCs/>
          <w:sz w:val="28"/>
          <w:szCs w:val="28"/>
        </w:rPr>
        <w:t>Обществознание</w:t>
      </w:r>
      <w:bookmarkEnd w:id="31"/>
      <w:bookmarkEnd w:id="32"/>
      <w:bookmarkEnd w:id="33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  <w:bCs/>
        </w:rPr>
        <w:t>Человек. Деятельность человека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использовать знания о биологическом и социальном в человеке для характеристики его природы;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характеризовать основные возрастные периоды жизни человека, особенности по</w:t>
      </w:r>
      <w:r w:rsidRPr="00192D1C">
        <w:t>д</w:t>
      </w:r>
      <w:r w:rsidRPr="00192D1C">
        <w:t>росткового возраста;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в модельных и реальных ситуациях выделять сущностные характеристики и осно</w:t>
      </w:r>
      <w:r w:rsidRPr="00192D1C">
        <w:t>в</w:t>
      </w:r>
      <w:r w:rsidRPr="00192D1C">
        <w:t>ные виды деятельности людей, объяснять роль м</w:t>
      </w:r>
      <w:r w:rsidRPr="00192D1C">
        <w:t>о</w:t>
      </w:r>
      <w:r w:rsidRPr="00192D1C">
        <w:t>тивов в деятельности человека;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характеризовать и иллюстрировать конкретными примерами группы потребностей человека;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приводить примеры основных видов деятельности человека;</w:t>
      </w:r>
    </w:p>
    <w:p w:rsidR="00192D1C" w:rsidRPr="00192D1C" w:rsidRDefault="00192D1C" w:rsidP="0019088E">
      <w:pPr>
        <w:numPr>
          <w:ilvl w:val="0"/>
          <w:numId w:val="53"/>
        </w:numPr>
        <w:jc w:val="both"/>
      </w:pPr>
      <w:r w:rsidRPr="00192D1C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5"/>
        </w:numPr>
        <w:jc w:val="both"/>
        <w:rPr>
          <w:i/>
        </w:rPr>
      </w:pPr>
      <w:r w:rsidRPr="00192D1C">
        <w:rPr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192D1C" w:rsidRPr="00192D1C" w:rsidRDefault="00192D1C" w:rsidP="0019088E">
      <w:pPr>
        <w:numPr>
          <w:ilvl w:val="0"/>
          <w:numId w:val="35"/>
        </w:numPr>
        <w:jc w:val="both"/>
        <w:rPr>
          <w:i/>
        </w:rPr>
      </w:pPr>
      <w:r w:rsidRPr="00192D1C">
        <w:rPr>
          <w:i/>
        </w:rPr>
        <w:t>оценивать роль деятельности в жизни человека и общества;</w:t>
      </w:r>
    </w:p>
    <w:p w:rsidR="00192D1C" w:rsidRPr="00192D1C" w:rsidRDefault="00192D1C" w:rsidP="0019088E">
      <w:pPr>
        <w:numPr>
          <w:ilvl w:val="0"/>
          <w:numId w:val="35"/>
        </w:numPr>
        <w:jc w:val="both"/>
        <w:rPr>
          <w:i/>
        </w:rPr>
      </w:pPr>
      <w:r w:rsidRPr="00192D1C">
        <w:rPr>
          <w:i/>
        </w:rPr>
        <w:t>оценивать последствия удовлетворения мнимых потребностей, на примерах пок</w:t>
      </w:r>
      <w:r w:rsidRPr="00192D1C">
        <w:rPr>
          <w:i/>
        </w:rPr>
        <w:t>а</w:t>
      </w:r>
      <w:r w:rsidRPr="00192D1C">
        <w:rPr>
          <w:i/>
        </w:rPr>
        <w:t>зывать опасность удовлетворения мнимых п</w:t>
      </w:r>
      <w:r w:rsidRPr="00192D1C">
        <w:rPr>
          <w:i/>
        </w:rPr>
        <w:t>о</w:t>
      </w:r>
      <w:r w:rsidRPr="00192D1C">
        <w:rPr>
          <w:i/>
        </w:rPr>
        <w:t>требностей, угрожающих здоровью;</w:t>
      </w:r>
    </w:p>
    <w:p w:rsidR="00192D1C" w:rsidRPr="00192D1C" w:rsidRDefault="00192D1C" w:rsidP="0019088E">
      <w:pPr>
        <w:numPr>
          <w:ilvl w:val="0"/>
          <w:numId w:val="35"/>
        </w:numPr>
        <w:jc w:val="both"/>
        <w:rPr>
          <w:i/>
        </w:rPr>
      </w:pPr>
      <w:r w:rsidRPr="00192D1C">
        <w:rPr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192D1C" w:rsidRPr="00192D1C" w:rsidRDefault="00192D1C" w:rsidP="0019088E">
      <w:pPr>
        <w:numPr>
          <w:ilvl w:val="0"/>
          <w:numId w:val="35"/>
        </w:numPr>
        <w:jc w:val="both"/>
        <w:rPr>
          <w:i/>
        </w:rPr>
      </w:pPr>
      <w:r w:rsidRPr="00192D1C">
        <w:rPr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Общество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36"/>
        </w:numPr>
        <w:jc w:val="both"/>
        <w:rPr>
          <w:b/>
          <w:bCs/>
        </w:rPr>
      </w:pPr>
      <w:r w:rsidRPr="00192D1C">
        <w:rPr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192D1C" w:rsidRPr="00192D1C" w:rsidRDefault="00192D1C" w:rsidP="0019088E">
      <w:pPr>
        <w:numPr>
          <w:ilvl w:val="0"/>
          <w:numId w:val="36"/>
        </w:numPr>
        <w:jc w:val="both"/>
      </w:pPr>
      <w:r w:rsidRPr="00192D1C">
        <w:t>распознавать на основе приведенных данных основные типы обществ;</w:t>
      </w:r>
    </w:p>
    <w:p w:rsidR="00192D1C" w:rsidRPr="00192D1C" w:rsidRDefault="00192D1C" w:rsidP="0019088E">
      <w:pPr>
        <w:numPr>
          <w:ilvl w:val="0"/>
          <w:numId w:val="36"/>
        </w:numPr>
        <w:jc w:val="both"/>
      </w:pPr>
      <w:r w:rsidRPr="00192D1C">
        <w:t>характеризовать движение от одних форм общественной жизни к другим; оцен</w:t>
      </w:r>
      <w:r w:rsidRPr="00192D1C">
        <w:t>и</w:t>
      </w:r>
      <w:r w:rsidRPr="00192D1C">
        <w:t>вать социальные явления с позиций общественного прогресса;</w:t>
      </w:r>
    </w:p>
    <w:p w:rsidR="00192D1C" w:rsidRPr="00192D1C" w:rsidRDefault="00192D1C" w:rsidP="0019088E">
      <w:pPr>
        <w:numPr>
          <w:ilvl w:val="0"/>
          <w:numId w:val="36"/>
        </w:numPr>
        <w:jc w:val="both"/>
      </w:pPr>
      <w:r w:rsidRPr="00192D1C">
        <w:t>различать экономические, социальные, политические, культурные явления и пр</w:t>
      </w:r>
      <w:r w:rsidRPr="00192D1C">
        <w:t>о</w:t>
      </w:r>
      <w:r w:rsidRPr="00192D1C">
        <w:t>цессы общественной жизни;</w:t>
      </w:r>
    </w:p>
    <w:p w:rsidR="00192D1C" w:rsidRPr="00192D1C" w:rsidRDefault="00192D1C" w:rsidP="0019088E">
      <w:pPr>
        <w:numPr>
          <w:ilvl w:val="0"/>
          <w:numId w:val="36"/>
        </w:numPr>
        <w:jc w:val="both"/>
      </w:pPr>
      <w:r w:rsidRPr="00192D1C">
        <w:t>выполнять несложные познавательные и практические задания, основанные на с</w:t>
      </w:r>
      <w:r w:rsidRPr="00192D1C">
        <w:t>и</w:t>
      </w:r>
      <w:r w:rsidRPr="00192D1C">
        <w:t>туациях жизнедеятельности человека в разных сф</w:t>
      </w:r>
      <w:r w:rsidRPr="00192D1C">
        <w:t>е</w:t>
      </w:r>
      <w:r w:rsidRPr="00192D1C">
        <w:t>рах общества;</w:t>
      </w:r>
    </w:p>
    <w:p w:rsidR="00192D1C" w:rsidRPr="00192D1C" w:rsidRDefault="00192D1C" w:rsidP="0019088E">
      <w:pPr>
        <w:numPr>
          <w:ilvl w:val="0"/>
          <w:numId w:val="36"/>
        </w:numPr>
        <w:jc w:val="both"/>
        <w:rPr>
          <w:bCs/>
        </w:rPr>
      </w:pPr>
      <w:r w:rsidRPr="00192D1C">
        <w:rPr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192D1C" w:rsidRPr="00192D1C" w:rsidRDefault="00192D1C" w:rsidP="0019088E">
      <w:pPr>
        <w:numPr>
          <w:ilvl w:val="0"/>
          <w:numId w:val="36"/>
        </w:numPr>
        <w:jc w:val="both"/>
        <w:rPr>
          <w:bCs/>
        </w:rPr>
      </w:pPr>
      <w:r w:rsidRPr="00192D1C">
        <w:rPr>
          <w:bCs/>
        </w:rPr>
        <w:t>на основе полученных знаний выбирать в предлагаемых модельных ситуациях и осуществлять на практике экологически рационал</w:t>
      </w:r>
      <w:r w:rsidRPr="00192D1C">
        <w:rPr>
          <w:bCs/>
        </w:rPr>
        <w:t>ь</w:t>
      </w:r>
      <w:r w:rsidRPr="00192D1C">
        <w:rPr>
          <w:bCs/>
        </w:rPr>
        <w:t>ное поведение;</w:t>
      </w:r>
    </w:p>
    <w:p w:rsidR="00192D1C" w:rsidRPr="00192D1C" w:rsidRDefault="00192D1C" w:rsidP="0019088E">
      <w:pPr>
        <w:numPr>
          <w:ilvl w:val="0"/>
          <w:numId w:val="36"/>
        </w:numPr>
        <w:jc w:val="both"/>
        <w:rPr>
          <w:bCs/>
        </w:rPr>
      </w:pPr>
      <w:r w:rsidRPr="00192D1C">
        <w:rPr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192D1C" w:rsidRPr="00192D1C" w:rsidRDefault="00192D1C" w:rsidP="0019088E">
      <w:pPr>
        <w:numPr>
          <w:ilvl w:val="0"/>
          <w:numId w:val="36"/>
        </w:numPr>
        <w:jc w:val="both"/>
        <w:rPr>
          <w:bCs/>
        </w:rPr>
      </w:pPr>
      <w:r w:rsidRPr="00192D1C">
        <w:rPr>
          <w:bCs/>
        </w:rPr>
        <w:t>конкретизировать примерами опасность международного терроризма.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7"/>
        </w:numPr>
        <w:jc w:val="both"/>
        <w:rPr>
          <w:i/>
        </w:rPr>
      </w:pPr>
      <w:r w:rsidRPr="00192D1C">
        <w:rPr>
          <w:i/>
        </w:rPr>
        <w:t>наблюдать и характеризовать явления и события, происходящие в различных сф</w:t>
      </w:r>
      <w:r w:rsidRPr="00192D1C">
        <w:rPr>
          <w:i/>
        </w:rPr>
        <w:t>е</w:t>
      </w:r>
      <w:r w:rsidRPr="00192D1C">
        <w:rPr>
          <w:i/>
        </w:rPr>
        <w:t>рах общественной жизни;</w:t>
      </w:r>
    </w:p>
    <w:p w:rsidR="00192D1C" w:rsidRPr="00192D1C" w:rsidRDefault="00192D1C" w:rsidP="0019088E">
      <w:pPr>
        <w:numPr>
          <w:ilvl w:val="0"/>
          <w:numId w:val="37"/>
        </w:numPr>
        <w:jc w:val="both"/>
        <w:rPr>
          <w:i/>
        </w:rPr>
      </w:pPr>
      <w:r w:rsidRPr="00192D1C">
        <w:rPr>
          <w:i/>
        </w:rPr>
        <w:t>выявлять причинно-следственные связи общественных явлений и характеризовать основные направления общественного разв</w:t>
      </w:r>
      <w:r w:rsidRPr="00192D1C">
        <w:rPr>
          <w:i/>
        </w:rPr>
        <w:t>и</w:t>
      </w:r>
      <w:r w:rsidRPr="00192D1C">
        <w:rPr>
          <w:i/>
        </w:rPr>
        <w:t>тия;</w:t>
      </w:r>
    </w:p>
    <w:p w:rsidR="00192D1C" w:rsidRPr="00192D1C" w:rsidRDefault="00192D1C" w:rsidP="0019088E">
      <w:pPr>
        <w:numPr>
          <w:ilvl w:val="0"/>
          <w:numId w:val="37"/>
        </w:numPr>
        <w:jc w:val="both"/>
        <w:rPr>
          <w:i/>
        </w:rPr>
      </w:pPr>
      <w:r w:rsidRPr="00192D1C">
        <w:rPr>
          <w:i/>
        </w:rPr>
        <w:t>осознанно содействовать защите природы.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Социальные нормы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раскрывать роль социальных норм как регуляторов общественной жизни и повед</w:t>
      </w:r>
      <w:r w:rsidRPr="00192D1C">
        <w:t>е</w:t>
      </w:r>
      <w:r w:rsidRPr="00192D1C">
        <w:t>ния человека;</w:t>
      </w:r>
    </w:p>
    <w:p w:rsidR="00192D1C" w:rsidRPr="00192D1C" w:rsidRDefault="00192D1C" w:rsidP="0019088E">
      <w:pPr>
        <w:numPr>
          <w:ilvl w:val="0"/>
          <w:numId w:val="38"/>
        </w:numPr>
        <w:jc w:val="both"/>
        <w:rPr>
          <w:b/>
        </w:rPr>
      </w:pPr>
      <w:r w:rsidRPr="00192D1C">
        <w:t>различать отдельные виды социальных норм;</w:t>
      </w:r>
    </w:p>
    <w:p w:rsidR="00192D1C" w:rsidRPr="00192D1C" w:rsidRDefault="00192D1C" w:rsidP="0019088E">
      <w:pPr>
        <w:numPr>
          <w:ilvl w:val="0"/>
          <w:numId w:val="38"/>
        </w:numPr>
        <w:jc w:val="both"/>
        <w:rPr>
          <w:b/>
        </w:rPr>
      </w:pPr>
      <w:r w:rsidRPr="00192D1C">
        <w:t>характеризовать основные нормы морали;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критически осмысливать информацию морально-нравственного характера, пол</w:t>
      </w:r>
      <w:r w:rsidRPr="00192D1C">
        <w:t>у</w:t>
      </w:r>
      <w:r w:rsidRPr="00192D1C">
        <w:t>ченную из разнообразных источников, систематизировать, анализировать получе</w:t>
      </w:r>
      <w:r w:rsidRPr="00192D1C">
        <w:t>н</w:t>
      </w:r>
      <w:r w:rsidRPr="00192D1C">
        <w:t>ные данные; применять полученную информацию для определения собственной позиции, для соотнесения своего поведения и поступков других людей с нравс</w:t>
      </w:r>
      <w:r w:rsidRPr="00192D1C">
        <w:t>т</w:t>
      </w:r>
      <w:r w:rsidRPr="00192D1C">
        <w:t>венными ценностями;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раскрывать сущность патриотизма, гражданственности; приводить примеры проя</w:t>
      </w:r>
      <w:r w:rsidRPr="00192D1C">
        <w:t>в</w:t>
      </w:r>
      <w:r w:rsidRPr="00192D1C">
        <w:t>ления этих качеств из истории и жизни совреме</w:t>
      </w:r>
      <w:r w:rsidRPr="00192D1C">
        <w:t>н</w:t>
      </w:r>
      <w:r w:rsidRPr="00192D1C">
        <w:t>ного общества;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характеризовать специфику норм права;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сравнивать нормы морали и права, выявлять их общие черты и особенности;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раскрывать сущность процесса социализации личности;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объяснять причины отклоняющегося поведения;</w:t>
      </w:r>
    </w:p>
    <w:p w:rsidR="00192D1C" w:rsidRPr="00192D1C" w:rsidRDefault="00192D1C" w:rsidP="0019088E">
      <w:pPr>
        <w:numPr>
          <w:ilvl w:val="0"/>
          <w:numId w:val="38"/>
        </w:numPr>
        <w:jc w:val="both"/>
      </w:pPr>
      <w:r w:rsidRPr="00192D1C">
        <w:t>описывать негативные последствия наиболее опасных форм отклоняющегося пов</w:t>
      </w:r>
      <w:r w:rsidRPr="00192D1C">
        <w:t>е</w:t>
      </w:r>
      <w:r w:rsidRPr="00192D1C">
        <w:t>дения.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39"/>
        </w:numPr>
        <w:jc w:val="both"/>
        <w:rPr>
          <w:i/>
        </w:rPr>
      </w:pPr>
      <w:r w:rsidRPr="00192D1C">
        <w:rPr>
          <w:i/>
        </w:rPr>
        <w:t>использовать элементы причинно-следственного анализа для понимания влияния моральных устоев на развитие общества и челов</w:t>
      </w:r>
      <w:r w:rsidRPr="00192D1C">
        <w:rPr>
          <w:i/>
        </w:rPr>
        <w:t>е</w:t>
      </w:r>
      <w:r w:rsidRPr="00192D1C">
        <w:rPr>
          <w:i/>
        </w:rPr>
        <w:t>ка;</w:t>
      </w:r>
    </w:p>
    <w:p w:rsidR="00192D1C" w:rsidRPr="00192D1C" w:rsidRDefault="00192D1C" w:rsidP="0019088E">
      <w:pPr>
        <w:numPr>
          <w:ilvl w:val="0"/>
          <w:numId w:val="39"/>
        </w:numPr>
        <w:jc w:val="both"/>
        <w:rPr>
          <w:i/>
        </w:rPr>
      </w:pPr>
      <w:r w:rsidRPr="00192D1C">
        <w:rPr>
          <w:i/>
        </w:rPr>
        <w:t>оценивать социальную значимость здорового образа жизни.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Сфера духовной культуры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характеризовать развитие отдельных областей и форм культуры, выражать свое мнение о явлениях культуры;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описывать явления духовной культуры;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объяснять причины возрастания роли науки в современном мире;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оценивать роль образования в современном обществе;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различать уровни общего образования в России;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находить и извлекать социальную информацию о достижениях и проблемах разв</w:t>
      </w:r>
      <w:r w:rsidRPr="00192D1C">
        <w:rPr>
          <w:bCs/>
        </w:rPr>
        <w:t>и</w:t>
      </w:r>
      <w:r w:rsidRPr="00192D1C">
        <w:rPr>
          <w:bCs/>
        </w:rPr>
        <w:t>тия культуры из адаптированных источников ра</w:t>
      </w:r>
      <w:r w:rsidRPr="00192D1C">
        <w:rPr>
          <w:bCs/>
        </w:rPr>
        <w:t>з</w:t>
      </w:r>
      <w:r w:rsidRPr="00192D1C">
        <w:rPr>
          <w:bCs/>
        </w:rPr>
        <w:t>личного типа;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описывать духовные ценности российского народа и выражать собственное отн</w:t>
      </w:r>
      <w:r w:rsidRPr="00192D1C">
        <w:rPr>
          <w:bCs/>
        </w:rPr>
        <w:t>о</w:t>
      </w:r>
      <w:r w:rsidRPr="00192D1C">
        <w:rPr>
          <w:bCs/>
        </w:rPr>
        <w:t>шение к ним;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объяснять необходимость непрерывного образования в современных условиях;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учитывать общественные потребности при выборе направления своей будущей профессиональной деятельности;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Cs/>
        </w:rPr>
      </w:pPr>
      <w:r w:rsidRPr="00192D1C">
        <w:rPr>
          <w:bCs/>
        </w:rPr>
        <w:t>раскрывать роль религии в современном обществе;</w:t>
      </w:r>
    </w:p>
    <w:p w:rsidR="00192D1C" w:rsidRPr="00192D1C" w:rsidRDefault="00192D1C" w:rsidP="0019088E">
      <w:pPr>
        <w:numPr>
          <w:ilvl w:val="0"/>
          <w:numId w:val="40"/>
        </w:numPr>
        <w:jc w:val="both"/>
        <w:rPr>
          <w:b/>
          <w:bCs/>
        </w:rPr>
      </w:pPr>
      <w:r w:rsidRPr="00192D1C">
        <w:rPr>
          <w:bCs/>
        </w:rPr>
        <w:t>характеризовать особенности искусства как формы духовной культуры</w:t>
      </w:r>
      <w:r w:rsidRPr="00192D1C">
        <w:rPr>
          <w:b/>
          <w:bCs/>
        </w:rPr>
        <w:t>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41"/>
        </w:numPr>
        <w:jc w:val="both"/>
        <w:rPr>
          <w:bCs/>
          <w:i/>
        </w:rPr>
      </w:pPr>
      <w:r w:rsidRPr="00192D1C">
        <w:rPr>
          <w:bCs/>
          <w:i/>
        </w:rPr>
        <w:t>описывать процессы создания, сохранения, трансляции и усвоения достижений культуры;</w:t>
      </w:r>
    </w:p>
    <w:p w:rsidR="00192D1C" w:rsidRPr="00192D1C" w:rsidRDefault="00192D1C" w:rsidP="0019088E">
      <w:pPr>
        <w:numPr>
          <w:ilvl w:val="0"/>
          <w:numId w:val="41"/>
        </w:numPr>
        <w:jc w:val="both"/>
        <w:rPr>
          <w:bCs/>
          <w:i/>
        </w:rPr>
      </w:pPr>
      <w:r w:rsidRPr="00192D1C">
        <w:rPr>
          <w:bCs/>
          <w:i/>
        </w:rPr>
        <w:t>характеризовать основные направления развития отечественной культуры в с</w:t>
      </w:r>
      <w:r w:rsidRPr="00192D1C">
        <w:rPr>
          <w:bCs/>
          <w:i/>
        </w:rPr>
        <w:t>о</w:t>
      </w:r>
      <w:r w:rsidRPr="00192D1C">
        <w:rPr>
          <w:bCs/>
          <w:i/>
        </w:rPr>
        <w:t>временных условиях;</w:t>
      </w:r>
    </w:p>
    <w:p w:rsidR="00192D1C" w:rsidRPr="00192D1C" w:rsidRDefault="00192D1C" w:rsidP="0019088E">
      <w:pPr>
        <w:numPr>
          <w:ilvl w:val="0"/>
          <w:numId w:val="41"/>
        </w:numPr>
        <w:jc w:val="both"/>
        <w:rPr>
          <w:bCs/>
          <w:i/>
        </w:rPr>
      </w:pPr>
      <w:r w:rsidRPr="00192D1C">
        <w:rPr>
          <w:bCs/>
          <w:i/>
        </w:rPr>
        <w:t>критически воспринимать сообщения и рекламу в СМИ и Интернете о таких н</w:t>
      </w:r>
      <w:r w:rsidRPr="00192D1C">
        <w:rPr>
          <w:bCs/>
          <w:i/>
        </w:rPr>
        <w:t>а</w:t>
      </w:r>
      <w:r w:rsidRPr="00192D1C">
        <w:rPr>
          <w:bCs/>
          <w:i/>
        </w:rPr>
        <w:t>правлениях массовой культуры, как шоу-бизнес и м</w:t>
      </w:r>
      <w:r w:rsidRPr="00192D1C">
        <w:rPr>
          <w:bCs/>
          <w:i/>
        </w:rPr>
        <w:t>о</w:t>
      </w:r>
      <w:r w:rsidRPr="00192D1C">
        <w:rPr>
          <w:bCs/>
          <w:i/>
        </w:rPr>
        <w:t>да.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Социальная сфера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описывать социальную структуру в обществах разного типа, характеризовать о</w:t>
      </w:r>
      <w:r w:rsidRPr="00192D1C">
        <w:rPr>
          <w:bCs/>
        </w:rPr>
        <w:t>с</w:t>
      </w:r>
      <w:r w:rsidRPr="00192D1C">
        <w:rPr>
          <w:bCs/>
        </w:rPr>
        <w:t>новные социальные общности и группы;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объяснять взаимодействие социальных общностей и групп;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характеризовать ведущие направления социальной политики Российского госуда</w:t>
      </w:r>
      <w:r w:rsidRPr="00192D1C">
        <w:rPr>
          <w:bCs/>
        </w:rPr>
        <w:t>р</w:t>
      </w:r>
      <w:r w:rsidRPr="00192D1C">
        <w:rPr>
          <w:bCs/>
        </w:rPr>
        <w:t>ства;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выделять параметры, определяющие социальный статус личности;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приводить примеры предписанных и достигаемых статусов;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описывать основные социальные роли подростка;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конкретизировать примерами процесс социальной мобильности;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характеризовать межнациональные отношения в современном мире;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объяснять причины межнациональных конфликтов и основные пути их разреш</w:t>
      </w:r>
      <w:r w:rsidRPr="00192D1C">
        <w:rPr>
          <w:bCs/>
        </w:rPr>
        <w:t>е</w:t>
      </w:r>
      <w:r w:rsidRPr="00192D1C">
        <w:rPr>
          <w:bCs/>
        </w:rPr>
        <w:t xml:space="preserve">ния; 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характеризовать, раскрывать на конкретных примерах основные функции семьи в обществе;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 xml:space="preserve">раскрывать основные роли членов семьи; 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Cs/>
        </w:rPr>
      </w:pPr>
      <w:r w:rsidRPr="00192D1C">
        <w:rPr>
          <w:bCs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192D1C" w:rsidRPr="00192D1C" w:rsidRDefault="00192D1C" w:rsidP="0019088E">
      <w:pPr>
        <w:numPr>
          <w:ilvl w:val="0"/>
          <w:numId w:val="42"/>
        </w:numPr>
        <w:jc w:val="both"/>
        <w:rPr>
          <w:b/>
          <w:bCs/>
        </w:rPr>
      </w:pPr>
      <w:r w:rsidRPr="00192D1C">
        <w:rPr>
          <w:bCs/>
        </w:rPr>
        <w:t>выполнять несложные практические задания по анализу ситуаций, связанных с различными способами разрешения семейных ко</w:t>
      </w:r>
      <w:r w:rsidRPr="00192D1C">
        <w:rPr>
          <w:bCs/>
        </w:rPr>
        <w:t>н</w:t>
      </w:r>
      <w:r w:rsidRPr="00192D1C">
        <w:rPr>
          <w:bCs/>
        </w:rPr>
        <w:t>фликтов. Выражать собственное отношение к различным способам разрешения семейных конфликтов.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Cs/>
          <w:i/>
        </w:rPr>
      </w:pPr>
      <w:r w:rsidRPr="00192D1C">
        <w:rPr>
          <w:bCs/>
          <w:i/>
        </w:rPr>
        <w:t>раскрывать понятия «равенство» и «социальная справедливость» с позиций ист</w:t>
      </w:r>
      <w:r w:rsidRPr="00192D1C">
        <w:rPr>
          <w:bCs/>
          <w:i/>
        </w:rPr>
        <w:t>о</w:t>
      </w:r>
      <w:r w:rsidRPr="00192D1C">
        <w:rPr>
          <w:bCs/>
          <w:i/>
        </w:rPr>
        <w:t>ризма;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Cs/>
          <w:i/>
        </w:rPr>
      </w:pPr>
      <w:r w:rsidRPr="00192D1C">
        <w:rPr>
          <w:bCs/>
          <w:i/>
        </w:rPr>
        <w:t>выражать и обосновывать собственную позицию по актуальным проблемам м</w:t>
      </w:r>
      <w:r w:rsidRPr="00192D1C">
        <w:rPr>
          <w:bCs/>
          <w:i/>
        </w:rPr>
        <w:t>о</w:t>
      </w:r>
      <w:r w:rsidRPr="00192D1C">
        <w:rPr>
          <w:bCs/>
          <w:i/>
        </w:rPr>
        <w:t>лодежи;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Cs/>
          <w:i/>
        </w:rPr>
      </w:pPr>
      <w:r w:rsidRPr="00192D1C">
        <w:rPr>
          <w:bCs/>
          <w:i/>
        </w:rPr>
        <w:t>выполнять несложные практические задания по анализу ситуаций, связанных с различными способами разрешения семейных ко</w:t>
      </w:r>
      <w:r w:rsidRPr="00192D1C">
        <w:rPr>
          <w:bCs/>
          <w:i/>
        </w:rPr>
        <w:t>н</w:t>
      </w:r>
      <w:r w:rsidRPr="00192D1C">
        <w:rPr>
          <w:bCs/>
          <w:i/>
        </w:rPr>
        <w:t>фликтов; выражать собственное отношение к различным способам разрешения семейных конфликтов;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Cs/>
          <w:i/>
        </w:rPr>
      </w:pPr>
      <w:r w:rsidRPr="00192D1C">
        <w:rPr>
          <w:bCs/>
          <w:i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</w:t>
      </w:r>
      <w:r w:rsidRPr="00192D1C">
        <w:rPr>
          <w:bCs/>
          <w:i/>
        </w:rPr>
        <w:t>а</w:t>
      </w:r>
      <w:r w:rsidRPr="00192D1C">
        <w:rPr>
          <w:bCs/>
          <w:i/>
        </w:rPr>
        <w:t>ниями безопасности жизнедеятельности;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Cs/>
          <w:i/>
        </w:rPr>
      </w:pPr>
      <w:r w:rsidRPr="00192D1C">
        <w:rPr>
          <w:bCs/>
          <w:i/>
        </w:rPr>
        <w:t>использовать элементы причинно-следственного анализа при характеристике с</w:t>
      </w:r>
      <w:r w:rsidRPr="00192D1C">
        <w:rPr>
          <w:bCs/>
          <w:i/>
        </w:rPr>
        <w:t>е</w:t>
      </w:r>
      <w:r w:rsidRPr="00192D1C">
        <w:rPr>
          <w:bCs/>
          <w:i/>
        </w:rPr>
        <w:t>мейных конфликтов;</w:t>
      </w:r>
    </w:p>
    <w:p w:rsidR="00192D1C" w:rsidRPr="00192D1C" w:rsidRDefault="00192D1C" w:rsidP="0019088E">
      <w:pPr>
        <w:numPr>
          <w:ilvl w:val="0"/>
          <w:numId w:val="43"/>
        </w:numPr>
        <w:jc w:val="both"/>
        <w:rPr>
          <w:b/>
          <w:bCs/>
          <w:i/>
        </w:rPr>
      </w:pPr>
      <w:r w:rsidRPr="00192D1C">
        <w:rPr>
          <w:bCs/>
          <w:i/>
        </w:rPr>
        <w:t>находить и извлекать социальную информацию о государственной семейной пол</w:t>
      </w:r>
      <w:r w:rsidRPr="00192D1C">
        <w:rPr>
          <w:bCs/>
          <w:i/>
        </w:rPr>
        <w:t>и</w:t>
      </w:r>
      <w:r w:rsidRPr="00192D1C">
        <w:rPr>
          <w:bCs/>
          <w:i/>
        </w:rPr>
        <w:t>тике из адаптированных источников различного типа</w:t>
      </w:r>
      <w:r w:rsidRPr="00192D1C">
        <w:rPr>
          <w:b/>
          <w:bCs/>
          <w:i/>
        </w:rPr>
        <w:t>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>Политическая сфера жизни общества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объяснять роль политики в жизни общества;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различать и сравнивать различные формы правления, иллюстрировать их пример</w:t>
      </w:r>
      <w:r w:rsidRPr="00192D1C">
        <w:t>а</w:t>
      </w:r>
      <w:r w:rsidRPr="00192D1C">
        <w:t>ми;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давать характеристику формам государственно-территориального устройства;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различать различные типы политических режимов, раскрывать их основные пр</w:t>
      </w:r>
      <w:r w:rsidRPr="00192D1C">
        <w:t>и</w:t>
      </w:r>
      <w:r w:rsidRPr="00192D1C">
        <w:t>знаки;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раскрывать на конкретных примерах основные черты и принципы демократии;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называть признаки политической партии, раскрывать их на конкретных примерах;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характеризовать различные формы участия граждан в политической жизни.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Выпускник получит возможность научиться: </w:t>
      </w:r>
    </w:p>
    <w:p w:rsidR="00192D1C" w:rsidRPr="00192D1C" w:rsidRDefault="00192D1C" w:rsidP="0019088E">
      <w:pPr>
        <w:numPr>
          <w:ilvl w:val="0"/>
          <w:numId w:val="44"/>
        </w:numPr>
        <w:jc w:val="both"/>
      </w:pPr>
      <w:r w:rsidRPr="00192D1C">
        <w:t>осознавать значение гражданской активности и патриотической позиции в укре</w:t>
      </w:r>
      <w:r w:rsidRPr="00192D1C">
        <w:t>п</w:t>
      </w:r>
      <w:r w:rsidRPr="00192D1C">
        <w:t>лении нашего государства;</w:t>
      </w:r>
    </w:p>
    <w:p w:rsidR="00192D1C" w:rsidRPr="00192D1C" w:rsidRDefault="00192D1C" w:rsidP="0019088E">
      <w:pPr>
        <w:numPr>
          <w:ilvl w:val="0"/>
          <w:numId w:val="45"/>
        </w:numPr>
        <w:jc w:val="both"/>
        <w:rPr>
          <w:i/>
        </w:rPr>
      </w:pPr>
      <w:r w:rsidRPr="00192D1C">
        <w:rPr>
          <w:i/>
        </w:rPr>
        <w:t>соотносить различные оценки политических событий и процессов и делать обо</w:t>
      </w:r>
      <w:r w:rsidRPr="00192D1C">
        <w:rPr>
          <w:i/>
        </w:rPr>
        <w:t>с</w:t>
      </w:r>
      <w:r w:rsidRPr="00192D1C">
        <w:rPr>
          <w:i/>
        </w:rPr>
        <w:t>нованные выводы.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Гражданин и государство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характеризовать государственное устройство Российской Федерации, называть о</w:t>
      </w:r>
      <w:r w:rsidRPr="00192D1C">
        <w:rPr>
          <w:bCs/>
        </w:rPr>
        <w:t>р</w:t>
      </w:r>
      <w:r w:rsidRPr="00192D1C">
        <w:rPr>
          <w:bCs/>
        </w:rPr>
        <w:t>ганы государственной власти страны, описывать их полномочия и компетенцию;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объяснять порядок формирования органов государственной власти РФ;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раскрывать достижения российского народа;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объяснять и конкретизировать примерами смысл понятия «гражданство»;</w:t>
      </w:r>
    </w:p>
    <w:p w:rsidR="00192D1C" w:rsidRPr="00192D1C" w:rsidRDefault="00192D1C" w:rsidP="0019088E">
      <w:pPr>
        <w:numPr>
          <w:ilvl w:val="0"/>
          <w:numId w:val="51"/>
        </w:numPr>
        <w:jc w:val="both"/>
        <w:rPr>
          <w:bCs/>
          <w:i/>
        </w:rPr>
      </w:pPr>
      <w:r w:rsidRPr="00192D1C">
        <w:rPr>
          <w:bCs/>
        </w:rPr>
        <w:t>называть и иллюстрировать примерами основные права и свободы граждан, гара</w:t>
      </w:r>
      <w:r w:rsidRPr="00192D1C">
        <w:rPr>
          <w:bCs/>
        </w:rPr>
        <w:t>н</w:t>
      </w:r>
      <w:r w:rsidRPr="00192D1C">
        <w:rPr>
          <w:bCs/>
        </w:rPr>
        <w:t>тированные Конституцией РФ;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осознавать значение патриотической позиции в укреплении нашего государства;</w:t>
      </w:r>
    </w:p>
    <w:p w:rsidR="00192D1C" w:rsidRPr="00192D1C" w:rsidRDefault="00192D1C" w:rsidP="0019088E">
      <w:pPr>
        <w:numPr>
          <w:ilvl w:val="0"/>
          <w:numId w:val="46"/>
        </w:numPr>
        <w:jc w:val="both"/>
        <w:rPr>
          <w:bCs/>
        </w:rPr>
      </w:pPr>
      <w:r w:rsidRPr="00192D1C">
        <w:rPr>
          <w:bCs/>
        </w:rPr>
        <w:t>характеризовать конституционные обязанности гражданина.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51"/>
        </w:numPr>
        <w:jc w:val="both"/>
        <w:rPr>
          <w:bCs/>
          <w:i/>
        </w:rPr>
      </w:pPr>
      <w:r w:rsidRPr="00192D1C">
        <w:rPr>
          <w:bCs/>
          <w:i/>
        </w:rPr>
        <w:t>аргументированно обосновывать влияние происходящих в обществе изменений на положение России в мире;</w:t>
      </w:r>
    </w:p>
    <w:p w:rsidR="00192D1C" w:rsidRPr="00192D1C" w:rsidRDefault="00192D1C" w:rsidP="0019088E">
      <w:pPr>
        <w:numPr>
          <w:ilvl w:val="0"/>
          <w:numId w:val="51"/>
        </w:numPr>
        <w:jc w:val="both"/>
        <w:rPr>
          <w:b/>
          <w:bCs/>
          <w:i/>
        </w:rPr>
      </w:pPr>
      <w:r w:rsidRPr="00192D1C">
        <w:rPr>
          <w:bCs/>
          <w:i/>
        </w:rPr>
        <w:t>использовать знания и умения для формирования способности уважать права др</w:t>
      </w:r>
      <w:r w:rsidRPr="00192D1C">
        <w:rPr>
          <w:bCs/>
          <w:i/>
        </w:rPr>
        <w:t>у</w:t>
      </w:r>
      <w:r w:rsidRPr="00192D1C">
        <w:rPr>
          <w:bCs/>
          <w:i/>
        </w:rPr>
        <w:t>гих людей, выполнять свои обязанности гражд</w:t>
      </w:r>
      <w:r w:rsidRPr="00192D1C">
        <w:rPr>
          <w:bCs/>
          <w:i/>
        </w:rPr>
        <w:t>а</w:t>
      </w:r>
      <w:r w:rsidRPr="00192D1C">
        <w:rPr>
          <w:bCs/>
          <w:i/>
        </w:rPr>
        <w:t>нина РФ</w:t>
      </w:r>
      <w:r w:rsidRPr="00192D1C">
        <w:rPr>
          <w:b/>
          <w:bCs/>
          <w:i/>
        </w:rPr>
        <w:t>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Основы российского законодательства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характеризовать систему российского законодательства;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раскрывать особенности гражданской дееспособности несовершеннолетних;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характеризовать гражданские правоотношения;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раскрывать смысл права на труд;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объяснять роль трудового договора;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разъяснять на примерах особенности положения несовершеннолетних в трудовых отношениях;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характеризовать права и обязанности супругов, родителей, детей;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характеризовать особенности уголовного права и уголовных правоотношений;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конкретизировать примерами виды преступлений и наказания за них;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характеризовать специфику уголовной ответственности несовершеннолетних;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раскрывать связь права на образование и обязанности получить образование;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анализировать несложные практические ситуации, связанные с гражданскими, с</w:t>
      </w:r>
      <w:r w:rsidRPr="00192D1C">
        <w:rPr>
          <w:bCs/>
        </w:rPr>
        <w:t>е</w:t>
      </w:r>
      <w:r w:rsidRPr="00192D1C">
        <w:rPr>
          <w:bCs/>
        </w:rPr>
        <w:t>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192D1C" w:rsidRPr="00192D1C" w:rsidRDefault="00192D1C" w:rsidP="0019088E">
      <w:pPr>
        <w:numPr>
          <w:ilvl w:val="0"/>
          <w:numId w:val="47"/>
        </w:numPr>
        <w:jc w:val="both"/>
        <w:rPr>
          <w:bCs/>
        </w:rPr>
      </w:pPr>
      <w:r w:rsidRPr="00192D1C">
        <w:rPr>
          <w:bCs/>
        </w:rPr>
        <w:t>исследовать несложные практические ситуации, связанные с защитой прав и инт</w:t>
      </w:r>
      <w:r w:rsidRPr="00192D1C">
        <w:rPr>
          <w:bCs/>
        </w:rPr>
        <w:t>е</w:t>
      </w:r>
      <w:r w:rsidRPr="00192D1C">
        <w:rPr>
          <w:bCs/>
        </w:rPr>
        <w:t>ресов детей, оставшихся без попечения родителей;</w:t>
      </w:r>
    </w:p>
    <w:p w:rsidR="00192D1C" w:rsidRPr="00192D1C" w:rsidRDefault="00192D1C" w:rsidP="0019088E">
      <w:pPr>
        <w:numPr>
          <w:ilvl w:val="0"/>
          <w:numId w:val="47"/>
        </w:numPr>
        <w:jc w:val="both"/>
      </w:pPr>
      <w:r w:rsidRPr="00192D1C">
        <w:rPr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</w:t>
      </w:r>
      <w:r w:rsidRPr="00192D1C">
        <w:rPr>
          <w:bCs/>
        </w:rPr>
        <w:t>у</w:t>
      </w:r>
      <w:r w:rsidRPr="00192D1C">
        <w:rPr>
          <w:bCs/>
        </w:rPr>
        <w:t>гих людей с нормами поведения, установленными законом</w:t>
      </w:r>
      <w:r w:rsidRPr="00192D1C">
        <w:t>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48"/>
        </w:numPr>
        <w:jc w:val="both"/>
        <w:rPr>
          <w:bCs/>
          <w:i/>
        </w:rPr>
      </w:pPr>
      <w:r w:rsidRPr="00192D1C">
        <w:rPr>
          <w:bCs/>
          <w:i/>
        </w:rPr>
        <w:t>на основе полученных знаний о правовых нормах выбирать в предлагаемых модел</w:t>
      </w:r>
      <w:r w:rsidRPr="00192D1C">
        <w:rPr>
          <w:bCs/>
          <w:i/>
        </w:rPr>
        <w:t>ь</w:t>
      </w:r>
      <w:r w:rsidRPr="00192D1C">
        <w:rPr>
          <w:bCs/>
          <w:i/>
        </w:rPr>
        <w:t>ных ситуациях и осуществлять на практике модель правомерного социального п</w:t>
      </w:r>
      <w:r w:rsidRPr="00192D1C">
        <w:rPr>
          <w:bCs/>
          <w:i/>
        </w:rPr>
        <w:t>о</w:t>
      </w:r>
      <w:r w:rsidRPr="00192D1C">
        <w:rPr>
          <w:bCs/>
          <w:i/>
        </w:rPr>
        <w:t>ведения, основанного на уважении к закону и правопорядку;</w:t>
      </w:r>
    </w:p>
    <w:p w:rsidR="00192D1C" w:rsidRPr="00192D1C" w:rsidRDefault="00192D1C" w:rsidP="0019088E">
      <w:pPr>
        <w:numPr>
          <w:ilvl w:val="0"/>
          <w:numId w:val="48"/>
        </w:numPr>
        <w:jc w:val="both"/>
        <w:rPr>
          <w:bCs/>
          <w:i/>
        </w:rPr>
      </w:pPr>
      <w:r w:rsidRPr="00192D1C">
        <w:rPr>
          <w:bCs/>
          <w:i/>
        </w:rPr>
        <w:t>оценивать сущность и значение правопорядка и законности, собственный во</w:t>
      </w:r>
      <w:r w:rsidRPr="00192D1C">
        <w:rPr>
          <w:bCs/>
          <w:i/>
        </w:rPr>
        <w:t>з</w:t>
      </w:r>
      <w:r w:rsidRPr="00192D1C">
        <w:rPr>
          <w:bCs/>
          <w:i/>
        </w:rPr>
        <w:t>можный вклад в их становление и развитие;</w:t>
      </w:r>
    </w:p>
    <w:p w:rsidR="00192D1C" w:rsidRPr="00192D1C" w:rsidRDefault="00192D1C" w:rsidP="0019088E">
      <w:pPr>
        <w:numPr>
          <w:ilvl w:val="0"/>
          <w:numId w:val="48"/>
        </w:numPr>
        <w:jc w:val="both"/>
        <w:rPr>
          <w:bCs/>
          <w:i/>
        </w:rPr>
      </w:pPr>
      <w:r w:rsidRPr="00192D1C">
        <w:rPr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Экономика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объяснять проблему ограниченности экономических ресурсов;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различать основных участников экономической деятельности: производителей и потребителей, предпринимателей и наемных рабо</w:t>
      </w:r>
      <w:r w:rsidRPr="00192D1C">
        <w:rPr>
          <w:bCs/>
        </w:rPr>
        <w:t>т</w:t>
      </w:r>
      <w:r w:rsidRPr="00192D1C">
        <w:rPr>
          <w:bCs/>
        </w:rPr>
        <w:t>ников; раскрывать рациональное поведение субъектов экономической деятельности;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раскрывать факторы, влияющие на производительность труда;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характеризовать основные экономические системы, экономические явления и пр</w:t>
      </w:r>
      <w:r w:rsidRPr="00192D1C">
        <w:rPr>
          <w:bCs/>
        </w:rPr>
        <w:t>о</w:t>
      </w:r>
      <w:r w:rsidRPr="00192D1C">
        <w:rPr>
          <w:bCs/>
        </w:rPr>
        <w:t>цессы, сравнивать их; анализировать и систематизировать полученные данные об экономических системах;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характеризовать механизм рыночного регулирования экономики; анализировать действие рыночных законов, выявлять роль конк</w:t>
      </w:r>
      <w:r w:rsidRPr="00192D1C">
        <w:rPr>
          <w:bCs/>
        </w:rPr>
        <w:t>у</w:t>
      </w:r>
      <w:r w:rsidRPr="00192D1C">
        <w:rPr>
          <w:bCs/>
        </w:rPr>
        <w:t>ренции;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называть и конкретизировать примерами виды налогов;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характеризовать функции денег и их роль в экономике;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раскрывать социально-экономическую роль и функции предпринимательства;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192D1C" w:rsidRPr="00192D1C" w:rsidRDefault="00192D1C" w:rsidP="0019088E">
      <w:pPr>
        <w:numPr>
          <w:ilvl w:val="0"/>
          <w:numId w:val="49"/>
        </w:numPr>
        <w:jc w:val="both"/>
        <w:rPr>
          <w:bCs/>
        </w:rPr>
      </w:pPr>
      <w:r w:rsidRPr="00192D1C">
        <w:rPr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</w:t>
      </w:r>
      <w:r w:rsidRPr="00192D1C">
        <w:rPr>
          <w:bCs/>
        </w:rPr>
        <w:t>ч</w:t>
      </w:r>
      <w:r w:rsidRPr="00192D1C">
        <w:rPr>
          <w:bCs/>
        </w:rPr>
        <w:t>ный опыт; использовать полученные знания при анализе фактов поведения учас</w:t>
      </w:r>
      <w:r w:rsidRPr="00192D1C">
        <w:rPr>
          <w:bCs/>
        </w:rPr>
        <w:t>т</w:t>
      </w:r>
      <w:r w:rsidRPr="00192D1C">
        <w:rPr>
          <w:bCs/>
        </w:rPr>
        <w:t>ников экономической деятельности; оценивать этические нормы трудовой и пре</w:t>
      </w:r>
      <w:r w:rsidRPr="00192D1C">
        <w:rPr>
          <w:bCs/>
        </w:rPr>
        <w:t>д</w:t>
      </w:r>
      <w:r w:rsidRPr="00192D1C">
        <w:rPr>
          <w:bCs/>
        </w:rPr>
        <w:t>принимательской деятельности;</w:t>
      </w:r>
    </w:p>
    <w:p w:rsidR="00192D1C" w:rsidRPr="00192D1C" w:rsidRDefault="00192D1C" w:rsidP="0019088E">
      <w:pPr>
        <w:numPr>
          <w:ilvl w:val="0"/>
          <w:numId w:val="49"/>
        </w:numPr>
        <w:jc w:val="both"/>
      </w:pPr>
      <w:r w:rsidRPr="00192D1C">
        <w:t>раскрывать рациональное поведение субъектов экономической деятельности;</w:t>
      </w:r>
    </w:p>
    <w:p w:rsidR="00192D1C" w:rsidRPr="00192D1C" w:rsidRDefault="00192D1C" w:rsidP="0019088E">
      <w:pPr>
        <w:numPr>
          <w:ilvl w:val="0"/>
          <w:numId w:val="49"/>
        </w:numPr>
        <w:jc w:val="both"/>
      </w:pPr>
      <w:r w:rsidRPr="00192D1C">
        <w:t>характеризовать экономику семьи; анализировать структуру семейного бюджета;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</w:rPr>
      </w:pPr>
      <w:r w:rsidRPr="00192D1C">
        <w:t>использовать полученные знания при анализе фактов поведения участников экон</w:t>
      </w:r>
      <w:r w:rsidRPr="00192D1C">
        <w:t>о</w:t>
      </w:r>
      <w:r w:rsidRPr="00192D1C">
        <w:t>мической деятельности;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</w:rPr>
      </w:pPr>
      <w:r w:rsidRPr="00192D1C">
        <w:rPr>
          <w:bCs/>
        </w:rPr>
        <w:t>обосновывать связь профессионализма и жизненного успеха.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  <w:i/>
        </w:rPr>
      </w:pPr>
      <w:r w:rsidRPr="00192D1C">
        <w:rPr>
          <w:bCs/>
          <w:i/>
        </w:rPr>
        <w:t>анализировать с опорой на полученные знания несложную экономическую инфо</w:t>
      </w:r>
      <w:r w:rsidRPr="00192D1C">
        <w:rPr>
          <w:bCs/>
          <w:i/>
        </w:rPr>
        <w:t>р</w:t>
      </w:r>
      <w:r w:rsidRPr="00192D1C">
        <w:rPr>
          <w:bCs/>
          <w:i/>
        </w:rPr>
        <w:t>мацию, получаемую из неадаптированных источн</w:t>
      </w:r>
      <w:r w:rsidRPr="00192D1C">
        <w:rPr>
          <w:bCs/>
          <w:i/>
        </w:rPr>
        <w:t>и</w:t>
      </w:r>
      <w:r w:rsidRPr="00192D1C">
        <w:rPr>
          <w:bCs/>
          <w:i/>
        </w:rPr>
        <w:t>ков;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  <w:i/>
        </w:rPr>
      </w:pPr>
      <w:r w:rsidRPr="00192D1C">
        <w:rPr>
          <w:bCs/>
          <w:i/>
        </w:rPr>
        <w:t>выполнять практические задания, основанные на ситуациях, связанных с описан</w:t>
      </w:r>
      <w:r w:rsidRPr="00192D1C">
        <w:rPr>
          <w:bCs/>
          <w:i/>
        </w:rPr>
        <w:t>и</w:t>
      </w:r>
      <w:r w:rsidRPr="00192D1C">
        <w:rPr>
          <w:bCs/>
          <w:i/>
        </w:rPr>
        <w:t>ем состояния российской экономики;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  <w:i/>
        </w:rPr>
      </w:pPr>
      <w:r w:rsidRPr="00192D1C">
        <w:rPr>
          <w:bCs/>
          <w:i/>
        </w:rPr>
        <w:t>анализировать и оценивать с позиций экономических знаний сложившиеся пра</w:t>
      </w:r>
      <w:r w:rsidRPr="00192D1C">
        <w:rPr>
          <w:bCs/>
          <w:i/>
        </w:rPr>
        <w:t>к</w:t>
      </w:r>
      <w:r w:rsidRPr="00192D1C">
        <w:rPr>
          <w:bCs/>
          <w:i/>
        </w:rPr>
        <w:t>тики и модели поведения потребителя;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bCs/>
          <w:i/>
        </w:rPr>
      </w:pPr>
      <w:r w:rsidRPr="00192D1C">
        <w:rPr>
          <w:bCs/>
          <w:i/>
        </w:rPr>
        <w:t>решать с опорой на полученные знания познавательные задачи, отражающие т</w:t>
      </w:r>
      <w:r w:rsidRPr="00192D1C">
        <w:rPr>
          <w:bCs/>
          <w:i/>
        </w:rPr>
        <w:t>и</w:t>
      </w:r>
      <w:r w:rsidRPr="00192D1C">
        <w:rPr>
          <w:bCs/>
          <w:i/>
        </w:rPr>
        <w:t>пичные ситуации в экономической сфере деятел</w:t>
      </w:r>
      <w:r w:rsidRPr="00192D1C">
        <w:rPr>
          <w:bCs/>
          <w:i/>
        </w:rPr>
        <w:t>ь</w:t>
      </w:r>
      <w:r w:rsidRPr="00192D1C">
        <w:rPr>
          <w:bCs/>
          <w:i/>
        </w:rPr>
        <w:t>ности человека;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i/>
        </w:rPr>
      </w:pPr>
      <w:r w:rsidRPr="00192D1C">
        <w:rPr>
          <w:i/>
        </w:rPr>
        <w:t>грамотно применять полученные знания для определения экономически рационал</w:t>
      </w:r>
      <w:r w:rsidRPr="00192D1C">
        <w:rPr>
          <w:i/>
        </w:rPr>
        <w:t>ь</w:t>
      </w:r>
      <w:r w:rsidRPr="00192D1C">
        <w:rPr>
          <w:i/>
        </w:rPr>
        <w:t>ного поведения и порядка действий в конкретных ситуациях;</w:t>
      </w:r>
    </w:p>
    <w:p w:rsidR="00192D1C" w:rsidRPr="00192D1C" w:rsidRDefault="00192D1C" w:rsidP="0019088E">
      <w:pPr>
        <w:numPr>
          <w:ilvl w:val="0"/>
          <w:numId w:val="50"/>
        </w:numPr>
        <w:jc w:val="both"/>
        <w:rPr>
          <w:i/>
        </w:rPr>
      </w:pPr>
      <w:r w:rsidRPr="00192D1C">
        <w:rPr>
          <w:i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34" w:name="_Toc409691637"/>
    </w:p>
    <w:p w:rsidR="00192D1C" w:rsidRDefault="00192D1C" w:rsidP="0019088E">
      <w:pPr>
        <w:jc w:val="both"/>
        <w:rPr>
          <w:b/>
          <w:bCs/>
          <w:sz w:val="28"/>
          <w:szCs w:val="28"/>
        </w:rPr>
      </w:pPr>
      <w:bookmarkStart w:id="35" w:name="_Toc410653960"/>
      <w:bookmarkStart w:id="36" w:name="_Toc414553141"/>
      <w:r w:rsidRPr="00A92128">
        <w:rPr>
          <w:b/>
          <w:bCs/>
          <w:sz w:val="28"/>
          <w:szCs w:val="28"/>
        </w:rPr>
        <w:t>География</w:t>
      </w:r>
      <w:bookmarkEnd w:id="34"/>
      <w:bookmarkEnd w:id="35"/>
      <w:bookmarkEnd w:id="36"/>
    </w:p>
    <w:p w:rsidR="00A92128" w:rsidRPr="00A92128" w:rsidRDefault="00A92128" w:rsidP="0019088E">
      <w:pPr>
        <w:jc w:val="both"/>
        <w:rPr>
          <w:b/>
          <w:b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выбирать источники географической информации (картографические, статистич</w:t>
      </w:r>
      <w:r w:rsidRPr="00192D1C">
        <w:t>е</w:t>
      </w:r>
      <w:r w:rsidRPr="00192D1C">
        <w:t>ские, текстовые, видео- и фотоизображения, компьютерные базы данных), адеква</w:t>
      </w:r>
      <w:r w:rsidRPr="00192D1C">
        <w:t>т</w:t>
      </w:r>
      <w:r w:rsidRPr="00192D1C">
        <w:t xml:space="preserve">ные решаемым задачам;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</w:t>
      </w:r>
      <w:r w:rsidRPr="00192D1C">
        <w:t>н</w:t>
      </w:r>
      <w:r w:rsidRPr="00192D1C">
        <w:t>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</w:t>
      </w:r>
      <w:r w:rsidRPr="00192D1C">
        <w:t>и</w:t>
      </w:r>
      <w:r w:rsidRPr="00192D1C">
        <w:t>модополняющую и/или противоречивую географическую информацию, предста</w:t>
      </w:r>
      <w:r w:rsidRPr="00192D1C">
        <w:t>в</w:t>
      </w:r>
      <w:r w:rsidRPr="00192D1C">
        <w:t>ленную в одном или нескольких источниках;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представлять в различных формах (в виде карты, таблицы, графика, географическ</w:t>
      </w:r>
      <w:r w:rsidRPr="00192D1C">
        <w:t>о</w:t>
      </w:r>
      <w:r w:rsidRPr="00192D1C">
        <w:t>го описания) географическую информацию, нео</w:t>
      </w:r>
      <w:r w:rsidRPr="00192D1C">
        <w:t>б</w:t>
      </w:r>
      <w:r w:rsidRPr="00192D1C">
        <w:t>ходимую для решения учебных и практико-ориентированных задач;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различные источники географической информации (картографич</w:t>
      </w:r>
      <w:r w:rsidRPr="00192D1C">
        <w:t>е</w:t>
      </w:r>
      <w:r w:rsidRPr="00192D1C"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</w:t>
      </w:r>
      <w:r w:rsidRPr="00192D1C">
        <w:t>ы</w:t>
      </w:r>
      <w:r w:rsidRPr="00192D1C">
        <w:t>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</w:t>
      </w:r>
      <w:r w:rsidRPr="00192D1C">
        <w:t>н</w:t>
      </w:r>
      <w:r w:rsidRPr="00192D1C">
        <w:t>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</w:t>
      </w:r>
      <w:r w:rsidRPr="00192D1C">
        <w:t>а</w:t>
      </w:r>
      <w:r w:rsidRPr="00192D1C">
        <w:t>рактеризующих географические объекты, явления и процессы; составление пр</w:t>
      </w:r>
      <w:r w:rsidRPr="00192D1C">
        <w:t>о</w:t>
      </w:r>
      <w:r w:rsidRPr="00192D1C">
        <w:t>стейших географических прогнозов; принятие решений, основанных на сопоста</w:t>
      </w:r>
      <w:r w:rsidRPr="00192D1C">
        <w:t>в</w:t>
      </w:r>
      <w:r w:rsidRPr="00192D1C">
        <w:t>лении, сравнении и/или оценке географической информации;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проводить с помощью приборов измерения температуры, влажности воздуха, атм</w:t>
      </w:r>
      <w:r w:rsidRPr="00192D1C">
        <w:t>о</w:t>
      </w:r>
      <w:r w:rsidRPr="00192D1C">
        <w:t>сферного давления, силы и направления ветра, абсолютной и относительной выс</w:t>
      </w:r>
      <w:r w:rsidRPr="00192D1C">
        <w:t>о</w:t>
      </w:r>
      <w:r w:rsidRPr="00192D1C">
        <w:t>ты, направления и скорости течения водных потоков;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</w:t>
      </w:r>
      <w:r w:rsidRPr="00192D1C">
        <w:t>ъ</w:t>
      </w:r>
      <w:r w:rsidRPr="00192D1C">
        <w:t>яснения их свойств, условий протекания и различий;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оценивать характер взаимодействия деятельности человека и компонентов прир</w:t>
      </w:r>
      <w:r w:rsidRPr="00192D1C">
        <w:t>о</w:t>
      </w:r>
      <w:r w:rsidRPr="00192D1C">
        <w:t>ды в разных географических условиях с точки зрения концепции устойчивого ра</w:t>
      </w:r>
      <w:r w:rsidRPr="00192D1C">
        <w:t>з</w:t>
      </w:r>
      <w:r w:rsidRPr="00192D1C">
        <w:t>вития;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(распознавать, приводить примеры) изученные демографические проце</w:t>
      </w:r>
      <w:r w:rsidRPr="00192D1C">
        <w:t>с</w:t>
      </w:r>
      <w:r w:rsidRPr="00192D1C">
        <w:t>сы и явления, характеризующие динамику численности населения Земли и отдел</w:t>
      </w:r>
      <w:r w:rsidRPr="00192D1C">
        <w:t>ь</w:t>
      </w:r>
      <w:r w:rsidRPr="00192D1C">
        <w:t>ных регионов и стран;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 населении и взаимосвязях между изученными демографич</w:t>
      </w:r>
      <w:r w:rsidRPr="00192D1C">
        <w:t>е</w:t>
      </w:r>
      <w:r w:rsidRPr="00192D1C">
        <w:t>скими процессами и явлениями для решения ра</w:t>
      </w:r>
      <w:r w:rsidRPr="00192D1C">
        <w:t>з</w:t>
      </w:r>
      <w:r w:rsidRPr="00192D1C">
        <w:t>личных учебных и практико-ориентированных задач;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 xml:space="preserve">описывать по карте положение и взаиморасположение географических объектов;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географические процессы и явления, определяющие особенности прир</w:t>
      </w:r>
      <w:r w:rsidRPr="00192D1C">
        <w:t>о</w:t>
      </w:r>
      <w:r w:rsidRPr="00192D1C">
        <w:t>ды и населения материков и океанов, отдельных р</w:t>
      </w:r>
      <w:r w:rsidRPr="00192D1C">
        <w:t>е</w:t>
      </w:r>
      <w:r w:rsidRPr="00192D1C">
        <w:t>гионов и стран;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устанавливать черты сходства и различия особенностей природы и населения, м</w:t>
      </w:r>
      <w:r w:rsidRPr="00192D1C">
        <w:t>а</w:t>
      </w:r>
      <w:r w:rsidRPr="00192D1C">
        <w:t>териальной и духовной культуры регионов и отдел</w:t>
      </w:r>
      <w:r w:rsidRPr="00192D1C">
        <w:t>ь</w:t>
      </w:r>
      <w:r w:rsidRPr="00192D1C">
        <w:t>ных стран; адаптации человека к разным природным условиям;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 xml:space="preserve">объяснять особенности компонентов природы отдельных территорий;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приводить примеры взаимодействия природы и общества в пределах отдельных территорий;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принципы выделения и устанавливать соотношения между государс</w:t>
      </w:r>
      <w:r w:rsidRPr="00192D1C">
        <w:t>т</w:t>
      </w:r>
      <w:r w:rsidRPr="00192D1C">
        <w:t>венной территорией и исключительной экономич</w:t>
      </w:r>
      <w:r w:rsidRPr="00192D1C">
        <w:t>е</w:t>
      </w:r>
      <w:r w:rsidRPr="00192D1C">
        <w:t>ской зоной России;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географические процессы и явления, определяющие особенности прир</w:t>
      </w:r>
      <w:r w:rsidRPr="00192D1C">
        <w:t>о</w:t>
      </w:r>
      <w:r w:rsidRPr="00192D1C">
        <w:t>ды России и ее отдельных регионов;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оценивать особенности взаимодействия природы и общества в пределах отдельных территорий России;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объяснять особенности компонентов природы отдельных частей страны;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 xml:space="preserve">оценивать природные условия и обеспеченность природными ресурсами отдельных территорий России;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</w:t>
      </w:r>
      <w:r w:rsidRPr="00192D1C">
        <w:t>т</w:t>
      </w:r>
      <w:r w:rsidRPr="00192D1C">
        <w:t>дельных территорий России для решения практико-ориентированных задач в ко</w:t>
      </w:r>
      <w:r w:rsidRPr="00192D1C">
        <w:t>н</w:t>
      </w:r>
      <w:r w:rsidRPr="00192D1C">
        <w:t>тексте реальной жизни;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(распознавать, приводить примеры) демографические процессы и явл</w:t>
      </w:r>
      <w:r w:rsidRPr="00192D1C">
        <w:t>е</w:t>
      </w:r>
      <w:r w:rsidRPr="00192D1C">
        <w:t>ния, характеризующие динамику численности населения России и отдельных р</w:t>
      </w:r>
      <w:r w:rsidRPr="00192D1C">
        <w:t>е</w:t>
      </w:r>
      <w:r w:rsidRPr="00192D1C">
        <w:t>гионов; факторы, определяющие динамику населения России, половозрастную структуру, особенности размещения населения по территории страны, географич</w:t>
      </w:r>
      <w:r w:rsidRPr="00192D1C">
        <w:t>е</w:t>
      </w:r>
      <w:r w:rsidRPr="00192D1C">
        <w:t>ские различия в уровне занятости, качестве и уровне жизни населения;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 естественном и механическом движении населения, пол</w:t>
      </w:r>
      <w:r w:rsidRPr="00192D1C">
        <w:t>о</w:t>
      </w:r>
      <w:r w:rsidRPr="00192D1C">
        <w:t>возрастной структуре, трудовых ресурсах, городском и сельском населении, этн</w:t>
      </w:r>
      <w:r w:rsidRPr="00192D1C">
        <w:t>и</w:t>
      </w:r>
      <w:r w:rsidRPr="00192D1C">
        <w:t>ческом и религиозном составе населения России для решения практико-ориентированных задач в конте</w:t>
      </w:r>
      <w:r w:rsidRPr="00192D1C">
        <w:t>к</w:t>
      </w:r>
      <w:r w:rsidRPr="00192D1C">
        <w:t>сте реальной жизни;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находить и распознавать ответы на вопросы, возникающие в ситуациях повседне</w:t>
      </w:r>
      <w:r w:rsidRPr="00192D1C">
        <w:t>в</w:t>
      </w:r>
      <w:r w:rsidRPr="00192D1C">
        <w:t>ного характера, узнавать в них проявление тех или иных демографических и соц</w:t>
      </w:r>
      <w:r w:rsidRPr="00192D1C">
        <w:t>и</w:t>
      </w:r>
      <w:r w:rsidRPr="00192D1C">
        <w:t>альных процессов или закономерностей;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различать (распознавать) показатели, характеризующие отраслевую; функционал</w:t>
      </w:r>
      <w:r w:rsidRPr="00192D1C">
        <w:t>ь</w:t>
      </w:r>
      <w:r w:rsidRPr="00192D1C">
        <w:t>ную и территориальную структуру хозяйства Ро</w:t>
      </w:r>
      <w:r w:rsidRPr="00192D1C">
        <w:t>с</w:t>
      </w:r>
      <w:r w:rsidRPr="00192D1C">
        <w:t>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</w:t>
      </w:r>
      <w:r w:rsidRPr="00192D1C">
        <w:t>о</w:t>
      </w:r>
      <w:r w:rsidRPr="00192D1C">
        <w:t>нальной и территориальной структуры хозяйства России на основе анализа факт</w:t>
      </w:r>
      <w:r w:rsidRPr="00192D1C">
        <w:t>о</w:t>
      </w:r>
      <w:r w:rsidRPr="00192D1C">
        <w:t xml:space="preserve">ров, влияющих на размещение отраслей и отдельных предприятий по территории страны;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объяснять и сравнивать особенности природы, населения и хозяйства отдельных регионов России;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сравнивать особенности природы, населения и хозяйства отдельных регионов Ро</w:t>
      </w:r>
      <w:r w:rsidRPr="00192D1C">
        <w:t>с</w:t>
      </w:r>
      <w:r w:rsidRPr="00192D1C">
        <w:t>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</w:t>
      </w:r>
      <w:r w:rsidRPr="00192D1C">
        <w:t>у</w:t>
      </w:r>
      <w:r w:rsidRPr="00192D1C">
        <w:t xml:space="preserve">гих стран; 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t>уметь ориентироваться при помощи компаса, определять стороны горизонта, и</w:t>
      </w:r>
      <w:r w:rsidRPr="00192D1C">
        <w:t>с</w:t>
      </w:r>
      <w:r w:rsidRPr="00192D1C">
        <w:t xml:space="preserve">пользовать компас для определения азимута;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 xml:space="preserve">описывать погоду своей местности;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объяснять расовые отличия разных народов мира;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 xml:space="preserve">давать характеристику рельефа своей местности; 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уметь выделять в записках путешественников географические особенности терр</w:t>
      </w:r>
      <w:r w:rsidRPr="00192D1C">
        <w:t>и</w:t>
      </w:r>
      <w:r w:rsidRPr="00192D1C">
        <w:t>тории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192D1C" w:rsidRPr="00192D1C" w:rsidRDefault="00192D1C" w:rsidP="0019088E">
      <w:pPr>
        <w:numPr>
          <w:ilvl w:val="0"/>
          <w:numId w:val="52"/>
        </w:numPr>
        <w:jc w:val="both"/>
      </w:pPr>
      <w:r w:rsidRPr="00192D1C">
        <w:t>оценивать место и роль России в мировом хозяйстве.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создавать простейшие географические карты различного содержания;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моделировать географические объекты и явления;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работать с записками, отчетами, дневниками путешественников как источник</w:t>
      </w:r>
      <w:r w:rsidRPr="00192D1C">
        <w:rPr>
          <w:i/>
        </w:rPr>
        <w:t>а</w:t>
      </w:r>
      <w:r w:rsidRPr="00192D1C">
        <w:rPr>
          <w:i/>
        </w:rPr>
        <w:t>ми географической информации;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подготавливать сообщения (презентации) о выдающихся путешественниках, о с</w:t>
      </w:r>
      <w:r w:rsidRPr="00192D1C">
        <w:rPr>
          <w:i/>
        </w:rPr>
        <w:t>о</w:t>
      </w:r>
      <w:r w:rsidRPr="00192D1C">
        <w:rPr>
          <w:i/>
        </w:rPr>
        <w:t>временных исследованиях Земли;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ориентироваться на местности: в мегаполисе и в природе;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использовать знания о географических явлениях в повседневной жизни для сохран</w:t>
      </w:r>
      <w:r w:rsidRPr="00192D1C">
        <w:rPr>
          <w:i/>
        </w:rPr>
        <w:t>е</w:t>
      </w:r>
      <w:r w:rsidRPr="00192D1C">
        <w:rPr>
          <w:i/>
        </w:rPr>
        <w:t>ния здоровья и соблюдения норм экологического поведения в быту и окружающей среде;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приводить примеры, показывающие роль географической науки в решении социал</w:t>
      </w:r>
      <w:r w:rsidRPr="00192D1C">
        <w:rPr>
          <w:i/>
        </w:rPr>
        <w:t>ь</w:t>
      </w:r>
      <w:r w:rsidRPr="00192D1C">
        <w:rPr>
          <w:i/>
        </w:rPr>
        <w:t>но-экономических и геоэкологических проблем человечества; примеры практич</w:t>
      </w:r>
      <w:r w:rsidRPr="00192D1C">
        <w:rPr>
          <w:i/>
        </w:rPr>
        <w:t>е</w:t>
      </w:r>
      <w:r w:rsidRPr="00192D1C">
        <w:rPr>
          <w:i/>
        </w:rPr>
        <w:t>ского использования географических знаний в различных областях деятельности;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составлять описание природного комплекса;выдвигать гипотезы о связях и зак</w:t>
      </w:r>
      <w:r w:rsidRPr="00192D1C">
        <w:rPr>
          <w:i/>
        </w:rPr>
        <w:t>о</w:t>
      </w:r>
      <w:r w:rsidRPr="00192D1C">
        <w:rPr>
          <w:i/>
        </w:rPr>
        <w:t>номерностях событий, процессов, объектов, происходящих в географической об</w:t>
      </w:r>
      <w:r w:rsidRPr="00192D1C">
        <w:rPr>
          <w:i/>
        </w:rPr>
        <w:t>о</w:t>
      </w:r>
      <w:r w:rsidRPr="00192D1C">
        <w:rPr>
          <w:i/>
        </w:rPr>
        <w:t>лочке;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сопоставлять существующие в науке точки зрения о причинах происходящих гл</w:t>
      </w:r>
      <w:r w:rsidRPr="00192D1C">
        <w:rPr>
          <w:i/>
        </w:rPr>
        <w:t>о</w:t>
      </w:r>
      <w:r w:rsidRPr="00192D1C">
        <w:rPr>
          <w:i/>
        </w:rPr>
        <w:t>бальных изменений климата;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оценивать положительные и негативные последствия глобальных изменений кл</w:t>
      </w:r>
      <w:r w:rsidRPr="00192D1C">
        <w:rPr>
          <w:i/>
        </w:rPr>
        <w:t>и</w:t>
      </w:r>
      <w:r w:rsidRPr="00192D1C">
        <w:rPr>
          <w:i/>
        </w:rPr>
        <w:t>мата для отдельных регионов и стран;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объяснять закономерности размещения населения и хозяйства отдельных терр</w:t>
      </w:r>
      <w:r w:rsidRPr="00192D1C">
        <w:rPr>
          <w:i/>
        </w:rPr>
        <w:t>и</w:t>
      </w:r>
      <w:r w:rsidRPr="00192D1C">
        <w:rPr>
          <w:i/>
        </w:rPr>
        <w:t>торий в связи с природными и социально-экономическими факторами;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</w:t>
      </w:r>
      <w:r w:rsidRPr="00192D1C">
        <w:rPr>
          <w:i/>
        </w:rPr>
        <w:t>и</w:t>
      </w:r>
      <w:r w:rsidRPr="00192D1C">
        <w:rPr>
          <w:i/>
        </w:rPr>
        <w:t>ческими изменениями, а также развитием глобальной коммуникационной сист</w:t>
      </w:r>
      <w:r w:rsidRPr="00192D1C">
        <w:rPr>
          <w:i/>
        </w:rPr>
        <w:t>е</w:t>
      </w:r>
      <w:r w:rsidRPr="00192D1C">
        <w:rPr>
          <w:i/>
        </w:rPr>
        <w:t>мы;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давать оценку и приводить примеры изменения значения границ во времени, оцен</w:t>
      </w:r>
      <w:r w:rsidRPr="00192D1C">
        <w:rPr>
          <w:i/>
        </w:rPr>
        <w:t>и</w:t>
      </w:r>
      <w:r w:rsidRPr="00192D1C">
        <w:rPr>
          <w:i/>
        </w:rPr>
        <w:t>вать границы с точки зрения их доступности;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делать прогнозы трансформации географических систем и комплексов в резул</w:t>
      </w:r>
      <w:r w:rsidRPr="00192D1C">
        <w:rPr>
          <w:i/>
        </w:rPr>
        <w:t>ь</w:t>
      </w:r>
      <w:r w:rsidRPr="00192D1C">
        <w:rPr>
          <w:i/>
        </w:rPr>
        <w:t>тате изменения их компонентов;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наносить на контурные карты основные формы рельефа;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давать характеристику климата своей области (края, республики);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показывать на карте артезианские бассейны и области распространения мног</w:t>
      </w:r>
      <w:r w:rsidRPr="00192D1C">
        <w:rPr>
          <w:i/>
        </w:rPr>
        <w:t>о</w:t>
      </w:r>
      <w:r w:rsidRPr="00192D1C">
        <w:rPr>
          <w:i/>
        </w:rPr>
        <w:t>летней мерзлоты;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выдвигать и обосновывать на основе статистических данных гипотезы об изм</w:t>
      </w:r>
      <w:r w:rsidRPr="00192D1C">
        <w:rPr>
          <w:i/>
        </w:rPr>
        <w:t>е</w:t>
      </w:r>
      <w:r w:rsidRPr="00192D1C">
        <w:rPr>
          <w:i/>
        </w:rPr>
        <w:t>нении численности населения России, его половозрастной структуры, развитии человеческого капитала;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оценивать ситуацию на рынке труда и ее динамику;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объяснять различия в обеспеченности трудовыми ресурсами отдельных регионов России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обосновывать возможные пути решения проблем развития хозяйства России;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выбирать критерии для сравнения, сопоставления, места страны в мировой эк</w:t>
      </w:r>
      <w:r w:rsidRPr="00192D1C">
        <w:rPr>
          <w:i/>
        </w:rPr>
        <w:t>о</w:t>
      </w:r>
      <w:r w:rsidRPr="00192D1C">
        <w:rPr>
          <w:i/>
        </w:rPr>
        <w:t>номике;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объяснять возможности России в решении современных глобальных проблем чел</w:t>
      </w:r>
      <w:r w:rsidRPr="00192D1C">
        <w:rPr>
          <w:i/>
        </w:rPr>
        <w:t>о</w:t>
      </w:r>
      <w:r w:rsidRPr="00192D1C">
        <w:rPr>
          <w:i/>
        </w:rPr>
        <w:t>вечества;</w:t>
      </w:r>
    </w:p>
    <w:p w:rsidR="00192D1C" w:rsidRPr="00192D1C" w:rsidRDefault="00192D1C" w:rsidP="0019088E">
      <w:pPr>
        <w:numPr>
          <w:ilvl w:val="0"/>
          <w:numId w:val="52"/>
        </w:numPr>
        <w:jc w:val="both"/>
        <w:rPr>
          <w:i/>
        </w:rPr>
      </w:pPr>
      <w:r w:rsidRPr="00192D1C">
        <w:rPr>
          <w:i/>
        </w:rPr>
        <w:t>оценивать социально-экономическое положение и перспективы развития России.</w:t>
      </w:r>
    </w:p>
    <w:p w:rsidR="00192D1C" w:rsidRP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37" w:name="_Toc409691638"/>
      <w:bookmarkStart w:id="38" w:name="_Toc410653961"/>
      <w:bookmarkStart w:id="39" w:name="_Toc414553142"/>
      <w:r w:rsidRPr="00A92128">
        <w:rPr>
          <w:b/>
          <w:bCs/>
          <w:iCs/>
          <w:sz w:val="28"/>
          <w:szCs w:val="28"/>
        </w:rPr>
        <w:t>Математика</w:t>
      </w:r>
      <w:bookmarkEnd w:id="37"/>
      <w:bookmarkEnd w:id="38"/>
      <w:bookmarkEnd w:id="39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Оперировать на базовом уровне</w:t>
      </w:r>
      <w:r w:rsidRPr="00192D1C">
        <w:rPr>
          <w:vertAlign w:val="superscript"/>
        </w:rPr>
        <w:footnoteReference w:id="4"/>
      </w:r>
      <w:r w:rsidRPr="00192D1C">
        <w:t xml:space="preserve"> понятиями: множество, элемент множес</w:t>
      </w:r>
      <w:r w:rsidRPr="00192D1C">
        <w:t>т</w:t>
      </w:r>
      <w:r w:rsidRPr="00192D1C">
        <w:t>ва, подмножество, принадлежность;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задавать множества перечислением их элементов;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находить пересечение, объединение, подмножество в простейших ситуац</w:t>
      </w:r>
      <w:r w:rsidRPr="00192D1C">
        <w:t>и</w:t>
      </w:r>
      <w:r w:rsidRPr="00192D1C">
        <w:t>ях.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распознавать логически некорректные высказывания.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Числа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Оперировать на базовом уровне понятиями: натуральное число, целое число, обыкн</w:t>
      </w:r>
      <w:r w:rsidRPr="00192D1C">
        <w:t>о</w:t>
      </w:r>
      <w:r w:rsidRPr="00192D1C">
        <w:t>венная дробь, десятичная дробь, смешанное число, рациональное число;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использовать свойства чисел и правила действий с рациональными числами при в</w:t>
      </w:r>
      <w:r w:rsidRPr="00192D1C">
        <w:t>ы</w:t>
      </w:r>
      <w:r w:rsidRPr="00192D1C">
        <w:t>полнении вычислений;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использовать признаки делимости на 2, 5, 3, 9, 10 при выполнении вычислений и р</w:t>
      </w:r>
      <w:r w:rsidRPr="00192D1C">
        <w:t>е</w:t>
      </w:r>
      <w:r w:rsidRPr="00192D1C">
        <w:t>шении несложных задач;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выполнять округление рациональных чисел в соответствии с правилами;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сравнивать рациональные числа</w:t>
      </w:r>
      <w:r w:rsidRPr="00192D1C">
        <w:rPr>
          <w:b/>
        </w:rPr>
        <w:t>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оценивать результаты вычислений при решении практических задач;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выполнять сравнение чисел в реальных ситуациях;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составлять числовые выражения при решении практических задач и задач из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Статистика и теория вероятностей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 xml:space="preserve">Представлять данные в виде таблиц, диаграмм, 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читать информацию, представленную в виде таблицы, диаграммы.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Текстовые задачи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Решать несложные сюжетные задачи разных типов на все арифметические действия;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строить модель условия задачи (в виде таблицы, схемы, рисунка), в которой даны зн</w:t>
      </w:r>
      <w:r w:rsidRPr="00192D1C">
        <w:t>а</w:t>
      </w:r>
      <w:r w:rsidRPr="00192D1C">
        <w:t>чения двух из трех взаимосвязанных величин, с ц</w:t>
      </w:r>
      <w:r w:rsidRPr="00192D1C">
        <w:t>е</w:t>
      </w:r>
      <w:r w:rsidRPr="00192D1C">
        <w:t>лью поиска решения задачи;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осуществлять способ поиска решения задачи, в котором рассуждение строится от у</w:t>
      </w:r>
      <w:r w:rsidRPr="00192D1C">
        <w:t>с</w:t>
      </w:r>
      <w:r w:rsidRPr="00192D1C">
        <w:t>ловия к требованию или от требования к условию;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 xml:space="preserve">составлять план решения задачи; 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выделять этапы решения задачи;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интерпретировать вычислительные результаты в задаче, исследовать полученное р</w:t>
      </w:r>
      <w:r w:rsidRPr="00192D1C">
        <w:t>е</w:t>
      </w:r>
      <w:r w:rsidRPr="00192D1C">
        <w:t>шение задачи;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знать различие скоростей объекта в стоячей воде, против течения и по течению реки;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решать задачи на нахождение части числа и числа по его части;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находить процент от числа, число по проценту от него, находить процентное отнош</w:t>
      </w:r>
      <w:r w:rsidRPr="00192D1C">
        <w:t>е</w:t>
      </w:r>
      <w:r w:rsidRPr="00192D1C">
        <w:t>ние двух чисел, находить процентное снижение или процентное повышение величины;</w:t>
      </w:r>
    </w:p>
    <w:p w:rsidR="00192D1C" w:rsidRPr="00192D1C" w:rsidRDefault="00192D1C" w:rsidP="0019088E">
      <w:pPr>
        <w:numPr>
          <w:ilvl w:val="0"/>
          <w:numId w:val="72"/>
        </w:numPr>
        <w:jc w:val="both"/>
      </w:pPr>
      <w:r w:rsidRPr="00192D1C">
        <w:t>решать несложные логические задачи методом рассуждений.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73"/>
        </w:numPr>
        <w:jc w:val="both"/>
      </w:pPr>
      <w:r w:rsidRPr="00192D1C">
        <w:t xml:space="preserve">выдвигать гипотезы о возможных предельных значениях искомых величин в задаче (делать прикидку)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Наглядная геометрия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фигуры</w:t>
      </w:r>
    </w:p>
    <w:p w:rsidR="00192D1C" w:rsidRPr="00192D1C" w:rsidRDefault="00192D1C" w:rsidP="0019088E">
      <w:pPr>
        <w:numPr>
          <w:ilvl w:val="0"/>
          <w:numId w:val="74"/>
        </w:numPr>
        <w:jc w:val="both"/>
        <w:rPr>
          <w:b/>
          <w:i/>
        </w:rPr>
      </w:pPr>
      <w:r w:rsidRPr="00192D1C">
        <w:t xml:space="preserve">Оперировать на базовом уровне понятиями: фигура, </w:t>
      </w:r>
      <w:r w:rsidRPr="00192D1C">
        <w:rPr>
          <w:bCs/>
        </w:rPr>
        <w:t>т</w:t>
      </w:r>
      <w:r w:rsidRPr="00192D1C">
        <w:t>очка, отрезок, прямая, луч, лом</w:t>
      </w:r>
      <w:r w:rsidRPr="00192D1C">
        <w:t>а</w:t>
      </w:r>
      <w:r w:rsidRPr="00192D1C">
        <w:t>ная, угол, многоугольник, треугольник и четыре</w:t>
      </w:r>
      <w:r w:rsidRPr="00192D1C">
        <w:t>х</w:t>
      </w:r>
      <w:r w:rsidRPr="00192D1C">
        <w:t>угольник, прямоугольник и квадрат, окружность и круг, прямоугольный параллелепипед, куб, шар. Изображать изучаемые фигуры от р</w:t>
      </w:r>
      <w:r w:rsidRPr="00192D1C">
        <w:t>у</w:t>
      </w:r>
      <w:r w:rsidRPr="00192D1C">
        <w:t>ки и с помощью линейки и циркуля.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70"/>
        </w:numPr>
        <w:jc w:val="both"/>
      </w:pPr>
      <w:r w:rsidRPr="00192D1C">
        <w:t xml:space="preserve">решать практические задачи с применением простейших свойств фигур.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Измерения и вычисления</w:t>
      </w:r>
    </w:p>
    <w:p w:rsidR="00192D1C" w:rsidRPr="00192D1C" w:rsidRDefault="00192D1C" w:rsidP="0019088E">
      <w:pPr>
        <w:numPr>
          <w:ilvl w:val="0"/>
          <w:numId w:val="75"/>
        </w:numPr>
        <w:jc w:val="both"/>
      </w:pPr>
      <w:r w:rsidRPr="00192D1C">
        <w:t>выполнять измерение длин, расстояний, величин углов, с помощью инструментов для измерений длин и углов;</w:t>
      </w:r>
    </w:p>
    <w:p w:rsidR="00192D1C" w:rsidRPr="00192D1C" w:rsidRDefault="00192D1C" w:rsidP="0019088E">
      <w:pPr>
        <w:numPr>
          <w:ilvl w:val="0"/>
          <w:numId w:val="75"/>
        </w:numPr>
        <w:jc w:val="both"/>
      </w:pPr>
      <w:r w:rsidRPr="00192D1C">
        <w:t xml:space="preserve">вычислять площади прямоугольников.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2"/>
        </w:numPr>
        <w:jc w:val="both"/>
      </w:pPr>
      <w:r w:rsidRPr="00192D1C">
        <w:t>вычислять расстояния на местности в стандартных ситуациях, площади прямоугол</w:t>
      </w:r>
      <w:r w:rsidRPr="00192D1C">
        <w:t>ь</w:t>
      </w:r>
      <w:r w:rsidRPr="00192D1C">
        <w:t>ников;</w:t>
      </w:r>
    </w:p>
    <w:p w:rsidR="00192D1C" w:rsidRPr="00192D1C" w:rsidRDefault="00192D1C" w:rsidP="0019088E">
      <w:pPr>
        <w:numPr>
          <w:ilvl w:val="0"/>
          <w:numId w:val="64"/>
        </w:numPr>
        <w:jc w:val="both"/>
      </w:pPr>
      <w:r w:rsidRPr="00192D1C">
        <w:t>выполнять простейшие построения и измерения на местности, необходимые в реал</w:t>
      </w:r>
      <w:r w:rsidRPr="00192D1C">
        <w:t>ь</w:t>
      </w:r>
      <w:r w:rsidRPr="00192D1C">
        <w:t>ной жизни.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История математики</w:t>
      </w:r>
    </w:p>
    <w:p w:rsidR="00192D1C" w:rsidRPr="00192D1C" w:rsidRDefault="00192D1C" w:rsidP="0019088E">
      <w:pPr>
        <w:numPr>
          <w:ilvl w:val="0"/>
          <w:numId w:val="76"/>
        </w:numPr>
        <w:jc w:val="both"/>
      </w:pPr>
      <w:r w:rsidRPr="00192D1C">
        <w:t>описывать отдельные выдающиеся результаты, полученные в ходе развития математ</w:t>
      </w:r>
      <w:r w:rsidRPr="00192D1C">
        <w:t>и</w:t>
      </w:r>
      <w:r w:rsidRPr="00192D1C">
        <w:t>ки как науки;</w:t>
      </w:r>
    </w:p>
    <w:p w:rsidR="00192D1C" w:rsidRPr="00192D1C" w:rsidRDefault="00192D1C" w:rsidP="0019088E">
      <w:pPr>
        <w:numPr>
          <w:ilvl w:val="0"/>
          <w:numId w:val="76"/>
        </w:numPr>
        <w:jc w:val="both"/>
      </w:pPr>
      <w:r w:rsidRPr="00192D1C">
        <w:t>знать примеры математических открытий и их авторов, в связи с отечественной и вс</w:t>
      </w:r>
      <w:r w:rsidRPr="00192D1C">
        <w:t>е</w:t>
      </w:r>
      <w:r w:rsidRPr="00192D1C">
        <w:t>мирной историей.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40" w:name="_Toc284662720"/>
      <w:bookmarkStart w:id="41" w:name="_Toc284663346"/>
      <w:r w:rsidRPr="00192D1C">
        <w:rPr>
          <w:b/>
          <w:bCs/>
        </w:rPr>
        <w:t>Выпускник получит возможность научиться в 5-6 классах (для обеспечения возмо</w:t>
      </w:r>
      <w:r w:rsidRPr="00192D1C">
        <w:rPr>
          <w:b/>
          <w:bCs/>
        </w:rPr>
        <w:t>ж</w:t>
      </w:r>
      <w:r w:rsidRPr="00192D1C">
        <w:rPr>
          <w:b/>
          <w:bCs/>
        </w:rPr>
        <w:t>ности успешного продолжения образования на базовом и углубленном уровнях)</w:t>
      </w:r>
      <w:bookmarkEnd w:id="40"/>
      <w:bookmarkEnd w:id="41"/>
    </w:p>
    <w:p w:rsidR="00192D1C" w:rsidRPr="00192D1C" w:rsidRDefault="00192D1C" w:rsidP="0019088E">
      <w:pPr>
        <w:jc w:val="both"/>
      </w:pPr>
      <w:r w:rsidRPr="00192D1C">
        <w:rPr>
          <w:b/>
        </w:rPr>
        <w:t>Элементы теории множеств и математической логики</w:t>
      </w:r>
    </w:p>
    <w:p w:rsidR="00192D1C" w:rsidRPr="00192D1C" w:rsidRDefault="00192D1C" w:rsidP="0019088E">
      <w:pPr>
        <w:numPr>
          <w:ilvl w:val="0"/>
          <w:numId w:val="77"/>
        </w:numPr>
        <w:jc w:val="both"/>
        <w:rPr>
          <w:i/>
        </w:rPr>
      </w:pPr>
      <w:r w:rsidRPr="00192D1C">
        <w:rPr>
          <w:i/>
        </w:rPr>
        <w:t>Оперировать</w:t>
      </w:r>
      <w:r w:rsidRPr="00192D1C">
        <w:rPr>
          <w:i/>
          <w:vertAlign w:val="superscript"/>
        </w:rPr>
        <w:footnoteReference w:id="5"/>
      </w:r>
      <w:r w:rsidRPr="00192D1C">
        <w:rPr>
          <w:i/>
        </w:rPr>
        <w:t xml:space="preserve"> понятиями: множество, характеристики множества, эл</w:t>
      </w:r>
      <w:r w:rsidRPr="00192D1C">
        <w:rPr>
          <w:i/>
        </w:rPr>
        <w:t>е</w:t>
      </w:r>
      <w:r w:rsidRPr="00192D1C">
        <w:rPr>
          <w:i/>
        </w:rPr>
        <w:t>мент множества, пустое, конечное и бесконечное множество, подмнож</w:t>
      </w:r>
      <w:r w:rsidRPr="00192D1C">
        <w:rPr>
          <w:i/>
        </w:rPr>
        <w:t>е</w:t>
      </w:r>
      <w:r w:rsidRPr="00192D1C">
        <w:rPr>
          <w:i/>
        </w:rPr>
        <w:t xml:space="preserve">ство, принадлежность, </w:t>
      </w:r>
    </w:p>
    <w:p w:rsidR="00192D1C" w:rsidRPr="00192D1C" w:rsidRDefault="00192D1C" w:rsidP="0019088E">
      <w:pPr>
        <w:numPr>
          <w:ilvl w:val="0"/>
          <w:numId w:val="77"/>
        </w:numPr>
        <w:jc w:val="both"/>
        <w:rPr>
          <w:i/>
        </w:rPr>
      </w:pPr>
      <w:r w:rsidRPr="00192D1C">
        <w:rPr>
          <w:i/>
        </w:rPr>
        <w:t>определять принадлежность элемента множеству, объединению и перес</w:t>
      </w:r>
      <w:r w:rsidRPr="00192D1C">
        <w:rPr>
          <w:i/>
        </w:rPr>
        <w:t>е</w:t>
      </w:r>
      <w:r w:rsidRPr="00192D1C">
        <w:rPr>
          <w:i/>
        </w:rPr>
        <w:t>чению множеств; задавать множество с помощью перечисления элеме</w:t>
      </w:r>
      <w:r w:rsidRPr="00192D1C">
        <w:rPr>
          <w:i/>
        </w:rPr>
        <w:t>н</w:t>
      </w:r>
      <w:r w:rsidRPr="00192D1C">
        <w:rPr>
          <w:i/>
        </w:rPr>
        <w:t>тов, словесного описания.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78"/>
        </w:numPr>
        <w:jc w:val="both"/>
        <w:rPr>
          <w:i/>
        </w:rPr>
      </w:pPr>
      <w:r w:rsidRPr="00192D1C">
        <w:rPr>
          <w:i/>
        </w:rPr>
        <w:t xml:space="preserve">распознавать логически некорректные высказывания; </w:t>
      </w:r>
    </w:p>
    <w:p w:rsidR="00192D1C" w:rsidRPr="00192D1C" w:rsidRDefault="00192D1C" w:rsidP="0019088E">
      <w:pPr>
        <w:numPr>
          <w:ilvl w:val="0"/>
          <w:numId w:val="78"/>
        </w:numPr>
        <w:jc w:val="both"/>
        <w:rPr>
          <w:i/>
        </w:rPr>
      </w:pPr>
      <w:r w:rsidRPr="00192D1C">
        <w:rPr>
          <w:i/>
        </w:rPr>
        <w:t>строить цепочки умозаключений на основе использования правил логики.</w:t>
      </w:r>
    </w:p>
    <w:p w:rsidR="00192D1C" w:rsidRPr="00192D1C" w:rsidRDefault="00192D1C" w:rsidP="0019088E">
      <w:pPr>
        <w:jc w:val="both"/>
        <w:rPr>
          <w:b/>
          <w:i/>
        </w:rPr>
      </w:pPr>
      <w:r w:rsidRPr="00192D1C">
        <w:rPr>
          <w:b/>
          <w:i/>
        </w:rPr>
        <w:t>Числа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</w:t>
      </w:r>
      <w:r w:rsidRPr="00192D1C">
        <w:rPr>
          <w:i/>
        </w:rPr>
        <w:t>р</w:t>
      </w:r>
      <w:r w:rsidRPr="00192D1C">
        <w:rPr>
          <w:i/>
        </w:rPr>
        <w:t>претация натуральных, целых, рациональных;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понимать и объяснять смысл позиционной записи натурального числа;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выполнять вычисления, в том числе с использованием приемов рациональных вычисл</w:t>
      </w:r>
      <w:r w:rsidRPr="00192D1C">
        <w:rPr>
          <w:i/>
        </w:rPr>
        <w:t>е</w:t>
      </w:r>
      <w:r w:rsidRPr="00192D1C">
        <w:rPr>
          <w:i/>
        </w:rPr>
        <w:t>ний, обосновывать алгоритмы выполнения де</w:t>
      </w:r>
      <w:r w:rsidRPr="00192D1C">
        <w:rPr>
          <w:i/>
        </w:rPr>
        <w:t>й</w:t>
      </w:r>
      <w:r w:rsidRPr="00192D1C">
        <w:rPr>
          <w:i/>
        </w:rPr>
        <w:t>ствий;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</w:t>
      </w:r>
      <w:r w:rsidRPr="00192D1C">
        <w:rPr>
          <w:i/>
        </w:rPr>
        <w:t>о</w:t>
      </w:r>
      <w:r w:rsidRPr="00192D1C">
        <w:rPr>
          <w:i/>
        </w:rPr>
        <w:t>сти;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выполнять округление рациональных чисел с заданной точностью;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упорядочивать числа, записанные в виде обыкновенных и десятичных дробей;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находить НОД и НОК чисел и использовать их при решении зада;.</w:t>
      </w:r>
    </w:p>
    <w:p w:rsidR="00192D1C" w:rsidRPr="00192D1C" w:rsidRDefault="00192D1C" w:rsidP="0019088E">
      <w:pPr>
        <w:numPr>
          <w:ilvl w:val="0"/>
          <w:numId w:val="79"/>
        </w:numPr>
        <w:jc w:val="both"/>
        <w:rPr>
          <w:i/>
        </w:rPr>
      </w:pPr>
      <w:r w:rsidRPr="00192D1C">
        <w:rPr>
          <w:i/>
        </w:rPr>
        <w:t>оперировать понятием модуль числа, геометрическая интерпретация модуля числа.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80"/>
        </w:numPr>
        <w:jc w:val="both"/>
        <w:rPr>
          <w:i/>
        </w:rPr>
      </w:pPr>
      <w:r w:rsidRPr="00192D1C">
        <w:rPr>
          <w:i/>
        </w:rPr>
        <w:t>применять правила приближенных вычислений при решении практических задач и р</w:t>
      </w:r>
      <w:r w:rsidRPr="00192D1C">
        <w:rPr>
          <w:i/>
        </w:rPr>
        <w:t>е</w:t>
      </w:r>
      <w:r w:rsidRPr="00192D1C">
        <w:rPr>
          <w:i/>
        </w:rPr>
        <w:t>шении задач других учебных предметов;</w:t>
      </w:r>
    </w:p>
    <w:p w:rsidR="00192D1C" w:rsidRPr="00192D1C" w:rsidRDefault="00192D1C" w:rsidP="0019088E">
      <w:pPr>
        <w:numPr>
          <w:ilvl w:val="0"/>
          <w:numId w:val="80"/>
        </w:numPr>
        <w:jc w:val="both"/>
        <w:rPr>
          <w:i/>
        </w:rPr>
      </w:pPr>
      <w:r w:rsidRPr="00192D1C">
        <w:rPr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92D1C" w:rsidRPr="00192D1C" w:rsidRDefault="00192D1C" w:rsidP="0019088E">
      <w:pPr>
        <w:numPr>
          <w:ilvl w:val="0"/>
          <w:numId w:val="80"/>
        </w:numPr>
        <w:jc w:val="both"/>
        <w:rPr>
          <w:i/>
        </w:rPr>
      </w:pPr>
      <w:r w:rsidRPr="00192D1C">
        <w:rPr>
          <w:i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Уравнения и неравенства </w:t>
      </w:r>
    </w:p>
    <w:p w:rsidR="00192D1C" w:rsidRPr="00192D1C" w:rsidRDefault="00192D1C" w:rsidP="0019088E">
      <w:pPr>
        <w:numPr>
          <w:ilvl w:val="0"/>
          <w:numId w:val="81"/>
        </w:numPr>
        <w:jc w:val="both"/>
        <w:rPr>
          <w:i/>
        </w:rPr>
      </w:pPr>
      <w:r w:rsidRPr="00192D1C">
        <w:rPr>
          <w:i/>
        </w:rPr>
        <w:t>Оперировать понятиями: равенство, числовое равенство, уравнение, корень уравн</w:t>
      </w:r>
      <w:r w:rsidRPr="00192D1C">
        <w:rPr>
          <w:i/>
        </w:rPr>
        <w:t>е</w:t>
      </w:r>
      <w:r w:rsidRPr="00192D1C">
        <w:rPr>
          <w:i/>
        </w:rPr>
        <w:t>ния, решение уравнения, числовое неравенство.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Статистика и теория вероятностей</w:t>
      </w:r>
    </w:p>
    <w:p w:rsidR="00192D1C" w:rsidRPr="00192D1C" w:rsidRDefault="00192D1C" w:rsidP="0019088E">
      <w:pPr>
        <w:numPr>
          <w:ilvl w:val="0"/>
          <w:numId w:val="82"/>
        </w:numPr>
        <w:jc w:val="both"/>
        <w:rPr>
          <w:i/>
        </w:rPr>
      </w:pPr>
      <w:r w:rsidRPr="00192D1C">
        <w:rPr>
          <w:i/>
        </w:rPr>
        <w:t>Оперировать понятиями: столбчатые и круговые диаграммы, таблицы данных, сре</w:t>
      </w:r>
      <w:r w:rsidRPr="00192D1C">
        <w:rPr>
          <w:i/>
        </w:rPr>
        <w:t>д</w:t>
      </w:r>
      <w:r w:rsidRPr="00192D1C">
        <w:rPr>
          <w:i/>
        </w:rPr>
        <w:t xml:space="preserve">нее арифметическое, </w:t>
      </w:r>
    </w:p>
    <w:p w:rsidR="00192D1C" w:rsidRPr="00192D1C" w:rsidRDefault="00192D1C" w:rsidP="0019088E">
      <w:pPr>
        <w:numPr>
          <w:ilvl w:val="0"/>
          <w:numId w:val="82"/>
        </w:numPr>
        <w:jc w:val="both"/>
        <w:rPr>
          <w:i/>
        </w:rPr>
      </w:pPr>
      <w:r w:rsidRPr="00192D1C">
        <w:rPr>
          <w:i/>
        </w:rPr>
        <w:t>извлекать, информацию, представленную в таблицах, на диаграммах;</w:t>
      </w:r>
    </w:p>
    <w:p w:rsidR="00192D1C" w:rsidRPr="00192D1C" w:rsidRDefault="00192D1C" w:rsidP="0019088E">
      <w:pPr>
        <w:numPr>
          <w:ilvl w:val="0"/>
          <w:numId w:val="82"/>
        </w:numPr>
        <w:jc w:val="both"/>
        <w:rPr>
          <w:i/>
        </w:rPr>
      </w:pPr>
      <w:r w:rsidRPr="00192D1C">
        <w:rPr>
          <w:i/>
        </w:rPr>
        <w:t>составлять таблицы, строить диаграммы на основе данных.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83"/>
        </w:numPr>
        <w:jc w:val="both"/>
        <w:rPr>
          <w:i/>
        </w:rPr>
      </w:pPr>
      <w:r w:rsidRPr="00192D1C">
        <w:rPr>
          <w:i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</w:t>
      </w:r>
      <w:r w:rsidRPr="00192D1C">
        <w:rPr>
          <w:i/>
        </w:rPr>
        <w:t>о</w:t>
      </w:r>
      <w:r w:rsidRPr="00192D1C">
        <w:rPr>
          <w:i/>
        </w:rPr>
        <w:t>цессов и явлений.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Текстовые задачи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Решать простые и сложные задачи разных типов, а также задачи повышенной трудности;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использовать разные краткие записи как модели текстов сложных задач для п</w:t>
      </w:r>
      <w:r w:rsidRPr="00192D1C">
        <w:rPr>
          <w:i/>
        </w:rPr>
        <w:t>о</w:t>
      </w:r>
      <w:r w:rsidRPr="00192D1C">
        <w:rPr>
          <w:i/>
        </w:rPr>
        <w:t>строения поисковой схемы и решения задач;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моделировать рассуждения при поиске решения задач с помощью граф-схемы;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выделять этапы решения задачи и содержание каждого этапа;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анализировать всевозможные ситуации взаимного расположения двух объектов и и</w:t>
      </w:r>
      <w:r w:rsidRPr="00192D1C">
        <w:rPr>
          <w:i/>
        </w:rPr>
        <w:t>з</w:t>
      </w:r>
      <w:r w:rsidRPr="00192D1C">
        <w:rPr>
          <w:i/>
        </w:rPr>
        <w:t>менение их характеристик при совместном движ</w:t>
      </w:r>
      <w:r w:rsidRPr="00192D1C">
        <w:rPr>
          <w:i/>
        </w:rPr>
        <w:t>е</w:t>
      </w:r>
      <w:r w:rsidRPr="00192D1C">
        <w:rPr>
          <w:i/>
        </w:rPr>
        <w:t>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исследовать всевозможные ситуации при решении задач на движение по реке, ра</w:t>
      </w:r>
      <w:r w:rsidRPr="00192D1C">
        <w:rPr>
          <w:i/>
        </w:rPr>
        <w:t>с</w:t>
      </w:r>
      <w:r w:rsidRPr="00192D1C">
        <w:rPr>
          <w:i/>
        </w:rPr>
        <w:t>сматривать разные системы отсчета;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 xml:space="preserve">решать разнообразные задачи «на части», 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2D1C" w:rsidRPr="00192D1C" w:rsidRDefault="00192D1C" w:rsidP="0019088E">
      <w:pPr>
        <w:numPr>
          <w:ilvl w:val="0"/>
          <w:numId w:val="84"/>
        </w:numPr>
        <w:jc w:val="both"/>
        <w:rPr>
          <w:i/>
        </w:rPr>
      </w:pPr>
      <w:r w:rsidRPr="00192D1C">
        <w:rPr>
          <w:i/>
        </w:rPr>
        <w:t>осознавать и объяснять идентичность задач разных типов, связывающих три вел</w:t>
      </w:r>
      <w:r w:rsidRPr="00192D1C">
        <w:rPr>
          <w:i/>
        </w:rPr>
        <w:t>и</w:t>
      </w:r>
      <w:r w:rsidRPr="00192D1C">
        <w:rPr>
          <w:i/>
        </w:rPr>
        <w:t>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85"/>
        </w:numPr>
        <w:jc w:val="both"/>
        <w:rPr>
          <w:i/>
        </w:rPr>
      </w:pPr>
      <w:r w:rsidRPr="00192D1C">
        <w:rPr>
          <w:i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</w:t>
      </w:r>
      <w:r w:rsidRPr="00192D1C">
        <w:rPr>
          <w:i/>
        </w:rPr>
        <w:t>н</w:t>
      </w:r>
      <w:r w:rsidRPr="00192D1C">
        <w:rPr>
          <w:i/>
        </w:rPr>
        <w:t>трации, учит</w:t>
      </w:r>
      <w:r w:rsidRPr="00192D1C">
        <w:rPr>
          <w:i/>
        </w:rPr>
        <w:t>ы</w:t>
      </w:r>
      <w:r w:rsidRPr="00192D1C">
        <w:rPr>
          <w:i/>
        </w:rPr>
        <w:t>вать плотность вещества;</w:t>
      </w:r>
    </w:p>
    <w:p w:rsidR="00192D1C" w:rsidRPr="00192D1C" w:rsidRDefault="00192D1C" w:rsidP="0019088E">
      <w:pPr>
        <w:numPr>
          <w:ilvl w:val="0"/>
          <w:numId w:val="85"/>
        </w:numPr>
        <w:jc w:val="both"/>
        <w:rPr>
          <w:i/>
        </w:rPr>
      </w:pPr>
      <w:r w:rsidRPr="00192D1C">
        <w:rPr>
          <w:i/>
        </w:rPr>
        <w:t>решать и конструировать задачи на основе рассмотрения реальных ситуаций, в к</w:t>
      </w:r>
      <w:r w:rsidRPr="00192D1C">
        <w:rPr>
          <w:i/>
        </w:rPr>
        <w:t>о</w:t>
      </w:r>
      <w:r w:rsidRPr="00192D1C">
        <w:rPr>
          <w:i/>
        </w:rPr>
        <w:t>торых не требуется точный вычислительный р</w:t>
      </w:r>
      <w:r w:rsidRPr="00192D1C">
        <w:rPr>
          <w:i/>
        </w:rPr>
        <w:t>е</w:t>
      </w:r>
      <w:r w:rsidRPr="00192D1C">
        <w:rPr>
          <w:i/>
        </w:rPr>
        <w:t>зультат;</w:t>
      </w:r>
    </w:p>
    <w:p w:rsidR="00192D1C" w:rsidRPr="00192D1C" w:rsidRDefault="00192D1C" w:rsidP="0019088E">
      <w:pPr>
        <w:numPr>
          <w:ilvl w:val="0"/>
          <w:numId w:val="85"/>
        </w:numPr>
        <w:jc w:val="both"/>
        <w:rPr>
          <w:i/>
        </w:rPr>
      </w:pPr>
      <w:r w:rsidRPr="00192D1C">
        <w:rPr>
          <w:i/>
        </w:rPr>
        <w:t>решать задачи на движение по реке, рассматривая разные системы отсчета.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Наглядная геометрия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фигуры</w:t>
      </w:r>
    </w:p>
    <w:p w:rsidR="00192D1C" w:rsidRPr="00192D1C" w:rsidRDefault="00192D1C" w:rsidP="0019088E">
      <w:pPr>
        <w:numPr>
          <w:ilvl w:val="0"/>
          <w:numId w:val="86"/>
        </w:numPr>
        <w:jc w:val="both"/>
        <w:rPr>
          <w:i/>
        </w:rPr>
      </w:pPr>
      <w:r w:rsidRPr="00192D1C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192D1C" w:rsidRPr="00192D1C" w:rsidRDefault="00192D1C" w:rsidP="0019088E">
      <w:pPr>
        <w:numPr>
          <w:ilvl w:val="0"/>
          <w:numId w:val="86"/>
        </w:numPr>
        <w:jc w:val="both"/>
        <w:rPr>
          <w:i/>
        </w:rPr>
      </w:pPr>
      <w:r w:rsidRPr="00192D1C">
        <w:rPr>
          <w:i/>
        </w:rPr>
        <w:t>изображать изучаемые фигуры от руки и с помощью компьютерных инструментов.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Измерения и вычисления</w:t>
      </w:r>
    </w:p>
    <w:p w:rsidR="00192D1C" w:rsidRPr="00192D1C" w:rsidRDefault="00192D1C" w:rsidP="0019088E">
      <w:pPr>
        <w:numPr>
          <w:ilvl w:val="0"/>
          <w:numId w:val="87"/>
        </w:numPr>
        <w:jc w:val="both"/>
        <w:rPr>
          <w:i/>
        </w:rPr>
      </w:pPr>
      <w:r w:rsidRPr="00192D1C">
        <w:rPr>
          <w:i/>
        </w:rPr>
        <w:t>выполнять измерение длин, расстояний, величин углов, с помощью инструментов для измерений длин и углов;</w:t>
      </w:r>
    </w:p>
    <w:p w:rsidR="00192D1C" w:rsidRPr="00192D1C" w:rsidRDefault="00192D1C" w:rsidP="0019088E">
      <w:pPr>
        <w:numPr>
          <w:ilvl w:val="0"/>
          <w:numId w:val="87"/>
        </w:numPr>
        <w:jc w:val="both"/>
        <w:rPr>
          <w:i/>
        </w:rPr>
      </w:pPr>
      <w:r w:rsidRPr="00192D1C">
        <w:rPr>
          <w:i/>
        </w:rPr>
        <w:t>вычислять площади прямоугольников, квадратов, объемы прямоугольных паралл</w:t>
      </w:r>
      <w:r w:rsidRPr="00192D1C">
        <w:rPr>
          <w:i/>
        </w:rPr>
        <w:t>е</w:t>
      </w:r>
      <w:r w:rsidRPr="00192D1C">
        <w:rPr>
          <w:i/>
        </w:rPr>
        <w:t>лепипедов, кубов.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87"/>
        </w:numPr>
        <w:jc w:val="both"/>
        <w:rPr>
          <w:i/>
        </w:rPr>
      </w:pPr>
      <w:r w:rsidRPr="00192D1C">
        <w:rPr>
          <w:i/>
        </w:rPr>
        <w:t>вычислять расстояния на местности в стандартных ситуациях, площади учас</w:t>
      </w:r>
      <w:r w:rsidRPr="00192D1C">
        <w:rPr>
          <w:i/>
        </w:rPr>
        <w:t>т</w:t>
      </w:r>
      <w:r w:rsidRPr="00192D1C">
        <w:rPr>
          <w:i/>
        </w:rPr>
        <w:t>ков прямоугольной формы, объемы комнат;</w:t>
      </w:r>
    </w:p>
    <w:p w:rsidR="00192D1C" w:rsidRPr="00192D1C" w:rsidRDefault="00192D1C" w:rsidP="0019088E">
      <w:pPr>
        <w:numPr>
          <w:ilvl w:val="0"/>
          <w:numId w:val="87"/>
        </w:numPr>
        <w:jc w:val="both"/>
        <w:rPr>
          <w:i/>
        </w:rPr>
      </w:pPr>
      <w:r w:rsidRPr="00192D1C">
        <w:rPr>
          <w:i/>
        </w:rPr>
        <w:t>выполнять простейшие построения на местности, необходимые в реальной жи</w:t>
      </w:r>
      <w:r w:rsidRPr="00192D1C">
        <w:rPr>
          <w:i/>
        </w:rPr>
        <w:t>з</w:t>
      </w:r>
      <w:r w:rsidRPr="00192D1C">
        <w:rPr>
          <w:i/>
        </w:rPr>
        <w:t xml:space="preserve">ни; </w:t>
      </w:r>
    </w:p>
    <w:p w:rsidR="00192D1C" w:rsidRPr="00192D1C" w:rsidRDefault="00192D1C" w:rsidP="0019088E">
      <w:pPr>
        <w:numPr>
          <w:ilvl w:val="0"/>
          <w:numId w:val="87"/>
        </w:numPr>
        <w:jc w:val="both"/>
        <w:rPr>
          <w:i/>
        </w:rPr>
      </w:pPr>
      <w:r w:rsidRPr="00192D1C">
        <w:rPr>
          <w:i/>
        </w:rPr>
        <w:t>оценивать размеры реальных объектов окружающего мира.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История математики</w:t>
      </w:r>
    </w:p>
    <w:p w:rsidR="00192D1C" w:rsidRPr="00192D1C" w:rsidRDefault="00192D1C" w:rsidP="0019088E">
      <w:pPr>
        <w:numPr>
          <w:ilvl w:val="0"/>
          <w:numId w:val="71"/>
        </w:numPr>
        <w:jc w:val="both"/>
        <w:rPr>
          <w:i/>
        </w:rPr>
      </w:pPr>
      <w:r w:rsidRPr="00192D1C">
        <w:rPr>
          <w:i/>
        </w:rPr>
        <w:t>Характеризовать вклад выдающихся математиков в развитие математики и иных научных областей.</w:t>
      </w:r>
    </w:p>
    <w:p w:rsidR="00192D1C" w:rsidRPr="00192D1C" w:rsidRDefault="00192D1C" w:rsidP="0019088E">
      <w:pPr>
        <w:jc w:val="both"/>
        <w:rPr>
          <w:b/>
          <w:bCs/>
        </w:rPr>
      </w:pPr>
    </w:p>
    <w:p w:rsidR="00192D1C" w:rsidRPr="00192D1C" w:rsidRDefault="00192D1C" w:rsidP="0019088E">
      <w:pPr>
        <w:jc w:val="both"/>
        <w:rPr>
          <w:b/>
          <w:bCs/>
        </w:rPr>
      </w:pPr>
      <w:bookmarkStart w:id="42" w:name="_Toc284662721"/>
      <w:bookmarkStart w:id="43" w:name="_Toc284663347"/>
      <w:r w:rsidRPr="00192D1C">
        <w:rPr>
          <w:b/>
          <w:bCs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42"/>
      <w:bookmarkEnd w:id="43"/>
    </w:p>
    <w:p w:rsidR="00192D1C" w:rsidRPr="00192D1C" w:rsidRDefault="00192D1C" w:rsidP="0019088E">
      <w:pPr>
        <w:jc w:val="both"/>
      </w:pPr>
      <w:r w:rsidRPr="00192D1C">
        <w:rPr>
          <w:b/>
        </w:rPr>
        <w:t>Элементы теории множеств и математической логики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Оперировать на базовом уровне</w:t>
      </w:r>
      <w:r w:rsidRPr="00192D1C">
        <w:rPr>
          <w:vertAlign w:val="superscript"/>
        </w:rPr>
        <w:footnoteReference w:id="6"/>
      </w:r>
      <w:r w:rsidRPr="00192D1C">
        <w:t xml:space="preserve"> понятиями: множество, элемент множес</w:t>
      </w:r>
      <w:r w:rsidRPr="00192D1C">
        <w:t>т</w:t>
      </w:r>
      <w:r w:rsidRPr="00192D1C">
        <w:t>ва, подмножество, принадлежность;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задавать множества перечислением их элементов;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находить пересечение, объединение, подмножество в простейших ситуац</w:t>
      </w:r>
      <w:r w:rsidRPr="00192D1C">
        <w:t>и</w:t>
      </w:r>
      <w:r w:rsidRPr="00192D1C">
        <w:t>ях;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оперировать на базовом уровне понятиями: определение, аксиома, теорема, доказательство;</w:t>
      </w:r>
    </w:p>
    <w:p w:rsidR="00192D1C" w:rsidRPr="00192D1C" w:rsidRDefault="00192D1C" w:rsidP="0019088E">
      <w:pPr>
        <w:numPr>
          <w:ilvl w:val="0"/>
          <w:numId w:val="59"/>
        </w:numPr>
        <w:jc w:val="both"/>
      </w:pPr>
      <w:r w:rsidRPr="00192D1C">
        <w:t>приводить примеры и контрпримеры для подтверждения своих высказыв</w:t>
      </w:r>
      <w:r w:rsidRPr="00192D1C">
        <w:t>а</w:t>
      </w:r>
      <w:r w:rsidRPr="00192D1C">
        <w:t>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Числа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Оперировать на базовом уровне понятиями: натуральное число, целое число, обыкн</w:t>
      </w:r>
      <w:r w:rsidRPr="00192D1C">
        <w:t>о</w:t>
      </w:r>
      <w:r w:rsidRPr="00192D1C">
        <w:t>венная дробь, десятичная дробь, смешанная дробь, рациональное число, арифметич</w:t>
      </w:r>
      <w:r w:rsidRPr="00192D1C">
        <w:t>е</w:t>
      </w:r>
      <w:r w:rsidRPr="00192D1C">
        <w:t>ский квадратный корень;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использовать свойства чисел и правила действий при выполнении вычислений;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использовать признаки делимости на 2, 5, 3, 9, 10 при выполнении вычислений и р</w:t>
      </w:r>
      <w:r w:rsidRPr="00192D1C">
        <w:t>е</w:t>
      </w:r>
      <w:r w:rsidRPr="00192D1C">
        <w:t>шении несложных задач;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выполнять округление рациональных чисел в соответствии с правилами;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 xml:space="preserve">оценивать значение квадратного корня из положительного целого числа; 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распознавать рациональные и иррациональные числа;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сравнивать числа.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оценивать результаты вычислений при решении практических задач;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выполнять сравнение чисел в реальных ситуациях;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составлять числовые выражения при решении практических задач и задач из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Тождественные преобразования</w:t>
      </w:r>
    </w:p>
    <w:p w:rsidR="00192D1C" w:rsidRPr="00192D1C" w:rsidRDefault="00192D1C" w:rsidP="0019088E">
      <w:pPr>
        <w:numPr>
          <w:ilvl w:val="0"/>
          <w:numId w:val="63"/>
        </w:numPr>
        <w:jc w:val="both"/>
      </w:pPr>
      <w:r w:rsidRPr="00192D1C">
        <w:t>Выполнять несложные преобразования для вычисления значений числовых выраж</w:t>
      </w:r>
      <w:r w:rsidRPr="00192D1C">
        <w:t>е</w:t>
      </w:r>
      <w:r w:rsidRPr="00192D1C">
        <w:t>ний, содержащих степени с натуральным показателем, степени с целым отрицател</w:t>
      </w:r>
      <w:r w:rsidRPr="00192D1C">
        <w:t>ь</w:t>
      </w:r>
      <w:r w:rsidRPr="00192D1C">
        <w:t>ным показателем;</w:t>
      </w:r>
    </w:p>
    <w:p w:rsidR="00192D1C" w:rsidRPr="00192D1C" w:rsidRDefault="00192D1C" w:rsidP="0019088E">
      <w:pPr>
        <w:numPr>
          <w:ilvl w:val="0"/>
          <w:numId w:val="63"/>
        </w:numPr>
        <w:jc w:val="both"/>
      </w:pPr>
      <w:r w:rsidRPr="00192D1C">
        <w:t>выполнять несложные преобразования целых выражений: раскрывать скобки, прив</w:t>
      </w:r>
      <w:r w:rsidRPr="00192D1C">
        <w:t>о</w:t>
      </w:r>
      <w:r w:rsidRPr="00192D1C">
        <w:t>дить подобные слагаемые;</w:t>
      </w:r>
    </w:p>
    <w:p w:rsidR="00192D1C" w:rsidRPr="00192D1C" w:rsidRDefault="00192D1C" w:rsidP="0019088E">
      <w:pPr>
        <w:numPr>
          <w:ilvl w:val="0"/>
          <w:numId w:val="63"/>
        </w:numPr>
        <w:jc w:val="both"/>
      </w:pPr>
      <w:r w:rsidRPr="00192D1C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192D1C" w:rsidRPr="00192D1C" w:rsidRDefault="00192D1C" w:rsidP="0019088E">
      <w:pPr>
        <w:numPr>
          <w:ilvl w:val="0"/>
          <w:numId w:val="63"/>
        </w:numPr>
        <w:jc w:val="both"/>
      </w:pPr>
      <w:r w:rsidRPr="00192D1C">
        <w:t>выполнять несложные преобразования дробно-линейных выражений и выражений с квадратными корнями.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7"/>
        </w:numPr>
        <w:jc w:val="both"/>
      </w:pPr>
      <w:r w:rsidRPr="00192D1C">
        <w:t xml:space="preserve">понимать смысл записи числа в стандартном виде; </w:t>
      </w:r>
    </w:p>
    <w:p w:rsidR="00192D1C" w:rsidRPr="00192D1C" w:rsidRDefault="00192D1C" w:rsidP="0019088E">
      <w:pPr>
        <w:numPr>
          <w:ilvl w:val="0"/>
          <w:numId w:val="57"/>
        </w:numPr>
        <w:jc w:val="both"/>
      </w:pPr>
      <w:r w:rsidRPr="00192D1C">
        <w:t>оперировать на базовом уровне понятием «стандартная запись числа».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Уравнения и неравенства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проверять справедливость числовых равенств и неравенств;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решать линейные неравенства и несложные неравенства, сводящиеся к линейным;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решать системы несложных линейных уравнений, неравенств;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проверять, является ли данное число решением уравнения (неравенства);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решать квадратные уравнения по формуле корней квадратного уравнения;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изображать решения неравенств и их систем на числовой прямой.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составлять и решать линейные уравнения при решении задач, возникающих в других учебных предметах.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Функции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 xml:space="preserve">Находить значение функции по заданному значению аргумента; 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находить значение аргумента по заданному значению функции в несложных ситуац</w:t>
      </w:r>
      <w:r w:rsidRPr="00192D1C">
        <w:t>и</w:t>
      </w:r>
      <w:r w:rsidRPr="00192D1C">
        <w:t>ях;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определять положение точки по ее координатам, координаты точки по ее положению на координатной плоскости;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по графику находить область определения, множество значений, нули функции, пр</w:t>
      </w:r>
      <w:r w:rsidRPr="00192D1C">
        <w:t>о</w:t>
      </w:r>
      <w:r w:rsidRPr="00192D1C">
        <w:t>межутки знакопостоянства, промежутки возрастания и убывания, наибольшее и на</w:t>
      </w:r>
      <w:r w:rsidRPr="00192D1C">
        <w:t>и</w:t>
      </w:r>
      <w:r w:rsidRPr="00192D1C">
        <w:t>меньшее значения функции;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строить график линейной функции;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проверять, является ли данный график графиком заданной функции (линейной, ква</w:t>
      </w:r>
      <w:r w:rsidRPr="00192D1C">
        <w:t>д</w:t>
      </w:r>
      <w:r w:rsidRPr="00192D1C">
        <w:t>ратичной, обратной пропорциональности);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определять приближенные значения координат точки пересечения графиков функций;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оперировать на базовом уровне понятиями: последовательность, арифметическая пр</w:t>
      </w:r>
      <w:r w:rsidRPr="00192D1C">
        <w:t>о</w:t>
      </w:r>
      <w:r w:rsidRPr="00192D1C">
        <w:t>грессия, геометрическая прогрессия;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решать задачи на прогрессии, в которых ответ может быть получен непосредственным подсчетом без применения формул.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использовать свойства линейной функции и ее график при решении задач из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Статистика и теория вероятностей 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Иметь представление о статистических характеристиках, вероятности случайного с</w:t>
      </w:r>
      <w:r w:rsidRPr="00192D1C">
        <w:t>о</w:t>
      </w:r>
      <w:r w:rsidRPr="00192D1C">
        <w:t>бытия, комбинаторных задачах;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решать простейшие комбинаторные задачи методом прямого и организованного пер</w:t>
      </w:r>
      <w:r w:rsidRPr="00192D1C">
        <w:t>е</w:t>
      </w:r>
      <w:r w:rsidRPr="00192D1C">
        <w:t>бора;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представлять данные в виде таблиц, диаграмм, графиков;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читать информацию, представленную в виде таблицы, диаграммы, графика;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определять основные статистические характеристики числовых наборов;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оценивать вероятность события в простейших случаях;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иметь представление о роли закона больших чисел в массовых явлениях.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8"/>
        </w:numPr>
        <w:jc w:val="both"/>
      </w:pPr>
      <w:r w:rsidRPr="00192D1C">
        <w:t>оценивать количество возможных вариантов методом перебора;</w:t>
      </w:r>
    </w:p>
    <w:p w:rsidR="00192D1C" w:rsidRPr="00192D1C" w:rsidRDefault="00192D1C" w:rsidP="0019088E">
      <w:pPr>
        <w:numPr>
          <w:ilvl w:val="0"/>
          <w:numId w:val="58"/>
        </w:numPr>
        <w:jc w:val="both"/>
      </w:pPr>
      <w:r w:rsidRPr="00192D1C">
        <w:t>иметь представление о роли практически достоверных и маловероятных событий;</w:t>
      </w:r>
    </w:p>
    <w:p w:rsidR="00192D1C" w:rsidRPr="00192D1C" w:rsidRDefault="00192D1C" w:rsidP="0019088E">
      <w:pPr>
        <w:numPr>
          <w:ilvl w:val="0"/>
          <w:numId w:val="58"/>
        </w:numPr>
        <w:jc w:val="both"/>
      </w:pPr>
      <w:r w:rsidRPr="00192D1C">
        <w:t xml:space="preserve">сравнивать основные статистические характеристики, полученные в процессе решения прикладной задачи, изучения реального явления; 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оценивать вероятность реальных событий и явлений в несложных ситуациях.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Текстовые задачи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Решать несложные сюжетные задачи разных типов на все арифметические действия;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строить модель условия задачи (в виде таблицы, схемы, рисунка или уравнения), в к</w:t>
      </w:r>
      <w:r w:rsidRPr="00192D1C">
        <w:t>о</w:t>
      </w:r>
      <w:r w:rsidRPr="00192D1C">
        <w:t>торой даны значения двух из трех взаимосвязанных величин, с целью поиска решения задачи;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осуществлять способ поиска решения задачи, в котором рассуждение строится от у</w:t>
      </w:r>
      <w:r w:rsidRPr="00192D1C">
        <w:t>с</w:t>
      </w:r>
      <w:r w:rsidRPr="00192D1C">
        <w:t>ловия к требованию или от требования к условию;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 xml:space="preserve">составлять план решения задачи; 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выделять этапы решения задачи;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интерпретировать вычислительные результаты в задаче, исследовать полученное р</w:t>
      </w:r>
      <w:r w:rsidRPr="00192D1C">
        <w:t>е</w:t>
      </w:r>
      <w:r w:rsidRPr="00192D1C">
        <w:t>шение задачи;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знать различие скоростей объекта в стоячей воде, против течения и по течению реки;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решать задачи на нахождение части числа и числа по его части;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92D1C" w:rsidRPr="00192D1C" w:rsidRDefault="00192D1C" w:rsidP="0019088E">
      <w:pPr>
        <w:numPr>
          <w:ilvl w:val="0"/>
          <w:numId w:val="56"/>
        </w:numPr>
        <w:jc w:val="both"/>
      </w:pPr>
      <w:r w:rsidRPr="00192D1C">
        <w:t>решать несложные логические задачи методом рассуждений.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8"/>
        </w:numPr>
        <w:jc w:val="both"/>
      </w:pPr>
      <w:r w:rsidRPr="00192D1C">
        <w:t>выдвигать гипотезы о возможных предельных значениях искомых в задаче величин (делать прикидку).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фигуры</w:t>
      </w:r>
    </w:p>
    <w:p w:rsidR="00192D1C" w:rsidRPr="00192D1C" w:rsidRDefault="00192D1C" w:rsidP="0019088E">
      <w:pPr>
        <w:numPr>
          <w:ilvl w:val="0"/>
          <w:numId w:val="65"/>
        </w:numPr>
        <w:jc w:val="both"/>
      </w:pPr>
      <w:r w:rsidRPr="00192D1C">
        <w:t>Оперировать на базовом уровне понятиями геометрических фигур;</w:t>
      </w:r>
    </w:p>
    <w:p w:rsidR="00192D1C" w:rsidRPr="00192D1C" w:rsidRDefault="00192D1C" w:rsidP="0019088E">
      <w:pPr>
        <w:numPr>
          <w:ilvl w:val="0"/>
          <w:numId w:val="65"/>
        </w:numPr>
        <w:jc w:val="both"/>
      </w:pPr>
      <w:r w:rsidRPr="00192D1C">
        <w:t>извлекать информацию о геометрических фигурах, представленную на чертежах в я</w:t>
      </w:r>
      <w:r w:rsidRPr="00192D1C">
        <w:t>в</w:t>
      </w:r>
      <w:r w:rsidRPr="00192D1C">
        <w:t>ном виде;</w:t>
      </w:r>
    </w:p>
    <w:p w:rsidR="00192D1C" w:rsidRPr="00192D1C" w:rsidRDefault="00192D1C" w:rsidP="0019088E">
      <w:pPr>
        <w:numPr>
          <w:ilvl w:val="0"/>
          <w:numId w:val="65"/>
        </w:numPr>
        <w:jc w:val="both"/>
      </w:pPr>
      <w:r w:rsidRPr="00192D1C">
        <w:t>применять для решения задач геометрические факты, если условия их применения з</w:t>
      </w:r>
      <w:r w:rsidRPr="00192D1C">
        <w:t>а</w:t>
      </w:r>
      <w:r w:rsidRPr="00192D1C">
        <w:t>даны в явной форме;</w:t>
      </w:r>
    </w:p>
    <w:p w:rsidR="00192D1C" w:rsidRPr="00192D1C" w:rsidRDefault="00192D1C" w:rsidP="0019088E">
      <w:pPr>
        <w:numPr>
          <w:ilvl w:val="0"/>
          <w:numId w:val="65"/>
        </w:numPr>
        <w:jc w:val="both"/>
        <w:rPr>
          <w:i/>
        </w:rPr>
      </w:pPr>
      <w:r w:rsidRPr="00192D1C">
        <w:t xml:space="preserve">решать задачи на нахождение геометрических величин по образцам или алгоритмам.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6"/>
        </w:numPr>
        <w:jc w:val="both"/>
      </w:pPr>
      <w:r w:rsidRPr="00192D1C">
        <w:t>использовать свойства геометрических фигур для решения типовых задач, возника</w:t>
      </w:r>
      <w:r w:rsidRPr="00192D1C">
        <w:t>ю</w:t>
      </w:r>
      <w:r w:rsidRPr="00192D1C">
        <w:t>щих в ситуациях повседневной жизни, задач практ</w:t>
      </w:r>
      <w:r w:rsidRPr="00192D1C">
        <w:t>и</w:t>
      </w:r>
      <w:r w:rsidRPr="00192D1C">
        <w:t>ческого содержания.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Отношения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Оперировать на базовом уровне понятиями: равенство фигур, равные фигуры, раве</w:t>
      </w:r>
      <w:r w:rsidRPr="00192D1C">
        <w:t>н</w:t>
      </w:r>
      <w:r w:rsidRPr="00192D1C">
        <w:t>ство треугольников, параллельность прямых, перпендикулярность прямых, углы ме</w:t>
      </w:r>
      <w:r w:rsidRPr="00192D1C">
        <w:t>ж</w:t>
      </w:r>
      <w:r w:rsidRPr="00192D1C">
        <w:t>ду прямыми, перпендикуляр, наклонная, проекция.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повседневной жизни и при изучении других предметов: 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использовать отношения для решения простейших задач, возникающих в реальной жизни.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Измерения и вычисления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Выполнять измерение длин, расстояний, величин углов, с помощью инструментов для измерений длин и углов;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применять формулы периметра, площади и объема, площади поверхности отдельных многогранников при вычислениях, когда все да</w:t>
      </w:r>
      <w:r w:rsidRPr="00192D1C">
        <w:t>н</w:t>
      </w:r>
      <w:r w:rsidRPr="00192D1C">
        <w:t>ные имеются в условии;</w:t>
      </w:r>
    </w:p>
    <w:p w:rsidR="00192D1C" w:rsidRPr="00192D1C" w:rsidRDefault="00192D1C" w:rsidP="0019088E">
      <w:pPr>
        <w:numPr>
          <w:ilvl w:val="0"/>
          <w:numId w:val="55"/>
        </w:numPr>
        <w:jc w:val="both"/>
      </w:pPr>
      <w:r w:rsidRPr="00192D1C">
        <w:t>применять теорему Пифагора, базовые тригонометрические соотношения для вычи</w:t>
      </w:r>
      <w:r w:rsidRPr="00192D1C">
        <w:t>с</w:t>
      </w:r>
      <w:r w:rsidRPr="00192D1C">
        <w:t>ления длин, расстояний, площадей в простейших случаях.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4"/>
        </w:numPr>
        <w:jc w:val="both"/>
      </w:pPr>
      <w:r w:rsidRPr="00192D1C">
        <w:t>вычислять расстояния на местности в стандартных ситуациях, площади в простейших случаях, применять формулы в простейших ситу</w:t>
      </w:r>
      <w:r w:rsidRPr="00192D1C">
        <w:t>а</w:t>
      </w:r>
      <w:r w:rsidRPr="00192D1C">
        <w:t>циях в повседневной жизни.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построения</w:t>
      </w:r>
    </w:p>
    <w:p w:rsidR="00192D1C" w:rsidRPr="00192D1C" w:rsidRDefault="00192D1C" w:rsidP="0019088E">
      <w:pPr>
        <w:numPr>
          <w:ilvl w:val="0"/>
          <w:numId w:val="62"/>
        </w:numPr>
        <w:jc w:val="both"/>
      </w:pPr>
      <w:r w:rsidRPr="00192D1C">
        <w:t>Изображать типовые плоские фигуры и фигуры в пространстве от руки и с помощью инструментов.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2"/>
        </w:numPr>
        <w:jc w:val="both"/>
      </w:pPr>
      <w:r w:rsidRPr="00192D1C">
        <w:t>выполнять простейшие построения на местности, необходимые в реальной жизни.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преобразования</w:t>
      </w:r>
    </w:p>
    <w:p w:rsidR="00192D1C" w:rsidRPr="00192D1C" w:rsidRDefault="00192D1C" w:rsidP="0019088E">
      <w:pPr>
        <w:numPr>
          <w:ilvl w:val="0"/>
          <w:numId w:val="61"/>
        </w:numPr>
        <w:jc w:val="both"/>
      </w:pPr>
      <w:r w:rsidRPr="00192D1C">
        <w:t>Строить фигуру, симметричную данной фигуре относительно оси и точки.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1"/>
        </w:numPr>
        <w:jc w:val="both"/>
      </w:pPr>
      <w:r w:rsidRPr="00192D1C">
        <w:t>распознавать движение объектов в окружающем мире;</w:t>
      </w:r>
    </w:p>
    <w:p w:rsidR="00192D1C" w:rsidRPr="00192D1C" w:rsidRDefault="00192D1C" w:rsidP="0019088E">
      <w:pPr>
        <w:numPr>
          <w:ilvl w:val="0"/>
          <w:numId w:val="61"/>
        </w:numPr>
        <w:jc w:val="both"/>
      </w:pPr>
      <w:r w:rsidRPr="00192D1C">
        <w:t>распознавать симметричные фигуры в окружающем мире.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Векторы и координаты на плоскости</w:t>
      </w:r>
    </w:p>
    <w:p w:rsidR="00192D1C" w:rsidRPr="00192D1C" w:rsidRDefault="00192D1C" w:rsidP="0019088E">
      <w:pPr>
        <w:numPr>
          <w:ilvl w:val="0"/>
          <w:numId w:val="60"/>
        </w:numPr>
        <w:jc w:val="both"/>
      </w:pPr>
      <w:r w:rsidRPr="00192D1C">
        <w:t>Оперировать на базовом уровне понятиями вектор, сумма векторов</w:t>
      </w:r>
      <w:r w:rsidRPr="00192D1C">
        <w:rPr>
          <w:i/>
        </w:rPr>
        <w:t xml:space="preserve">, </w:t>
      </w:r>
      <w:r w:rsidRPr="00192D1C">
        <w:t>произведение ве</w:t>
      </w:r>
      <w:r w:rsidRPr="00192D1C">
        <w:t>к</w:t>
      </w:r>
      <w:r w:rsidRPr="00192D1C">
        <w:t>тора на число, координаты на плоскости;</w:t>
      </w:r>
    </w:p>
    <w:p w:rsidR="00192D1C" w:rsidRPr="00192D1C" w:rsidRDefault="00192D1C" w:rsidP="0019088E">
      <w:pPr>
        <w:numPr>
          <w:ilvl w:val="0"/>
          <w:numId w:val="60"/>
        </w:numPr>
        <w:jc w:val="both"/>
      </w:pPr>
      <w:r w:rsidRPr="00192D1C">
        <w:t>определять приближенно координаты точки по ее изображению на координатной плоскости.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повседневной жизни и при изучении других предметов: </w:t>
      </w:r>
    </w:p>
    <w:p w:rsidR="00192D1C" w:rsidRPr="00192D1C" w:rsidRDefault="00192D1C" w:rsidP="0019088E">
      <w:pPr>
        <w:numPr>
          <w:ilvl w:val="0"/>
          <w:numId w:val="60"/>
        </w:numPr>
        <w:jc w:val="both"/>
      </w:pPr>
      <w:r w:rsidRPr="00192D1C">
        <w:t>использовать векторы для решения простейших задач на определение скорости отн</w:t>
      </w:r>
      <w:r w:rsidRPr="00192D1C">
        <w:t>о</w:t>
      </w:r>
      <w:r w:rsidRPr="00192D1C">
        <w:t>сительного движения.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История математики</w:t>
      </w:r>
    </w:p>
    <w:p w:rsidR="00192D1C" w:rsidRPr="00192D1C" w:rsidRDefault="00192D1C" w:rsidP="0019088E">
      <w:pPr>
        <w:numPr>
          <w:ilvl w:val="0"/>
          <w:numId w:val="67"/>
        </w:numPr>
        <w:jc w:val="both"/>
      </w:pPr>
      <w:r w:rsidRPr="00192D1C">
        <w:t>Описывать отдельные выдающиеся результаты, полученные в ходе развития матем</w:t>
      </w:r>
      <w:r w:rsidRPr="00192D1C">
        <w:t>а</w:t>
      </w:r>
      <w:r w:rsidRPr="00192D1C">
        <w:t>тики как науки;</w:t>
      </w:r>
    </w:p>
    <w:p w:rsidR="00192D1C" w:rsidRPr="00192D1C" w:rsidRDefault="00192D1C" w:rsidP="0019088E">
      <w:pPr>
        <w:numPr>
          <w:ilvl w:val="0"/>
          <w:numId w:val="67"/>
        </w:numPr>
        <w:jc w:val="both"/>
      </w:pPr>
      <w:r w:rsidRPr="00192D1C">
        <w:t>знать примеры математических открытий и их авторов, в связи с отечественной и вс</w:t>
      </w:r>
      <w:r w:rsidRPr="00192D1C">
        <w:t>е</w:t>
      </w:r>
      <w:r w:rsidRPr="00192D1C">
        <w:t>мирной историей;</w:t>
      </w:r>
    </w:p>
    <w:p w:rsidR="00192D1C" w:rsidRPr="00192D1C" w:rsidRDefault="00192D1C" w:rsidP="0019088E">
      <w:pPr>
        <w:numPr>
          <w:ilvl w:val="0"/>
          <w:numId w:val="67"/>
        </w:numPr>
        <w:jc w:val="both"/>
      </w:pPr>
      <w:r w:rsidRPr="00192D1C">
        <w:t>понимать роль математики в развитии России.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 xml:space="preserve">Методы математики </w:t>
      </w:r>
    </w:p>
    <w:p w:rsidR="00192D1C" w:rsidRPr="00192D1C" w:rsidRDefault="00192D1C" w:rsidP="0019088E">
      <w:pPr>
        <w:numPr>
          <w:ilvl w:val="0"/>
          <w:numId w:val="67"/>
        </w:numPr>
        <w:jc w:val="both"/>
      </w:pPr>
      <w:r w:rsidRPr="00192D1C">
        <w:t>Выбирать подходящий изученный метод для решения изученных типов математич</w:t>
      </w:r>
      <w:r w:rsidRPr="00192D1C">
        <w:t>е</w:t>
      </w:r>
      <w:r w:rsidRPr="00192D1C">
        <w:t>ских задач;</w:t>
      </w:r>
    </w:p>
    <w:p w:rsidR="00192D1C" w:rsidRPr="00192D1C" w:rsidRDefault="00192D1C" w:rsidP="0019088E">
      <w:pPr>
        <w:numPr>
          <w:ilvl w:val="0"/>
          <w:numId w:val="67"/>
        </w:numPr>
        <w:jc w:val="both"/>
      </w:pPr>
      <w:r w:rsidRPr="00192D1C">
        <w:t>Приводить примеры математических закономерностей в окружающей действительн</w:t>
      </w:r>
      <w:r w:rsidRPr="00192D1C">
        <w:t>о</w:t>
      </w:r>
      <w:r w:rsidRPr="00192D1C">
        <w:t>сти и произведениях искусства.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44" w:name="_Toc284662722"/>
      <w:bookmarkStart w:id="45" w:name="_Toc284663348"/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получит возможность научиться в 7-9 классах для обеспечения возмо</w:t>
      </w:r>
      <w:r w:rsidRPr="00192D1C">
        <w:rPr>
          <w:b/>
          <w:bCs/>
        </w:rPr>
        <w:t>ж</w:t>
      </w:r>
      <w:r w:rsidRPr="00192D1C">
        <w:rPr>
          <w:b/>
          <w:bCs/>
        </w:rPr>
        <w:t>ности успешного продолжения образования на базовом и углубленном уровнях</w:t>
      </w:r>
      <w:bookmarkEnd w:id="44"/>
      <w:bookmarkEnd w:id="45"/>
    </w:p>
    <w:p w:rsidR="00192D1C" w:rsidRPr="00192D1C" w:rsidRDefault="00192D1C" w:rsidP="0019088E">
      <w:pPr>
        <w:jc w:val="both"/>
      </w:pPr>
      <w:r w:rsidRPr="00192D1C">
        <w:rPr>
          <w:b/>
        </w:rPr>
        <w:t>Элементы теории множеств и математической логики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Оперировать</w:t>
      </w:r>
      <w:r w:rsidRPr="00192D1C">
        <w:rPr>
          <w:i/>
          <w:vertAlign w:val="superscript"/>
        </w:rPr>
        <w:footnoteReference w:id="7"/>
      </w:r>
      <w:r w:rsidRPr="00192D1C">
        <w:rPr>
          <w:i/>
        </w:rPr>
        <w:t xml:space="preserve"> понятиями: определение, теорема, аксиома, множество, х</w:t>
      </w:r>
      <w:r w:rsidRPr="00192D1C">
        <w:rPr>
          <w:i/>
        </w:rPr>
        <w:t>а</w:t>
      </w:r>
      <w:r w:rsidRPr="00192D1C">
        <w:rPr>
          <w:i/>
        </w:rPr>
        <w:t>рактеристики множества, элемент множества, пустое, конечное и беск</w:t>
      </w:r>
      <w:r w:rsidRPr="00192D1C">
        <w:rPr>
          <w:i/>
        </w:rPr>
        <w:t>о</w:t>
      </w:r>
      <w:r w:rsidRPr="00192D1C">
        <w:rPr>
          <w:i/>
        </w:rPr>
        <w:t>нечное множество, подмножество, принадлежность, включение, равенс</w:t>
      </w:r>
      <w:r w:rsidRPr="00192D1C">
        <w:rPr>
          <w:i/>
        </w:rPr>
        <w:t>т</w:t>
      </w:r>
      <w:r w:rsidRPr="00192D1C">
        <w:rPr>
          <w:i/>
        </w:rPr>
        <w:t>во множеств;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изображать множества и отношение множеств с помощью кругов Эйл</w:t>
      </w:r>
      <w:r w:rsidRPr="00192D1C">
        <w:rPr>
          <w:i/>
        </w:rPr>
        <w:t>е</w:t>
      </w:r>
      <w:r w:rsidRPr="00192D1C">
        <w:rPr>
          <w:i/>
        </w:rPr>
        <w:t>ра;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определять принадлежность элемента множеству, объединению и перес</w:t>
      </w:r>
      <w:r w:rsidRPr="00192D1C">
        <w:rPr>
          <w:i/>
        </w:rPr>
        <w:t>е</w:t>
      </w:r>
      <w:r w:rsidRPr="00192D1C">
        <w:rPr>
          <w:i/>
        </w:rPr>
        <w:t xml:space="preserve">чению множеств; 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задавать множество с помощью перечисления элементов, словесного оп</w:t>
      </w:r>
      <w:r w:rsidRPr="00192D1C">
        <w:rPr>
          <w:i/>
        </w:rPr>
        <w:t>и</w:t>
      </w:r>
      <w:r w:rsidRPr="00192D1C">
        <w:rPr>
          <w:i/>
        </w:rPr>
        <w:t>сания;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оперировать понятиями: высказывание, истинность и ложность высказ</w:t>
      </w:r>
      <w:r w:rsidRPr="00192D1C">
        <w:rPr>
          <w:i/>
        </w:rPr>
        <w:t>ы</w:t>
      </w:r>
      <w:r w:rsidRPr="00192D1C">
        <w:rPr>
          <w:i/>
        </w:rPr>
        <w:t>вания, отрицание высказываний, операции над высказываниями: и, или, не, условные высказывания (импликации);</w:t>
      </w:r>
    </w:p>
    <w:p w:rsidR="00192D1C" w:rsidRPr="00192D1C" w:rsidRDefault="00192D1C" w:rsidP="0019088E">
      <w:pPr>
        <w:numPr>
          <w:ilvl w:val="0"/>
          <w:numId w:val="59"/>
        </w:numPr>
        <w:jc w:val="both"/>
        <w:rPr>
          <w:i/>
        </w:rPr>
      </w:pPr>
      <w:r w:rsidRPr="00192D1C">
        <w:rPr>
          <w:i/>
        </w:rPr>
        <w:t>строить высказывания, отрицания высказываний.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строить цепочки умозаключений на основе использования правил логики;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Числа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</w:t>
      </w:r>
      <w:r w:rsidRPr="00192D1C">
        <w:rPr>
          <w:i/>
        </w:rPr>
        <w:t>е</w:t>
      </w:r>
      <w:r w:rsidRPr="00192D1C">
        <w:rPr>
          <w:i/>
        </w:rPr>
        <w:t>ство действительных чисел, геометрическая интерпретация натуральных, целых, рациональных, де</w:t>
      </w:r>
      <w:r w:rsidRPr="00192D1C">
        <w:rPr>
          <w:i/>
        </w:rPr>
        <w:t>й</w:t>
      </w:r>
      <w:r w:rsidRPr="00192D1C">
        <w:rPr>
          <w:i/>
        </w:rPr>
        <w:t>ствительных чисел;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понимать и объяснять смысл позиционной записи натурального числа;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выполнять вычисления, в том числе с использованием приемов рациональных вычисл</w:t>
      </w:r>
      <w:r w:rsidRPr="00192D1C">
        <w:rPr>
          <w:i/>
        </w:rPr>
        <w:t>е</w:t>
      </w:r>
      <w:r w:rsidRPr="00192D1C">
        <w:rPr>
          <w:i/>
        </w:rPr>
        <w:t>ний;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выполнять округление рациональных чисел с заданной точностью;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сравнивать рациональные и иррациональные числа;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представлять рациональное число в виде десятичной дроби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упорядочивать числа, записанные в виде обыкновенной и десятичной дроби;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находить НОД и НОК чисел и использовать их при решении задач.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применять правила приближенных вычислений при решении практических задач и р</w:t>
      </w:r>
      <w:r w:rsidRPr="00192D1C">
        <w:rPr>
          <w:i/>
        </w:rPr>
        <w:t>е</w:t>
      </w:r>
      <w:r w:rsidRPr="00192D1C">
        <w:rPr>
          <w:i/>
        </w:rPr>
        <w:t>шении задач других учебных предметов;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составлять и оценивать числовые выражения при решении практических задач и з</w:t>
      </w:r>
      <w:r w:rsidRPr="00192D1C">
        <w:rPr>
          <w:i/>
        </w:rPr>
        <w:t>а</w:t>
      </w:r>
      <w:r w:rsidRPr="00192D1C">
        <w:rPr>
          <w:i/>
        </w:rPr>
        <w:t>дач из других учебных предметов;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записывать и округлять числовые значения реальных величин с использованием разных систем измерения.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Тождественные преобразования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 степени с натуральным показателем, степени с целым о</w:t>
      </w:r>
      <w:r w:rsidRPr="00192D1C">
        <w:rPr>
          <w:i/>
        </w:rPr>
        <w:t>т</w:t>
      </w:r>
      <w:r w:rsidRPr="00192D1C">
        <w:rPr>
          <w:i/>
        </w:rPr>
        <w:t>рицательным показателем;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</w:t>
      </w:r>
      <w:r w:rsidRPr="00192D1C">
        <w:rPr>
          <w:i/>
        </w:rPr>
        <w:t>е</w:t>
      </w:r>
      <w:r w:rsidRPr="00192D1C">
        <w:rPr>
          <w:i/>
        </w:rPr>
        <w:t>ние);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разложение многочленов на множители одним из способов: вынесение за скобку, группировка, использование формул сокр</w:t>
      </w:r>
      <w:r w:rsidRPr="00192D1C">
        <w:rPr>
          <w:i/>
        </w:rPr>
        <w:t>а</w:t>
      </w:r>
      <w:r w:rsidRPr="00192D1C">
        <w:rPr>
          <w:i/>
        </w:rPr>
        <w:t>щенного умножения;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выделять квадрат суммы и разности одночленов;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раскладывать на множители квадратный   трехчлен;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преобразования выражений, содержащих степени с целыми отрицател</w:t>
      </w:r>
      <w:r w:rsidRPr="00192D1C">
        <w:rPr>
          <w:i/>
        </w:rPr>
        <w:t>ь</w:t>
      </w:r>
      <w:r w:rsidRPr="00192D1C">
        <w:rPr>
          <w:i/>
        </w:rPr>
        <w:t>ными показателями, переходить от записи в виде степени с целым отрицательным показателем к записи в виде дроби;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</w:t>
      </w:r>
      <w:r w:rsidRPr="00192D1C">
        <w:rPr>
          <w:i/>
        </w:rPr>
        <w:t>е</w:t>
      </w:r>
      <w:r w:rsidRPr="00192D1C">
        <w:rPr>
          <w:i/>
        </w:rPr>
        <w:t>ление алгебраических дробей, возведение алгебраической дроби в натуральную и целую отрицательную степень;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преобразования выражений, содержащих квадратные корни;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выделять квадрат суммы или разности двучлена в выражениях, содержащих ква</w:t>
      </w:r>
      <w:r w:rsidRPr="00192D1C">
        <w:rPr>
          <w:i/>
        </w:rPr>
        <w:t>д</w:t>
      </w:r>
      <w:r w:rsidRPr="00192D1C">
        <w:rPr>
          <w:i/>
        </w:rPr>
        <w:t>ратные корни;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преобразования выражений, содержащих модуль.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9"/>
        </w:numPr>
        <w:jc w:val="both"/>
        <w:rPr>
          <w:i/>
        </w:rPr>
      </w:pPr>
      <w:r w:rsidRPr="00192D1C">
        <w:rPr>
          <w:i/>
        </w:rPr>
        <w:t>выполнять преобразования и действия с числами, записанными в стандартном виде;</w:t>
      </w:r>
    </w:p>
    <w:p w:rsidR="00192D1C" w:rsidRPr="00192D1C" w:rsidRDefault="00192D1C" w:rsidP="0019088E">
      <w:pPr>
        <w:numPr>
          <w:ilvl w:val="0"/>
          <w:numId w:val="69"/>
        </w:numPr>
        <w:jc w:val="both"/>
        <w:rPr>
          <w:i/>
        </w:rPr>
      </w:pPr>
      <w:r w:rsidRPr="00192D1C">
        <w:rPr>
          <w:i/>
        </w:rPr>
        <w:t>выполнять преобразования алгебраических выражений при решении задач других учебных предметов.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Уравнения и неравенства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уравнение, неравенство, корень уравнения, решение нер</w:t>
      </w:r>
      <w:r w:rsidRPr="00192D1C">
        <w:rPr>
          <w:i/>
        </w:rPr>
        <w:t>а</w:t>
      </w:r>
      <w:r w:rsidRPr="00192D1C">
        <w:rPr>
          <w:i/>
        </w:rPr>
        <w:t>венства, равносильные уравнения, область определения уравнения (неравенства, си</w:t>
      </w:r>
      <w:r w:rsidRPr="00192D1C">
        <w:rPr>
          <w:i/>
        </w:rPr>
        <w:t>с</w:t>
      </w:r>
      <w:r w:rsidRPr="00192D1C">
        <w:rPr>
          <w:i/>
        </w:rPr>
        <w:t>темы уравнений или неравенств);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линейные уравнения и уравнения, сводимые к линейным с помощью тождес</w:t>
      </w:r>
      <w:r w:rsidRPr="00192D1C">
        <w:rPr>
          <w:i/>
        </w:rPr>
        <w:t>т</w:t>
      </w:r>
      <w:r w:rsidRPr="00192D1C">
        <w:rPr>
          <w:i/>
        </w:rPr>
        <w:t>венных преобразований;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квадратные уравнения и уравнения, сводимые к квадратным с помощью т</w:t>
      </w:r>
      <w:r w:rsidRPr="00192D1C">
        <w:rPr>
          <w:i/>
        </w:rPr>
        <w:t>о</w:t>
      </w:r>
      <w:r w:rsidRPr="00192D1C">
        <w:rPr>
          <w:i/>
        </w:rPr>
        <w:t>ждественных преобразований;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дробно-линейные уравнения;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 xml:space="preserve">решать простейшие иррациональные уравнения вида </w:t>
      </w:r>
      <w:r w:rsidRPr="00192D1C">
        <w:rPr>
          <w:i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22.5pt">
            <v:imagedata r:id="rId8" o:title=""/>
          </v:shape>
        </w:object>
      </w:r>
      <w:r w:rsidRPr="00192D1C">
        <w:rPr>
          <w:i/>
        </w:rPr>
        <w:t xml:space="preserve">, </w:t>
      </w:r>
      <w:r w:rsidRPr="00192D1C">
        <w:rPr>
          <w:i/>
        </w:rPr>
        <w:object w:dxaOrig="1680" w:dyaOrig="460">
          <v:shape id="_x0000_i1026" type="#_x0000_t75" style="width:86.25pt;height:22.5pt">
            <v:imagedata r:id="rId9" o:title=""/>
          </v:shape>
        </w:objec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 xml:space="preserve">решать уравнения вида </w:t>
      </w:r>
      <w:r w:rsidRPr="00192D1C">
        <w:rPr>
          <w:i/>
        </w:rPr>
        <w:object w:dxaOrig="700" w:dyaOrig="360">
          <v:shape id="_x0000_i1027" type="#_x0000_t75" style="width:36pt;height:21.75pt">
            <v:imagedata r:id="rId10" o:title=""/>
          </v:shape>
        </w:object>
      </w:r>
      <w:r w:rsidRPr="00192D1C">
        <w:rPr>
          <w:i/>
        </w:rPr>
        <w:t>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уравнения способом разложения на множители и замены переменной;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использовать метод интервалов для решения целых и дробно-рациональных нер</w:t>
      </w:r>
      <w:r w:rsidRPr="00192D1C">
        <w:rPr>
          <w:i/>
        </w:rPr>
        <w:t>а</w:t>
      </w:r>
      <w:r w:rsidRPr="00192D1C">
        <w:rPr>
          <w:i/>
        </w:rPr>
        <w:t>венств;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линейные уравнения и неравенства с параметрами;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несложные квадратные уравнения с параметром;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несложные системы линейных уравнений с параметрами;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несложные уравнения в целых числах.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составлять и решать линейные и квадратные уравнения, уравнения, к ним сводящи</w:t>
      </w:r>
      <w:r w:rsidRPr="00192D1C">
        <w:rPr>
          <w:i/>
        </w:rPr>
        <w:t>е</w:t>
      </w:r>
      <w:r w:rsidRPr="00192D1C">
        <w:rPr>
          <w:i/>
        </w:rPr>
        <w:t>ся, системы линейных уравнений, неравенств при решении задач других учебных пре</w:t>
      </w:r>
      <w:r w:rsidRPr="00192D1C">
        <w:rPr>
          <w:i/>
        </w:rPr>
        <w:t>д</w:t>
      </w:r>
      <w:r w:rsidRPr="00192D1C">
        <w:rPr>
          <w:i/>
        </w:rPr>
        <w:t>метов;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выполнять оценку правдоподобия результатов, получаемых при решении линейных и квадратных уравнений и систем линейных уравн</w:t>
      </w:r>
      <w:r w:rsidRPr="00192D1C">
        <w:rPr>
          <w:i/>
        </w:rPr>
        <w:t>е</w:t>
      </w:r>
      <w:r w:rsidRPr="00192D1C">
        <w:rPr>
          <w:i/>
        </w:rPr>
        <w:t>ний и неравенств при решении задач других учебных предметов;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выбирать соответствующие уравнения, неравенства или их системы для составл</w:t>
      </w:r>
      <w:r w:rsidRPr="00192D1C">
        <w:rPr>
          <w:i/>
        </w:rPr>
        <w:t>е</w:t>
      </w:r>
      <w:r w:rsidRPr="00192D1C">
        <w:rPr>
          <w:i/>
        </w:rPr>
        <w:t>ния математической модели заданной реальной с</w:t>
      </w:r>
      <w:r w:rsidRPr="00192D1C">
        <w:rPr>
          <w:i/>
        </w:rPr>
        <w:t>и</w:t>
      </w:r>
      <w:r w:rsidRPr="00192D1C">
        <w:rPr>
          <w:i/>
        </w:rPr>
        <w:t>туации или прикладной задачи;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уметь интерпретировать полученный при решении уравнения, неравенства или си</w:t>
      </w:r>
      <w:r w:rsidRPr="00192D1C">
        <w:rPr>
          <w:i/>
        </w:rPr>
        <w:t>с</w:t>
      </w:r>
      <w:r w:rsidRPr="00192D1C">
        <w:rPr>
          <w:i/>
        </w:rPr>
        <w:t>темы результат в контексте заданной реальной с</w:t>
      </w:r>
      <w:r w:rsidRPr="00192D1C">
        <w:rPr>
          <w:i/>
        </w:rPr>
        <w:t>и</w:t>
      </w:r>
      <w:r w:rsidRPr="00192D1C">
        <w:rPr>
          <w:i/>
        </w:rPr>
        <w:t>туации или прикладной задачи.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Функции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</w:t>
      </w:r>
      <w:r w:rsidRPr="00192D1C">
        <w:rPr>
          <w:i/>
        </w:rPr>
        <w:t>о</w:t>
      </w:r>
      <w:r w:rsidRPr="00192D1C">
        <w:rPr>
          <w:i/>
        </w:rPr>
        <w:t>жество значений функции, нули функции, промежутки знакопостоянства, моното</w:t>
      </w:r>
      <w:r w:rsidRPr="00192D1C">
        <w:rPr>
          <w:i/>
        </w:rPr>
        <w:t>н</w:t>
      </w:r>
      <w:r w:rsidRPr="00192D1C">
        <w:rPr>
          <w:i/>
        </w:rPr>
        <w:t xml:space="preserve">ность функции, четность/нечетность функции; 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 xml:space="preserve">строить графики линейной, квадратичной функций, обратной пропорциональности, функции вида: </w:t>
      </w:r>
      <w:r w:rsidRPr="00192D1C">
        <w:rPr>
          <w:i/>
        </w:rPr>
        <w:object w:dxaOrig="1300" w:dyaOrig="620">
          <v:shape id="_x0000_i1028" type="#_x0000_t75" style="width:64.5pt;height:28.5pt">
            <v:imagedata r:id="rId11" o:title=""/>
          </v:shape>
        </w:object>
      </w:r>
      <w:r w:rsidRPr="00192D1C">
        <w:rPr>
          <w:i/>
        </w:rPr>
        <w:t xml:space="preserve">, </w:t>
      </w:r>
      <w:r w:rsidRPr="00192D1C">
        <w:rPr>
          <w:i/>
        </w:rPr>
        <w:object w:dxaOrig="760" w:dyaOrig="380">
          <v:shape id="_x0000_i1029" type="#_x0000_t75" style="width:43.5pt;height:14.25pt">
            <v:imagedata r:id="rId12" o:title=""/>
          </v:shape>
        </w:object>
      </w:r>
      <w:r w:rsidRPr="00192D1C">
        <w:rPr>
          <w:i/>
        </w:rPr>
        <w:fldChar w:fldCharType="begin"/>
      </w:r>
      <w:r w:rsidRPr="00192D1C">
        <w:rPr>
          <w:i/>
        </w:rPr>
        <w:instrText xml:space="preserve"> QUOTE  </w:instrText>
      </w:r>
      <w:r w:rsidRPr="00192D1C">
        <w:fldChar w:fldCharType="end"/>
      </w:r>
      <w:r w:rsidRPr="00192D1C">
        <w:rPr>
          <w:b/>
          <w:bCs/>
          <w:i/>
        </w:rPr>
        <w:t>,</w:t>
      </w:r>
      <w:r w:rsidRPr="00192D1C">
        <w:rPr>
          <w:bCs/>
          <w:i/>
        </w:rPr>
        <w:object w:dxaOrig="760" w:dyaOrig="380">
          <v:shape id="_x0000_i1030" type="#_x0000_t75" style="width:36pt;height:14.25pt">
            <v:imagedata r:id="rId13" o:title=""/>
          </v:shape>
        </w:object>
      </w:r>
      <w:fldSimple w:instr="">
        <w:r w:rsidR="00840C13">
          <w:rPr>
            <w:i/>
            <w:noProof/>
          </w:rPr>
          <w:drawing>
            <wp:inline distT="0" distB="0" distL="0" distR="0">
              <wp:extent cx="476250" cy="247650"/>
              <wp:effectExtent l="19050" t="0" r="0" b="0"/>
              <wp:docPr id="7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192D1C">
        <w:rPr>
          <w:bCs/>
          <w:i/>
        </w:rPr>
        <w:t xml:space="preserve">, </w:t>
      </w:r>
      <w:r w:rsidRPr="00192D1C">
        <w:rPr>
          <w:bCs/>
          <w:i/>
        </w:rPr>
        <w:object w:dxaOrig="660" w:dyaOrig="380">
          <v:shape id="_x0000_i1031" type="#_x0000_t75" style="width:28.5pt;height:14.25pt">
            <v:imagedata r:id="rId15" o:title=""/>
          </v:shape>
        </w:object>
      </w:r>
      <w:r w:rsidRPr="00192D1C">
        <w:rPr>
          <w:bCs/>
          <w:i/>
        </w:rPr>
        <w:t>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 xml:space="preserve">на примере квадратичной функции, использовать преобразования графика функции </w:t>
      </w:r>
      <w:r w:rsidRPr="00192D1C">
        <w:rPr>
          <w:i/>
          <w:lang w:val="en-US"/>
        </w:rPr>
        <w:t>y</w:t>
      </w:r>
      <w:r w:rsidRPr="00192D1C">
        <w:rPr>
          <w:i/>
        </w:rPr>
        <w:t>=</w:t>
      </w:r>
      <w:r w:rsidRPr="00192D1C">
        <w:rPr>
          <w:i/>
          <w:lang w:val="en-US"/>
        </w:rPr>
        <w:t>f</w:t>
      </w:r>
      <w:r w:rsidRPr="00192D1C">
        <w:rPr>
          <w:i/>
        </w:rPr>
        <w:t>(</w:t>
      </w:r>
      <w:r w:rsidRPr="00192D1C">
        <w:rPr>
          <w:i/>
          <w:lang w:val="en-US"/>
        </w:rPr>
        <w:t>x</w:t>
      </w:r>
      <w:r w:rsidRPr="00192D1C">
        <w:rPr>
          <w:i/>
        </w:rPr>
        <w:t xml:space="preserve">) для построения графиков функций </w:t>
      </w:r>
      <w:r w:rsidRPr="00192D1C">
        <w:rPr>
          <w:i/>
        </w:rPr>
        <w:object w:dxaOrig="1780" w:dyaOrig="380">
          <v:shape id="_x0000_i1032" type="#_x0000_t75" style="width:85.5pt;height:14.25pt">
            <v:imagedata r:id="rId16" o:title=""/>
          </v:shape>
        </w:object>
      </w:r>
      <w:r w:rsidRPr="00192D1C">
        <w:rPr>
          <w:i/>
        </w:rPr>
        <w:t xml:space="preserve">; 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исследовать функцию по ее графику;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находить множество значений, нули, промежутки знакопостоянства, монотонности квадратичной функции;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последовательность, арифметическая прогрессия, геоме</w:t>
      </w:r>
      <w:r w:rsidRPr="00192D1C">
        <w:rPr>
          <w:i/>
        </w:rPr>
        <w:t>т</w:t>
      </w:r>
      <w:r w:rsidRPr="00192D1C">
        <w:rPr>
          <w:i/>
        </w:rPr>
        <w:t>рическая прогрессия;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задачи на арифметическую и геометрическую прогрессию.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иллюстрировать с помощью графика реальную зависимость или процесс по их хара</w:t>
      </w:r>
      <w:r w:rsidRPr="00192D1C">
        <w:rPr>
          <w:i/>
        </w:rPr>
        <w:t>к</w:t>
      </w:r>
      <w:r w:rsidRPr="00192D1C">
        <w:rPr>
          <w:i/>
        </w:rPr>
        <w:t>теристикам;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использовать свойства и график квадратичной функции при решении задач из других учебных предметов.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Текстовые задачи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простые и сложные задачи разных типов, а также задачи повышенной трудности;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использовать разные краткие записи как модели текстов сложных задач для п</w:t>
      </w:r>
      <w:r w:rsidRPr="00192D1C">
        <w:rPr>
          <w:i/>
        </w:rPr>
        <w:t>о</w:t>
      </w:r>
      <w:r w:rsidRPr="00192D1C">
        <w:rPr>
          <w:i/>
        </w:rPr>
        <w:t>строения поисковой схемы и решения задач;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моделировать рассуждения при поиске решения задач с помощью граф-схемы;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выделять этапы решения задачи и содержание каждого этапа;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</w:t>
      </w:r>
      <w:r w:rsidRPr="00192D1C">
        <w:rPr>
          <w:i/>
        </w:rPr>
        <w:t>з</w:t>
      </w:r>
      <w:r w:rsidRPr="00192D1C">
        <w:rPr>
          <w:i/>
        </w:rPr>
        <w:t>ные решения задачи, если возможно;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анализировать затруднения при решении задач;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анализировать всевозможные ситуации взаимного расположения двух объектов и и</w:t>
      </w:r>
      <w:r w:rsidRPr="00192D1C">
        <w:rPr>
          <w:i/>
        </w:rPr>
        <w:t>з</w:t>
      </w:r>
      <w:r w:rsidRPr="00192D1C">
        <w:rPr>
          <w:i/>
        </w:rPr>
        <w:t>менение их характеристик при совместном движ</w:t>
      </w:r>
      <w:r w:rsidRPr="00192D1C">
        <w:rPr>
          <w:i/>
        </w:rPr>
        <w:t>е</w:t>
      </w:r>
      <w:r w:rsidRPr="00192D1C">
        <w:rPr>
          <w:i/>
        </w:rPr>
        <w:t>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исследовать всевозможные ситуации при решении задач на движение по реке, ра</w:t>
      </w:r>
      <w:r w:rsidRPr="00192D1C">
        <w:rPr>
          <w:i/>
        </w:rPr>
        <w:t>с</w:t>
      </w:r>
      <w:r w:rsidRPr="00192D1C">
        <w:rPr>
          <w:i/>
        </w:rPr>
        <w:t>сматривать разные системы отсчета;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 xml:space="preserve">решать разнообразные задачи «на части»,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осознавать и объяснять идентичность задач разных типов, связывающих три вел</w:t>
      </w:r>
      <w:r w:rsidRPr="00192D1C">
        <w:rPr>
          <w:i/>
        </w:rPr>
        <w:t>и</w:t>
      </w:r>
      <w:r w:rsidRPr="00192D1C">
        <w:rPr>
          <w:i/>
        </w:rPr>
        <w:t>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владеть основными методами решения задач на смеси, сплавы, концентрации;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задачи на проценты, в том числе, сложные проценты с обоснованием, и</w:t>
      </w:r>
      <w:r w:rsidRPr="00192D1C">
        <w:rPr>
          <w:i/>
        </w:rPr>
        <w:t>с</w:t>
      </w:r>
      <w:r w:rsidRPr="00192D1C">
        <w:rPr>
          <w:i/>
        </w:rPr>
        <w:t>пользуя разные способы;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логические задачи разными способами, в том числе, с двумя блоками и с тр</w:t>
      </w:r>
      <w:r w:rsidRPr="00192D1C">
        <w:rPr>
          <w:i/>
        </w:rPr>
        <w:t>е</w:t>
      </w:r>
      <w:r w:rsidRPr="00192D1C">
        <w:rPr>
          <w:i/>
        </w:rPr>
        <w:t>мя блоками данных с помощью таблиц;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решать несложные задачи по математической статистике;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овладеть основными методами решения сюжетных задач: арифметический, алге</w:t>
      </w:r>
      <w:r w:rsidRPr="00192D1C">
        <w:rPr>
          <w:i/>
        </w:rPr>
        <w:t>б</w:t>
      </w:r>
      <w:r w:rsidRPr="00192D1C">
        <w:rPr>
          <w:i/>
        </w:rPr>
        <w:t>раический, перебор вариантов, геометрический, графический, применять их в новых по сравнению с изученными ситуациях.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</w:t>
      </w:r>
      <w:r w:rsidRPr="00192D1C">
        <w:rPr>
          <w:i/>
        </w:rPr>
        <w:t>н</w:t>
      </w:r>
      <w:r w:rsidRPr="00192D1C">
        <w:rPr>
          <w:i/>
        </w:rPr>
        <w:t>трации, учит</w:t>
      </w:r>
      <w:r w:rsidRPr="00192D1C">
        <w:rPr>
          <w:i/>
        </w:rPr>
        <w:t>ы</w:t>
      </w:r>
      <w:r w:rsidRPr="00192D1C">
        <w:rPr>
          <w:i/>
        </w:rPr>
        <w:t>вать плотность вещества;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и конструировать задачи на основе рассмотрения реальных ситуаций, в к</w:t>
      </w:r>
      <w:r w:rsidRPr="00192D1C">
        <w:rPr>
          <w:i/>
        </w:rPr>
        <w:t>о</w:t>
      </w:r>
      <w:r w:rsidRPr="00192D1C">
        <w:rPr>
          <w:i/>
        </w:rPr>
        <w:t>торых не требуется точный вычислительный р</w:t>
      </w:r>
      <w:r w:rsidRPr="00192D1C">
        <w:rPr>
          <w:i/>
        </w:rPr>
        <w:t>е</w:t>
      </w:r>
      <w:r w:rsidRPr="00192D1C">
        <w:rPr>
          <w:i/>
        </w:rPr>
        <w:t>зультат;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задачи на движение по реке, рассматривая разные системы отсчета.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Статистика и теория вероятностей 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столбчатые и круговые диаграммы, таблицы данных, сре</w:t>
      </w:r>
      <w:r w:rsidRPr="00192D1C">
        <w:rPr>
          <w:i/>
        </w:rPr>
        <w:t>д</w:t>
      </w:r>
      <w:r w:rsidRPr="00192D1C">
        <w:rPr>
          <w:i/>
        </w:rPr>
        <w:t>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извлекать информацию, представленную в таблицах, на диаграммах, графиках;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составлять таблицы, строить диаграммы и графики на основе данных;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факториал числа, перестановки и сочетания, треугольник Паскаля;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применять правило произведения при решении комбинаторных задач;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понятиями: случайный опыт, случайный выбор, испытание, элемента</w:t>
      </w:r>
      <w:r w:rsidRPr="00192D1C">
        <w:rPr>
          <w:i/>
        </w:rPr>
        <w:t>р</w:t>
      </w:r>
      <w:r w:rsidRPr="00192D1C">
        <w:rPr>
          <w:i/>
        </w:rPr>
        <w:t>ное случайное событие (исход), классическое определение вероятности случайного с</w:t>
      </w:r>
      <w:r w:rsidRPr="00192D1C">
        <w:rPr>
          <w:i/>
        </w:rPr>
        <w:t>о</w:t>
      </w:r>
      <w:r w:rsidRPr="00192D1C">
        <w:rPr>
          <w:i/>
        </w:rPr>
        <w:t>бытия, операции над случайными событиями;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представлять информацию с помощью кругов Эйлера;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решать задачи на вычисление вероятности с подсчетом количества вариантов с п</w:t>
      </w:r>
      <w:r w:rsidRPr="00192D1C">
        <w:rPr>
          <w:i/>
        </w:rPr>
        <w:t>о</w:t>
      </w:r>
      <w:r w:rsidRPr="00192D1C">
        <w:rPr>
          <w:i/>
        </w:rPr>
        <w:t>мощью комбинаторики.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извлекать, интерпретировать и преобразовывать информацию, представленную в таблицах, на диаграммах, графиках, отражающую свойства и характеристики р</w:t>
      </w:r>
      <w:r w:rsidRPr="00192D1C">
        <w:rPr>
          <w:i/>
        </w:rPr>
        <w:t>е</w:t>
      </w:r>
      <w:r w:rsidRPr="00192D1C">
        <w:rPr>
          <w:i/>
        </w:rPr>
        <w:t>альных процессов и явлений;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оценивать вероятность реальных событий и явлений.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фигуры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 xml:space="preserve">Оперировать понятиями геометрических фигур;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извлекать, интерпретировать и преобразовывать информацию о геометрических ф</w:t>
      </w:r>
      <w:r w:rsidRPr="00192D1C">
        <w:rPr>
          <w:i/>
        </w:rPr>
        <w:t>и</w:t>
      </w:r>
      <w:r w:rsidRPr="00192D1C">
        <w:rPr>
          <w:i/>
        </w:rPr>
        <w:t>гурах, представленную на чертежах;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формулировать в простейших случаях свойства и признаки фигур;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доказывать геометрические утверждения;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владеть стандартной классификацией плоских фигур (треугольников и четырехугол</w:t>
      </w:r>
      <w:r w:rsidRPr="00192D1C">
        <w:rPr>
          <w:i/>
        </w:rPr>
        <w:t>ь</w:t>
      </w:r>
      <w:r w:rsidRPr="00192D1C">
        <w:rPr>
          <w:i/>
        </w:rPr>
        <w:t>ников).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использовать свойства геометрических фигур для решения задач практического х</w:t>
      </w:r>
      <w:r w:rsidRPr="00192D1C">
        <w:rPr>
          <w:i/>
        </w:rPr>
        <w:t>а</w:t>
      </w:r>
      <w:r w:rsidRPr="00192D1C">
        <w:rPr>
          <w:i/>
        </w:rPr>
        <w:t>рактера и задач из смежных дисциплин.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Отношения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</w:t>
      </w:r>
      <w:r w:rsidRPr="00192D1C">
        <w:rPr>
          <w:i/>
        </w:rPr>
        <w:t>н</w:t>
      </w:r>
      <w:r w:rsidRPr="00192D1C">
        <w:rPr>
          <w:i/>
        </w:rPr>
        <w:t>дикуляр, наклонная, проекция, подобие фигур, подобные фигуры, подобные треугол</w:t>
      </w:r>
      <w:r w:rsidRPr="00192D1C">
        <w:rPr>
          <w:i/>
        </w:rPr>
        <w:t>ь</w:t>
      </w:r>
      <w:r w:rsidRPr="00192D1C">
        <w:rPr>
          <w:i/>
        </w:rPr>
        <w:t>ники;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применять теорему Фалеса и теорему о пропорциональных отрезках при решении з</w:t>
      </w:r>
      <w:r w:rsidRPr="00192D1C">
        <w:rPr>
          <w:i/>
        </w:rPr>
        <w:t>а</w:t>
      </w:r>
      <w:r w:rsidRPr="00192D1C">
        <w:rPr>
          <w:i/>
        </w:rPr>
        <w:t>дач;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характеризовать взаимное расположение прямой и окружности, двух окружностей.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повседневной жизни и при изучении других предметов: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использовать отношения для решения задач, возникающих в реальной жизни.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Измерения и вычисления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</w:t>
      </w:r>
      <w:r w:rsidRPr="00192D1C">
        <w:rPr>
          <w:i/>
        </w:rPr>
        <w:t>о</w:t>
      </w:r>
      <w:r w:rsidRPr="00192D1C">
        <w:rPr>
          <w:i/>
        </w:rPr>
        <w:t>лее широким количеством формул длины, площади, объема, вычислять характерист</w:t>
      </w:r>
      <w:r w:rsidRPr="00192D1C">
        <w:rPr>
          <w:i/>
        </w:rPr>
        <w:t>и</w:t>
      </w:r>
      <w:r w:rsidRPr="00192D1C">
        <w:rPr>
          <w:i/>
        </w:rPr>
        <w:t>ки комбинаций фигур (окружностей и многоугольников) вычислять расстояния ме</w:t>
      </w:r>
      <w:r w:rsidRPr="00192D1C">
        <w:rPr>
          <w:i/>
        </w:rPr>
        <w:t>ж</w:t>
      </w:r>
      <w:r w:rsidRPr="00192D1C">
        <w:rPr>
          <w:i/>
        </w:rPr>
        <w:t>ду фигурами, применять тригонометрические формулы для вычислений в более сло</w:t>
      </w:r>
      <w:r w:rsidRPr="00192D1C">
        <w:rPr>
          <w:i/>
        </w:rPr>
        <w:t>ж</w:t>
      </w:r>
      <w:r w:rsidRPr="00192D1C">
        <w:rPr>
          <w:i/>
        </w:rPr>
        <w:t>ных случаях, проводить вычисления на основе равновеликости и равносоставленн</w:t>
      </w:r>
      <w:r w:rsidRPr="00192D1C">
        <w:rPr>
          <w:i/>
        </w:rPr>
        <w:t>о</w:t>
      </w:r>
      <w:r w:rsidRPr="00192D1C">
        <w:rPr>
          <w:i/>
        </w:rPr>
        <w:t>сти;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проводить простые вычисления на объемных телах;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b/>
        </w:rPr>
      </w:pPr>
      <w:r w:rsidRPr="00192D1C">
        <w:rPr>
          <w:i/>
        </w:rPr>
        <w:t xml:space="preserve">формулировать задачи на вычисление длин, площадей и объемов и решать их.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проводить вычисления на местности;</w:t>
      </w:r>
    </w:p>
    <w:p w:rsidR="00192D1C" w:rsidRPr="00192D1C" w:rsidRDefault="00192D1C" w:rsidP="0019088E">
      <w:pPr>
        <w:numPr>
          <w:ilvl w:val="0"/>
          <w:numId w:val="55"/>
        </w:numPr>
        <w:jc w:val="both"/>
        <w:rPr>
          <w:i/>
        </w:rPr>
      </w:pPr>
      <w:r w:rsidRPr="00192D1C">
        <w:rPr>
          <w:i/>
        </w:rPr>
        <w:t>применять формулы при вычислениях в смежных учебных предметах, в окружающей действительности.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Геометрические построения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Изображать геометрические фигуры по текстовому и символьному описанию;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 xml:space="preserve">свободно оперировать чертежными инструментами в несложных случаях,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выполнять построения треугольников, применять отдельные методы построений циркулем и линейкой и проводить простейшие иссл</w:t>
      </w:r>
      <w:r w:rsidRPr="00192D1C">
        <w:rPr>
          <w:i/>
        </w:rPr>
        <w:t>е</w:t>
      </w:r>
      <w:r w:rsidRPr="00192D1C">
        <w:rPr>
          <w:i/>
        </w:rPr>
        <w:t>дования числа решений;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изображать типовые плоские фигуры и объемные тела с помощью простейших ко</w:t>
      </w:r>
      <w:r w:rsidRPr="00192D1C">
        <w:rPr>
          <w:i/>
        </w:rPr>
        <w:t>м</w:t>
      </w:r>
      <w:r w:rsidRPr="00192D1C">
        <w:rPr>
          <w:i/>
        </w:rPr>
        <w:t>пьютерных инструментов.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повседневной жизни и при изучении других предметов: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 xml:space="preserve">выполнять простейшие построения на местности, необходимые в реальной жизни; </w:t>
      </w:r>
    </w:p>
    <w:p w:rsidR="00192D1C" w:rsidRPr="00192D1C" w:rsidRDefault="00192D1C" w:rsidP="0019088E">
      <w:pPr>
        <w:numPr>
          <w:ilvl w:val="0"/>
          <w:numId w:val="56"/>
        </w:numPr>
        <w:jc w:val="both"/>
        <w:rPr>
          <w:i/>
        </w:rPr>
      </w:pPr>
      <w:r w:rsidRPr="00192D1C">
        <w:rPr>
          <w:i/>
        </w:rPr>
        <w:t>оценивать размеры реальных объектов окружающего мира.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Преобразования</w:t>
      </w:r>
    </w:p>
    <w:p w:rsidR="00192D1C" w:rsidRPr="00192D1C" w:rsidRDefault="00192D1C" w:rsidP="0019088E">
      <w:pPr>
        <w:numPr>
          <w:ilvl w:val="0"/>
          <w:numId w:val="61"/>
        </w:numPr>
        <w:jc w:val="both"/>
        <w:rPr>
          <w:i/>
        </w:rPr>
      </w:pPr>
      <w:r w:rsidRPr="00192D1C">
        <w:rPr>
          <w:i/>
        </w:rPr>
        <w:t>Оперировать понятием движения и преобразования подобия, владеть приемами п</w:t>
      </w:r>
      <w:r w:rsidRPr="00192D1C">
        <w:rPr>
          <w:i/>
        </w:rPr>
        <w:t>о</w:t>
      </w:r>
      <w:r w:rsidRPr="00192D1C">
        <w:rPr>
          <w:i/>
        </w:rPr>
        <w:t>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</w:t>
      </w:r>
      <w:r w:rsidRPr="00192D1C">
        <w:rPr>
          <w:i/>
        </w:rPr>
        <w:t>и</w:t>
      </w:r>
      <w:r w:rsidRPr="00192D1C">
        <w:rPr>
          <w:i/>
        </w:rPr>
        <w:t xml:space="preserve">ра; </w:t>
      </w:r>
    </w:p>
    <w:p w:rsidR="00192D1C" w:rsidRPr="00192D1C" w:rsidRDefault="00192D1C" w:rsidP="0019088E">
      <w:pPr>
        <w:numPr>
          <w:ilvl w:val="0"/>
          <w:numId w:val="61"/>
        </w:numPr>
        <w:jc w:val="both"/>
        <w:rPr>
          <w:i/>
        </w:rPr>
      </w:pPr>
      <w:r w:rsidRPr="00192D1C">
        <w:rPr>
          <w:i/>
        </w:rPr>
        <w:t>строить фигуру, подобную данной, пользоваться свойствами подобия для обоснов</w:t>
      </w:r>
      <w:r w:rsidRPr="00192D1C">
        <w:rPr>
          <w:i/>
        </w:rPr>
        <w:t>а</w:t>
      </w:r>
      <w:r w:rsidRPr="00192D1C">
        <w:rPr>
          <w:i/>
        </w:rPr>
        <w:t>ния свойств фигур;</w:t>
      </w:r>
    </w:p>
    <w:p w:rsidR="00192D1C" w:rsidRPr="00192D1C" w:rsidRDefault="00192D1C" w:rsidP="0019088E">
      <w:pPr>
        <w:numPr>
          <w:ilvl w:val="0"/>
          <w:numId w:val="61"/>
        </w:numPr>
        <w:jc w:val="both"/>
        <w:rPr>
          <w:i/>
        </w:rPr>
      </w:pPr>
      <w:r w:rsidRPr="00192D1C">
        <w:rPr>
          <w:i/>
        </w:rPr>
        <w:t>применять свойства движений для проведения простейших обоснований свойств ф</w:t>
      </w:r>
      <w:r w:rsidRPr="00192D1C">
        <w:rPr>
          <w:i/>
        </w:rPr>
        <w:t>и</w:t>
      </w:r>
      <w:r w:rsidRPr="00192D1C">
        <w:rPr>
          <w:i/>
        </w:rPr>
        <w:t>гур.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 повседневной жизни и при изучении других предметов:</w:t>
      </w:r>
    </w:p>
    <w:p w:rsidR="00192D1C" w:rsidRPr="00192D1C" w:rsidRDefault="00192D1C" w:rsidP="0019088E">
      <w:pPr>
        <w:numPr>
          <w:ilvl w:val="0"/>
          <w:numId w:val="61"/>
        </w:numPr>
        <w:jc w:val="both"/>
        <w:rPr>
          <w:i/>
        </w:rPr>
      </w:pPr>
      <w:r w:rsidRPr="00192D1C">
        <w:rPr>
          <w:i/>
        </w:rPr>
        <w:t>применять свойства движений и применять подобие для построений и вычислений.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Векторы и координаты на плоскости</w:t>
      </w:r>
    </w:p>
    <w:p w:rsidR="00192D1C" w:rsidRPr="00192D1C" w:rsidRDefault="00192D1C" w:rsidP="0019088E">
      <w:pPr>
        <w:numPr>
          <w:ilvl w:val="0"/>
          <w:numId w:val="60"/>
        </w:numPr>
        <w:jc w:val="both"/>
        <w:rPr>
          <w:i/>
        </w:rPr>
      </w:pPr>
      <w:r w:rsidRPr="00192D1C">
        <w:rPr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</w:t>
      </w:r>
      <w:r w:rsidRPr="00192D1C">
        <w:rPr>
          <w:i/>
        </w:rPr>
        <w:t>с</w:t>
      </w:r>
      <w:r w:rsidRPr="00192D1C">
        <w:rPr>
          <w:i/>
        </w:rPr>
        <w:t>кости, координаты вектора;</w:t>
      </w:r>
    </w:p>
    <w:p w:rsidR="00192D1C" w:rsidRPr="00192D1C" w:rsidRDefault="00192D1C" w:rsidP="0019088E">
      <w:pPr>
        <w:numPr>
          <w:ilvl w:val="0"/>
          <w:numId w:val="60"/>
        </w:numPr>
        <w:jc w:val="both"/>
        <w:rPr>
          <w:i/>
        </w:rPr>
      </w:pPr>
      <w:r w:rsidRPr="00192D1C">
        <w:rPr>
          <w:i/>
        </w:rPr>
        <w:t>выполнять действия над векторами (сложение, вычитание, умножение на число), в</w:t>
      </w:r>
      <w:r w:rsidRPr="00192D1C">
        <w:rPr>
          <w:i/>
        </w:rPr>
        <w:t>ы</w:t>
      </w:r>
      <w:r w:rsidRPr="00192D1C">
        <w:rPr>
          <w:i/>
        </w:rPr>
        <w:t>числять скалярное произведение, определять в простейших случаях угол между ве</w:t>
      </w:r>
      <w:r w:rsidRPr="00192D1C">
        <w:rPr>
          <w:i/>
        </w:rPr>
        <w:t>к</w:t>
      </w:r>
      <w:r w:rsidRPr="00192D1C">
        <w:rPr>
          <w:i/>
        </w:rPr>
        <w:t>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</w:t>
      </w:r>
      <w:r w:rsidRPr="00192D1C">
        <w:rPr>
          <w:i/>
        </w:rPr>
        <w:t>е</w:t>
      </w:r>
      <w:r w:rsidRPr="00192D1C">
        <w:rPr>
          <w:i/>
        </w:rPr>
        <w:t>ния задач;</w:t>
      </w:r>
    </w:p>
    <w:p w:rsidR="00192D1C" w:rsidRPr="00192D1C" w:rsidRDefault="00192D1C" w:rsidP="0019088E">
      <w:pPr>
        <w:numPr>
          <w:ilvl w:val="0"/>
          <w:numId w:val="60"/>
        </w:numPr>
        <w:jc w:val="both"/>
        <w:rPr>
          <w:i/>
        </w:rPr>
      </w:pPr>
      <w:r w:rsidRPr="00192D1C">
        <w:rPr>
          <w:i/>
        </w:rPr>
        <w:t>применять векторы и координаты для решения геометрических задач на вычисление длин, углов.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повседневной жизни и при изучении других предметов: </w:t>
      </w:r>
    </w:p>
    <w:p w:rsidR="00192D1C" w:rsidRPr="00192D1C" w:rsidRDefault="00192D1C" w:rsidP="0019088E">
      <w:pPr>
        <w:numPr>
          <w:ilvl w:val="0"/>
          <w:numId w:val="60"/>
        </w:numPr>
        <w:jc w:val="both"/>
        <w:rPr>
          <w:i/>
        </w:rPr>
      </w:pPr>
      <w:r w:rsidRPr="00192D1C">
        <w:rPr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История математики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понимать роль математики в развитии России.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Методы математики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Используя изученные методы, проводить доказательство, выполнять опровержение;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выбирать изученные методы и их комбинации для решения математических задач;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92D1C" w:rsidRPr="00192D1C" w:rsidRDefault="00192D1C" w:rsidP="0019088E">
      <w:pPr>
        <w:numPr>
          <w:ilvl w:val="0"/>
          <w:numId w:val="67"/>
        </w:numPr>
        <w:jc w:val="both"/>
        <w:rPr>
          <w:i/>
        </w:rPr>
      </w:pPr>
      <w:r w:rsidRPr="00192D1C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E4E42" w:rsidRDefault="00DE4E42" w:rsidP="0019088E">
      <w:pPr>
        <w:jc w:val="both"/>
        <w:rPr>
          <w:b/>
          <w:bCs/>
          <w:iCs/>
        </w:rPr>
      </w:pPr>
      <w:bookmarkStart w:id="46" w:name="_Toc409691639"/>
      <w:bookmarkStart w:id="47" w:name="_Toc410653962"/>
      <w:bookmarkStart w:id="48" w:name="_Toc414553148"/>
    </w:p>
    <w:p w:rsidR="00DE4E42" w:rsidRDefault="00DE4E42" w:rsidP="0019088E">
      <w:pPr>
        <w:jc w:val="both"/>
        <w:rPr>
          <w:b/>
          <w:bCs/>
          <w:iCs/>
        </w:rPr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r w:rsidRPr="00A92128">
        <w:rPr>
          <w:b/>
          <w:bCs/>
          <w:iCs/>
          <w:sz w:val="28"/>
          <w:szCs w:val="28"/>
        </w:rPr>
        <w:t>Информатика</w:t>
      </w:r>
      <w:bookmarkEnd w:id="46"/>
      <w:bookmarkEnd w:id="47"/>
      <w:bookmarkEnd w:id="48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раскрывать общие закономерности протекания информационных процессов в си</w:t>
      </w:r>
      <w:r w:rsidRPr="00192D1C">
        <w:t>с</w:t>
      </w:r>
      <w:r w:rsidRPr="00192D1C">
        <w:t>темах различной природы;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приводить примеры информационных процессов – процессов, связанные с хран</w:t>
      </w:r>
      <w:r w:rsidRPr="00192D1C">
        <w:t>е</w:t>
      </w:r>
      <w:r w:rsidRPr="00192D1C">
        <w:t>нием, преобразованием и передачей данных – в ж</w:t>
      </w:r>
      <w:r w:rsidRPr="00192D1C">
        <w:t>и</w:t>
      </w:r>
      <w:r w:rsidRPr="00192D1C">
        <w:t>вой природе и технике;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классифицировать средства ИКТ в соответствии с кругом выполняемых задач;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</w:t>
      </w:r>
      <w:r w:rsidRPr="00192D1C">
        <w:t>и</w:t>
      </w:r>
      <w:r w:rsidRPr="00192D1C">
        <w:t>стиках этих устройств;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определять качественные и количественные характеристики компонентов компь</w:t>
      </w:r>
      <w:r w:rsidRPr="00192D1C">
        <w:t>ю</w:t>
      </w:r>
      <w:r w:rsidRPr="00192D1C">
        <w:t>тера;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192D1C" w:rsidRPr="00192D1C" w:rsidRDefault="00192D1C" w:rsidP="0019088E">
      <w:pPr>
        <w:numPr>
          <w:ilvl w:val="0"/>
          <w:numId w:val="88"/>
        </w:numPr>
        <w:jc w:val="both"/>
      </w:pPr>
      <w:r w:rsidRPr="00192D1C">
        <w:t>узнает о том, какие задачи решаются с помощью суперкомпьютеров.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возможность:</w:t>
      </w:r>
    </w:p>
    <w:p w:rsidR="00192D1C" w:rsidRPr="00192D1C" w:rsidRDefault="00192D1C" w:rsidP="0019088E">
      <w:pPr>
        <w:numPr>
          <w:ilvl w:val="0"/>
          <w:numId w:val="89"/>
        </w:numPr>
        <w:jc w:val="both"/>
        <w:rPr>
          <w:i/>
        </w:rPr>
      </w:pPr>
      <w:r w:rsidRPr="00192D1C">
        <w:rPr>
          <w:i/>
        </w:rPr>
        <w:t>осознано подходить к выбору ИКТ–средств для своих учебных и иных целей;</w:t>
      </w:r>
    </w:p>
    <w:p w:rsidR="00192D1C" w:rsidRPr="00192D1C" w:rsidRDefault="00192D1C" w:rsidP="0019088E">
      <w:pPr>
        <w:numPr>
          <w:ilvl w:val="0"/>
          <w:numId w:val="89"/>
        </w:numPr>
        <w:jc w:val="both"/>
        <w:rPr>
          <w:i/>
        </w:rPr>
      </w:pPr>
      <w:r w:rsidRPr="00192D1C">
        <w:rPr>
          <w:i/>
        </w:rPr>
        <w:t>узнать о физических ограничениях на значения характеристик компьютера.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Математические основы информатики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описывать размер двоичных текстов, используя термины «бит», «байт» и прои</w:t>
      </w:r>
      <w:r w:rsidRPr="00192D1C">
        <w:t>з</w:t>
      </w:r>
      <w:r w:rsidRPr="00192D1C">
        <w:t>водные от них; использовать термины, описывающие скорость передачи данных, оценивать время передачи данных;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кодировать и декодировать тексты по заданной кодовой таблице;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</w:t>
      </w:r>
      <w:r w:rsidRPr="00192D1C">
        <w:t>о</w:t>
      </w:r>
      <w:r w:rsidRPr="00192D1C">
        <w:t>собность канала связи);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определять минимальную длину кодового слова по заданным алфавиту кодируем</w:t>
      </w:r>
      <w:r w:rsidRPr="00192D1C">
        <w:t>о</w:t>
      </w:r>
      <w:r w:rsidRPr="00192D1C">
        <w:t>го текста и кодовому алфавиту (для кодового алфавита из 2, 3 или 4 символов);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определять длину кодовой последовательности по длине исходного текста и код</w:t>
      </w:r>
      <w:r w:rsidRPr="00192D1C">
        <w:t>о</w:t>
      </w:r>
      <w:r w:rsidRPr="00192D1C">
        <w:t>вой таблице равномерного кода;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записывать в двоичной системе целые числа от 0 до 1024; переводить заданное н</w:t>
      </w:r>
      <w:r w:rsidRPr="00192D1C">
        <w:t>а</w:t>
      </w:r>
      <w:r w:rsidRPr="00192D1C">
        <w:t>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</w:t>
      </w:r>
      <w:r w:rsidRPr="00192D1C">
        <w:t>с</w:t>
      </w:r>
      <w:r w:rsidRPr="00192D1C">
        <w:t>ления;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</w:t>
      </w:r>
      <w:r w:rsidRPr="00192D1C">
        <w:t>з</w:t>
      </w:r>
      <w:r w:rsidRPr="00192D1C">
        <w:t>вестны значения истинности входящих в него элементарных высказываний;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определять количество элементов в множествах, полученных из двух или трех б</w:t>
      </w:r>
      <w:r w:rsidRPr="00192D1C">
        <w:t>а</w:t>
      </w:r>
      <w:r w:rsidRPr="00192D1C">
        <w:t>зовых множеств с помощью операций объединения, пересечения и дополнения;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</w:t>
      </w:r>
      <w:r w:rsidRPr="00192D1C">
        <w:t>е</w:t>
      </w:r>
      <w:r w:rsidRPr="00192D1C">
        <w:t>мент, последний элемент, предыдущий элемент, следующий элемент; вставка, уд</w:t>
      </w:r>
      <w:r w:rsidRPr="00192D1C">
        <w:t>а</w:t>
      </w:r>
      <w:r w:rsidRPr="00192D1C">
        <w:t>ление и замена элеме</w:t>
      </w:r>
      <w:r w:rsidRPr="00192D1C">
        <w:t>н</w:t>
      </w:r>
      <w:r w:rsidRPr="00192D1C">
        <w:t>та);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познакомиться с двоичным кодированием текстов и с наиболее употребительными современными кодами;</w:t>
      </w:r>
    </w:p>
    <w:p w:rsidR="00192D1C" w:rsidRPr="00192D1C" w:rsidRDefault="00192D1C" w:rsidP="0019088E">
      <w:pPr>
        <w:numPr>
          <w:ilvl w:val="0"/>
          <w:numId w:val="89"/>
        </w:numPr>
        <w:jc w:val="both"/>
      </w:pPr>
      <w:r w:rsidRPr="00192D1C">
        <w:t>использовать основные способы графического представления числовой информ</w:t>
      </w:r>
      <w:r w:rsidRPr="00192D1C">
        <w:t>а</w:t>
      </w:r>
      <w:r w:rsidRPr="00192D1C">
        <w:t>ции, (графики, диаграммы).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возможность: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познакомиться с примерами математических моделей и использования компьют</w:t>
      </w:r>
      <w:r w:rsidRPr="00192D1C">
        <w:rPr>
          <w:i/>
        </w:rPr>
        <w:t>е</w:t>
      </w:r>
      <w:r w:rsidRPr="00192D1C">
        <w:rPr>
          <w:i/>
        </w:rPr>
        <w:t>ров при их анализе; понять сходства и различия между математической моделью объекта и его натурной моделью, между математической моделью объе</w:t>
      </w:r>
      <w:r w:rsidRPr="00192D1C">
        <w:rPr>
          <w:i/>
        </w:rPr>
        <w:t>к</w:t>
      </w:r>
      <w:r w:rsidRPr="00192D1C">
        <w:rPr>
          <w:i/>
        </w:rPr>
        <w:t>та/явления и словесным описанием;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познакомиться с примерами использования графов, деревьев и списков при опис</w:t>
      </w:r>
      <w:r w:rsidRPr="00192D1C">
        <w:rPr>
          <w:i/>
        </w:rPr>
        <w:t>а</w:t>
      </w:r>
      <w:r w:rsidRPr="00192D1C">
        <w:rPr>
          <w:i/>
        </w:rPr>
        <w:t>нии реальных объектов и процессов;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ознакомиться с влиянием ошибок измерений и вычислений на выполнение алгори</w:t>
      </w:r>
      <w:r w:rsidRPr="00192D1C">
        <w:rPr>
          <w:i/>
        </w:rPr>
        <w:t>т</w:t>
      </w:r>
      <w:r w:rsidRPr="00192D1C">
        <w:rPr>
          <w:i/>
        </w:rPr>
        <w:t xml:space="preserve">мов управления реальными объектами (на примере учебных автономных роботов);  </w:t>
      </w:r>
    </w:p>
    <w:p w:rsidR="00192D1C" w:rsidRPr="00192D1C" w:rsidRDefault="00192D1C" w:rsidP="0019088E">
      <w:pPr>
        <w:numPr>
          <w:ilvl w:val="0"/>
          <w:numId w:val="90"/>
        </w:numPr>
        <w:jc w:val="both"/>
        <w:rPr>
          <w:i/>
        </w:rPr>
      </w:pPr>
      <w:r w:rsidRPr="00192D1C">
        <w:rPr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Алгоритмы и элементы программирования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составлять алгоритмы для решения учебных задач различных типов;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выражать алгоритм решения задачи различными способами (словесным, графич</w:t>
      </w:r>
      <w:r w:rsidRPr="00192D1C">
        <w:t>е</w:t>
      </w:r>
      <w:r w:rsidRPr="00192D1C">
        <w:t>ским, в том числе и в виде блок-схемы,  с помощью формальных языков и др.);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определять наиболее оптимальный способ выражения алгоритма для решения ко</w:t>
      </w:r>
      <w:r w:rsidRPr="00192D1C">
        <w:t>н</w:t>
      </w:r>
      <w:r w:rsidRPr="00192D1C">
        <w:t>кретных задач (словесный, графический, с пом</w:t>
      </w:r>
      <w:r w:rsidRPr="00192D1C">
        <w:t>о</w:t>
      </w:r>
      <w:r w:rsidRPr="00192D1C">
        <w:t>щью формальных языков);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определять результат выполнения заданного алгоритма или его фрагмента;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</w:t>
      </w:r>
      <w:r w:rsidRPr="00192D1C">
        <w:t>е</w:t>
      </w:r>
      <w:r w:rsidRPr="00192D1C">
        <w:t>ние, повторение, вспомогательные алгоритмы);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</w:t>
      </w:r>
      <w:r w:rsidRPr="00192D1C">
        <w:t>е</w:t>
      </w:r>
      <w:r w:rsidRPr="00192D1C">
        <w:t>довательного программирования и записывать их в виде</w:t>
      </w:r>
      <w:r w:rsidRPr="00192D1C">
        <w:tab/>
        <w:t>программ на выбра</w:t>
      </w:r>
      <w:r w:rsidRPr="00192D1C">
        <w:t>н</w:t>
      </w:r>
      <w:r w:rsidRPr="00192D1C">
        <w:t>ном языке пр</w:t>
      </w:r>
      <w:r w:rsidRPr="00192D1C">
        <w:t>о</w:t>
      </w:r>
      <w:r w:rsidRPr="00192D1C">
        <w:t>граммирования; выполнять эти программы на компьютере;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использовать величины (переменные) различных типов, табличные величины (ма</w:t>
      </w:r>
      <w:r w:rsidRPr="00192D1C">
        <w:t>с</w:t>
      </w:r>
      <w:r w:rsidRPr="00192D1C">
        <w:t>сивы), а также выражения, составленные из этих величин; использовать оператор присваивания;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анализировать предложенный алгоритм, например, определять какие результаты возможны при заданном множестве исходных знач</w:t>
      </w:r>
      <w:r w:rsidRPr="00192D1C">
        <w:t>е</w:t>
      </w:r>
      <w:r w:rsidRPr="00192D1C">
        <w:t>ний;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использовать логические значения, операции и выражения с ними;</w:t>
      </w:r>
    </w:p>
    <w:p w:rsidR="00192D1C" w:rsidRPr="00192D1C" w:rsidRDefault="00192D1C" w:rsidP="0019088E">
      <w:pPr>
        <w:numPr>
          <w:ilvl w:val="0"/>
          <w:numId w:val="91"/>
        </w:numPr>
        <w:jc w:val="both"/>
      </w:pPr>
      <w:r w:rsidRPr="00192D1C">
        <w:t>записывать на выбранном языке программирования арифметические и логические выражения и вычислять их значения.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возможность:</w:t>
      </w:r>
    </w:p>
    <w:p w:rsidR="00192D1C" w:rsidRPr="00192D1C" w:rsidRDefault="00192D1C" w:rsidP="0019088E">
      <w:pPr>
        <w:numPr>
          <w:ilvl w:val="0"/>
          <w:numId w:val="92"/>
        </w:numPr>
        <w:jc w:val="both"/>
        <w:rPr>
          <w:i/>
        </w:rPr>
      </w:pPr>
      <w:r w:rsidRPr="00192D1C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192D1C" w:rsidRPr="00192D1C" w:rsidRDefault="00192D1C" w:rsidP="0019088E">
      <w:pPr>
        <w:numPr>
          <w:ilvl w:val="0"/>
          <w:numId w:val="92"/>
        </w:numPr>
        <w:jc w:val="both"/>
        <w:rPr>
          <w:i/>
        </w:rPr>
      </w:pPr>
      <w:r w:rsidRPr="00192D1C">
        <w:rPr>
          <w:i/>
        </w:rPr>
        <w:t>создавать программы для решения задач, возникающих в процессе учебы и вне ее;</w:t>
      </w:r>
    </w:p>
    <w:p w:rsidR="00192D1C" w:rsidRPr="00192D1C" w:rsidRDefault="00192D1C" w:rsidP="0019088E">
      <w:pPr>
        <w:numPr>
          <w:ilvl w:val="0"/>
          <w:numId w:val="92"/>
        </w:numPr>
        <w:jc w:val="both"/>
        <w:rPr>
          <w:i/>
        </w:rPr>
      </w:pPr>
      <w:r w:rsidRPr="00192D1C">
        <w:rPr>
          <w:i/>
        </w:rPr>
        <w:t>познакомиться с задачами обработки данных и алгоритмами их решения;</w:t>
      </w:r>
    </w:p>
    <w:p w:rsidR="00192D1C" w:rsidRPr="00192D1C" w:rsidRDefault="00192D1C" w:rsidP="0019088E">
      <w:pPr>
        <w:numPr>
          <w:ilvl w:val="0"/>
          <w:numId w:val="92"/>
        </w:numPr>
        <w:jc w:val="both"/>
        <w:rPr>
          <w:i/>
        </w:rPr>
      </w:pPr>
      <w:r w:rsidRPr="00192D1C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</w:t>
      </w:r>
      <w:r w:rsidRPr="00192D1C">
        <w:rPr>
          <w:i/>
        </w:rPr>
        <w:t>а</w:t>
      </w:r>
      <w:r w:rsidRPr="00192D1C">
        <w:rPr>
          <w:i/>
        </w:rPr>
        <w:t>ты, станки, оросительные системы, движущиеся модели и др.);</w:t>
      </w:r>
    </w:p>
    <w:p w:rsidR="00192D1C" w:rsidRPr="00192D1C" w:rsidRDefault="00192D1C" w:rsidP="0019088E">
      <w:pPr>
        <w:numPr>
          <w:ilvl w:val="0"/>
          <w:numId w:val="92"/>
        </w:numPr>
        <w:jc w:val="both"/>
        <w:rPr>
          <w:i/>
        </w:rPr>
      </w:pPr>
      <w:r w:rsidRPr="00192D1C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Использование программных систем и сервисов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классифицировать файлы по типу и иным параметрам;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разбираться в иерархической структуре файловой системы;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осуществлять поиск файлов средствами операционной системы;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использовать динамические (электронные) таблицы, в том числе формулы с и</w:t>
      </w:r>
      <w:r w:rsidRPr="00192D1C">
        <w:t>с</w:t>
      </w:r>
      <w:r w:rsidRPr="00192D1C">
        <w:t>пользованием абсолютной, относительной и смешанной адресации, выделение диапазона таблицы и упорядочивание (сортировку) его элементов; построение ди</w:t>
      </w:r>
      <w:r w:rsidRPr="00192D1C">
        <w:t>а</w:t>
      </w:r>
      <w:r w:rsidRPr="00192D1C">
        <w:t>грамм (круговой и столбчатой);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использовать табличные (реляционные) базы данных, выполнять отбор строк та</w:t>
      </w:r>
      <w:r w:rsidRPr="00192D1C">
        <w:t>б</w:t>
      </w:r>
      <w:r w:rsidRPr="00192D1C">
        <w:t>лицы, удовлетворяющих определенному условию;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анализировать доменные имена компьютеров и адреса документов в Интернете;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проводить поиск информации в сети Интернет по запросам с использованием лог</w:t>
      </w:r>
      <w:r w:rsidRPr="00192D1C">
        <w:t>и</w:t>
      </w:r>
      <w:r w:rsidRPr="00192D1C">
        <w:t>ческих операций.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</w:t>
      </w:r>
      <w:r w:rsidRPr="00192D1C">
        <w:rPr>
          <w:b/>
        </w:rPr>
        <w:t>а</w:t>
      </w:r>
      <w:r w:rsidRPr="00192D1C">
        <w:rPr>
          <w:b/>
        </w:rPr>
        <w:t>тельном процессе):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</w:t>
      </w:r>
      <w:r w:rsidRPr="00192D1C">
        <w:t>й</w:t>
      </w:r>
      <w:r w:rsidRPr="00192D1C">
        <w:t>ловые менеджеры, текстовые редакторы, электронные таблицы, браузеры, поиск</w:t>
      </w:r>
      <w:r w:rsidRPr="00192D1C">
        <w:t>о</w:t>
      </w:r>
      <w:r w:rsidRPr="00192D1C">
        <w:t>вые системы, словари, электронные энциклопедии); умением описывать работу этих систем и сервисов с использованием соответствующей термин</w:t>
      </w:r>
      <w:r w:rsidRPr="00192D1C">
        <w:t>о</w:t>
      </w:r>
      <w:r w:rsidRPr="00192D1C">
        <w:t>логии;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различными формами представления данных (таблицы, диаграммы, графики и т. д.);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приемами безопасной организации своего личного пространства данных с испол</w:t>
      </w:r>
      <w:r w:rsidRPr="00192D1C">
        <w:t>ь</w:t>
      </w:r>
      <w:r w:rsidRPr="00192D1C">
        <w:t>зованием индивидуальных накопителей данных, и</w:t>
      </w:r>
      <w:r w:rsidRPr="00192D1C">
        <w:t>н</w:t>
      </w:r>
      <w:r w:rsidRPr="00192D1C">
        <w:t>тернет-сервисов и т. п.;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основами соблюдения норм информационной этики и права;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познакомится с программными средствами для работы с аудиовизуальными да</w:t>
      </w:r>
      <w:r w:rsidRPr="00192D1C">
        <w:t>н</w:t>
      </w:r>
      <w:r w:rsidRPr="00192D1C">
        <w:t>ными и соответствующим понятийным аппаратом;</w:t>
      </w:r>
    </w:p>
    <w:p w:rsidR="00192D1C" w:rsidRPr="00192D1C" w:rsidRDefault="00192D1C" w:rsidP="0019088E">
      <w:pPr>
        <w:numPr>
          <w:ilvl w:val="0"/>
          <w:numId w:val="93"/>
        </w:numPr>
        <w:jc w:val="both"/>
      </w:pPr>
      <w:r w:rsidRPr="00192D1C">
        <w:t>узнает о дискретном представлении аудиовизуальных данных.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(в данном курсе и иной учебной деятельности):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узнать о данных от датчиков, например, датчиков роботизированных устройств;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практиковаться в использовании основных видов прикладного программного обе</w:t>
      </w:r>
      <w:r w:rsidRPr="00192D1C">
        <w:rPr>
          <w:i/>
        </w:rPr>
        <w:t>с</w:t>
      </w:r>
      <w:r w:rsidRPr="00192D1C">
        <w:rPr>
          <w:i/>
        </w:rPr>
        <w:t>печения (редакторы текстов, электронные табл</w:t>
      </w:r>
      <w:r w:rsidRPr="00192D1C">
        <w:rPr>
          <w:i/>
        </w:rPr>
        <w:t>и</w:t>
      </w:r>
      <w:r w:rsidRPr="00192D1C">
        <w:rPr>
          <w:i/>
        </w:rPr>
        <w:t>цы, браузеры и др.);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познакомиться с примерами использования математического моделирования в с</w:t>
      </w:r>
      <w:r w:rsidRPr="00192D1C">
        <w:rPr>
          <w:i/>
        </w:rPr>
        <w:t>о</w:t>
      </w:r>
      <w:r w:rsidRPr="00192D1C">
        <w:rPr>
          <w:i/>
        </w:rPr>
        <w:t>временном мире;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познакомиться с принципами функционирования Интернета и сетевого взаим</w:t>
      </w:r>
      <w:r w:rsidRPr="00192D1C">
        <w:rPr>
          <w:i/>
        </w:rPr>
        <w:t>о</w:t>
      </w:r>
      <w:r w:rsidRPr="00192D1C">
        <w:rPr>
          <w:i/>
        </w:rPr>
        <w:t>действия между компьютерами, с методами поиска в Интернете;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</w:t>
      </w:r>
      <w:r w:rsidRPr="00192D1C">
        <w:rPr>
          <w:i/>
        </w:rPr>
        <w:t>о</w:t>
      </w:r>
      <w:r w:rsidRPr="00192D1C">
        <w:rPr>
          <w:i/>
        </w:rPr>
        <w:t>верности информ</w:t>
      </w:r>
      <w:r w:rsidRPr="00192D1C">
        <w:rPr>
          <w:i/>
        </w:rPr>
        <w:t>а</w:t>
      </w:r>
      <w:r w:rsidRPr="00192D1C">
        <w:rPr>
          <w:i/>
        </w:rPr>
        <w:t>ции (пример: сравнение данных из разных источников);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узнать о структуре современных компьютеров и назначении их элементов;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получить представление об истории и тенденциях развития ИКТ;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познакомиться с примерами использования ИКТ в современном мире;</w:t>
      </w:r>
    </w:p>
    <w:p w:rsidR="00192D1C" w:rsidRPr="00192D1C" w:rsidRDefault="00192D1C" w:rsidP="0019088E">
      <w:pPr>
        <w:numPr>
          <w:ilvl w:val="0"/>
          <w:numId w:val="94"/>
        </w:numPr>
        <w:jc w:val="both"/>
        <w:rPr>
          <w:i/>
        </w:rPr>
      </w:pPr>
      <w:r w:rsidRPr="00192D1C">
        <w:rPr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92D1C" w:rsidRPr="00192D1C" w:rsidRDefault="00192D1C" w:rsidP="0019088E">
      <w:pPr>
        <w:jc w:val="both"/>
        <w:rPr>
          <w:b/>
          <w:bCs/>
        </w:rPr>
      </w:pPr>
      <w:bookmarkStart w:id="49" w:name="_Toc409691640"/>
    </w:p>
    <w:p w:rsidR="00DE4E42" w:rsidRDefault="00DE4E42" w:rsidP="0019088E">
      <w:pPr>
        <w:jc w:val="both"/>
        <w:rPr>
          <w:b/>
          <w:bCs/>
          <w:iCs/>
        </w:rPr>
      </w:pPr>
      <w:bookmarkStart w:id="50" w:name="_Toc410653963"/>
      <w:bookmarkStart w:id="51" w:name="_Toc414553149"/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r w:rsidRPr="00A92128">
        <w:rPr>
          <w:b/>
          <w:bCs/>
          <w:iCs/>
          <w:sz w:val="28"/>
          <w:szCs w:val="28"/>
        </w:rPr>
        <w:t>Физика</w:t>
      </w:r>
      <w:bookmarkEnd w:id="49"/>
      <w:bookmarkEnd w:id="50"/>
      <w:bookmarkEnd w:id="51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соблюдать правила безопасности и охраны труда при работе с учебным и лабораторным оборудованием;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понимать смысл основных физических терминов: физическое тело, физич</w:t>
      </w:r>
      <w:r w:rsidRPr="00192D1C">
        <w:t>е</w:t>
      </w:r>
      <w:r w:rsidRPr="00192D1C">
        <w:t>ское явление, физическая величина, единицы изм</w:t>
      </w:r>
      <w:r w:rsidRPr="00192D1C">
        <w:t>е</w:t>
      </w:r>
      <w:r w:rsidRPr="00192D1C">
        <w:t>рения;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распознавать проблемы, которые можно решить при помощи физических методов; анализировать отдельные этапы проведения исследований и и</w:t>
      </w:r>
      <w:r w:rsidRPr="00192D1C">
        <w:t>н</w:t>
      </w:r>
      <w:r w:rsidRPr="00192D1C">
        <w:t>терпретировать результаты наблюдений и опытов;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</w:t>
      </w:r>
      <w:r w:rsidRPr="00192D1C">
        <w:t>н</w:t>
      </w:r>
      <w:r w:rsidRPr="00192D1C">
        <w:t>ного оборудования; проводить опыт и формулировать выводы.</w:t>
      </w:r>
    </w:p>
    <w:p w:rsidR="00192D1C" w:rsidRPr="00192D1C" w:rsidRDefault="00192D1C" w:rsidP="0019088E">
      <w:pPr>
        <w:jc w:val="both"/>
      </w:pPr>
      <w:r w:rsidRPr="00192D1C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</w:t>
      </w:r>
      <w:r w:rsidRPr="00192D1C">
        <w:t>я</w:t>
      </w:r>
      <w:r w:rsidRPr="00192D1C">
        <w:t>мых измерений в этом случае не требуется.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понимать роль эксперимента в получении научной информации;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</w:t>
      </w:r>
      <w:r w:rsidRPr="00192D1C">
        <w:t>о</w:t>
      </w:r>
      <w:r w:rsidRPr="00192D1C">
        <w:t>стейшие методы оценки погрешностей измерений.</w:t>
      </w:r>
    </w:p>
    <w:p w:rsidR="00192D1C" w:rsidRPr="00192D1C" w:rsidRDefault="00192D1C" w:rsidP="0019088E">
      <w:pPr>
        <w:jc w:val="both"/>
      </w:pPr>
      <w:r w:rsidRPr="00192D1C">
        <w:t>Примечание. Любая учебная программа должна обеспечивать овладение прямыми изм</w:t>
      </w:r>
      <w:r w:rsidRPr="00192D1C">
        <w:t>е</w:t>
      </w:r>
      <w:r w:rsidRPr="00192D1C">
        <w:t>рениями всех перечисленных физических величин.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проводить исследование зависимостей физических величин с использован</w:t>
      </w:r>
      <w:r w:rsidRPr="00192D1C">
        <w:t>и</w:t>
      </w:r>
      <w:r w:rsidRPr="00192D1C">
        <w:t>ем прямых измерений: при этом конструировать установку, фиксировать р</w:t>
      </w:r>
      <w:r w:rsidRPr="00192D1C">
        <w:t>е</w:t>
      </w:r>
      <w:r w:rsidRPr="00192D1C">
        <w:t>зультаты полученной зависимости физических величин в виде таблиц и графиков, делать выводы по результатам исследования;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проводить косвенные измерения физических величин: при выполнении и</w:t>
      </w:r>
      <w:r w:rsidRPr="00192D1C">
        <w:t>з</w:t>
      </w:r>
      <w:r w:rsidRPr="00192D1C">
        <w:t>мерений собирать экспериментальную установку, следуя предложенной и</w:t>
      </w:r>
      <w:r w:rsidRPr="00192D1C">
        <w:t>н</w:t>
      </w:r>
      <w:r w:rsidRPr="00192D1C">
        <w:t>струкции, вычислять значение величины и анализировать полученные р</w:t>
      </w:r>
      <w:r w:rsidRPr="00192D1C">
        <w:t>е</w:t>
      </w:r>
      <w:r w:rsidRPr="00192D1C">
        <w:t>зультаты с учетом заданной точности измерений;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понимать принципы действия машин, приборов и технических устройств, условия их безопасного использования в повседне</w:t>
      </w:r>
      <w:r w:rsidRPr="00192D1C">
        <w:t>в</w:t>
      </w:r>
      <w:r w:rsidRPr="00192D1C">
        <w:t>ной жизни;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использовать при выполнении учебных задач научно-популярную литерат</w:t>
      </w:r>
      <w:r w:rsidRPr="00192D1C">
        <w:t>у</w:t>
      </w:r>
      <w:r w:rsidRPr="00192D1C">
        <w:t>ру о физических явлениях, справочные материалы, ресурсы Интернет.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</w:t>
      </w:r>
      <w:r w:rsidRPr="00192D1C">
        <w:rPr>
          <w:i/>
        </w:rPr>
        <w:t>з</w:t>
      </w:r>
      <w:r w:rsidRPr="00192D1C">
        <w:rPr>
          <w:i/>
        </w:rPr>
        <w:t>ни;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приемы построения физических моделей, поиска и формул</w:t>
      </w:r>
      <w:r w:rsidRPr="00192D1C">
        <w:rPr>
          <w:i/>
        </w:rPr>
        <w:t>и</w:t>
      </w:r>
      <w:r w:rsidRPr="00192D1C">
        <w:rPr>
          <w:i/>
        </w:rPr>
        <w:t>ровки доказательств выдвинутых гипотез и теоретических выводов на о</w:t>
      </w:r>
      <w:r w:rsidRPr="00192D1C">
        <w:rPr>
          <w:i/>
        </w:rPr>
        <w:t>с</w:t>
      </w:r>
      <w:r w:rsidRPr="00192D1C">
        <w:rPr>
          <w:i/>
        </w:rPr>
        <w:t>нове эмпирически установленных фактов;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сравнивать точность измерения физических величин по величине их отн</w:t>
      </w:r>
      <w:r w:rsidRPr="00192D1C">
        <w:rPr>
          <w:i/>
        </w:rPr>
        <w:t>о</w:t>
      </w:r>
      <w:r w:rsidRPr="00192D1C">
        <w:rPr>
          <w:i/>
        </w:rPr>
        <w:t>сительной погрешности при проведении прямых и</w:t>
      </w:r>
      <w:r w:rsidRPr="00192D1C">
        <w:rPr>
          <w:i/>
        </w:rPr>
        <w:t>з</w:t>
      </w:r>
      <w:r w:rsidRPr="00192D1C">
        <w:rPr>
          <w:i/>
        </w:rPr>
        <w:t>мерений;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самостоятельно проводить косвенные измерения и исследования физич</w:t>
      </w:r>
      <w:r w:rsidRPr="00192D1C">
        <w:rPr>
          <w:i/>
        </w:rPr>
        <w:t>е</w:t>
      </w:r>
      <w:r w:rsidRPr="00192D1C">
        <w:rPr>
          <w:i/>
        </w:rPr>
        <w:t>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</w:t>
      </w:r>
      <w:r w:rsidRPr="00192D1C">
        <w:rPr>
          <w:i/>
        </w:rPr>
        <w:t>в</w:t>
      </w:r>
      <w:r w:rsidRPr="00192D1C">
        <w:rPr>
          <w:i/>
        </w:rPr>
        <w:t>ленной задаче, проводить оценку достоверности полученных результатов;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</w:t>
      </w:r>
      <w:r w:rsidRPr="00192D1C">
        <w:rPr>
          <w:i/>
        </w:rPr>
        <w:t>о</w:t>
      </w:r>
      <w:r w:rsidRPr="00192D1C">
        <w:rPr>
          <w:i/>
        </w:rPr>
        <w:t>лученную информацию, анализируя ее содержание и данные об источнике информации;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создавать собственные письменные и устные сообщения о физических я</w:t>
      </w:r>
      <w:r w:rsidRPr="00192D1C">
        <w:rPr>
          <w:i/>
        </w:rPr>
        <w:t>в</w:t>
      </w:r>
      <w:r w:rsidRPr="00192D1C">
        <w:rPr>
          <w:i/>
        </w:rPr>
        <w:t>лениях на основе нескольких источников информации, сопровождать в</w:t>
      </w:r>
      <w:r w:rsidRPr="00192D1C">
        <w:rPr>
          <w:i/>
        </w:rPr>
        <w:t>ы</w:t>
      </w:r>
      <w:r w:rsidRPr="00192D1C">
        <w:rPr>
          <w:i/>
        </w:rPr>
        <w:t>ступление презентацией, учитывая особенности аудитории сверстников.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Механические явления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распознавать механические явления и объяснять на основе имеющихся зн</w:t>
      </w:r>
      <w:r w:rsidRPr="00192D1C">
        <w:t>а</w:t>
      </w:r>
      <w:r w:rsidRPr="00192D1C">
        <w:t>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</w:t>
      </w:r>
      <w:r w:rsidRPr="00192D1C">
        <w:t>л</w:t>
      </w:r>
      <w:r w:rsidRPr="00192D1C">
        <w:t>новое движение (звук);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описывать изученные свойства тел и механические явления, используя ф</w:t>
      </w:r>
      <w:r w:rsidRPr="00192D1C">
        <w:t>и</w:t>
      </w:r>
      <w:r w:rsidRPr="00192D1C">
        <w:t>зические величины: путь, перемещение, скорость, ускорение, период обр</w:t>
      </w:r>
      <w:r w:rsidRPr="00192D1C">
        <w:t>а</w:t>
      </w:r>
      <w:r w:rsidRPr="00192D1C">
        <w:t>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</w:t>
      </w:r>
      <w:r w:rsidRPr="00192D1C">
        <w:t>е</w:t>
      </w:r>
      <w:r w:rsidRPr="00192D1C">
        <w:t>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</w:t>
      </w:r>
      <w:r w:rsidRPr="00192D1C">
        <w:t>и</w:t>
      </w:r>
      <w:r w:rsidRPr="00192D1C">
        <w:t>чин, их обозначения и единицы измерения, находить формулы, связыва</w:t>
      </w:r>
      <w:r w:rsidRPr="00192D1C">
        <w:t>ю</w:t>
      </w:r>
      <w:r w:rsidRPr="00192D1C">
        <w:t>щие данную физическую величину с другими величинами, вычислять зн</w:t>
      </w:r>
      <w:r w:rsidRPr="00192D1C">
        <w:t>а</w:t>
      </w:r>
      <w:r w:rsidRPr="00192D1C">
        <w:t>чение физической величины;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анализировать свойства тел, механические явления и процессы, используя физические законы: закон сохранения энергии, з</w:t>
      </w:r>
      <w:r w:rsidRPr="00192D1C">
        <w:t>а</w:t>
      </w:r>
      <w:r w:rsidRPr="00192D1C">
        <w:t>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</w:t>
      </w:r>
      <w:r w:rsidRPr="00192D1C">
        <w:t>а</w:t>
      </w:r>
      <w:r w:rsidRPr="00192D1C">
        <w:t xml:space="preserve">кон Архимеда; при этом различать словесную формулировку закона и его математическое выражение; 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различать основные признаки изученных физических моделей: материал</w:t>
      </w:r>
      <w:r w:rsidRPr="00192D1C">
        <w:t>ь</w:t>
      </w:r>
      <w:r w:rsidRPr="00192D1C">
        <w:t>ная точка, инерциальная система отсчета;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решать задачи, используя физические законы (закон сохранения энергии, з</w:t>
      </w:r>
      <w:r w:rsidRPr="00192D1C">
        <w:t>а</w:t>
      </w:r>
      <w:r w:rsidRPr="00192D1C">
        <w:t>кон всемирного тяготения, принцип суперпозиции сил, I, II и III законы Ньютона, закон сохранения импульса, закон Гука, закон Паскаля, закон А</w:t>
      </w:r>
      <w:r w:rsidRPr="00192D1C">
        <w:t>р</w:t>
      </w:r>
      <w:r w:rsidRPr="00192D1C">
        <w:t>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</w:t>
      </w:r>
      <w:r w:rsidRPr="00192D1C">
        <w:t>а</w:t>
      </w:r>
      <w:r w:rsidRPr="00192D1C">
        <w:t>ническая мощность, КПД простого механизма, сила трения скольжения, к</w:t>
      </w:r>
      <w:r w:rsidRPr="00192D1C">
        <w:t>о</w:t>
      </w:r>
      <w:r w:rsidRPr="00192D1C">
        <w:t>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</w:t>
      </w:r>
      <w:r w:rsidRPr="00192D1C">
        <w:t>б</w:t>
      </w:r>
      <w:r w:rsidRPr="00192D1C">
        <w:t>ходимые для ее решения, проводить расчеты и оценивать реальность пол</w:t>
      </w:r>
      <w:r w:rsidRPr="00192D1C">
        <w:t>у</w:t>
      </w:r>
      <w:r w:rsidRPr="00192D1C">
        <w:t xml:space="preserve">ченного значения физической величины.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</w:t>
      </w:r>
      <w:r w:rsidRPr="00192D1C">
        <w:rPr>
          <w:i/>
        </w:rPr>
        <w:t>ь</w:t>
      </w:r>
      <w:r w:rsidRPr="00192D1C">
        <w:rPr>
          <w:i/>
        </w:rPr>
        <w:t>зования физических знаний о механических явлениях и физических законах; пр</w:t>
      </w:r>
      <w:r w:rsidRPr="00192D1C">
        <w:rPr>
          <w:i/>
        </w:rPr>
        <w:t>и</w:t>
      </w:r>
      <w:r w:rsidRPr="00192D1C">
        <w:rPr>
          <w:i/>
        </w:rPr>
        <w:t>меры использования возобновляемых источников энергии; экологических последствий исследования космического пр</w:t>
      </w:r>
      <w:r w:rsidRPr="00192D1C">
        <w:rPr>
          <w:i/>
        </w:rPr>
        <w:t>о</w:t>
      </w:r>
      <w:r w:rsidRPr="00192D1C">
        <w:rPr>
          <w:i/>
        </w:rPr>
        <w:t>странств;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</w:t>
      </w:r>
      <w:r w:rsidRPr="00192D1C">
        <w:rPr>
          <w:i/>
        </w:rPr>
        <w:t>р</w:t>
      </w:r>
      <w:r w:rsidRPr="00192D1C">
        <w:rPr>
          <w:i/>
        </w:rPr>
        <w:t>гии, закон сохранения импульса, закон всемирного тяготения) и ограниче</w:t>
      </w:r>
      <w:r w:rsidRPr="00192D1C">
        <w:rPr>
          <w:i/>
        </w:rPr>
        <w:t>н</w:t>
      </w:r>
      <w:r w:rsidRPr="00192D1C">
        <w:rPr>
          <w:i/>
        </w:rPr>
        <w:t>ность использования частных законов (закон Гука, Архимеда и др.);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Тепловые явления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распознавать тепловые явления и объяснять на базе имеющихся знаний о</w:t>
      </w:r>
      <w:r w:rsidRPr="00192D1C">
        <w:t>с</w:t>
      </w:r>
      <w:r w:rsidRPr="00192D1C">
        <w:t>новные свойства или условия протекания этих явлений: диффузия, измен</w:t>
      </w:r>
      <w:r w:rsidRPr="00192D1C">
        <w:t>е</w:t>
      </w:r>
      <w:r w:rsidRPr="00192D1C">
        <w:t>ние объема тел при нагревании (охлаждении), большая сжимаемость газов, малая сжимаемость жидкостей и твердых тел; тепловое равновесие, испар</w:t>
      </w:r>
      <w:r w:rsidRPr="00192D1C">
        <w:t>е</w:t>
      </w:r>
      <w:r w:rsidRPr="00192D1C">
        <w:t>ние, конденсация, плавление, кристаллизация, кипение, влажность воздуха, различные способы теплопередачи (теплопроводность, конвекция, излуч</w:t>
      </w:r>
      <w:r w:rsidRPr="00192D1C">
        <w:t>е</w:t>
      </w:r>
      <w:r w:rsidRPr="00192D1C">
        <w:t>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описывать изученные свойства тел и тепловые явления, используя физич</w:t>
      </w:r>
      <w:r w:rsidRPr="00192D1C">
        <w:t>е</w:t>
      </w:r>
      <w:r w:rsidRPr="00192D1C">
        <w:t>ские величины: количество теплоты, внутренняя энергия, температура, удельная теплоемкость вещества, удельная теплота плавления, удельная т</w:t>
      </w:r>
      <w:r w:rsidRPr="00192D1C">
        <w:t>е</w:t>
      </w:r>
      <w:r w:rsidRPr="00192D1C">
        <w:t>плота парообразования, удельная теплота сгорания топлива, коэффициент полезного действия теплового двигателя; при описании правильно тракт</w:t>
      </w:r>
      <w:r w:rsidRPr="00192D1C">
        <w:t>о</w:t>
      </w:r>
      <w:r w:rsidRPr="00192D1C">
        <w:t>вать физический смысл используемых величин, их обозначения и единицы измерения, находить формулы, связывающие да</w:t>
      </w:r>
      <w:r w:rsidRPr="00192D1C">
        <w:t>н</w:t>
      </w:r>
      <w:r w:rsidRPr="00192D1C">
        <w:t>ную физическую величину с другими величинами, вычислять значение физической величины;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анализировать свойства тел, тепловые явления и процессы, используя о</w:t>
      </w:r>
      <w:r w:rsidRPr="00192D1C">
        <w:t>с</w:t>
      </w:r>
      <w:r w:rsidRPr="00192D1C">
        <w:t>новные положения атомно-молекулярного учения о строении вещества и з</w:t>
      </w:r>
      <w:r w:rsidRPr="00192D1C">
        <w:t>а</w:t>
      </w:r>
      <w:r w:rsidRPr="00192D1C">
        <w:t>кон сохранения энергии;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различать основные признаки изученных физических моделей строения г</w:t>
      </w:r>
      <w:r w:rsidRPr="00192D1C">
        <w:t>а</w:t>
      </w:r>
      <w:r w:rsidRPr="00192D1C">
        <w:t>зов, жидкостей и твердых тел;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приводить примеры практического использования физических знаний о те</w:t>
      </w:r>
      <w:r w:rsidRPr="00192D1C">
        <w:t>п</w:t>
      </w:r>
      <w:r w:rsidRPr="00192D1C">
        <w:t>ловых явлениях;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решать задачи, используя закон сохранения энергии в тепловых процессах и формулы, связывающие физические величины (количество теплоты, темп</w:t>
      </w:r>
      <w:r w:rsidRPr="00192D1C">
        <w:t>е</w:t>
      </w:r>
      <w:r w:rsidRPr="00192D1C">
        <w:t>ратура, удельная теплоемкость вещества, удельная теплота плавления, удельная теплота парообразования, удельная теплота сгорания топлива, к</w:t>
      </w:r>
      <w:r w:rsidRPr="00192D1C">
        <w:t>о</w:t>
      </w:r>
      <w:r w:rsidRPr="00192D1C">
        <w:t>эффициент полезного действия теплового двигателя): на основе анализа у</w:t>
      </w:r>
      <w:r w:rsidRPr="00192D1C">
        <w:t>с</w:t>
      </w:r>
      <w:r w:rsidRPr="00192D1C">
        <w:t>ловия задачи записывать краткое условие, выделять физические величины, законы и формулы, необходимые для ее решения, проводить расчеты и оц</w:t>
      </w:r>
      <w:r w:rsidRPr="00192D1C">
        <w:t>е</w:t>
      </w:r>
      <w:r w:rsidRPr="00192D1C">
        <w:t>нивать реальность полученного значения физической величины.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знания о тепловых явлениях в повседневной жизни для обесп</w:t>
      </w:r>
      <w:r w:rsidRPr="00192D1C">
        <w:rPr>
          <w:i/>
        </w:rPr>
        <w:t>е</w:t>
      </w:r>
      <w:r w:rsidRPr="00192D1C">
        <w:rPr>
          <w:i/>
        </w:rPr>
        <w:t>чения безопасности при обращении с приборами и техническими устройс</w:t>
      </w:r>
      <w:r w:rsidRPr="00192D1C">
        <w:rPr>
          <w:i/>
        </w:rPr>
        <w:t>т</w:t>
      </w:r>
      <w:r w:rsidRPr="00192D1C">
        <w:rPr>
          <w:i/>
        </w:rPr>
        <w:t>вами, для сохранения здоровья и соблюдения норм экологического повед</w:t>
      </w:r>
      <w:r w:rsidRPr="00192D1C">
        <w:rPr>
          <w:i/>
        </w:rPr>
        <w:t>е</w:t>
      </w:r>
      <w:r w:rsidRPr="00192D1C">
        <w:rPr>
          <w:i/>
        </w:rPr>
        <w:t>ния в окружающей среде; приводить примеры экологических последствий р</w:t>
      </w:r>
      <w:r w:rsidRPr="00192D1C">
        <w:rPr>
          <w:i/>
        </w:rPr>
        <w:t>а</w:t>
      </w:r>
      <w:r w:rsidRPr="00192D1C">
        <w:rPr>
          <w:i/>
        </w:rPr>
        <w:t>боты двигателей внутреннего сгорания, тепловых и гидроэлектроста</w:t>
      </w:r>
      <w:r w:rsidRPr="00192D1C">
        <w:rPr>
          <w:i/>
        </w:rPr>
        <w:t>н</w:t>
      </w:r>
      <w:r w:rsidRPr="00192D1C">
        <w:rPr>
          <w:i/>
        </w:rPr>
        <w:t>ций;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</w:t>
      </w:r>
      <w:r w:rsidRPr="00192D1C">
        <w:rPr>
          <w:i/>
        </w:rPr>
        <w:t>о</w:t>
      </w:r>
      <w:r w:rsidRPr="00192D1C">
        <w:rPr>
          <w:i/>
        </w:rPr>
        <w:t>ванием математического аппарата, так и при помощи методов оценки.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Электрические и магнитные явления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распознавать электромагнитные явления и объяснять на основе имеющихся знаний основные свойства или условия протекания этих явлений: электр</w:t>
      </w:r>
      <w:r w:rsidRPr="00192D1C">
        <w:t>и</w:t>
      </w:r>
      <w:r w:rsidRPr="00192D1C">
        <w:t>зация тел, взаимодействие зарядов, электрический ток и его действия (те</w:t>
      </w:r>
      <w:r w:rsidRPr="00192D1C">
        <w:t>п</w:t>
      </w:r>
      <w:r w:rsidRPr="00192D1C">
        <w:t>ловое, химическое, ма</w:t>
      </w:r>
      <w:r w:rsidRPr="00192D1C">
        <w:t>г</w:t>
      </w:r>
      <w:r w:rsidRPr="00192D1C">
        <w:t>нитное), взаимодействие магнитов, электромагнитная индукция, действие магнитного поля на проводник с током и на движущу</w:t>
      </w:r>
      <w:r w:rsidRPr="00192D1C">
        <w:t>ю</w:t>
      </w:r>
      <w:r w:rsidRPr="00192D1C">
        <w:t>ся заряженную частицу, действие электрического поля на заряженную ча</w:t>
      </w:r>
      <w:r w:rsidRPr="00192D1C">
        <w:t>с</w:t>
      </w:r>
      <w:r w:rsidRPr="00192D1C">
        <w:t>тицу, электромагнитные волны, прямолинейное распространение света, о</w:t>
      </w:r>
      <w:r w:rsidRPr="00192D1C">
        <w:t>т</w:t>
      </w:r>
      <w:r w:rsidRPr="00192D1C">
        <w:t>ражение и преломление света, дисперсия света.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составлять схемы электрических цепей с последовательным и параллельным соединением элементов, различая условные обозначения элементов эле</w:t>
      </w:r>
      <w:r w:rsidRPr="00192D1C">
        <w:t>к</w:t>
      </w:r>
      <w:r w:rsidRPr="00192D1C">
        <w:t>трических цепей (источник тока, ключ, резистор, реостат, лампочка, ампе</w:t>
      </w:r>
      <w:r w:rsidRPr="00192D1C">
        <w:t>р</w:t>
      </w:r>
      <w:r w:rsidRPr="00192D1C">
        <w:t xml:space="preserve">метр, вольтметр). 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использовать оптические схемы для построения изображений в плоском зеркале и собирающей линзе.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описывать изученные свойства тел и электромагнитные явления, используя физические величины: электрический заряд, сила тока, электрическое н</w:t>
      </w:r>
      <w:r w:rsidRPr="00192D1C">
        <w:t>а</w:t>
      </w:r>
      <w:r w:rsidRPr="00192D1C">
        <w:t>пряжение, электрическое сопротивление, удельное сопротивление вещ</w:t>
      </w:r>
      <w:r w:rsidRPr="00192D1C">
        <w:t>е</w:t>
      </w:r>
      <w:r w:rsidRPr="00192D1C">
        <w:t>ства, работа электрического поля, мощность тока, фокусное расстояние и оптич</w:t>
      </w:r>
      <w:r w:rsidRPr="00192D1C">
        <w:t>е</w:t>
      </w:r>
      <w:r w:rsidRPr="00192D1C">
        <w:t>ская сила линзы, скорость электромагнитных волн, длина волны и частота света; при описании верно трактовать физический смысл используемых в</w:t>
      </w:r>
      <w:r w:rsidRPr="00192D1C">
        <w:t>е</w:t>
      </w:r>
      <w:r w:rsidRPr="00192D1C">
        <w:t>личин, их обозначения и единицы измерения; находить формулы, связ</w:t>
      </w:r>
      <w:r w:rsidRPr="00192D1C">
        <w:t>ы</w:t>
      </w:r>
      <w:r w:rsidRPr="00192D1C">
        <w:t>вающие данную физическую величину с другими величинами.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анализировать свойства тел, электромагнитные явления и процессы, испол</w:t>
      </w:r>
      <w:r w:rsidRPr="00192D1C">
        <w:t>ь</w:t>
      </w:r>
      <w:r w:rsidRPr="00192D1C">
        <w:t>зуя физические законы: закон сохранения электр</w:t>
      </w:r>
      <w:r w:rsidRPr="00192D1C">
        <w:t>и</w:t>
      </w:r>
      <w:r w:rsidRPr="00192D1C">
        <w:t>ческого заряда, закон Ома для участка цепи, закон Джоуля-Ленца, закон прямолинейного распростр</w:t>
      </w:r>
      <w:r w:rsidRPr="00192D1C">
        <w:t>а</w:t>
      </w:r>
      <w:r w:rsidRPr="00192D1C">
        <w:t>нения света, закон отражения света, закон преломления света; при этом ра</w:t>
      </w:r>
      <w:r w:rsidRPr="00192D1C">
        <w:t>з</w:t>
      </w:r>
      <w:r w:rsidRPr="00192D1C">
        <w:t>личать словесную формулировку закона и его математическое выражение.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приводить примеры практического использования физических знаний о электромагнитных явлениях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</w:t>
      </w:r>
      <w:r w:rsidRPr="00192D1C">
        <w:t>и</w:t>
      </w:r>
      <w:r w:rsidRPr="00192D1C">
        <w:t>ческие величины (сила тока, электрическое напряжение, электрическое с</w:t>
      </w:r>
      <w:r w:rsidRPr="00192D1C">
        <w:t>о</w:t>
      </w:r>
      <w:r w:rsidRPr="00192D1C">
        <w:t>противление, удельное сопротивление вещества, работа электрического п</w:t>
      </w:r>
      <w:r w:rsidRPr="00192D1C">
        <w:t>о</w:t>
      </w:r>
      <w:r w:rsidRPr="00192D1C">
        <w:t>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</w:t>
      </w:r>
      <w:r w:rsidRPr="00192D1C">
        <w:t>о</w:t>
      </w:r>
      <w:r w:rsidRPr="00192D1C">
        <w:t>единении проводников): на основе анализа условия задачи записывать кра</w:t>
      </w:r>
      <w:r w:rsidRPr="00192D1C">
        <w:t>т</w:t>
      </w:r>
      <w:r w:rsidRPr="00192D1C">
        <w:t>кое условие, выделять физические величины, законы и формулы, необход</w:t>
      </w:r>
      <w:r w:rsidRPr="00192D1C">
        <w:t>и</w:t>
      </w:r>
      <w:r w:rsidRPr="00192D1C">
        <w:t>мые для ее решения, проводить расчеты и оценивать реальность полученн</w:t>
      </w:r>
      <w:r w:rsidRPr="00192D1C">
        <w:t>о</w:t>
      </w:r>
      <w:r w:rsidRPr="00192D1C">
        <w:t>го значения физической величины.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</w:t>
      </w:r>
      <w:r w:rsidRPr="00192D1C">
        <w:rPr>
          <w:i/>
        </w:rPr>
        <w:t>г</w:t>
      </w:r>
      <w:r w:rsidRPr="00192D1C">
        <w:rPr>
          <w:i/>
        </w:rPr>
        <w:t>нитных излучений на живые организмы;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</w:t>
      </w:r>
      <w:r w:rsidRPr="00192D1C">
        <w:rPr>
          <w:i/>
        </w:rPr>
        <w:t>а</w:t>
      </w:r>
      <w:r w:rsidRPr="00192D1C">
        <w:rPr>
          <w:i/>
        </w:rPr>
        <w:t>ряда) и ограниченность использования частных законов (закон Ома для уч</w:t>
      </w:r>
      <w:r w:rsidRPr="00192D1C">
        <w:rPr>
          <w:i/>
        </w:rPr>
        <w:t>а</w:t>
      </w:r>
      <w:r w:rsidRPr="00192D1C">
        <w:rPr>
          <w:i/>
        </w:rPr>
        <w:t>стка цепи, закон Дж</w:t>
      </w:r>
      <w:r w:rsidRPr="00192D1C">
        <w:rPr>
          <w:i/>
        </w:rPr>
        <w:t>о</w:t>
      </w:r>
      <w:r w:rsidRPr="00192D1C">
        <w:rPr>
          <w:i/>
        </w:rPr>
        <w:t>уля-Ленца и др.);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приемы построения физических моделей, поиска и формул</w:t>
      </w:r>
      <w:r w:rsidRPr="00192D1C">
        <w:rPr>
          <w:i/>
        </w:rPr>
        <w:t>и</w:t>
      </w:r>
      <w:r w:rsidRPr="00192D1C">
        <w:rPr>
          <w:i/>
        </w:rPr>
        <w:t>ровки доказательств выдвинутых гипотез и теоретических выводов на о</w:t>
      </w:r>
      <w:r w:rsidRPr="00192D1C">
        <w:rPr>
          <w:i/>
        </w:rPr>
        <w:t>с</w:t>
      </w:r>
      <w:r w:rsidRPr="00192D1C">
        <w:rPr>
          <w:i/>
        </w:rPr>
        <w:t>нове эмпирически установленных фактов;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Квантовые явления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</w:t>
      </w:r>
      <w:r w:rsidRPr="00192D1C">
        <w:t>й</w:t>
      </w:r>
      <w:r w:rsidRPr="00192D1C">
        <w:t>чатого спектра излучения атома;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описывать изученные квантовые явления, используя физические величины: массовое число, зарядовое число, период полура</w:t>
      </w:r>
      <w:r w:rsidRPr="00192D1C">
        <w:t>с</w:t>
      </w:r>
      <w:r w:rsidRPr="00192D1C">
        <w:t>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анализировать квантовые явления, используя физические законы и постул</w:t>
      </w:r>
      <w:r w:rsidRPr="00192D1C">
        <w:t>а</w:t>
      </w:r>
      <w:r w:rsidRPr="00192D1C">
        <w:t>ты: закон сохранения энергии, закон сохранения электрического заряда, з</w:t>
      </w:r>
      <w:r w:rsidRPr="00192D1C">
        <w:t>а</w:t>
      </w:r>
      <w:r w:rsidRPr="00192D1C">
        <w:t>кон сохранения массового числа, закономерности излучения и поглощения света атомом, при этом различать словесную формулировку закона и его м</w:t>
      </w:r>
      <w:r w:rsidRPr="00192D1C">
        <w:t>а</w:t>
      </w:r>
      <w:r w:rsidRPr="00192D1C">
        <w:t>тематическое выражение;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различать основные признаки планетарной модели атома, нуклонной модели атомного ядра;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приводить примеры проявления в природе и практического использования радиоактивности, ядерных и термоядерных реа</w:t>
      </w:r>
      <w:r w:rsidRPr="00192D1C">
        <w:t>к</w:t>
      </w:r>
      <w:r w:rsidRPr="00192D1C">
        <w:t>ций, спектрального анализа.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</w:t>
      </w:r>
      <w:r w:rsidRPr="00192D1C">
        <w:rPr>
          <w:i/>
        </w:rPr>
        <w:t>о</w:t>
      </w:r>
      <w:r w:rsidRPr="00192D1C">
        <w:rPr>
          <w:i/>
        </w:rPr>
        <w:t>ведения в окружающей ср</w:t>
      </w:r>
      <w:r w:rsidRPr="00192D1C">
        <w:rPr>
          <w:i/>
        </w:rPr>
        <w:t>е</w:t>
      </w:r>
      <w:r w:rsidRPr="00192D1C">
        <w:rPr>
          <w:i/>
        </w:rPr>
        <w:t>де;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соотносить энергию связи атомных ядер с дефектом массы;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приводить примеры влияния радиоактивных излучений на живые органи</w:t>
      </w:r>
      <w:r w:rsidRPr="00192D1C">
        <w:rPr>
          <w:i/>
        </w:rPr>
        <w:t>з</w:t>
      </w:r>
      <w:r w:rsidRPr="00192D1C">
        <w:rPr>
          <w:i/>
        </w:rPr>
        <w:t>мы; понимать принцип действия дозиметра и различать условия его и</w:t>
      </w:r>
      <w:r w:rsidRPr="00192D1C">
        <w:rPr>
          <w:i/>
        </w:rPr>
        <w:t>с</w:t>
      </w:r>
      <w:r w:rsidRPr="00192D1C">
        <w:rPr>
          <w:i/>
        </w:rPr>
        <w:t>пользования;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понимать экологические проблемы, возникающие при использовании ато</w:t>
      </w:r>
      <w:r w:rsidRPr="00192D1C">
        <w:rPr>
          <w:i/>
        </w:rPr>
        <w:t>м</w:t>
      </w:r>
      <w:r w:rsidRPr="00192D1C">
        <w:rPr>
          <w:i/>
        </w:rPr>
        <w:t>ных электростанций, и пути решения этих проблем, перспективы использ</w:t>
      </w:r>
      <w:r w:rsidRPr="00192D1C">
        <w:rPr>
          <w:i/>
        </w:rPr>
        <w:t>о</w:t>
      </w:r>
      <w:r w:rsidRPr="00192D1C">
        <w:rPr>
          <w:i/>
        </w:rPr>
        <w:t>вания управляемого термоядерного синтеза.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Элементы астрономии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указывать названия планет Солнечной системы; различать основные пр</w:t>
      </w:r>
      <w:r w:rsidRPr="00192D1C">
        <w:t>и</w:t>
      </w:r>
      <w:r w:rsidRPr="00192D1C">
        <w:t>знаки суточного вращения звездного неба, движения Луны, Солнца и планет относительно звезд;</w:t>
      </w:r>
    </w:p>
    <w:p w:rsidR="00192D1C" w:rsidRPr="00192D1C" w:rsidRDefault="00192D1C" w:rsidP="0019088E">
      <w:pPr>
        <w:numPr>
          <w:ilvl w:val="0"/>
          <w:numId w:val="95"/>
        </w:numPr>
        <w:jc w:val="both"/>
      </w:pPr>
      <w:r w:rsidRPr="00192D1C">
        <w:t>понимать различия между гелиоцентрической и геоцентрической системами мира;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192D1C" w:rsidRPr="00192D1C" w:rsidRDefault="00192D1C" w:rsidP="0019088E">
      <w:pPr>
        <w:numPr>
          <w:ilvl w:val="0"/>
          <w:numId w:val="95"/>
        </w:numPr>
        <w:jc w:val="both"/>
        <w:rPr>
          <w:i/>
        </w:rPr>
      </w:pPr>
      <w:r w:rsidRPr="00192D1C">
        <w:rPr>
          <w:i/>
        </w:rPr>
        <w:t>различать гипотезы о происхождении Солнечной системы.</w:t>
      </w:r>
    </w:p>
    <w:p w:rsidR="00192D1C" w:rsidRPr="00192D1C" w:rsidRDefault="00192D1C" w:rsidP="0019088E">
      <w:pPr>
        <w:jc w:val="both"/>
      </w:pPr>
    </w:p>
    <w:p w:rsidR="00DE4E42" w:rsidRDefault="00DE4E42" w:rsidP="0019088E">
      <w:pPr>
        <w:jc w:val="both"/>
        <w:rPr>
          <w:b/>
          <w:bCs/>
          <w:iCs/>
        </w:rPr>
      </w:pPr>
      <w:bookmarkStart w:id="52" w:name="_Toc409691641"/>
      <w:bookmarkStart w:id="53" w:name="_Toc410653964"/>
      <w:bookmarkStart w:id="54" w:name="_Toc414553150"/>
    </w:p>
    <w:p w:rsidR="00DE4E42" w:rsidRDefault="00DE4E42" w:rsidP="0019088E">
      <w:pPr>
        <w:jc w:val="both"/>
        <w:rPr>
          <w:b/>
          <w:bCs/>
          <w:iCs/>
        </w:rPr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r w:rsidRPr="00A92128">
        <w:rPr>
          <w:b/>
          <w:bCs/>
          <w:iCs/>
          <w:sz w:val="28"/>
          <w:szCs w:val="28"/>
        </w:rPr>
        <w:t>Биология</w:t>
      </w:r>
      <w:bookmarkEnd w:id="52"/>
      <w:bookmarkEnd w:id="53"/>
      <w:bookmarkEnd w:id="54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В результате изучения курса биологии в основной школе: </w:t>
      </w:r>
    </w:p>
    <w:p w:rsidR="00192D1C" w:rsidRPr="00192D1C" w:rsidRDefault="00192D1C" w:rsidP="0019088E">
      <w:pPr>
        <w:jc w:val="both"/>
      </w:pPr>
      <w:r w:rsidRPr="00192D1C">
        <w:t xml:space="preserve">Выпускник </w:t>
      </w:r>
      <w:r w:rsidRPr="00192D1C">
        <w:rPr>
          <w:b/>
        </w:rPr>
        <w:t xml:space="preserve">научится </w:t>
      </w:r>
      <w:r w:rsidRPr="00192D1C">
        <w:rPr>
          <w:bCs/>
        </w:rPr>
        <w:t xml:space="preserve">пользоваться научными методами для распознания биологических проблем; </w:t>
      </w:r>
      <w:r w:rsidRPr="00192D1C">
        <w:t>давать научное объяснение биологическим фактам, процессам, явлениям, зак</w:t>
      </w:r>
      <w:r w:rsidRPr="00192D1C">
        <w:t>о</w:t>
      </w:r>
      <w:r w:rsidRPr="00192D1C">
        <w:t>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</w:t>
      </w:r>
      <w:r w:rsidRPr="00192D1C">
        <w:t>в</w:t>
      </w:r>
      <w:r w:rsidRPr="00192D1C">
        <w:t>ления; ставить несложные биологические эксперименты и интерпретировать их результ</w:t>
      </w:r>
      <w:r w:rsidRPr="00192D1C">
        <w:t>а</w:t>
      </w:r>
      <w:r w:rsidRPr="00192D1C">
        <w:t>ты.</w:t>
      </w:r>
    </w:p>
    <w:p w:rsidR="00192D1C" w:rsidRPr="00192D1C" w:rsidRDefault="00192D1C" w:rsidP="0019088E">
      <w:pPr>
        <w:jc w:val="both"/>
      </w:pPr>
      <w:r w:rsidRPr="00192D1C">
        <w:t>Выпускник</w:t>
      </w:r>
      <w:r w:rsidRPr="00192D1C">
        <w:rPr>
          <w:b/>
        </w:rPr>
        <w:t xml:space="preserve"> </w:t>
      </w:r>
      <w:r w:rsidRPr="00192D1C">
        <w:t>овладеет</w:t>
      </w:r>
      <w:r w:rsidRPr="00192D1C">
        <w:rPr>
          <w:b/>
        </w:rPr>
        <w:t xml:space="preserve"> </w:t>
      </w:r>
      <w:r w:rsidRPr="00192D1C">
        <w:t>системой биологических знаний – понятиями, закономерностями, законами, теориями, имеющими важное общеобраз</w:t>
      </w:r>
      <w:r w:rsidRPr="00192D1C">
        <w:t>о</w:t>
      </w:r>
      <w:r w:rsidRPr="00192D1C">
        <w:t>вательное и познавательное значение; сведениями по истории становления биологии как науки.</w:t>
      </w:r>
    </w:p>
    <w:p w:rsidR="00192D1C" w:rsidRPr="00192D1C" w:rsidRDefault="00192D1C" w:rsidP="0019088E">
      <w:pPr>
        <w:jc w:val="both"/>
      </w:pPr>
      <w:r w:rsidRPr="00192D1C"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</w:t>
      </w:r>
      <w:r w:rsidRPr="00192D1C">
        <w:t>т</w:t>
      </w:r>
      <w:r w:rsidRPr="00192D1C">
        <w:t>ных, ухода за ними; проведения наблюдений за состоянием собственного организма; пр</w:t>
      </w:r>
      <w:r w:rsidRPr="00192D1C">
        <w:t>а</w:t>
      </w:r>
      <w:r w:rsidRPr="00192D1C">
        <w:t>вила работы в кабинете биологии, с биологическими приборами и инструментами.</w:t>
      </w:r>
    </w:p>
    <w:p w:rsidR="00192D1C" w:rsidRPr="00192D1C" w:rsidRDefault="00192D1C" w:rsidP="0019088E">
      <w:pPr>
        <w:jc w:val="both"/>
        <w:rPr>
          <w:iCs/>
        </w:rPr>
      </w:pPr>
      <w:r w:rsidRPr="00192D1C">
        <w:rPr>
          <w:iCs/>
        </w:rPr>
        <w:t>Выпускник приобретет навыки использования научно-популярной литературы по биол</w:t>
      </w:r>
      <w:r w:rsidRPr="00192D1C">
        <w:rPr>
          <w:iCs/>
        </w:rPr>
        <w:t>о</w:t>
      </w:r>
      <w:r w:rsidRPr="00192D1C">
        <w:rPr>
          <w:iCs/>
        </w:rPr>
        <w:t>гии, справочных материалов (на бумажных и электронных носителях), ресурсов Интерн</w:t>
      </w:r>
      <w:r w:rsidRPr="00192D1C">
        <w:rPr>
          <w:iCs/>
        </w:rPr>
        <w:t>е</w:t>
      </w:r>
      <w:r w:rsidRPr="00192D1C">
        <w:rPr>
          <w:iCs/>
        </w:rPr>
        <w:t>та при выполнении учебных задач.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6"/>
        </w:numPr>
        <w:jc w:val="both"/>
        <w:rPr>
          <w:i/>
        </w:rPr>
      </w:pPr>
      <w:r w:rsidRPr="00192D1C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192D1C" w:rsidRPr="00192D1C" w:rsidRDefault="00192D1C" w:rsidP="0019088E">
      <w:pPr>
        <w:numPr>
          <w:ilvl w:val="0"/>
          <w:numId w:val="96"/>
        </w:numPr>
        <w:jc w:val="both"/>
        <w:rPr>
          <w:i/>
        </w:rPr>
      </w:pPr>
      <w:r w:rsidRPr="00192D1C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192D1C" w:rsidRPr="00192D1C" w:rsidRDefault="00192D1C" w:rsidP="0019088E">
      <w:pPr>
        <w:numPr>
          <w:ilvl w:val="0"/>
          <w:numId w:val="96"/>
        </w:numPr>
        <w:jc w:val="both"/>
        <w:rPr>
          <w:i/>
        </w:rPr>
      </w:pPr>
      <w:r w:rsidRPr="00192D1C">
        <w:rPr>
          <w:i/>
        </w:rPr>
        <w:t>ориентироваться в системе познавательных ценностей – воспринимать и</w:t>
      </w:r>
      <w:r w:rsidRPr="00192D1C">
        <w:rPr>
          <w:i/>
        </w:rPr>
        <w:t>н</w:t>
      </w:r>
      <w:r w:rsidRPr="00192D1C">
        <w:rPr>
          <w:i/>
        </w:rPr>
        <w:t>формацию биологического содержания в научно-популярной литературе, средствах массовой информации и Интернет-ресурсах, критически оцен</w:t>
      </w:r>
      <w:r w:rsidRPr="00192D1C">
        <w:rPr>
          <w:i/>
        </w:rPr>
        <w:t>и</w:t>
      </w:r>
      <w:r w:rsidRPr="00192D1C">
        <w:rPr>
          <w:i/>
        </w:rPr>
        <w:t>вать полученную информацию, анализируя ее содержание и данные об исто</w:t>
      </w:r>
      <w:r w:rsidRPr="00192D1C">
        <w:rPr>
          <w:i/>
        </w:rPr>
        <w:t>ч</w:t>
      </w:r>
      <w:r w:rsidRPr="00192D1C">
        <w:rPr>
          <w:i/>
        </w:rPr>
        <w:t>нике информации;</w:t>
      </w:r>
    </w:p>
    <w:p w:rsidR="00192D1C" w:rsidRPr="00192D1C" w:rsidRDefault="00192D1C" w:rsidP="0019088E">
      <w:pPr>
        <w:numPr>
          <w:ilvl w:val="0"/>
          <w:numId w:val="96"/>
        </w:numPr>
        <w:jc w:val="both"/>
        <w:rPr>
          <w:i/>
        </w:rPr>
      </w:pPr>
      <w:r w:rsidRPr="00192D1C">
        <w:rPr>
          <w:i/>
          <w:iCs/>
        </w:rPr>
        <w:t>создавать собственные письменные и устные сообщения о биологических я</w:t>
      </w:r>
      <w:r w:rsidRPr="00192D1C">
        <w:rPr>
          <w:i/>
          <w:iCs/>
        </w:rPr>
        <w:t>в</w:t>
      </w:r>
      <w:r w:rsidRPr="00192D1C">
        <w:rPr>
          <w:i/>
          <w:iCs/>
        </w:rPr>
        <w:t>лениях и процессах на основе нескольких источников информации, сопрово</w:t>
      </w:r>
      <w:r w:rsidRPr="00192D1C">
        <w:rPr>
          <w:i/>
          <w:iCs/>
        </w:rPr>
        <w:t>ж</w:t>
      </w:r>
      <w:r w:rsidRPr="00192D1C">
        <w:rPr>
          <w:i/>
          <w:iCs/>
        </w:rPr>
        <w:t>дать выступление презентацией, учитывая особенности аудитории сверс</w:t>
      </w:r>
      <w:r w:rsidRPr="00192D1C">
        <w:rPr>
          <w:i/>
          <w:iCs/>
        </w:rPr>
        <w:t>т</w:t>
      </w:r>
      <w:r w:rsidRPr="00192D1C">
        <w:rPr>
          <w:i/>
          <w:iCs/>
        </w:rPr>
        <w:t>ников.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Живые организмы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выделять существенные признаки биологических объектов (клеток и орг</w:t>
      </w:r>
      <w:r w:rsidRPr="00192D1C">
        <w:t>а</w:t>
      </w:r>
      <w:r w:rsidRPr="00192D1C">
        <w:t>низмов растений, животных, грибов, бактерий) и пр</w:t>
      </w:r>
      <w:r w:rsidRPr="00192D1C">
        <w:t>о</w:t>
      </w:r>
      <w:r w:rsidRPr="00192D1C">
        <w:t>цессов, характерных для живых организмов;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аргументировать, приводить доказательства родства различных таксонов растений, животных, грибов и бактерий;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аргументировать, приводить доказательства различий растений, животных, грибов и бактерий;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осуществлять классификацию биологических объектов (растений, животных, бактерий, грибов) на основе определения их пр</w:t>
      </w:r>
      <w:r w:rsidRPr="00192D1C">
        <w:t>и</w:t>
      </w:r>
      <w:r w:rsidRPr="00192D1C">
        <w:t>надлежности к определенной систематической группе;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раскрывать роль биологии в практической деятельности людей; роль разли</w:t>
      </w:r>
      <w:r w:rsidRPr="00192D1C">
        <w:t>ч</w:t>
      </w:r>
      <w:r w:rsidRPr="00192D1C">
        <w:t>ных организмов в жизни человека;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объяснять общность происхождения и эволюции систематических групп ра</w:t>
      </w:r>
      <w:r w:rsidRPr="00192D1C">
        <w:t>с</w:t>
      </w:r>
      <w:r w:rsidRPr="00192D1C">
        <w:t>тений и животных на примерах сопоставления би</w:t>
      </w:r>
      <w:r w:rsidRPr="00192D1C">
        <w:t>о</w:t>
      </w:r>
      <w:r w:rsidRPr="00192D1C">
        <w:t>логических объектов;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выявлять примеры и раскрывать сущность приспособленности организмов к среде обитания;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различатьпо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192D1C">
        <w:t>е</w:t>
      </w:r>
      <w:r w:rsidRPr="00192D1C">
        <w:t>ских объектов;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устанавливать взаимосвязи между особенностями строения и функциями клеток и тканей, органов и систем органов;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использовать методы биологической науки: наблюдать и описывать биол</w:t>
      </w:r>
      <w:r w:rsidRPr="00192D1C">
        <w:t>о</w:t>
      </w:r>
      <w:r w:rsidRPr="00192D1C">
        <w:t>гические объекты и процессы; ставить биологические эксперименты и об</w:t>
      </w:r>
      <w:r w:rsidRPr="00192D1C">
        <w:t>ъ</w:t>
      </w:r>
      <w:r w:rsidRPr="00192D1C">
        <w:t>яснять их результаты;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знать и аргументировать основные правила поведения в природе;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анализировать и оценивать последствия деятельности человека в природе;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описывать и использовать приемы выращивания и размножения культурных растений и домашних животных, ухода за ними;</w:t>
      </w:r>
    </w:p>
    <w:p w:rsidR="00192D1C" w:rsidRPr="00192D1C" w:rsidRDefault="00192D1C" w:rsidP="0019088E">
      <w:pPr>
        <w:numPr>
          <w:ilvl w:val="2"/>
          <w:numId w:val="97"/>
        </w:numPr>
        <w:jc w:val="both"/>
      </w:pPr>
      <w:r w:rsidRPr="00192D1C">
        <w:t>знать и соблюдать правила работы в кабинете биологии.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b/>
          <w:i/>
        </w:rPr>
      </w:pPr>
      <w:r w:rsidRPr="00192D1C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</w:t>
      </w:r>
      <w:r w:rsidRPr="00192D1C">
        <w:rPr>
          <w:i/>
        </w:rPr>
        <w:t>а</w:t>
      </w:r>
      <w:r w:rsidRPr="00192D1C">
        <w:rPr>
          <w:i/>
        </w:rPr>
        <w:t>вочниках, Интернет ресурсе, анализировать и оценивать ее, переводить из одной формы в другую;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</w:rPr>
      </w:pPr>
      <w:r w:rsidRPr="00192D1C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</w:t>
      </w:r>
      <w:r w:rsidRPr="00192D1C">
        <w:rPr>
          <w:i/>
        </w:rPr>
        <w:t>д</w:t>
      </w:r>
      <w:r w:rsidRPr="00192D1C">
        <w:rPr>
          <w:i/>
        </w:rPr>
        <w:t>ставлять работу на защиту и защищать ее.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</w:rPr>
      </w:pPr>
      <w:r w:rsidRPr="00192D1C">
        <w:rPr>
          <w:i/>
        </w:rPr>
        <w:t>использовать приемы оказания первой помощи при отравлении ядовитыми гриб</w:t>
      </w:r>
      <w:r w:rsidRPr="00192D1C">
        <w:rPr>
          <w:i/>
        </w:rPr>
        <w:t>а</w:t>
      </w:r>
      <w:r w:rsidRPr="00192D1C">
        <w:rPr>
          <w:i/>
        </w:rPr>
        <w:t>ми, ядовитыми растениями, укусах животных; работы с определителями раст</w:t>
      </w:r>
      <w:r w:rsidRPr="00192D1C">
        <w:rPr>
          <w:i/>
        </w:rPr>
        <w:t>е</w:t>
      </w:r>
      <w:r w:rsidRPr="00192D1C">
        <w:rPr>
          <w:i/>
        </w:rPr>
        <w:t>ний; размножения и выращивания культурных растений, уходом за домашними животными;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</w:rPr>
      </w:pPr>
      <w:r w:rsidRPr="00192D1C">
        <w:rPr>
          <w:i/>
        </w:rPr>
        <w:t>ориентироваться в системе моральных норм и ценностей по отношению к объе</w:t>
      </w:r>
      <w:r w:rsidRPr="00192D1C">
        <w:rPr>
          <w:i/>
        </w:rPr>
        <w:t>к</w:t>
      </w:r>
      <w:r w:rsidRPr="00192D1C">
        <w:rPr>
          <w:i/>
        </w:rPr>
        <w:t>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</w:rPr>
      </w:pPr>
      <w:r w:rsidRPr="00192D1C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  <w:iCs/>
        </w:rPr>
      </w:pPr>
      <w:r w:rsidRPr="00192D1C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92D1C" w:rsidRPr="00192D1C" w:rsidRDefault="00192D1C" w:rsidP="0019088E">
      <w:pPr>
        <w:numPr>
          <w:ilvl w:val="0"/>
          <w:numId w:val="98"/>
        </w:numPr>
        <w:jc w:val="both"/>
        <w:rPr>
          <w:i/>
        </w:rPr>
      </w:pPr>
      <w:r w:rsidRPr="00192D1C">
        <w:rPr>
          <w:i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</w:t>
      </w:r>
      <w:r w:rsidRPr="00192D1C">
        <w:rPr>
          <w:i/>
        </w:rPr>
        <w:t>к</w:t>
      </w:r>
      <w:r w:rsidRPr="00192D1C">
        <w:rPr>
          <w:i/>
        </w:rPr>
        <w:t xml:space="preserve">ватно оценивать собственный вклад в деятельность группы.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Человек и его здоровье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</w:t>
      </w:r>
      <w:r w:rsidRPr="00192D1C">
        <w:t>к</w:t>
      </w:r>
      <w:r w:rsidRPr="00192D1C">
        <w:t>терных для организма человека;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аргументировать, приводить доказательства взаимосвязи человека и окружающей среды, родства человека с животными;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аргументировать, приводить доказательства отличий человека от животных;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аргументировать, приводить доказательства необходимости соблюдения мер пр</w:t>
      </w:r>
      <w:r w:rsidRPr="00192D1C">
        <w:t>о</w:t>
      </w:r>
      <w:r w:rsidRPr="00192D1C">
        <w:t>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объяснять эволюцию вида Человек разумный на примерах сопоставления биолог</w:t>
      </w:r>
      <w:r w:rsidRPr="00192D1C">
        <w:t>и</w:t>
      </w:r>
      <w:r w:rsidRPr="00192D1C">
        <w:t>ческих объектов и других материальных артефа</w:t>
      </w:r>
      <w:r w:rsidRPr="00192D1C">
        <w:t>к</w:t>
      </w:r>
      <w:r w:rsidRPr="00192D1C">
        <w:t>тов;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выявлять примеры и пояснять проявление наследственных заболеваний у человека, сущность процессов наследственности и и</w:t>
      </w:r>
      <w:r w:rsidRPr="00192D1C">
        <w:t>з</w:t>
      </w:r>
      <w:r w:rsidRPr="00192D1C">
        <w:t>менчивости, присущей человеку;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различать по внешнему виду, схемам и описаниям реальные биологические объе</w:t>
      </w:r>
      <w:r w:rsidRPr="00192D1C">
        <w:t>к</w:t>
      </w:r>
      <w:r w:rsidRPr="00192D1C">
        <w:t>ты (клетки, ткани органы, системы органов) или их изображения, выявлять отлич</w:t>
      </w:r>
      <w:r w:rsidRPr="00192D1C">
        <w:t>и</w:t>
      </w:r>
      <w:r w:rsidRPr="00192D1C">
        <w:t>тельные признаки биологических объектов;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сравнивать биологические объекты (клетки, ткани, органы, системы органов), пр</w:t>
      </w:r>
      <w:r w:rsidRPr="00192D1C">
        <w:t>о</w:t>
      </w:r>
      <w:r w:rsidRPr="00192D1C">
        <w:t>цессы жизнедеятельности (питание, дыхание, обмен веществ, выделение и др.); д</w:t>
      </w:r>
      <w:r w:rsidRPr="00192D1C">
        <w:t>е</w:t>
      </w:r>
      <w:r w:rsidRPr="00192D1C">
        <w:t>лать выводы и умозаключения на основе сравнения;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устанавливать взаимосвязи между особенностями строения и функциями клеток и тканей, органов и систем органов;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знать и аргументировать основные принципы здорового образа жизни, рационал</w:t>
      </w:r>
      <w:r w:rsidRPr="00192D1C">
        <w:t>ь</w:t>
      </w:r>
      <w:r w:rsidRPr="00192D1C">
        <w:t>ной организации труда и отдыха;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анализировать и оценивать влияние факторов риска на здоровье человека;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описывать и использовать приемы оказания первой помощи;</w:t>
      </w:r>
    </w:p>
    <w:p w:rsidR="00192D1C" w:rsidRPr="00192D1C" w:rsidRDefault="00192D1C" w:rsidP="0019088E">
      <w:pPr>
        <w:numPr>
          <w:ilvl w:val="0"/>
          <w:numId w:val="99"/>
        </w:numPr>
        <w:jc w:val="both"/>
      </w:pPr>
      <w:r w:rsidRPr="00192D1C">
        <w:t>знать и соблюдать правила работы в кабинете биологии.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i/>
        </w:rPr>
      </w:pPr>
      <w:r w:rsidRPr="00192D1C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b/>
          <w:i/>
        </w:rPr>
      </w:pPr>
      <w:r w:rsidRPr="00192D1C">
        <w:rPr>
          <w:i/>
        </w:rPr>
        <w:t>находить информацию о строении и жизнедеятельности человека в научно-популярной литературе, биологических словарях, спр</w:t>
      </w:r>
      <w:r w:rsidRPr="00192D1C">
        <w:rPr>
          <w:i/>
        </w:rPr>
        <w:t>а</w:t>
      </w:r>
      <w:r w:rsidRPr="00192D1C">
        <w:rPr>
          <w:i/>
        </w:rPr>
        <w:t>вочниках, Интернет-ресурсе, анализировать и оценивать ее, переводить из одной формы в другую;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i/>
        </w:rPr>
      </w:pPr>
      <w:r w:rsidRPr="00192D1C">
        <w:rPr>
          <w:i/>
        </w:rPr>
        <w:t>ориентироваться в системе моральных норм и ценностей по отношению к собс</w:t>
      </w:r>
      <w:r w:rsidRPr="00192D1C">
        <w:rPr>
          <w:i/>
        </w:rPr>
        <w:t>т</w:t>
      </w:r>
      <w:r w:rsidRPr="00192D1C">
        <w:rPr>
          <w:i/>
        </w:rPr>
        <w:t>венному здоровью и здоровью других людей;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i/>
        </w:rPr>
      </w:pPr>
      <w:r w:rsidRPr="00192D1C">
        <w:rPr>
          <w:i/>
        </w:rPr>
        <w:t>находить в учебной, научно-популярной литературе, Интернет-ресурсах инфо</w:t>
      </w:r>
      <w:r w:rsidRPr="00192D1C">
        <w:rPr>
          <w:i/>
        </w:rPr>
        <w:t>р</w:t>
      </w:r>
      <w:r w:rsidRPr="00192D1C">
        <w:rPr>
          <w:i/>
        </w:rPr>
        <w:t>мацию об организме человека, оформлять ее в виде устных сообщений и докладов;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i/>
        </w:rPr>
      </w:pPr>
      <w:r w:rsidRPr="00192D1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i/>
        </w:rPr>
      </w:pPr>
      <w:r w:rsidRPr="00192D1C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</w:t>
      </w:r>
      <w:r w:rsidRPr="00192D1C">
        <w:rPr>
          <w:i/>
          <w:iCs/>
        </w:rPr>
        <w:t>ж</w:t>
      </w:r>
      <w:r w:rsidRPr="00192D1C">
        <w:rPr>
          <w:i/>
          <w:iCs/>
        </w:rPr>
        <w:t>дать выступление презентацией, учитывая особенности аудитории сверстников;</w:t>
      </w:r>
    </w:p>
    <w:p w:rsidR="00192D1C" w:rsidRPr="00192D1C" w:rsidRDefault="00192D1C" w:rsidP="0019088E">
      <w:pPr>
        <w:numPr>
          <w:ilvl w:val="0"/>
          <w:numId w:val="100"/>
        </w:numPr>
        <w:jc w:val="both"/>
        <w:rPr>
          <w:b/>
        </w:rPr>
      </w:pPr>
      <w:r w:rsidRPr="00192D1C">
        <w:rPr>
          <w:i/>
        </w:rPr>
        <w:t>работать в группе сверстников при решении познавательных задач связанных с особенностями строения и жизнедеятельности о</w:t>
      </w:r>
      <w:r w:rsidRPr="00192D1C">
        <w:rPr>
          <w:i/>
        </w:rPr>
        <w:t>р</w:t>
      </w:r>
      <w:r w:rsidRPr="00192D1C">
        <w:rPr>
          <w:i/>
        </w:rPr>
        <w:t>ганизма человека, планировать совместную деятельность, учитывать мнение окружающих и адекватно оцен</w:t>
      </w:r>
      <w:r w:rsidRPr="00192D1C">
        <w:rPr>
          <w:i/>
        </w:rPr>
        <w:t>и</w:t>
      </w:r>
      <w:r w:rsidRPr="00192D1C">
        <w:rPr>
          <w:i/>
        </w:rPr>
        <w:t xml:space="preserve">вать собственный вклад в деятельность группы. 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Общие биологические закономерности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01"/>
        </w:numPr>
        <w:jc w:val="both"/>
        <w:rPr>
          <w:b/>
        </w:rPr>
      </w:pPr>
      <w:r w:rsidRPr="00192D1C">
        <w:t>выделять существенные признаки биологических объектов (вида, экосистемы, би</w:t>
      </w:r>
      <w:r w:rsidRPr="00192D1C">
        <w:t>о</w:t>
      </w:r>
      <w:r w:rsidRPr="00192D1C">
        <w:t>сферы) и процессов, характерных для сообществ живых организмов;</w:t>
      </w:r>
    </w:p>
    <w:p w:rsidR="00192D1C" w:rsidRPr="00192D1C" w:rsidRDefault="00192D1C" w:rsidP="0019088E">
      <w:pPr>
        <w:numPr>
          <w:ilvl w:val="0"/>
          <w:numId w:val="101"/>
        </w:numPr>
        <w:jc w:val="both"/>
        <w:rPr>
          <w:b/>
        </w:rPr>
      </w:pPr>
      <w:r w:rsidRPr="00192D1C">
        <w:t>аргументировать, приводить доказательства необходимости защиты окружающей среды;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аргументировать, приводить доказательства зависимости здоровья человека от с</w:t>
      </w:r>
      <w:r w:rsidRPr="00192D1C">
        <w:t>о</w:t>
      </w:r>
      <w:r w:rsidRPr="00192D1C">
        <w:t>стояния окружающей среды;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раскрывать роль биологии в практической деятельности людей; роль биологич</w:t>
      </w:r>
      <w:r w:rsidRPr="00192D1C">
        <w:t>е</w:t>
      </w:r>
      <w:r w:rsidRPr="00192D1C">
        <w:t>ских объектов в природе и жизни человека; значение биологического разнообразия для сохранения биосферы;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объяснять общность происхождения и эволюции организмов на основе сопоставл</w:t>
      </w:r>
      <w:r w:rsidRPr="00192D1C">
        <w:t>е</w:t>
      </w:r>
      <w:r w:rsidRPr="00192D1C">
        <w:t>ния особенностей их строения и функциониров</w:t>
      </w:r>
      <w:r w:rsidRPr="00192D1C">
        <w:t>а</w:t>
      </w:r>
      <w:r w:rsidRPr="00192D1C">
        <w:t>ния;</w:t>
      </w:r>
    </w:p>
    <w:p w:rsidR="00192D1C" w:rsidRPr="00192D1C" w:rsidRDefault="00192D1C" w:rsidP="0019088E">
      <w:pPr>
        <w:numPr>
          <w:ilvl w:val="0"/>
          <w:numId w:val="101"/>
        </w:numPr>
        <w:jc w:val="both"/>
      </w:pPr>
      <w:r w:rsidRPr="00192D1C">
        <w:t>объяснять механизмы наследственности и изменчивости, возникновения присп</w:t>
      </w:r>
      <w:r w:rsidRPr="00192D1C">
        <w:t>о</w:t>
      </w:r>
      <w:r w:rsidRPr="00192D1C">
        <w:t>собленности, процесс видообразования;</w:t>
      </w:r>
    </w:p>
    <w:p w:rsidR="00192D1C" w:rsidRPr="00192D1C" w:rsidRDefault="00192D1C" w:rsidP="0019088E">
      <w:pPr>
        <w:numPr>
          <w:ilvl w:val="0"/>
          <w:numId w:val="101"/>
        </w:numPr>
        <w:jc w:val="both"/>
      </w:pPr>
      <w:r w:rsidRPr="00192D1C">
        <w:t>различать по внешнему виду, схемам и описаниям реальные биологические объе</w:t>
      </w:r>
      <w:r w:rsidRPr="00192D1C">
        <w:t>к</w:t>
      </w:r>
      <w:r w:rsidRPr="00192D1C">
        <w:t>ты или их изображения, выявляя отличительные признаки биологических объе</w:t>
      </w:r>
      <w:r w:rsidRPr="00192D1C">
        <w:t>к</w:t>
      </w:r>
      <w:r w:rsidRPr="00192D1C">
        <w:t>тов;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 xml:space="preserve">сравнивать биологические объекты, процессы; делать выводы и умозаключения на основе сравнения; 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устанавливать взаимосвязи между особенностями строения и функциями органов и систем органов;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</w:t>
      </w:r>
      <w:r w:rsidRPr="00192D1C">
        <w:t>ь</w:t>
      </w:r>
      <w:r w:rsidRPr="00192D1C">
        <w:t xml:space="preserve">таты; 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192D1C" w:rsidRPr="00192D1C" w:rsidRDefault="00192D1C" w:rsidP="0019088E">
      <w:pPr>
        <w:numPr>
          <w:ilvl w:val="0"/>
          <w:numId w:val="101"/>
        </w:numPr>
        <w:tabs>
          <w:tab w:val="num" w:pos="360"/>
        </w:tabs>
        <w:jc w:val="both"/>
      </w:pPr>
      <w:r w:rsidRPr="00192D1C">
        <w:t>описывать и использовать приемы выращивания и размножения культурных раст</w:t>
      </w:r>
      <w:r w:rsidRPr="00192D1C">
        <w:t>е</w:t>
      </w:r>
      <w:r w:rsidRPr="00192D1C">
        <w:t>ний и домашних животных, ухода за ними в агр</w:t>
      </w:r>
      <w:r w:rsidRPr="00192D1C">
        <w:t>о</w:t>
      </w:r>
      <w:r w:rsidRPr="00192D1C">
        <w:t>ценозах;</w:t>
      </w:r>
    </w:p>
    <w:p w:rsidR="00192D1C" w:rsidRPr="00192D1C" w:rsidRDefault="00192D1C" w:rsidP="0019088E">
      <w:pPr>
        <w:numPr>
          <w:ilvl w:val="0"/>
          <w:numId w:val="101"/>
        </w:numPr>
        <w:jc w:val="both"/>
      </w:pPr>
      <w:r w:rsidRPr="00192D1C">
        <w:t>находить в учебной, научно-популярной литературе, Интернет-ресурсах информ</w:t>
      </w:r>
      <w:r w:rsidRPr="00192D1C">
        <w:t>а</w:t>
      </w:r>
      <w:r w:rsidRPr="00192D1C">
        <w:t>цию о живой природе, оформлять ее в виде письменных сообщений, докладов, р</w:t>
      </w:r>
      <w:r w:rsidRPr="00192D1C">
        <w:t>е</w:t>
      </w:r>
      <w:r w:rsidRPr="00192D1C">
        <w:t>фератов;</w:t>
      </w:r>
    </w:p>
    <w:p w:rsidR="00192D1C" w:rsidRPr="00192D1C" w:rsidRDefault="00192D1C" w:rsidP="0019088E">
      <w:pPr>
        <w:numPr>
          <w:ilvl w:val="0"/>
          <w:numId w:val="101"/>
        </w:numPr>
        <w:jc w:val="both"/>
      </w:pPr>
      <w:r w:rsidRPr="00192D1C">
        <w:t>знать и соблюдать правила работы в кабинете биологии.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i/>
          <w:iCs/>
        </w:rPr>
      </w:pPr>
      <w:r w:rsidRPr="00192D1C">
        <w:rPr>
          <w:i/>
        </w:rPr>
        <w:t>понимать экологические проблемы, возникающие в условиях нерационального пр</w:t>
      </w:r>
      <w:r w:rsidRPr="00192D1C">
        <w:rPr>
          <w:i/>
        </w:rPr>
        <w:t>и</w:t>
      </w:r>
      <w:r w:rsidRPr="00192D1C">
        <w:rPr>
          <w:i/>
        </w:rPr>
        <w:t>родопользования, и пути решения этих проблем</w:t>
      </w:r>
      <w:r w:rsidRPr="00192D1C">
        <w:rPr>
          <w:i/>
          <w:iCs/>
        </w:rPr>
        <w:t>;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b/>
          <w:i/>
        </w:rPr>
      </w:pPr>
      <w:r w:rsidRPr="00192D1C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b/>
          <w:i/>
        </w:rPr>
      </w:pPr>
      <w:r w:rsidRPr="00192D1C">
        <w:rPr>
          <w:i/>
        </w:rPr>
        <w:t>находить информацию по вопросам общей биологии в научно-популярной литер</w:t>
      </w:r>
      <w:r w:rsidRPr="00192D1C">
        <w:rPr>
          <w:i/>
        </w:rPr>
        <w:t>а</w:t>
      </w:r>
      <w:r w:rsidRPr="00192D1C">
        <w:rPr>
          <w:i/>
        </w:rPr>
        <w:t>туре, специализированных биологических словарях, справочниках, Интернет р</w:t>
      </w:r>
      <w:r w:rsidRPr="00192D1C">
        <w:rPr>
          <w:i/>
        </w:rPr>
        <w:t>е</w:t>
      </w:r>
      <w:r w:rsidRPr="00192D1C">
        <w:rPr>
          <w:i/>
        </w:rPr>
        <w:t>сурсах, анализировать и оценивать ее, переводить из одной формы в другую;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i/>
        </w:rPr>
      </w:pPr>
      <w:r w:rsidRPr="00192D1C">
        <w:rPr>
          <w:i/>
        </w:rPr>
        <w:t>ориентироваться в системе моральных норм и ценностей по отношению к объе</w:t>
      </w:r>
      <w:r w:rsidRPr="00192D1C">
        <w:rPr>
          <w:i/>
        </w:rPr>
        <w:t>к</w:t>
      </w:r>
      <w:r w:rsidRPr="00192D1C">
        <w:rPr>
          <w:i/>
        </w:rPr>
        <w:t>там живой природы, собственному здоровью и зд</w:t>
      </w:r>
      <w:r w:rsidRPr="00192D1C">
        <w:rPr>
          <w:i/>
        </w:rPr>
        <w:t>о</w:t>
      </w:r>
      <w:r w:rsidRPr="00192D1C">
        <w:rPr>
          <w:i/>
        </w:rPr>
        <w:t>ровью других людей (признание высокой ценности жизни во всех ее проявлениях, экологическое сознание, эмоци</w:t>
      </w:r>
      <w:r w:rsidRPr="00192D1C">
        <w:rPr>
          <w:i/>
        </w:rPr>
        <w:t>о</w:t>
      </w:r>
      <w:r w:rsidRPr="00192D1C">
        <w:rPr>
          <w:i/>
        </w:rPr>
        <w:t>нально-ценностное отношение к объектам живой природы);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i/>
        </w:rPr>
      </w:pPr>
      <w:r w:rsidRPr="00192D1C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192D1C" w:rsidRPr="00192D1C" w:rsidRDefault="00192D1C" w:rsidP="0019088E">
      <w:pPr>
        <w:numPr>
          <w:ilvl w:val="0"/>
          <w:numId w:val="102"/>
        </w:numPr>
        <w:jc w:val="both"/>
        <w:rPr>
          <w:b/>
        </w:rPr>
      </w:pPr>
      <w:r w:rsidRPr="00192D1C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</w:t>
      </w:r>
      <w:r w:rsidRPr="00192D1C">
        <w:rPr>
          <w:i/>
        </w:rPr>
        <w:t>а</w:t>
      </w:r>
      <w:r w:rsidRPr="00192D1C">
        <w:rPr>
          <w:i/>
        </w:rPr>
        <w:t>нировать совместную деятельность, учитывать мнение окружающих и адеква</w:t>
      </w:r>
      <w:r w:rsidRPr="00192D1C">
        <w:rPr>
          <w:i/>
        </w:rPr>
        <w:t>т</w:t>
      </w:r>
      <w:r w:rsidRPr="00192D1C">
        <w:rPr>
          <w:i/>
        </w:rPr>
        <w:t xml:space="preserve">но оценивать собственный вклад в деятельность группы. </w:t>
      </w:r>
    </w:p>
    <w:p w:rsidR="00192D1C" w:rsidRP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55" w:name="_Toc409691642"/>
      <w:bookmarkStart w:id="56" w:name="_Toc410653965"/>
      <w:bookmarkStart w:id="57" w:name="_Toc414553151"/>
      <w:r w:rsidRPr="00A92128">
        <w:rPr>
          <w:b/>
          <w:bCs/>
          <w:iCs/>
          <w:sz w:val="28"/>
          <w:szCs w:val="28"/>
        </w:rPr>
        <w:t>Химия</w:t>
      </w:r>
      <w:bookmarkEnd w:id="55"/>
      <w:bookmarkEnd w:id="56"/>
      <w:bookmarkEnd w:id="57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49"/>
        </w:numPr>
        <w:jc w:val="both"/>
        <w:rPr>
          <w:bCs/>
        </w:rPr>
      </w:pPr>
      <w:r w:rsidRPr="00192D1C">
        <w:rPr>
          <w:bCs/>
        </w:rPr>
        <w:t>характеризовать основные методы познания: наблюдение, измерение, эксперимент;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описывать свойства твердых, жидких, газообразных веществ, выделяя их сущес</w:t>
      </w:r>
      <w:r w:rsidRPr="00192D1C">
        <w:t>т</w:t>
      </w:r>
      <w:r w:rsidRPr="00192D1C">
        <w:t>венные признаки;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основных химических понятий «атом», «молекула», «химич</w:t>
      </w:r>
      <w:r w:rsidRPr="00192D1C">
        <w:t>е</w:t>
      </w:r>
      <w:r w:rsidRPr="00192D1C">
        <w:t>ский элемент», «простое вещество», «сложное вещество», «валентность», «хим</w:t>
      </w:r>
      <w:r w:rsidRPr="00192D1C">
        <w:t>и</w:t>
      </w:r>
      <w:r w:rsidRPr="00192D1C">
        <w:t>ческая реакция», используя знаковую систему химии;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законов сохранения массы веществ, постоянства состава, ато</w:t>
      </w:r>
      <w:r w:rsidRPr="00192D1C">
        <w:t>м</w:t>
      </w:r>
      <w:r w:rsidRPr="00192D1C">
        <w:t>но-молекулярной теории;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различать химические и физические явления;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называть химические элементы;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состав веществ по их формулам;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валентность атома элемента в соединениях;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тип химических реакций;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называть признаки и условия протекания химических реакций;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выявлять признаки, свидетельствующие о протекании химической реакции при выполнении химического опыта;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формулы бинарных соединений;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уравнения химических реакций;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соблюдать правила безопасной работы при проведении опытов;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пользоваться лабораторным оборудованием и посудой;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вычислять относительную молекулярную и молярную массы веществ;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вычислять массовую долю химического элемента по формуле соединения;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вычислять количество, объем или массу вещества по количеству, объему, массе реагентов или продуктов реакции;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физические и химические свойства простых веществ: кислорода и водорода;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получать, собирать кислород и водород;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распознавать опытным путем газообразные вещества: кислород, водород;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закона Авогадро;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понятий «тепловой эффект реакции», «молярный объем»;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физические и химические свойства воды;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понятия «раствор»;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вычислять массовую долю растворенного вещества в растворе;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приготовлять растворы с определенной массовой долей растворенного вещества;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называть соединения изученных классов неорганических веществ;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физические и химические свойства основных классов неорганич</w:t>
      </w:r>
      <w:r w:rsidRPr="00192D1C">
        <w:t>е</w:t>
      </w:r>
      <w:r w:rsidRPr="00192D1C">
        <w:t>ских веществ: оксидов, кислот, оснований, солей;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принадлежность веществ к определенному классу соединений;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формулы неорганических соединений изученных классов;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проводить опыты, подтверждающие химические свойства изученных классов нео</w:t>
      </w:r>
      <w:r w:rsidRPr="00192D1C">
        <w:t>р</w:t>
      </w:r>
      <w:r w:rsidRPr="00192D1C">
        <w:t>ганических веществ;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распознавать опытным путем растворы кислот и щелочей по изменению окраски индикатора;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взаимосвязь между классами неорганических соединений;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Периодического закона Д.И. Менделеева;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объяснять физический смысл атомного (порядкового) номера химического элеме</w:t>
      </w:r>
      <w:r w:rsidRPr="00192D1C">
        <w:t>н</w:t>
      </w:r>
      <w:r w:rsidRPr="00192D1C">
        <w:t>та, номеров группы и периода в периодической с</w:t>
      </w:r>
      <w:r w:rsidRPr="00192D1C">
        <w:t>и</w:t>
      </w:r>
      <w:r w:rsidRPr="00192D1C">
        <w:t>стеме Д.И. Менделеева;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объяснять закономерности изменения строения атомов, свойств элементов в пред</w:t>
      </w:r>
      <w:r w:rsidRPr="00192D1C">
        <w:t>е</w:t>
      </w:r>
      <w:r w:rsidRPr="00192D1C">
        <w:t>лах малых периодов и главных подгрупп;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химические элементы (от водорода до кальция) на основе их п</w:t>
      </w:r>
      <w:r w:rsidRPr="00192D1C">
        <w:t>о</w:t>
      </w:r>
      <w:r w:rsidRPr="00192D1C">
        <w:t>ложения в периодической системе Д.И. Менделеева и особенностей строения их атомов;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схемы строения атомов первых 20 элементов периодической системы Д.И. Менделеева;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понятий: «химическая связь», «электроотрицательность»;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зависимость физических свойств веществ от типа кристаллич</w:t>
      </w:r>
      <w:r w:rsidRPr="00192D1C">
        <w:t>е</w:t>
      </w:r>
      <w:r w:rsidRPr="00192D1C">
        <w:t>ской решетки;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вид химической связи в неорганических соединениях;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изображать схемы строения молекул веществ, образованных разными видами х</w:t>
      </w:r>
      <w:r w:rsidRPr="00192D1C">
        <w:t>и</w:t>
      </w:r>
      <w:r w:rsidRPr="00192D1C">
        <w:t>мических связей;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понятий «ион», «катион», «анион», «электролиты», «неэлектр</w:t>
      </w:r>
      <w:r w:rsidRPr="00192D1C">
        <w:t>о</w:t>
      </w:r>
      <w:r w:rsidRPr="00192D1C">
        <w:t>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степень окисления атома элемента в соединении;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раскрывать смысл теории электролитической диссоциации;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уравнения электролитической диссоциации кислот, щелочей, солей;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объяснять сущность процесса электролитической диссоциации и реакций ионного обмена;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полные и сокращенные ионные уравнения реакции обмена;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возможность протекания реакций ионного обмена;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проводить реакции, подтверждающие качественный состав различных веществ;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окислитель и восстановитель;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составлять уравнения окислительно-восстановительных реакций;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называть факторы, влияющие на скорость химической реакции;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классифицировать химические реакции по различным признакам;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взаимосвязь между составом, строением и свойствами неметаллов;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проводить опыты по получению, собиранию и изучению химических свойств газ</w:t>
      </w:r>
      <w:r w:rsidRPr="00192D1C">
        <w:t>о</w:t>
      </w:r>
      <w:r w:rsidRPr="00192D1C">
        <w:t>образных веществ: углекислого газа, аммиака;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распознавать опытным путем газообразные вещества: углекислый газ и аммиак;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характеризовать взаимосвязь между составом, строением и свойствами металлов;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t>называть органические вещества по их формуле: метан, этан, этилен, метанол, эт</w:t>
      </w:r>
      <w:r w:rsidRPr="00192D1C">
        <w:t>а</w:t>
      </w:r>
      <w:r w:rsidRPr="00192D1C">
        <w:t>нол, глицерин, уксусная кислота, аминоуксусная кислота, стеариновая кислота, олеиновая кислота, глюкоза;</w:t>
      </w:r>
    </w:p>
    <w:p w:rsidR="00192D1C" w:rsidRPr="00192D1C" w:rsidRDefault="00192D1C" w:rsidP="0019088E">
      <w:pPr>
        <w:numPr>
          <w:ilvl w:val="0"/>
          <w:numId w:val="103"/>
        </w:numPr>
        <w:jc w:val="both"/>
      </w:pPr>
      <w:r w:rsidRPr="00192D1C">
        <w:t>оценивать влияние химического загрязнения окружающей среды на организм чел</w:t>
      </w:r>
      <w:r w:rsidRPr="00192D1C">
        <w:t>о</w:t>
      </w:r>
      <w:r w:rsidRPr="00192D1C">
        <w:t>века;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грамотно обращаться с веществами в повседневной жизни</w:t>
      </w:r>
    </w:p>
    <w:p w:rsidR="00192D1C" w:rsidRPr="00192D1C" w:rsidRDefault="00192D1C" w:rsidP="0019088E">
      <w:pPr>
        <w:numPr>
          <w:ilvl w:val="0"/>
          <w:numId w:val="149"/>
        </w:numPr>
        <w:jc w:val="both"/>
      </w:pPr>
      <w:r w:rsidRPr="00192D1C">
        <w:t>определять возможность протекания реакций некоторых представителей органич</w:t>
      </w:r>
      <w:r w:rsidRPr="00192D1C">
        <w:t>е</w:t>
      </w:r>
      <w:r w:rsidRPr="00192D1C">
        <w:t>ских веществ с кислородом, водородом, мета</w:t>
      </w:r>
      <w:r w:rsidRPr="00192D1C">
        <w:t>л</w:t>
      </w:r>
      <w:r w:rsidRPr="00192D1C">
        <w:t>лами, основаниями, галогенами.</w:t>
      </w:r>
    </w:p>
    <w:p w:rsidR="00192D1C" w:rsidRPr="00192D1C" w:rsidRDefault="00192D1C" w:rsidP="0019088E">
      <w:pPr>
        <w:jc w:val="both"/>
      </w:pPr>
      <w:r w:rsidRPr="00192D1C">
        <w:rPr>
          <w:b/>
          <w:bCs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выдвигать и проверять экспериментально гипотезы о химических свойствах в</w:t>
      </w:r>
      <w:r w:rsidRPr="00192D1C">
        <w:rPr>
          <w:i/>
        </w:rPr>
        <w:t>е</w:t>
      </w:r>
      <w:r w:rsidRPr="00192D1C">
        <w:rPr>
          <w:i/>
        </w:rPr>
        <w:t>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</w:t>
      </w:r>
      <w:r w:rsidRPr="00192D1C">
        <w:rPr>
          <w:i/>
        </w:rPr>
        <w:t>а</w:t>
      </w:r>
      <w:r w:rsidRPr="00192D1C">
        <w:rPr>
          <w:i/>
        </w:rPr>
        <w:t>рактеристиками вещества;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составлять молекулярные и полные ионные уравнения по сокращенным ионным уравнениям;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прогнозировать способность вещества проявлять окислительные или восстан</w:t>
      </w:r>
      <w:r w:rsidRPr="00192D1C">
        <w:rPr>
          <w:i/>
        </w:rPr>
        <w:t>о</w:t>
      </w:r>
      <w:r w:rsidRPr="00192D1C">
        <w:rPr>
          <w:i/>
        </w:rPr>
        <w:t>вительные свойства с учетом степеней окисления элементов, входящих в его с</w:t>
      </w:r>
      <w:r w:rsidRPr="00192D1C">
        <w:rPr>
          <w:i/>
        </w:rPr>
        <w:t>о</w:t>
      </w:r>
      <w:r w:rsidRPr="00192D1C">
        <w:rPr>
          <w:i/>
        </w:rPr>
        <w:t>став;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составлять уравнения реакций, соответствующих последовательности превр</w:t>
      </w:r>
      <w:r w:rsidRPr="00192D1C">
        <w:rPr>
          <w:i/>
        </w:rPr>
        <w:t>а</w:t>
      </w:r>
      <w:r w:rsidRPr="00192D1C">
        <w:rPr>
          <w:i/>
        </w:rPr>
        <w:t>щений неорганических веществ различных классов;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</w:t>
      </w:r>
      <w:r w:rsidRPr="00192D1C">
        <w:rPr>
          <w:i/>
        </w:rPr>
        <w:t>и</w:t>
      </w:r>
      <w:r w:rsidRPr="00192D1C">
        <w:rPr>
          <w:i/>
        </w:rPr>
        <w:t>ческой реакции;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использовать приобретенные знания для экологически грамотного поведения в о</w:t>
      </w:r>
      <w:r w:rsidRPr="00192D1C">
        <w:rPr>
          <w:i/>
        </w:rPr>
        <w:t>к</w:t>
      </w:r>
      <w:r w:rsidRPr="00192D1C">
        <w:rPr>
          <w:i/>
        </w:rPr>
        <w:t>ружающей среде;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</w:t>
      </w:r>
      <w:r w:rsidRPr="00192D1C">
        <w:rPr>
          <w:i/>
        </w:rPr>
        <w:t>с</w:t>
      </w:r>
      <w:r w:rsidRPr="00192D1C">
        <w:rPr>
          <w:i/>
        </w:rPr>
        <w:t>познавания веществ;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объективно оценивать информацию о веществах и химических процессах;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осознавать значение теоретических знаний по химии для практической деятел</w:t>
      </w:r>
      <w:r w:rsidRPr="00192D1C">
        <w:rPr>
          <w:i/>
        </w:rPr>
        <w:t>ь</w:t>
      </w:r>
      <w:r w:rsidRPr="00192D1C">
        <w:rPr>
          <w:i/>
        </w:rPr>
        <w:t>ности человека;</w:t>
      </w:r>
    </w:p>
    <w:p w:rsidR="00192D1C" w:rsidRPr="00192D1C" w:rsidRDefault="00192D1C" w:rsidP="0019088E">
      <w:pPr>
        <w:numPr>
          <w:ilvl w:val="0"/>
          <w:numId w:val="103"/>
        </w:numPr>
        <w:jc w:val="both"/>
        <w:rPr>
          <w:i/>
        </w:rPr>
      </w:pPr>
      <w:r w:rsidRPr="00192D1C">
        <w:rPr>
          <w:i/>
        </w:rPr>
        <w:t>создавать модели и схемы для решения учебных и познавательных задач; пон</w:t>
      </w:r>
      <w:r w:rsidRPr="00192D1C">
        <w:rPr>
          <w:i/>
        </w:rPr>
        <w:t>и</w:t>
      </w:r>
      <w:r w:rsidRPr="00192D1C">
        <w:rPr>
          <w:i/>
        </w:rPr>
        <w:t>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192D1C" w:rsidRDefault="00192D1C" w:rsidP="0019088E">
      <w:pPr>
        <w:jc w:val="both"/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58" w:name="_Toc409691643"/>
      <w:bookmarkStart w:id="59" w:name="_Toc410653966"/>
      <w:bookmarkStart w:id="60" w:name="_Toc414553152"/>
      <w:r w:rsidRPr="00A92128">
        <w:rPr>
          <w:b/>
          <w:bCs/>
          <w:iCs/>
          <w:sz w:val="28"/>
          <w:szCs w:val="28"/>
        </w:rPr>
        <w:t>Изобразительное искусство</w:t>
      </w:r>
      <w:bookmarkEnd w:id="58"/>
      <w:bookmarkEnd w:id="59"/>
      <w:bookmarkEnd w:id="60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раскрывать смысл народных праздников и обрядов и их отражение в народном и</w:t>
      </w:r>
      <w:r w:rsidRPr="00192D1C">
        <w:t>с</w:t>
      </w:r>
      <w:r w:rsidRPr="00192D1C">
        <w:t xml:space="preserve">кусстве и в современной жизни; 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эскизы декоративного убранства русской избы;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цветовую композицию внутреннего убранства избы;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определять специфику образного языка декоративно-прикладного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самостоятельные варианты орнаментального построения вышивки с оп</w:t>
      </w:r>
      <w:r w:rsidRPr="00192D1C">
        <w:t>о</w:t>
      </w:r>
      <w:r w:rsidRPr="00192D1C">
        <w:t>рой на народные традиции;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эскизы народного праздничного костюма, его отдельных элементов в цветовом решении;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умело пользоваться языком декоративно-прикладного искусства, принципами д</w:t>
      </w:r>
      <w:r w:rsidRPr="00192D1C">
        <w:t>е</w:t>
      </w:r>
      <w:r w:rsidRPr="00192D1C">
        <w:t>коративного обобщения, уметь передавать еди</w:t>
      </w:r>
      <w:r w:rsidRPr="00192D1C">
        <w:t>н</w:t>
      </w:r>
      <w:r w:rsidRPr="00192D1C">
        <w:t>ство формы и декора (на доступном для данного возраста уровне);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выстраивать декоративные, орнаментальные композиции в традиции народного и</w:t>
      </w:r>
      <w:r w:rsidRPr="00192D1C">
        <w:t>с</w:t>
      </w:r>
      <w:r w:rsidRPr="00192D1C">
        <w:t>кусства (используя традиционное письмо Гжели, Городца, Хохломы и т. д.) на о</w:t>
      </w:r>
      <w:r w:rsidRPr="00192D1C">
        <w:t>с</w:t>
      </w:r>
      <w:r w:rsidRPr="00192D1C">
        <w:t>нове ритмического повтора изобразительных или геометрических элементов;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</w:t>
      </w:r>
      <w:r w:rsidRPr="00192D1C">
        <w:t>о</w:t>
      </w:r>
      <w:r w:rsidRPr="00192D1C">
        <w:t>стных или объемных декоративных композиций;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</w:t>
      </w:r>
      <w:r w:rsidRPr="00192D1C">
        <w:t>ы</w:t>
      </w:r>
      <w:r w:rsidRPr="00192D1C">
        <w:t>разительной формы игрушки и украшением ее декоративной росписью в традиции одного из пр</w:t>
      </w:r>
      <w:r w:rsidRPr="00192D1C">
        <w:t>о</w:t>
      </w:r>
      <w:r w:rsidRPr="00192D1C">
        <w:t>мыслов;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основы народного орнамента; создавать орнаменты на основе н</w:t>
      </w:r>
      <w:r w:rsidRPr="00192D1C">
        <w:t>а</w:t>
      </w:r>
      <w:r w:rsidRPr="00192D1C">
        <w:t>родных традиций;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виды и материалы декоративно-прикладного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национальные особенности русского орнамента и орнаментов других н</w:t>
      </w:r>
      <w:r w:rsidRPr="00192D1C">
        <w:t>а</w:t>
      </w:r>
      <w:r w:rsidRPr="00192D1C">
        <w:t>родов России;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</w:t>
      </w:r>
      <w:r w:rsidRPr="00192D1C">
        <w:t>н</w:t>
      </w:r>
      <w:r w:rsidRPr="00192D1C">
        <w:t>ных промыслов;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 характеризовать несколько народных художественных промыслов Ро</w:t>
      </w:r>
      <w:r w:rsidRPr="00192D1C">
        <w:t>с</w:t>
      </w:r>
      <w:r w:rsidRPr="00192D1C">
        <w:t>сии;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называть пространственные и временные виды искусства и объяснять, в чем сост</w:t>
      </w:r>
      <w:r w:rsidRPr="00192D1C">
        <w:t>о</w:t>
      </w:r>
      <w:r w:rsidRPr="00192D1C">
        <w:t>ит различие временных и пространственных видов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классифицировать жанровую систему в изобразительном искусстве и ее значение для анализа развития искусства и понимания изм</w:t>
      </w:r>
      <w:r w:rsidRPr="00192D1C">
        <w:t>е</w:t>
      </w:r>
      <w:r w:rsidRPr="00192D1C">
        <w:t>нений видения мира;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объяснять разницу между предметом изображения, сюжетом и содержанием из</w:t>
      </w:r>
      <w:r w:rsidRPr="00192D1C">
        <w:t>о</w:t>
      </w:r>
      <w:r w:rsidRPr="00192D1C">
        <w:t>бражения;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композиционным навыкам работы, чувству ритма, работе с различными художес</w:t>
      </w:r>
      <w:r w:rsidRPr="00192D1C">
        <w:t>т</w:t>
      </w:r>
      <w:r w:rsidRPr="00192D1C">
        <w:t>венными материалами;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образы, используя все выразительные возможности художественных м</w:t>
      </w:r>
      <w:r w:rsidRPr="00192D1C">
        <w:t>а</w:t>
      </w:r>
      <w:r w:rsidRPr="00192D1C">
        <w:t>териалов;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простым навыкам изображения с помощью пятна и тональных отношений;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навыку плоскостного силуэтного изображения обычных, простых предметов (к</w:t>
      </w:r>
      <w:r w:rsidRPr="00192D1C">
        <w:t>у</w:t>
      </w:r>
      <w:r w:rsidRPr="00192D1C">
        <w:t>хонная утварь);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изображать сложную форму предмета (силуэт) как соотношение простых геоме</w:t>
      </w:r>
      <w:r w:rsidRPr="00192D1C">
        <w:t>т</w:t>
      </w:r>
      <w:r w:rsidRPr="00192D1C">
        <w:t>рических фигур, соблюдая их пропорции;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линейные изображения геометрических тел и натюрморт с натуры из геометрических тел;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строить изображения простых предметов по правилам линейной перспективы;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освещение как важнейшее выразительное средство изобразител</w:t>
      </w:r>
      <w:r w:rsidRPr="00192D1C">
        <w:t>ь</w:t>
      </w:r>
      <w:r w:rsidRPr="00192D1C">
        <w:t>ного искусства, как средство построения объема предметов и глубины пространс</w:t>
      </w:r>
      <w:r w:rsidRPr="00192D1C">
        <w:t>т</w:t>
      </w:r>
      <w:r w:rsidRPr="00192D1C">
        <w:t>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передавать с помощью света характер формы и эмоциональное напряжение в ко</w:t>
      </w:r>
      <w:r w:rsidRPr="00192D1C">
        <w:t>м</w:t>
      </w:r>
      <w:r w:rsidRPr="00192D1C">
        <w:t>позиции натюрморта;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творческому опыту выполнения графического натюрморта и гравюры наклейками на картоне;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выражать цветом в натюрморте собственное настроение и переживания;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применять перспективу в практической творческой работе;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изображения перспективных сокращений в зарисовках наблюдаемого;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изображения уходящего вдаль пространства, применяя правила линейной и воздушной перспективы;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видеть, наблюдать и эстетически переживать изменчивость цветового состояния и настроения в природе;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создания пейзажных зарисовок;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 характеризовать понятия: пространство, ракурс, воздушная перспект</w:t>
      </w:r>
      <w:r w:rsidRPr="00192D1C">
        <w:t>и</w:t>
      </w:r>
      <w:r w:rsidRPr="00192D1C">
        <w:t>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пользоваться правилами работы на пленэре;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цвет как инструмент передачи своих чувств и представлений о крас</w:t>
      </w:r>
      <w:r w:rsidRPr="00192D1C">
        <w:t>о</w:t>
      </w:r>
      <w:r w:rsidRPr="00192D1C">
        <w:t>те; осознавать, что колорит является средством эмоциональной выразительности живописного произведения;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композиции, наблюдательной перспективы и ритмической организации плоскости изображения;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основные средства художественной выразительности в изобразительном искусстве (линия, пятно, тон, цвет, форма, пе</w:t>
      </w:r>
      <w:r w:rsidRPr="00192D1C">
        <w:t>р</w:t>
      </w:r>
      <w:r w:rsidRPr="00192D1C">
        <w:t>спектива и др.);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определять композицию как целостный и образный строй произведения, роль фо</w:t>
      </w:r>
      <w:r w:rsidRPr="00192D1C">
        <w:t>р</w:t>
      </w:r>
      <w:r w:rsidRPr="00192D1C">
        <w:t>мата, выразительное значение размера произведения, соотношение целого и дет</w:t>
      </w:r>
      <w:r w:rsidRPr="00192D1C">
        <w:t>а</w:t>
      </w:r>
      <w:r w:rsidRPr="00192D1C">
        <w:t>ли, значение каждого фрагмента в его метафорическом смысле;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пользоваться красками (гуашь, акварель), несколькими графическими материалами (карандаш, тушь), обладать первичными навык</w:t>
      </w:r>
      <w:r w:rsidRPr="00192D1C">
        <w:t>а</w:t>
      </w:r>
      <w:r w:rsidRPr="00192D1C">
        <w:t>ми лепки, использовать коллажные техники;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 характеризовать виды портрета;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и характеризовать основы изображения головы человека;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пользоваться навыками работы с доступными скульптурными материалами;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видеть и использовать в качестве средств выражения соотношения пропорций, х</w:t>
      </w:r>
      <w:r w:rsidRPr="00192D1C">
        <w:t>а</w:t>
      </w:r>
      <w:r w:rsidRPr="00192D1C">
        <w:t>рактер освещения, цветовые отношения при изображении с натуры, по представл</w:t>
      </w:r>
      <w:r w:rsidRPr="00192D1C">
        <w:t>е</w:t>
      </w:r>
      <w:r w:rsidRPr="00192D1C">
        <w:t>нию, по памяти;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графические материалы в работе над портретом;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образные возможности освещения в портрете;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пользоваться правилами схематического построения головы человека в рисунке;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называть имена выдающихся русских и зарубежных художников - портретистов и определять их произведения;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передачи в плоскостном изображении простых движений фигуры челов</w:t>
      </w:r>
      <w:r w:rsidRPr="00192D1C">
        <w:t>е</w:t>
      </w:r>
      <w:r w:rsidRPr="00192D1C">
        <w:t>ка;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понимания особенностей восприятия скульптурного образа;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навыкам лепки и работы с пластилином или глиной;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</w:t>
      </w:r>
      <w:r w:rsidRPr="00192D1C">
        <w:t>т</w:t>
      </w:r>
      <w:r w:rsidRPr="00192D1C">
        <w:t>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приемам выразительности при работе с натуры над набросками и зарисовками ф</w:t>
      </w:r>
      <w:r w:rsidRPr="00192D1C">
        <w:t>и</w:t>
      </w:r>
      <w:r w:rsidRPr="00192D1C">
        <w:t>гуры человека, используя разнообразные графич</w:t>
      </w:r>
      <w:r w:rsidRPr="00192D1C">
        <w:t>е</w:t>
      </w:r>
      <w:r w:rsidRPr="00192D1C">
        <w:t>ские материалы;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сюжетно-тематическую картину как обобщенный и целостный о</w:t>
      </w:r>
      <w:r w:rsidRPr="00192D1C">
        <w:t>б</w:t>
      </w:r>
      <w:r w:rsidRPr="00192D1C">
        <w:t>раз, как результат наблюдений и размышлений х</w:t>
      </w:r>
      <w:r w:rsidRPr="00192D1C">
        <w:t>у</w:t>
      </w:r>
      <w:r w:rsidRPr="00192D1C">
        <w:t>дожника над жизнью;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объяснять понятия «тема», «содержание», «сюжет» в произведениях станковой ж</w:t>
      </w:r>
      <w:r w:rsidRPr="00192D1C">
        <w:t>и</w:t>
      </w:r>
      <w:r w:rsidRPr="00192D1C">
        <w:t>вописи;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изобразительным и композиционным навыкам в процессе работы над эскизом;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узнавать и объяснять понятия «тематическая картина», «станковая живопись»;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перечислять и характеризовать основные жанры сюжетно- тематической картины;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исторический жанр как идейное и образное выражение значител</w:t>
      </w:r>
      <w:r w:rsidRPr="00192D1C">
        <w:t>ь</w:t>
      </w:r>
      <w:r w:rsidRPr="00192D1C">
        <w:t>ных событий в истории общества, как воплощение его мировоззренческих позиций и идеалов;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узнавать и характеризовать несколько классических произведений и называть им</w:t>
      </w:r>
      <w:r w:rsidRPr="00192D1C">
        <w:t>е</w:t>
      </w:r>
      <w:r w:rsidRPr="00192D1C">
        <w:t>на великих русских мастеров исторической карт</w:t>
      </w:r>
      <w:r w:rsidRPr="00192D1C">
        <w:t>и</w:t>
      </w:r>
      <w:r w:rsidRPr="00192D1C">
        <w:t>ны;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значение тематической картины XIX века в развитии русской культуры;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</w:t>
      </w:r>
      <w:r w:rsidRPr="00192D1C">
        <w:t>о</w:t>
      </w:r>
      <w:r w:rsidRPr="00192D1C">
        <w:t>рии;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называть имена нескольких известных художников объединения «Мир искусства» и их наиболее известные произведения;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творческому опыту по разработке и созданию изобразительного образа на выбра</w:t>
      </w:r>
      <w:r w:rsidRPr="00192D1C">
        <w:t>н</w:t>
      </w:r>
      <w:r w:rsidRPr="00192D1C">
        <w:t>ный исторический сюжет;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творческому опыту по разработке художественного проекта –разработки композ</w:t>
      </w:r>
      <w:r w:rsidRPr="00192D1C">
        <w:t>и</w:t>
      </w:r>
      <w:r w:rsidRPr="00192D1C">
        <w:t>ции на историческую тему;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творческому опыту создания композиции на основе библейских сюжетов;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представлениям о великих, вечных темах в искусстве на основе сюжетов из Би</w:t>
      </w:r>
      <w:r w:rsidRPr="00192D1C">
        <w:t>б</w:t>
      </w:r>
      <w:r w:rsidRPr="00192D1C">
        <w:t>лии, об их мировоззренческом и нравственном знач</w:t>
      </w:r>
      <w:r w:rsidRPr="00192D1C">
        <w:t>е</w:t>
      </w:r>
      <w:r w:rsidRPr="00192D1C">
        <w:t>нии в культуре;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называть имена великих европейских и русских художников, творивших на би</w:t>
      </w:r>
      <w:r w:rsidRPr="00192D1C">
        <w:t>б</w:t>
      </w:r>
      <w:r w:rsidRPr="00192D1C">
        <w:t>лейские темы;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узнавать и характеризовать произведения великих европейских и русских худо</w:t>
      </w:r>
      <w:r w:rsidRPr="00192D1C">
        <w:t>ж</w:t>
      </w:r>
      <w:r w:rsidRPr="00192D1C">
        <w:t>ников на библейские темы;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роль монументальных памятников в жизни общества;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рассуждать об особенностях художественного образа советского народа в годы В</w:t>
      </w:r>
      <w:r w:rsidRPr="00192D1C">
        <w:t>е</w:t>
      </w:r>
      <w:r w:rsidRPr="00192D1C">
        <w:t>ликой Отечественной войны;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творческому опыту лепки памятника, посвященного значимому историческому с</w:t>
      </w:r>
      <w:r w:rsidRPr="00192D1C">
        <w:t>о</w:t>
      </w:r>
      <w:r w:rsidRPr="00192D1C">
        <w:t>бытию или историческому герою;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анализировать художественно-выразительные средства произведений изобраз</w:t>
      </w:r>
      <w:r w:rsidRPr="00192D1C">
        <w:t>и</w:t>
      </w:r>
      <w:r w:rsidRPr="00192D1C">
        <w:t>тельного искусства XX века;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культуре зрительского восприятия;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временные и пространственные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разницу между реальностью и художественным образом;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представлениям об искусстве иллюстрации и творчестве известных иллюстраторов книг. И.Я. Билибин. В.А. Милашевский. В.А. Ф</w:t>
      </w:r>
      <w:r w:rsidRPr="00192D1C">
        <w:t>а</w:t>
      </w:r>
      <w:r w:rsidRPr="00192D1C">
        <w:t>ворский;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опыту художественного иллюстрирования и навыкам работы графическими мат</w:t>
      </w:r>
      <w:r w:rsidRPr="00192D1C">
        <w:t>е</w:t>
      </w:r>
      <w:r w:rsidRPr="00192D1C">
        <w:t>риалами;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собирать необходимый материал для иллюстрирования (характер одежды героев, характер построек и помещений, характерные дет</w:t>
      </w:r>
      <w:r w:rsidRPr="00192D1C">
        <w:t>а</w:t>
      </w:r>
      <w:r w:rsidRPr="00192D1C">
        <w:t>ли быта и т.д.);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представлениям об анималистическом жанре изобразительного искусства и творч</w:t>
      </w:r>
      <w:r w:rsidRPr="00192D1C">
        <w:t>е</w:t>
      </w:r>
      <w:r w:rsidRPr="00192D1C">
        <w:t>стве художников-анималистов;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опыту художественного творчества по созданию стилизованных образов живо</w:t>
      </w:r>
      <w:r w:rsidRPr="00192D1C">
        <w:t>т</w:t>
      </w:r>
      <w:r w:rsidRPr="00192D1C">
        <w:t>ных;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систематизировать и характеризовать основные этапы развития и истории архите</w:t>
      </w:r>
      <w:r w:rsidRPr="00192D1C">
        <w:t>к</w:t>
      </w:r>
      <w:r w:rsidRPr="00192D1C">
        <w:t>туры и дизайна;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распознавать объект и пространство в конструктивных видах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сочетание различных объемов в здании;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единство художественного и функционального в вещи, форму и матер</w:t>
      </w:r>
      <w:r w:rsidRPr="00192D1C">
        <w:t>и</w:t>
      </w:r>
      <w:r w:rsidRPr="00192D1C">
        <w:t>ал;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иметь общее представление и рассказывать об особенностях архитектурно-художественных стилей разных эпох;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тенденции и перспективы развития современной архитектуры;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образно-стилевой язык архитектуры прошлого;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и различать малые формы архитектуры и дизайна в пространстве городской среды;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плоскостную композицию как возможное схематическое изображение объемов при взгляде на них сверху;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осознавать чертеж как плоскостное изображение объемов, когда точка – вертикаль, круг – цилиндр, шар и т. д.;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применять навыки формообразования, использования объемов в дизайне и арх</w:t>
      </w:r>
      <w:r w:rsidRPr="00192D1C">
        <w:t>и</w:t>
      </w:r>
      <w:r w:rsidRPr="00192D1C">
        <w:t>тектуре (макеты из бумаги, картона, пластилина);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композиционные макеты объектов на предметной плоскости и в пр</w:t>
      </w:r>
      <w:r w:rsidRPr="00192D1C">
        <w:t>о</w:t>
      </w:r>
      <w:r w:rsidRPr="00192D1C">
        <w:t>странстве;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практические творческие композиции в технике коллажа, дизайн-проектов;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получать представления о влиянии цвета на восприятие формы объектов архите</w:t>
      </w:r>
      <w:r w:rsidRPr="00192D1C">
        <w:t>к</w:t>
      </w:r>
      <w:r w:rsidRPr="00192D1C">
        <w:t>туры и дизайна, а также о том, какое значение имеет расположение цвета в пр</w:t>
      </w:r>
      <w:r w:rsidRPr="00192D1C">
        <w:t>о</w:t>
      </w:r>
      <w:r w:rsidRPr="00192D1C">
        <w:t>странстве архитектурно-дизайнерского объекта;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приобретать общее представление о традициях ландшафтно-парковой архитектуры;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основные школы садово-паркового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основы краткой истории русской усадебной культуры XVIII – XIX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называть и раскрывать смысл основ искусства флористики;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понимать основы краткой истории костюма;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и раскрывать смысл композиционно-конструктивных принципов дизайна одежды;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применять навыки сочинения объемно-пространственной композиции в формир</w:t>
      </w:r>
      <w:r w:rsidRPr="00192D1C">
        <w:t>о</w:t>
      </w:r>
      <w:r w:rsidRPr="00192D1C">
        <w:t>вании букета по принципам икэбаны;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старые и осваивать новые приемы работы с бумагой, природными материалами в процессе макетирования архитекту</w:t>
      </w:r>
      <w:r w:rsidRPr="00192D1C">
        <w:t>р</w:t>
      </w:r>
      <w:r w:rsidRPr="00192D1C">
        <w:t>но-ландшафтных объектов;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отражать в эскизном проекте дизайна сада образно-архитектурный композицио</w:t>
      </w:r>
      <w:r w:rsidRPr="00192D1C">
        <w:t>н</w:t>
      </w:r>
      <w:r w:rsidRPr="00192D1C">
        <w:t>ный замысел;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графические навыки и технологии выполнения коллажа в процессе создания эскизов молодежных и исторических ко</w:t>
      </w:r>
      <w:r w:rsidRPr="00192D1C">
        <w:t>м</w:t>
      </w:r>
      <w:r w:rsidRPr="00192D1C">
        <w:t>плектов одежды;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узнавать и характеризовать памятники архитектуры Древнего Киева. София Кие</w:t>
      </w:r>
      <w:r w:rsidRPr="00192D1C">
        <w:t>в</w:t>
      </w:r>
      <w:r w:rsidRPr="00192D1C">
        <w:t>ская. Фрески. Мозаики;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</w:t>
      </w:r>
      <w:r w:rsidRPr="00192D1C">
        <w:t>т</w:t>
      </w:r>
      <w:r w:rsidRPr="00192D1C">
        <w:t>венной жизни Руси;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узнавать и описывать памятники шатрового зодчества;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особенности церкви Вознесения в селе Коломенском и храма П</w:t>
      </w:r>
      <w:r w:rsidRPr="00192D1C">
        <w:t>о</w:t>
      </w:r>
      <w:r w:rsidRPr="00192D1C">
        <w:t>крова-на-Рву;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раскрывать особенности новых иконописных традиций в XVII веке. Отличать по характерным особенностям икону и парсуну;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работать над проектом (индивидуальным или коллективным), создавая разнообра</w:t>
      </w:r>
      <w:r w:rsidRPr="00192D1C">
        <w:t>з</w:t>
      </w:r>
      <w:r w:rsidRPr="00192D1C">
        <w:t>ные творческие композиции в материалах по ра</w:t>
      </w:r>
      <w:r w:rsidRPr="00192D1C">
        <w:t>з</w:t>
      </w:r>
      <w:r w:rsidRPr="00192D1C">
        <w:t>личным темам;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различать стилевые особенности разных школ архитектуры Древней Руси;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с натуры и по воображению архитектурные образы графическими мат</w:t>
      </w:r>
      <w:r w:rsidRPr="00192D1C">
        <w:t>е</w:t>
      </w:r>
      <w:r w:rsidRPr="00192D1C">
        <w:t>риалами и др.;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</w:t>
      </w:r>
      <w:r w:rsidRPr="00192D1C">
        <w:t>а</w:t>
      </w:r>
      <w:r w:rsidRPr="00192D1C">
        <w:t>нии архитектурного пространства;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сравнивать, сопоставлять и анализировать произведения живописи Древней Руси;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рассуждать о значении художественного образа древнерусской культуры;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использовать в речи новые термины, связанные со стилями в изобразительном и</w:t>
      </w:r>
      <w:r w:rsidRPr="00192D1C">
        <w:t>с</w:t>
      </w:r>
      <w:r w:rsidRPr="00192D1C">
        <w:t>кусстве и архитектуре XVIII – XIX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выявлять и называть характерные особенности русской портретной живописи XVIII века;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характеризовать признаки и особенности московского барокко;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t>создавать разнообразные творческие работы (фантазийные конструкции) в мат</w:t>
      </w:r>
      <w:r w:rsidRPr="00192D1C">
        <w:t>е</w:t>
      </w:r>
      <w:r w:rsidRPr="00192D1C">
        <w:t>риале.</w:t>
      </w: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активно использовать язык изобразительного искусства и различные художес</w:t>
      </w:r>
      <w:r w:rsidRPr="00192D1C">
        <w:rPr>
          <w:i/>
          <w:iCs/>
        </w:rPr>
        <w:t>т</w:t>
      </w:r>
      <w:r w:rsidRPr="00192D1C">
        <w:rPr>
          <w:i/>
          <w:iCs/>
        </w:rPr>
        <w:t>венные материалы для освоения содержания различных учебных предметов (лит</w:t>
      </w:r>
      <w:r w:rsidRPr="00192D1C">
        <w:rPr>
          <w:i/>
          <w:iCs/>
        </w:rPr>
        <w:t>е</w:t>
      </w:r>
      <w:r w:rsidRPr="00192D1C">
        <w:rPr>
          <w:i/>
          <w:iCs/>
        </w:rPr>
        <w:t>ратуры, окружающего мира, технологии и др.);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владеть диалогической формой коммуникации, уметь аргументировать свою то</w:t>
      </w:r>
      <w:r w:rsidRPr="00192D1C">
        <w:rPr>
          <w:i/>
          <w:iCs/>
        </w:rPr>
        <w:t>ч</w:t>
      </w:r>
      <w:r w:rsidRPr="00192D1C">
        <w:rPr>
          <w:i/>
          <w:iCs/>
        </w:rPr>
        <w:t>ку зрения в процессе изучения изобразительного и</w:t>
      </w:r>
      <w:r w:rsidRPr="00192D1C">
        <w:rPr>
          <w:i/>
          <w:iCs/>
        </w:rPr>
        <w:t>с</w:t>
      </w:r>
      <w:r w:rsidRPr="00192D1C">
        <w:rPr>
          <w:i/>
          <w:iCs/>
        </w:rPr>
        <w:t>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</w:t>
      </w:r>
      <w:r w:rsidRPr="00192D1C">
        <w:rPr>
          <w:i/>
          <w:iCs/>
        </w:rPr>
        <w:t>з</w:t>
      </w:r>
      <w:r w:rsidRPr="00192D1C">
        <w:rPr>
          <w:i/>
          <w:iCs/>
        </w:rPr>
        <w:t>навать общечеловеческие ценности, выраженные в главных темах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выделять признаки для установления стилевых связей в процессе изучения изобр</w:t>
      </w:r>
      <w:r w:rsidRPr="00192D1C">
        <w:rPr>
          <w:i/>
          <w:iCs/>
        </w:rPr>
        <w:t>а</w:t>
      </w:r>
      <w:r w:rsidRPr="00192D1C">
        <w:rPr>
          <w:i/>
          <w:iCs/>
        </w:rPr>
        <w:t>зительного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специфику изображения в полиграфии;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формы полиграфической продукции: книги, журналы, плакаты, афиши и др.);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и характеризовать типы изображения в полиграфии (графическое, ж</w:t>
      </w:r>
      <w:r w:rsidRPr="00192D1C">
        <w:rPr>
          <w:i/>
          <w:iCs/>
        </w:rPr>
        <w:t>и</w:t>
      </w:r>
      <w:r w:rsidRPr="00192D1C">
        <w:rPr>
          <w:i/>
          <w:iCs/>
        </w:rPr>
        <w:t>вописное, компьютерное, фотографическое);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проектировать обложку книги, рекламы открытки, визитки и др.;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создавать художественную композицию макета книги, журнала;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великих русских живописцев и архитекторов XVIII – XIX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 характеризовать произведения изобразительного искусства и арх</w:t>
      </w:r>
      <w:r w:rsidRPr="00192D1C">
        <w:rPr>
          <w:i/>
          <w:iCs/>
        </w:rPr>
        <w:t>и</w:t>
      </w:r>
      <w:r w:rsidRPr="00192D1C">
        <w:rPr>
          <w:i/>
          <w:iCs/>
        </w:rPr>
        <w:t>тектуры русских художников XVIII – XIX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выдающихся русских художников-ваятелей XVIII века и опред</w:t>
      </w:r>
      <w:r w:rsidRPr="00192D1C">
        <w:rPr>
          <w:i/>
          <w:iCs/>
        </w:rPr>
        <w:t>е</w:t>
      </w:r>
      <w:r w:rsidRPr="00192D1C">
        <w:rPr>
          <w:i/>
          <w:iCs/>
        </w:rPr>
        <w:t>лять скульптурные памятники;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выдающихся художников «Товарищества передвижников» и о</w:t>
      </w:r>
      <w:r w:rsidRPr="00192D1C">
        <w:rPr>
          <w:i/>
          <w:iCs/>
        </w:rPr>
        <w:t>п</w:t>
      </w:r>
      <w:r w:rsidRPr="00192D1C">
        <w:rPr>
          <w:i/>
          <w:iCs/>
        </w:rPr>
        <w:t>ределять их произведения живописи;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выдающихся русских художников-пейзажистов XIX века и опр</w:t>
      </w:r>
      <w:r w:rsidRPr="00192D1C">
        <w:rPr>
          <w:i/>
          <w:iCs/>
        </w:rPr>
        <w:t>е</w:t>
      </w:r>
      <w:r w:rsidRPr="00192D1C">
        <w:rPr>
          <w:i/>
          <w:iCs/>
        </w:rPr>
        <w:t>делять произведения пейзажной живописи;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особенности исторического жанра, определять произведения истор</w:t>
      </w:r>
      <w:r w:rsidRPr="00192D1C">
        <w:rPr>
          <w:i/>
          <w:iCs/>
        </w:rPr>
        <w:t>и</w:t>
      </w:r>
      <w:r w:rsidRPr="00192D1C">
        <w:rPr>
          <w:i/>
          <w:iCs/>
        </w:rPr>
        <w:t>ческой живописи;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активно воспринимать произведения искусства и аргументированно анализир</w:t>
      </w:r>
      <w:r w:rsidRPr="00192D1C">
        <w:rPr>
          <w:i/>
          <w:iCs/>
        </w:rPr>
        <w:t>о</w:t>
      </w:r>
      <w:r w:rsidRPr="00192D1C">
        <w:rPr>
          <w:i/>
          <w:iCs/>
        </w:rPr>
        <w:t>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определять «Русский стиль» в архитектуре модерна, называть памятники арх</w:t>
      </w:r>
      <w:r w:rsidRPr="00192D1C">
        <w:rPr>
          <w:i/>
          <w:iCs/>
        </w:rPr>
        <w:t>и</w:t>
      </w:r>
      <w:r w:rsidRPr="00192D1C">
        <w:rPr>
          <w:i/>
          <w:iCs/>
        </w:rPr>
        <w:t>тектуры модерна;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создавать разнообразные творческие работы (фантазийные конструкции) в м</w:t>
      </w:r>
      <w:r w:rsidRPr="00192D1C">
        <w:rPr>
          <w:i/>
          <w:iCs/>
        </w:rPr>
        <w:t>а</w:t>
      </w:r>
      <w:r w:rsidRPr="00192D1C">
        <w:rPr>
          <w:i/>
          <w:iCs/>
        </w:rPr>
        <w:t>териале;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узнавать основные художественные направления в искусстве XIX и XX веков;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узнавать, называть основные художественные стили в европейском и русском и</w:t>
      </w:r>
      <w:r w:rsidRPr="00192D1C">
        <w:rPr>
          <w:i/>
          <w:iCs/>
        </w:rPr>
        <w:t>с</w:t>
      </w:r>
      <w:r w:rsidRPr="00192D1C">
        <w:rPr>
          <w:i/>
          <w:iCs/>
        </w:rPr>
        <w:t>кусстве и время их развития в истории культуры;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осознавать главные темы искусства и, обращаясь к ним в собственной художес</w:t>
      </w:r>
      <w:r w:rsidRPr="00192D1C">
        <w:rPr>
          <w:i/>
          <w:iCs/>
        </w:rPr>
        <w:t>т</w:t>
      </w:r>
      <w:r w:rsidRPr="00192D1C">
        <w:rPr>
          <w:i/>
          <w:iCs/>
        </w:rPr>
        <w:t>венно-творческой деятельности, создавать выр</w:t>
      </w:r>
      <w:r w:rsidRPr="00192D1C">
        <w:rPr>
          <w:i/>
          <w:iCs/>
        </w:rPr>
        <w:t>а</w:t>
      </w:r>
      <w:r w:rsidRPr="00192D1C">
        <w:rPr>
          <w:i/>
          <w:iCs/>
        </w:rPr>
        <w:t>зительные образы;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характеризовать стиль модерн в архитектуре. Ф.О. Шехтель. А. Гауди;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создавать с натуры и по воображению архитектурные образы графическими м</w:t>
      </w:r>
      <w:r w:rsidRPr="00192D1C">
        <w:rPr>
          <w:i/>
          <w:iCs/>
        </w:rPr>
        <w:t>а</w:t>
      </w:r>
      <w:r w:rsidRPr="00192D1C">
        <w:rPr>
          <w:i/>
          <w:iCs/>
        </w:rPr>
        <w:t>териалами и др.;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выразительный язык при моделировании архитектурного простра</w:t>
      </w:r>
      <w:r w:rsidRPr="00192D1C">
        <w:rPr>
          <w:i/>
          <w:iCs/>
        </w:rPr>
        <w:t>н</w:t>
      </w:r>
      <w:r w:rsidRPr="00192D1C">
        <w:rPr>
          <w:i/>
          <w:iCs/>
        </w:rPr>
        <w:t>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характеризовать крупнейшие художественные музеи мира и России;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получать представления об особенностях художественных коллекций крупнейших музеев мира;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навыки коллективной работы над объемно- пространственной ко</w:t>
      </w:r>
      <w:r w:rsidRPr="00192D1C">
        <w:rPr>
          <w:i/>
          <w:iCs/>
        </w:rPr>
        <w:t>м</w:t>
      </w:r>
      <w:r w:rsidRPr="00192D1C">
        <w:rPr>
          <w:i/>
          <w:iCs/>
        </w:rPr>
        <w:t>позицией;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основы сценографии как вида художественного творчества;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роль костюма, маски и грима в искусстве актерского перевоплощения;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российских художников (А.Я. Головин, А.Н. Бенуа, М.В. Добужи</w:t>
      </w:r>
      <w:r w:rsidRPr="00192D1C">
        <w:rPr>
          <w:i/>
          <w:iCs/>
        </w:rPr>
        <w:t>н</w:t>
      </w:r>
      <w:r w:rsidRPr="00192D1C">
        <w:rPr>
          <w:i/>
          <w:iCs/>
        </w:rPr>
        <w:t>ский);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особенности художественной фотографии;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изобразительную природу экранных искусств;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характеризовать принципы киномонтажа в создании художественного образа;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различать понятия: игровой и документальный фильм;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основы искусства телевидения;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различия в творческой работе художника-живописца и сценографа;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полученные знания о типах оформления сцены при создании школьного спектакля;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в практике любительского спектакля художественно-творческие ум</w:t>
      </w:r>
      <w:r w:rsidRPr="00192D1C">
        <w:rPr>
          <w:i/>
          <w:iCs/>
        </w:rPr>
        <w:t>е</w:t>
      </w:r>
      <w:r w:rsidRPr="00192D1C">
        <w:rPr>
          <w:i/>
          <w:iCs/>
        </w:rPr>
        <w:t>ния по созданию костюмов, грима и т. д. для спе</w:t>
      </w:r>
      <w:r w:rsidRPr="00192D1C">
        <w:rPr>
          <w:i/>
          <w:iCs/>
        </w:rPr>
        <w:t>к</w:t>
      </w:r>
      <w:r w:rsidRPr="00192D1C">
        <w:rPr>
          <w:i/>
          <w:iCs/>
        </w:rPr>
        <w:t>такля из доступных материалов;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пользоваться компьютерной обработкой фотоснимка при исправлении отдельных недочетов и случайностей;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понимать и объяснять синтетическую природу фильма;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первоначальные навыки в создании сценария и замысла фильма;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полученные ранее знания по композиции и построению кадра;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первоначальные навыки операторской грамоты, техники съемки и компьютерного монтажа;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применять сценарно-режиссерские навыки при построении текстового и изобр</w:t>
      </w:r>
      <w:r w:rsidRPr="00192D1C">
        <w:rPr>
          <w:i/>
          <w:iCs/>
        </w:rPr>
        <w:t>а</w:t>
      </w:r>
      <w:r w:rsidRPr="00192D1C">
        <w:rPr>
          <w:i/>
          <w:iCs/>
        </w:rPr>
        <w:t>зительного сюжета, а также звукового ряда своей компьютерной анимации;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92D1C" w:rsidRPr="00192D1C" w:rsidRDefault="00192D1C" w:rsidP="0019088E">
      <w:pPr>
        <w:numPr>
          <w:ilvl w:val="0"/>
          <w:numId w:val="104"/>
        </w:numPr>
        <w:jc w:val="both"/>
        <w:rPr>
          <w:i/>
          <w:iCs/>
        </w:rPr>
      </w:pPr>
      <w:r w:rsidRPr="00192D1C">
        <w:rPr>
          <w:i/>
          <w:iCs/>
        </w:rPr>
        <w:t>использовать опыт документальной съемки и тележурналистики для формиров</w:t>
      </w:r>
      <w:r w:rsidRPr="00192D1C">
        <w:rPr>
          <w:i/>
          <w:iCs/>
        </w:rPr>
        <w:t>а</w:t>
      </w:r>
      <w:r w:rsidRPr="00192D1C">
        <w:rPr>
          <w:i/>
          <w:iCs/>
        </w:rPr>
        <w:t>ния школьного телевидения;</w:t>
      </w:r>
    </w:p>
    <w:p w:rsidR="00192D1C" w:rsidRPr="00192D1C" w:rsidRDefault="00192D1C" w:rsidP="0019088E">
      <w:pPr>
        <w:numPr>
          <w:ilvl w:val="0"/>
          <w:numId w:val="104"/>
        </w:numPr>
        <w:jc w:val="both"/>
      </w:pPr>
      <w:r w:rsidRPr="00192D1C">
        <w:rPr>
          <w:i/>
          <w:iCs/>
        </w:rPr>
        <w:t>реализовывать сценарно-режиссерскую и операторскую грамоту в практике со</w:t>
      </w:r>
      <w:r w:rsidRPr="00192D1C">
        <w:rPr>
          <w:i/>
          <w:iCs/>
        </w:rPr>
        <w:t>з</w:t>
      </w:r>
      <w:r w:rsidRPr="00192D1C">
        <w:rPr>
          <w:i/>
          <w:iCs/>
        </w:rPr>
        <w:t>дания видео-этюда.</w:t>
      </w:r>
    </w:p>
    <w:p w:rsidR="00192D1C" w:rsidRPr="00192D1C" w:rsidRDefault="00192D1C" w:rsidP="0019088E">
      <w:pPr>
        <w:jc w:val="both"/>
      </w:pPr>
    </w:p>
    <w:p w:rsidR="00DE4E42" w:rsidRDefault="00DE4E42" w:rsidP="0019088E">
      <w:pPr>
        <w:jc w:val="both"/>
        <w:rPr>
          <w:b/>
          <w:bCs/>
          <w:iCs/>
        </w:rPr>
      </w:pPr>
      <w:bookmarkStart w:id="61" w:name="_Toc409691644"/>
      <w:bookmarkStart w:id="62" w:name="_Toc410653967"/>
      <w:bookmarkStart w:id="63" w:name="_Toc414553153"/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r w:rsidRPr="00A92128">
        <w:rPr>
          <w:b/>
          <w:bCs/>
          <w:iCs/>
          <w:sz w:val="28"/>
          <w:szCs w:val="28"/>
        </w:rPr>
        <w:t>Музыка</w:t>
      </w:r>
      <w:bookmarkEnd w:id="61"/>
      <w:bookmarkEnd w:id="62"/>
      <w:bookmarkEnd w:id="63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значение интонации в музыке как носителя образного смысла;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средства музыкальной выразительности: мелодию, ритм, темп, д</w:t>
      </w:r>
      <w:r w:rsidRPr="00192D1C">
        <w:t>и</w:t>
      </w:r>
      <w:r w:rsidRPr="00192D1C">
        <w:t>намику, лад;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характер музыкальных образов (лирических, драматических, героич</w:t>
      </w:r>
      <w:r w:rsidRPr="00192D1C">
        <w:t>е</w:t>
      </w:r>
      <w:r w:rsidRPr="00192D1C">
        <w:t>ских, романтических, эпических);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жизненно-образное содержание музыкальных произведений разных жа</w:t>
      </w:r>
      <w:r w:rsidRPr="00192D1C">
        <w:t>н</w:t>
      </w:r>
      <w:r w:rsidRPr="00192D1C">
        <w:t>ров;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различать и характеризовать приемы взаимодействия и развития образов муз</w:t>
      </w:r>
      <w:r w:rsidRPr="00192D1C">
        <w:t>ы</w:t>
      </w:r>
      <w:r w:rsidRPr="00192D1C">
        <w:t>кальных произведений;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различать многообразие музыкальных образов и способов их развития;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производить интонационно-образный анализ музыкального произведения;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основной принцип построения и развития музыки;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взаимосвязь жизненного содержания музыки и музыкальных обр</w:t>
      </w:r>
      <w:r w:rsidRPr="00192D1C">
        <w:t>а</w:t>
      </w:r>
      <w:r w:rsidRPr="00192D1C">
        <w:t>зов;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размышлять о знакомом музыкальном произведении, высказывая суждения об о</w:t>
      </w:r>
      <w:r w:rsidRPr="00192D1C">
        <w:t>с</w:t>
      </w:r>
      <w:r w:rsidRPr="00192D1C">
        <w:t>новной идее, средствах ее воплощения, интонационных особенностях, жанре, и</w:t>
      </w:r>
      <w:r w:rsidRPr="00192D1C">
        <w:t>с</w:t>
      </w:r>
      <w:r w:rsidRPr="00192D1C">
        <w:t>полнителях;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значение устного народного музыкального творчества в развитии общей культуры народа;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основные жанры русской народной музыки: былины, лирические пе</w:t>
      </w:r>
      <w:r w:rsidRPr="00192D1C">
        <w:t>с</w:t>
      </w:r>
      <w:r w:rsidRPr="00192D1C">
        <w:t>ни, частушки, разновидности обрядовых песен;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специфику перевоплощения народной музыки в произведениях композ</w:t>
      </w:r>
      <w:r w:rsidRPr="00192D1C">
        <w:t>и</w:t>
      </w:r>
      <w:r w:rsidRPr="00192D1C">
        <w:t>торов;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взаимосвязь профессиональной композиторской музыки и народного м</w:t>
      </w:r>
      <w:r w:rsidRPr="00192D1C">
        <w:t>у</w:t>
      </w:r>
      <w:r w:rsidRPr="00192D1C">
        <w:t>зыкального творчества;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распознавать художественные направления, стили и жанры классической и совр</w:t>
      </w:r>
      <w:r w:rsidRPr="00192D1C">
        <w:t>е</w:t>
      </w:r>
      <w:r w:rsidRPr="00192D1C">
        <w:t>менной музыки, особенности их музыкального языка и музыкальной драматургии;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основные признаки исторических эпох, стилевых направлений в ру</w:t>
      </w:r>
      <w:r w:rsidRPr="00192D1C">
        <w:t>с</w:t>
      </w:r>
      <w:r w:rsidRPr="00192D1C">
        <w:t>ской музыке, понимать стилевые черты русской кла</w:t>
      </w:r>
      <w:r w:rsidRPr="00192D1C">
        <w:t>с</w:t>
      </w:r>
      <w:r w:rsidRPr="00192D1C">
        <w:t>сической музыкальной школы;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основные признаки исторических эпох, стилевых направлений и н</w:t>
      </w:r>
      <w:r w:rsidRPr="00192D1C">
        <w:t>а</w:t>
      </w:r>
      <w:r w:rsidRPr="00192D1C">
        <w:t>циональных школ в западноевропейской музыке;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узнавать характерные черты и образцы творчества крупнейших русских и зарубе</w:t>
      </w:r>
      <w:r w:rsidRPr="00192D1C">
        <w:t>ж</w:t>
      </w:r>
      <w:r w:rsidRPr="00192D1C">
        <w:t>ных композиторов;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различать жанры вокальной, инструментальной, вокально-инструментальной, к</w:t>
      </w:r>
      <w:r w:rsidRPr="00192D1C">
        <w:t>а</w:t>
      </w:r>
      <w:r w:rsidRPr="00192D1C">
        <w:t>мерно-инструментальной, симфонической музыки;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называть основные жанры светской музыки малой (баллада, баркарола, ноктюрн, романс, этюд и т.п.) и крупной формы (соната, си</w:t>
      </w:r>
      <w:r w:rsidRPr="00192D1C">
        <w:t>м</w:t>
      </w:r>
      <w:r w:rsidRPr="00192D1C">
        <w:t>фония, кантата, концерт и т.п.);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узнавать формы построения музыки (двухчастную, трехчастную, вариации, рондо);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тембры музыкальных инструментов;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называть и определять звучание музыкальных инструментов: духовых, струнных, ударных, современных электронных;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виды оркестров: симфонического, духового, камерного, оркестра н</w:t>
      </w:r>
      <w:r w:rsidRPr="00192D1C">
        <w:t>а</w:t>
      </w:r>
      <w:r w:rsidRPr="00192D1C">
        <w:t>родных инструментов, эстрадно-джазового оркестра;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владеть музыкальными терминами в пределах изучаемой темы;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узнавать на слух изученные произведения русской и зарубежной классики, образцы народного музыкального творчества, произвед</w:t>
      </w:r>
      <w:r w:rsidRPr="00192D1C">
        <w:t>е</w:t>
      </w:r>
      <w:r w:rsidRPr="00192D1C">
        <w:t xml:space="preserve">ния современных композиторов; 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характерные особенности музыкального языка;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эмоционально-образно воспринимать и характеризовать музыкальные произвед</w:t>
      </w:r>
      <w:r w:rsidRPr="00192D1C">
        <w:t>е</w:t>
      </w:r>
      <w:r w:rsidRPr="00192D1C">
        <w:t>ния;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произведения выдающихся композиторов прошлого и современн</w:t>
      </w:r>
      <w:r w:rsidRPr="00192D1C">
        <w:t>о</w:t>
      </w:r>
      <w:r w:rsidRPr="00192D1C">
        <w:t>сти;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единство жизненного содержания и художественной формы в ра</w:t>
      </w:r>
      <w:r w:rsidRPr="00192D1C">
        <w:t>з</w:t>
      </w:r>
      <w:r w:rsidRPr="00192D1C">
        <w:t>личных музыкальных образах;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творчески интерпретировать содержание музыкальных произведений;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выявлять особенности интерпретации одной и той же художественной идеи, сюж</w:t>
      </w:r>
      <w:r w:rsidRPr="00192D1C">
        <w:t>е</w:t>
      </w:r>
      <w:r w:rsidRPr="00192D1C">
        <w:t xml:space="preserve">та в творчестве различных композиторов; 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различные трактовки одного и того же произведения, аргументируя исполнительскую интерпретацию замысла комп</w:t>
      </w:r>
      <w:r w:rsidRPr="00192D1C">
        <w:t>о</w:t>
      </w:r>
      <w:r w:rsidRPr="00192D1C">
        <w:t>зитора;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различать интерпретацию классической музыки в современных обработках;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характерные признаки современной популярной музыки;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называть стили рок-музыки и ее отдельных направлений: рок-оперы, рок-н-ролла и др.;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анализировать творчество исполнителей авторской песни;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выявлять особенности взаимодействия музыки с другими видами искусства;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находить жанровые параллели между музыкой и другими видами искусств;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сравнивать интонации музыкального, живописного и литературного произведений;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находить ассоциативные связи между художественными образами музыки, изобр</w:t>
      </w:r>
      <w:r w:rsidRPr="00192D1C">
        <w:t>а</w:t>
      </w:r>
      <w:r w:rsidRPr="00192D1C">
        <w:t>зительного искусства и литературы;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значимость музыки в творчестве писателей и поэтов;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определять разновидности хоровых коллективов по стилю (манере) исполнения: народные, академические;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владеть навыками вокально-хорового музицирования;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применять навыки вокально-хоровой работы при пении с музыкальным сопрово</w:t>
      </w:r>
      <w:r w:rsidRPr="00192D1C">
        <w:t>ж</w:t>
      </w:r>
      <w:r w:rsidRPr="00192D1C">
        <w:t>дением и без сопровождения (</w:t>
      </w:r>
      <w:r w:rsidRPr="00192D1C">
        <w:rPr>
          <w:lang w:val="en-US"/>
        </w:rPr>
        <w:t>a</w:t>
      </w:r>
      <w:r w:rsidRPr="00192D1C">
        <w:t xml:space="preserve"> </w:t>
      </w:r>
      <w:r w:rsidRPr="00192D1C">
        <w:rPr>
          <w:lang w:val="en-US"/>
        </w:rPr>
        <w:t>cappella</w:t>
      </w:r>
      <w:r w:rsidRPr="00192D1C">
        <w:t>);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творчески интерпретировать содержание музыкального произведения в пении;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участвовать в коллективной исполнительской деятельности, используя различные формы индивидуального и группового музицир</w:t>
      </w:r>
      <w:r w:rsidRPr="00192D1C">
        <w:t>о</w:t>
      </w:r>
      <w:r w:rsidRPr="00192D1C">
        <w:t>вания;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размышлять о знакомом музыкальном произведении, высказывать суждения об о</w:t>
      </w:r>
      <w:r w:rsidRPr="00192D1C">
        <w:t>с</w:t>
      </w:r>
      <w:r w:rsidRPr="00192D1C">
        <w:t>новной идее, о средствах и формах ее воплощения;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 xml:space="preserve">передавать свои музыкальные впечатления в устной или письменной форме; 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проявлять творческую инициативу, участвуя в музыкально-эстетической деятел</w:t>
      </w:r>
      <w:r w:rsidRPr="00192D1C">
        <w:t>ь</w:t>
      </w:r>
      <w:r w:rsidRPr="00192D1C">
        <w:t>ности;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понимать специфику музыки как вида искусства и ее значение в жизни человека и общества;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приводить примеры выдающихся (в том числе современных) отечественных и з</w:t>
      </w:r>
      <w:r w:rsidRPr="00192D1C">
        <w:t>а</w:t>
      </w:r>
      <w:r w:rsidRPr="00192D1C">
        <w:t>рубежных музыкальных исполнителей и исполн</w:t>
      </w:r>
      <w:r w:rsidRPr="00192D1C">
        <w:t>и</w:t>
      </w:r>
      <w:r w:rsidRPr="00192D1C">
        <w:t>тельских коллективов;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применять современные информационно-коммуникационные технологии для зап</w:t>
      </w:r>
      <w:r w:rsidRPr="00192D1C">
        <w:t>и</w:t>
      </w:r>
      <w:r w:rsidRPr="00192D1C">
        <w:t>си и воспроизведения музыки;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обосновывать собственные предпочтения, касающиеся музыкальных произведений различных стилей и жанров;</w:t>
      </w:r>
    </w:p>
    <w:p w:rsidR="00192D1C" w:rsidRPr="00192D1C" w:rsidRDefault="00192D1C" w:rsidP="0019088E">
      <w:pPr>
        <w:numPr>
          <w:ilvl w:val="0"/>
          <w:numId w:val="152"/>
        </w:numPr>
        <w:jc w:val="both"/>
      </w:pPr>
      <w:r w:rsidRPr="00192D1C">
        <w:t>использовать знания о музыке и музыкантах, полученные на занятиях, при соста</w:t>
      </w:r>
      <w:r w:rsidRPr="00192D1C">
        <w:t>в</w:t>
      </w:r>
      <w:r w:rsidRPr="00192D1C">
        <w:t>лении домашней фонотеки, видеотеки;</w:t>
      </w:r>
    </w:p>
    <w:p w:rsidR="00192D1C" w:rsidRPr="00192D1C" w:rsidRDefault="00192D1C" w:rsidP="0019088E">
      <w:pPr>
        <w:jc w:val="both"/>
      </w:pPr>
      <w:r w:rsidRPr="00192D1C">
        <w:t>использовать приобретенные знания и умения в практической деятельности и повседне</w:t>
      </w:r>
      <w:r w:rsidRPr="00192D1C">
        <w:t>в</w:t>
      </w:r>
      <w:r w:rsidRPr="00192D1C">
        <w:t>ной жизни (в том числе в творческой и сценич</w:t>
      </w:r>
      <w:r w:rsidRPr="00192D1C">
        <w:t>е</w:t>
      </w:r>
      <w:r w:rsidRPr="00192D1C">
        <w:t>ской).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понимать особенности языка западноевропейской музыки на примере мадригала, мотета, кантаты, прелюдии, фуги, мессы, рекви</w:t>
      </w:r>
      <w:r w:rsidRPr="00192D1C">
        <w:rPr>
          <w:i/>
        </w:rPr>
        <w:t>е</w:t>
      </w:r>
      <w:r w:rsidRPr="00192D1C">
        <w:rPr>
          <w:i/>
        </w:rPr>
        <w:t>ма;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определять специфику духовной музыки в эпоху Средневековья;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распознавать мелодику знаменного распева – основы древнерусской церковной м</w:t>
      </w:r>
      <w:r w:rsidRPr="00192D1C">
        <w:rPr>
          <w:i/>
        </w:rPr>
        <w:t>у</w:t>
      </w:r>
      <w:r w:rsidRPr="00192D1C">
        <w:rPr>
          <w:i/>
        </w:rPr>
        <w:t>зыки;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различать формы построения музыки (сонатно-симфонический цикл, сюита), п</w:t>
      </w:r>
      <w:r w:rsidRPr="00192D1C">
        <w:rPr>
          <w:i/>
        </w:rPr>
        <w:t>о</w:t>
      </w:r>
      <w:r w:rsidRPr="00192D1C">
        <w:rPr>
          <w:i/>
        </w:rPr>
        <w:t>нимать их возможности в воплощении и развитии музыкальных образов;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выделять признаки для установления стилевых связей в процессе изучения муз</w:t>
      </w:r>
      <w:r w:rsidRPr="00192D1C">
        <w:rPr>
          <w:i/>
        </w:rPr>
        <w:t>ы</w:t>
      </w:r>
      <w:r w:rsidRPr="00192D1C">
        <w:rPr>
          <w:i/>
        </w:rPr>
        <w:t>кального искусства;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различать и передавать в художественно-творческой деятельности характер, эмоциональное состояние и свое отношение к пр</w:t>
      </w:r>
      <w:r w:rsidRPr="00192D1C">
        <w:rPr>
          <w:i/>
        </w:rPr>
        <w:t>и</w:t>
      </w:r>
      <w:r w:rsidRPr="00192D1C">
        <w:rPr>
          <w:i/>
        </w:rPr>
        <w:t>роде, человеку, обществу;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192D1C" w:rsidRPr="00192D1C" w:rsidRDefault="00192D1C" w:rsidP="0019088E">
      <w:pPr>
        <w:numPr>
          <w:ilvl w:val="0"/>
          <w:numId w:val="151"/>
        </w:numPr>
        <w:jc w:val="both"/>
        <w:rPr>
          <w:i/>
        </w:rPr>
      </w:pPr>
      <w:r w:rsidRPr="00192D1C">
        <w:rPr>
          <w:i/>
        </w:rPr>
        <w:t>активно использовать язык музыки для освоения содержания различных учебных предметов (литературы, русского языка, окр</w:t>
      </w:r>
      <w:r w:rsidRPr="00192D1C">
        <w:rPr>
          <w:i/>
        </w:rPr>
        <w:t>у</w:t>
      </w:r>
      <w:r w:rsidRPr="00192D1C">
        <w:rPr>
          <w:i/>
        </w:rPr>
        <w:t>жающего мира, математики и др.).</w:t>
      </w:r>
    </w:p>
    <w:p w:rsidR="00192D1C" w:rsidRPr="00192D1C" w:rsidRDefault="00192D1C" w:rsidP="0019088E">
      <w:pPr>
        <w:jc w:val="both"/>
        <w:rPr>
          <w:b/>
          <w:bCs/>
          <w:i/>
        </w:rPr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64" w:name="_Toc409691645"/>
      <w:bookmarkStart w:id="65" w:name="_Toc410653968"/>
      <w:bookmarkStart w:id="66" w:name="_Toc414553154"/>
      <w:r w:rsidRPr="00A92128">
        <w:rPr>
          <w:b/>
          <w:bCs/>
          <w:iCs/>
          <w:sz w:val="28"/>
          <w:szCs w:val="28"/>
        </w:rPr>
        <w:t xml:space="preserve"> Технология</w:t>
      </w:r>
      <w:bookmarkEnd w:id="64"/>
      <w:bookmarkEnd w:id="65"/>
      <w:bookmarkEnd w:id="66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</w:pPr>
      <w:r w:rsidRPr="00192D1C">
        <w:t>В соответствии с требованиями Федерального государственного образовательного ста</w:t>
      </w:r>
      <w:r w:rsidRPr="00192D1C">
        <w:t>н</w:t>
      </w:r>
      <w:r w:rsidRPr="00192D1C">
        <w:t xml:space="preserve">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>осознание роли техники и технологий для прогрессивного развития общес</w:t>
      </w:r>
      <w:r w:rsidRPr="00192D1C">
        <w:t>т</w:t>
      </w:r>
      <w:r w:rsidRPr="00192D1C">
        <w:t>ва; формирование целостного представления о техносфере, сущности те</w:t>
      </w:r>
      <w:r w:rsidRPr="00192D1C">
        <w:t>х</w:t>
      </w:r>
      <w:r w:rsidRPr="00192D1C">
        <w:t>нологической культуры и культуры труда; уяснение социальных и экол</w:t>
      </w:r>
      <w:r w:rsidRPr="00192D1C">
        <w:t>о</w:t>
      </w:r>
      <w:r w:rsidRPr="00192D1C">
        <w:t>гических последствий развития технологий промышленного и сельскох</w:t>
      </w:r>
      <w:r w:rsidRPr="00192D1C">
        <w:t>о</w:t>
      </w:r>
      <w:r w:rsidRPr="00192D1C">
        <w:t xml:space="preserve">зяйственного производства, энергетики и транспорта; 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>овладение методами учебно-исследовательской и проектной деятельности, решения творческих задач, моделирования, конструирования и эстетич</w:t>
      </w:r>
      <w:r w:rsidRPr="00192D1C">
        <w:t>е</w:t>
      </w:r>
      <w:r w:rsidRPr="00192D1C">
        <w:t xml:space="preserve">ского оформления изделий, обеспечения сохранности продуктов труда; 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>формирование умений устанавливать взаимосвязь знаний по разным уче</w:t>
      </w:r>
      <w:r w:rsidRPr="00192D1C">
        <w:t>б</w:t>
      </w:r>
      <w:r w:rsidRPr="00192D1C">
        <w:t>ным предметам для решения прикладных учебных задач;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>развитие умений применять технологии представления, преобразования и использования информации, оценивать возможности и области примен</w:t>
      </w:r>
      <w:r w:rsidRPr="00192D1C">
        <w:t>е</w:t>
      </w:r>
      <w:r w:rsidRPr="00192D1C">
        <w:t>ния средств и инструментов ИКТ в современном производстве или сфере обслуживания;</w:t>
      </w:r>
    </w:p>
    <w:p w:rsidR="00192D1C" w:rsidRPr="00192D1C" w:rsidRDefault="00192D1C" w:rsidP="0019088E">
      <w:pPr>
        <w:numPr>
          <w:ilvl w:val="0"/>
          <w:numId w:val="148"/>
        </w:numPr>
        <w:jc w:val="both"/>
      </w:pPr>
      <w:r w:rsidRPr="00192D1C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92D1C" w:rsidRPr="00192D1C" w:rsidRDefault="00192D1C" w:rsidP="0019088E">
      <w:pPr>
        <w:jc w:val="both"/>
      </w:pPr>
      <w:r w:rsidRPr="00192D1C"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</w:t>
      </w:r>
      <w:r w:rsidRPr="00192D1C">
        <w:t>о</w:t>
      </w:r>
      <w:r w:rsidRPr="00192D1C">
        <w:t>го образования к личностным и метапредметным результатам и требования индивидуал</w:t>
      </w:r>
      <w:r w:rsidRPr="00192D1C">
        <w:t>и</w:t>
      </w:r>
      <w:r w:rsidRPr="00192D1C">
        <w:t>зации обучения, в связи с чем в программу включены результаты базового уровня, обяз</w:t>
      </w:r>
      <w:r w:rsidRPr="00192D1C">
        <w:t>а</w:t>
      </w:r>
      <w:r w:rsidRPr="00192D1C">
        <w:t>тельного к освоению всеми обучающимися, и повышенного уровня (в списке выделены курсивом).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Результаты, заявленные образовательной программой «Технология» по блокам с</w:t>
      </w:r>
      <w:r w:rsidRPr="00192D1C">
        <w:rPr>
          <w:b/>
        </w:rPr>
        <w:t>о</w:t>
      </w:r>
      <w:r w:rsidRPr="00192D1C">
        <w:rPr>
          <w:b/>
        </w:rPr>
        <w:t>держания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Современные материальные, информационные и гуманитарные технологии и пе</w:t>
      </w:r>
      <w:r w:rsidRPr="00192D1C">
        <w:rPr>
          <w:b/>
        </w:rPr>
        <w:t>р</w:t>
      </w:r>
      <w:r w:rsidRPr="00192D1C">
        <w:rPr>
          <w:b/>
        </w:rPr>
        <w:t>спективы их развития</w:t>
      </w:r>
    </w:p>
    <w:p w:rsidR="00192D1C" w:rsidRPr="00192D1C" w:rsidRDefault="00192D1C" w:rsidP="0019088E">
      <w:pPr>
        <w:jc w:val="both"/>
      </w:pPr>
      <w:r w:rsidRPr="00192D1C">
        <w:t>Выпускник научится:</w:t>
      </w:r>
    </w:p>
    <w:p w:rsidR="00192D1C" w:rsidRPr="00192D1C" w:rsidRDefault="00192D1C" w:rsidP="0019088E">
      <w:pPr>
        <w:numPr>
          <w:ilvl w:val="0"/>
          <w:numId w:val="106"/>
        </w:numPr>
        <w:jc w:val="both"/>
      </w:pPr>
      <w:r w:rsidRPr="00192D1C">
        <w:t>называть и характеризовать актуальные управленческие, медицинские, и</w:t>
      </w:r>
      <w:r w:rsidRPr="00192D1C">
        <w:t>н</w:t>
      </w:r>
      <w:r w:rsidRPr="00192D1C">
        <w:t>формационные технологии, технологии производства и обработки матери</w:t>
      </w:r>
      <w:r w:rsidRPr="00192D1C">
        <w:t>а</w:t>
      </w:r>
      <w:r w:rsidRPr="00192D1C">
        <w:t>лов, машиностроения, биотехнологии, нанотехнологии;</w:t>
      </w:r>
    </w:p>
    <w:p w:rsidR="00192D1C" w:rsidRPr="00192D1C" w:rsidRDefault="00192D1C" w:rsidP="0019088E">
      <w:pPr>
        <w:numPr>
          <w:ilvl w:val="0"/>
          <w:numId w:val="106"/>
        </w:numPr>
        <w:jc w:val="both"/>
      </w:pPr>
      <w:r w:rsidRPr="00192D1C">
        <w:t>называть  и характеризовать перспективные управленческие, медицинские, информационные технологии, технологии производства и обработки мат</w:t>
      </w:r>
      <w:r w:rsidRPr="00192D1C">
        <w:t>е</w:t>
      </w:r>
      <w:r w:rsidRPr="00192D1C">
        <w:t>риалов, машиностроения, биотехнологии, нанотехнологии;</w:t>
      </w:r>
    </w:p>
    <w:p w:rsidR="00192D1C" w:rsidRPr="00192D1C" w:rsidRDefault="00192D1C" w:rsidP="0019088E">
      <w:pPr>
        <w:numPr>
          <w:ilvl w:val="0"/>
          <w:numId w:val="106"/>
        </w:numPr>
        <w:jc w:val="both"/>
      </w:pPr>
      <w:r w:rsidRPr="00192D1C">
        <w:t>объяснять на произвольно избранных примерах принципиальные отличия современных технологий производства материальных продуктов от трад</w:t>
      </w:r>
      <w:r w:rsidRPr="00192D1C">
        <w:t>и</w:t>
      </w:r>
      <w:r w:rsidRPr="00192D1C">
        <w:t>ционных технологий, связывая свои объяснения с принципиальными алг</w:t>
      </w:r>
      <w:r w:rsidRPr="00192D1C">
        <w:t>о</w:t>
      </w:r>
      <w:r w:rsidRPr="00192D1C">
        <w:t>ритмами, способами обработки ресурсов, свойствами продуктов совреме</w:t>
      </w:r>
      <w:r w:rsidRPr="00192D1C">
        <w:t>н</w:t>
      </w:r>
      <w:r w:rsidRPr="00192D1C">
        <w:t>ных производственных технологий и мерой их технологической чистоты;</w:t>
      </w:r>
    </w:p>
    <w:p w:rsidR="00192D1C" w:rsidRPr="00192D1C" w:rsidRDefault="00192D1C" w:rsidP="0019088E">
      <w:pPr>
        <w:numPr>
          <w:ilvl w:val="0"/>
          <w:numId w:val="106"/>
        </w:numPr>
        <w:jc w:val="both"/>
      </w:pPr>
      <w:r w:rsidRPr="00192D1C">
        <w:t>проводить мониторинг развития технологий произвольно избранной отрасли на основе работы с информационными источн</w:t>
      </w:r>
      <w:r w:rsidRPr="00192D1C">
        <w:t>и</w:t>
      </w:r>
      <w:r w:rsidRPr="00192D1C">
        <w:t>ками различных видов.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06"/>
        </w:numPr>
        <w:jc w:val="both"/>
        <w:rPr>
          <w:i/>
        </w:rPr>
      </w:pPr>
      <w:r w:rsidRPr="00192D1C">
        <w:rPr>
          <w:i/>
        </w:rPr>
        <w:t>приводить рассуждения, содержащие аргументированные оценки и прогн</w:t>
      </w:r>
      <w:r w:rsidRPr="00192D1C">
        <w:rPr>
          <w:i/>
        </w:rPr>
        <w:t>о</w:t>
      </w:r>
      <w:r w:rsidRPr="00192D1C">
        <w:rPr>
          <w:i/>
        </w:rPr>
        <w:t>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</w:t>
      </w:r>
      <w:r w:rsidRPr="00192D1C">
        <w:rPr>
          <w:i/>
        </w:rPr>
        <w:t>е</w:t>
      </w:r>
      <w:r w:rsidRPr="00192D1C">
        <w:rPr>
          <w:i/>
        </w:rPr>
        <w:t>ре.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Формирование технологической культуры и проектно-технологического мышления обучающихся</w:t>
      </w:r>
    </w:p>
    <w:p w:rsidR="00192D1C" w:rsidRPr="00192D1C" w:rsidRDefault="00192D1C" w:rsidP="0019088E">
      <w:pPr>
        <w:jc w:val="both"/>
      </w:pPr>
      <w:r w:rsidRPr="00192D1C">
        <w:t>Выпускник научится: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следовать технологии, в том числе в процессе изготовления субъективно нового продукта;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оценивать условия применимости технологии в том числе с позиций экологич</w:t>
      </w:r>
      <w:r w:rsidRPr="00192D1C">
        <w:t>е</w:t>
      </w:r>
      <w:r w:rsidRPr="00192D1C">
        <w:t>ской защищенности;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</w:t>
      </w:r>
      <w:r w:rsidRPr="00192D1C">
        <w:t>о</w:t>
      </w:r>
      <w:r w:rsidRPr="00192D1C">
        <w:t>го рода экспериме</w:t>
      </w:r>
      <w:r w:rsidRPr="00192D1C">
        <w:t>н</w:t>
      </w:r>
      <w:r w:rsidRPr="00192D1C">
        <w:t>ты;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в зависимости от ситуации оптимизировать базовые технологии (затратность – качество), проводит анализ альтернативных ресу</w:t>
      </w:r>
      <w:r w:rsidRPr="00192D1C">
        <w:t>р</w:t>
      </w:r>
      <w:r w:rsidRPr="00192D1C">
        <w:t>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оценку и испытание полученного продукта;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анализ потребностей в тех или иных материальных или информац</w:t>
      </w:r>
      <w:r w:rsidRPr="00192D1C">
        <w:t>и</w:t>
      </w:r>
      <w:r w:rsidRPr="00192D1C">
        <w:t>онных продуктах;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описывать технологическое решение с помощью текста, рисунков, графическ</w:t>
      </w:r>
      <w:r w:rsidRPr="00192D1C">
        <w:t>о</w:t>
      </w:r>
      <w:r w:rsidRPr="00192D1C">
        <w:t>го изображения;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анализировать возможные технологические решения, определять их достоинс</w:t>
      </w:r>
      <w:r w:rsidRPr="00192D1C">
        <w:t>т</w:t>
      </w:r>
      <w:r w:rsidRPr="00192D1C">
        <w:t>ва и недостатки в контексте заданной ситуации;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и анализировать разработку и / или реализацию прикладных прое</w:t>
      </w:r>
      <w:r w:rsidRPr="00192D1C">
        <w:t>к</w:t>
      </w:r>
      <w:r w:rsidRPr="00192D1C">
        <w:t>тов, предполагающих: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изготовление материального продукта на основе технологической документ</w:t>
      </w:r>
      <w:r w:rsidRPr="00192D1C">
        <w:t>а</w:t>
      </w:r>
      <w:r w:rsidRPr="00192D1C">
        <w:t>ции с применением элементарных (не требующих регулирования) и сложных (требующих регулирования / настройки) рабочих инструментов / технологич</w:t>
      </w:r>
      <w:r w:rsidRPr="00192D1C">
        <w:t>е</w:t>
      </w:r>
      <w:r w:rsidRPr="00192D1C">
        <w:t>ского оборудования;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модификацию материального продукта по технической документации и изм</w:t>
      </w:r>
      <w:r w:rsidRPr="00192D1C">
        <w:t>е</w:t>
      </w:r>
      <w:r w:rsidRPr="00192D1C">
        <w:t>нения параметров технологического процесса для получения заданных свойств материального продукта;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определение характеристик и разработку материального продукта, включая его моделирование в информационной среде (ко</w:t>
      </w:r>
      <w:r w:rsidRPr="00192D1C">
        <w:t>н</w:t>
      </w:r>
      <w:r w:rsidRPr="00192D1C">
        <w:t>структоре);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встраивание созданного информационного продукта в заданную оболочку;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изготовление информационного продукта по заданному алгоритму в заданной оболочке;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и анализировать разработку и / или реализацию технологических проектов, предполагающих: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оптимизацию заданного способа (технологии) получения требующегося мат</w:t>
      </w:r>
      <w:r w:rsidRPr="00192D1C">
        <w:t>е</w:t>
      </w:r>
      <w:r w:rsidRPr="00192D1C">
        <w:t>риального продукта (после его применения в со</w:t>
      </w:r>
      <w:r w:rsidRPr="00192D1C">
        <w:t>б</w:t>
      </w:r>
      <w:r w:rsidRPr="00192D1C">
        <w:t>ственной практике);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обобщение прецедентов получения продуктов одной группы различными суб</w:t>
      </w:r>
      <w:r w:rsidRPr="00192D1C">
        <w:t>ъ</w:t>
      </w:r>
      <w:r w:rsidRPr="00192D1C">
        <w:t>ектами (опыта), анализ потребительских свойств данных продуктов, запросов групп их потребителей, условий производства с выработкой (процессирован</w:t>
      </w:r>
      <w:r w:rsidRPr="00192D1C">
        <w:t>и</w:t>
      </w:r>
      <w:r w:rsidRPr="00192D1C">
        <w:t>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</w:t>
      </w:r>
      <w:r w:rsidRPr="00192D1C">
        <w:t>ы</w:t>
      </w:r>
      <w:r w:rsidRPr="00192D1C">
        <w:t>ми свойствами;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и анализировать разработку и / или реализацию проектов, предпол</w:t>
      </w:r>
      <w:r w:rsidRPr="00192D1C">
        <w:t>а</w:t>
      </w:r>
      <w:r w:rsidRPr="00192D1C">
        <w:t>гающих: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</w:t>
      </w:r>
      <w:r w:rsidRPr="00192D1C">
        <w:t>а</w:t>
      </w:r>
      <w:r w:rsidRPr="00192D1C">
        <w:t>ции);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планирование (разработку) материального продукта на основе самостоятельно проведенных исследований потребительских инт</w:t>
      </w:r>
      <w:r w:rsidRPr="00192D1C">
        <w:t>е</w:t>
      </w:r>
      <w:r w:rsidRPr="00192D1C">
        <w:t>ресов;</w:t>
      </w:r>
    </w:p>
    <w:p w:rsidR="00192D1C" w:rsidRPr="00192D1C" w:rsidRDefault="00192D1C" w:rsidP="0019088E">
      <w:pPr>
        <w:numPr>
          <w:ilvl w:val="1"/>
          <w:numId w:val="111"/>
        </w:numPr>
        <w:jc w:val="both"/>
      </w:pPr>
      <w:r w:rsidRPr="00192D1C">
        <w:t>разработку плана продвижения продукта;</w:t>
      </w:r>
    </w:p>
    <w:p w:rsidR="00192D1C" w:rsidRPr="00192D1C" w:rsidRDefault="00192D1C" w:rsidP="0019088E">
      <w:pPr>
        <w:numPr>
          <w:ilvl w:val="1"/>
          <w:numId w:val="110"/>
        </w:numPr>
        <w:jc w:val="both"/>
      </w:pPr>
      <w:r w:rsidRPr="00192D1C"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</w:t>
      </w:r>
      <w:r w:rsidRPr="00192D1C">
        <w:t>е</w:t>
      </w:r>
      <w:r w:rsidRPr="00192D1C">
        <w:t>ханизмов, с помощью материального или виртуального конструктора).</w:t>
      </w:r>
    </w:p>
    <w:p w:rsidR="00192D1C" w:rsidRPr="00192D1C" w:rsidRDefault="00192D1C" w:rsidP="0019088E">
      <w:pPr>
        <w:numPr>
          <w:ilvl w:val="1"/>
          <w:numId w:val="110"/>
        </w:num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1"/>
          <w:numId w:val="109"/>
        </w:numPr>
        <w:jc w:val="both"/>
        <w:rPr>
          <w:i/>
        </w:rPr>
      </w:pPr>
      <w:r w:rsidRPr="00192D1C">
        <w:rPr>
          <w:i/>
        </w:rPr>
        <w:t>выявлять и формулировать проблему, требующую технологического решения;</w:t>
      </w:r>
    </w:p>
    <w:p w:rsidR="00192D1C" w:rsidRPr="00192D1C" w:rsidRDefault="00192D1C" w:rsidP="0019088E">
      <w:pPr>
        <w:numPr>
          <w:ilvl w:val="1"/>
          <w:numId w:val="109"/>
        </w:numPr>
        <w:jc w:val="both"/>
        <w:rPr>
          <w:i/>
        </w:rPr>
      </w:pPr>
      <w:r w:rsidRPr="00192D1C">
        <w:rPr>
          <w:i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</w:t>
      </w:r>
      <w:r w:rsidRPr="00192D1C">
        <w:rPr>
          <w:i/>
        </w:rPr>
        <w:t>и</w:t>
      </w:r>
      <w:r w:rsidRPr="00192D1C">
        <w:rPr>
          <w:i/>
        </w:rPr>
        <w:t>стиками разрабатывать технологию на основе базовой технологии;</w:t>
      </w:r>
    </w:p>
    <w:p w:rsidR="00192D1C" w:rsidRPr="00192D1C" w:rsidRDefault="00192D1C" w:rsidP="0019088E">
      <w:pPr>
        <w:numPr>
          <w:ilvl w:val="1"/>
          <w:numId w:val="109"/>
        </w:numPr>
        <w:jc w:val="both"/>
        <w:rPr>
          <w:i/>
        </w:rPr>
      </w:pPr>
      <w:r w:rsidRPr="00192D1C">
        <w:rPr>
          <w:i/>
        </w:rPr>
        <w:t>технологизировать свой опыт, представлять на основе ретроспективного анал</w:t>
      </w:r>
      <w:r w:rsidRPr="00192D1C">
        <w:rPr>
          <w:i/>
        </w:rPr>
        <w:t>и</w:t>
      </w:r>
      <w:r w:rsidRPr="00192D1C">
        <w:rPr>
          <w:i/>
        </w:rPr>
        <w:t>за и унификации деятельности описание в виде инструкции или технологич</w:t>
      </w:r>
      <w:r w:rsidRPr="00192D1C">
        <w:rPr>
          <w:i/>
        </w:rPr>
        <w:t>е</w:t>
      </w:r>
      <w:r w:rsidRPr="00192D1C">
        <w:rPr>
          <w:i/>
        </w:rPr>
        <w:t>ской карты;</w:t>
      </w:r>
    </w:p>
    <w:p w:rsidR="00192D1C" w:rsidRPr="00192D1C" w:rsidRDefault="00192D1C" w:rsidP="0019088E">
      <w:pPr>
        <w:numPr>
          <w:ilvl w:val="1"/>
          <w:numId w:val="109"/>
        </w:numPr>
        <w:jc w:val="both"/>
      </w:pPr>
      <w:r w:rsidRPr="00192D1C">
        <w:rPr>
          <w:i/>
        </w:rPr>
        <w:t>оценивать коммерческий потенциал продукта и / или технологии</w:t>
      </w:r>
      <w:r w:rsidRPr="00192D1C">
        <w:t>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Построение образовательных траекторий и планов в области профессионального с</w:t>
      </w:r>
      <w:r w:rsidRPr="00192D1C">
        <w:rPr>
          <w:b/>
        </w:rPr>
        <w:t>а</w:t>
      </w:r>
      <w:r w:rsidRPr="00192D1C">
        <w:rPr>
          <w:b/>
        </w:rPr>
        <w:t>моопределения</w:t>
      </w:r>
    </w:p>
    <w:p w:rsidR="00192D1C" w:rsidRPr="00192D1C" w:rsidRDefault="00192D1C" w:rsidP="0019088E">
      <w:pPr>
        <w:jc w:val="both"/>
      </w:pPr>
      <w:r w:rsidRPr="00192D1C">
        <w:t>Выпускник научится: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характеризовать группы профессий, обслуживающих технологии в сферах медиц</w:t>
      </w:r>
      <w:r w:rsidRPr="00192D1C">
        <w:t>и</w:t>
      </w:r>
      <w:r w:rsidRPr="00192D1C">
        <w:t>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характеризовать ситуацию на региональном рынке труда, называет тенденции ее развития,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разъяснять социальное значение групп профессий, востребованных на регионал</w:t>
      </w:r>
      <w:r w:rsidRPr="00192D1C">
        <w:t>ь</w:t>
      </w:r>
      <w:r w:rsidRPr="00192D1C">
        <w:t>ном рынке труда,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характеризовать группы предприятий региона проживания,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</w:t>
      </w:r>
      <w:r w:rsidRPr="00192D1C">
        <w:t>е</w:t>
      </w:r>
      <w:r w:rsidRPr="00192D1C">
        <w:t>ния,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анализировать свои мотивы и причины принятия тех или иных решений,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анализировать свои возможности и предпочтения, связанные с освоением опред</w:t>
      </w:r>
      <w:r w:rsidRPr="00192D1C">
        <w:t>е</w:t>
      </w:r>
      <w:r w:rsidRPr="00192D1C">
        <w:t>ленного уровня образовательных программ и реализацией тех или иных в</w:t>
      </w:r>
      <w:r w:rsidRPr="00192D1C">
        <w:t>и</w:t>
      </w:r>
      <w:r w:rsidRPr="00192D1C">
        <w:t>дов деятельности,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получит опыт наблюдения (изучения), ознакомления с современными производс</w:t>
      </w:r>
      <w:r w:rsidRPr="00192D1C">
        <w:t>т</w:t>
      </w:r>
      <w:r w:rsidRPr="00192D1C">
        <w:t>вами в сферах медицины, производства и обработки материалов, машин</w:t>
      </w:r>
      <w:r w:rsidRPr="00192D1C">
        <w:t>о</w:t>
      </w:r>
      <w:r w:rsidRPr="00192D1C">
        <w:t>строения, производства продуктов питания, сервиса, информационной сфере и деятельностью занятых в них работников,</w:t>
      </w:r>
    </w:p>
    <w:p w:rsidR="00192D1C" w:rsidRPr="00192D1C" w:rsidRDefault="00192D1C" w:rsidP="0019088E">
      <w:pPr>
        <w:numPr>
          <w:ilvl w:val="1"/>
          <w:numId w:val="108"/>
        </w:numPr>
        <w:jc w:val="both"/>
      </w:pPr>
      <w:r w:rsidRPr="00192D1C"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</w:t>
      </w:r>
      <w:r w:rsidRPr="00192D1C">
        <w:t>о</w:t>
      </w:r>
      <w:r w:rsidRPr="00192D1C">
        <w:t>нального рынка труда.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1"/>
          <w:numId w:val="107"/>
        </w:numPr>
        <w:jc w:val="both"/>
        <w:rPr>
          <w:i/>
        </w:rPr>
      </w:pPr>
      <w:r w:rsidRPr="00192D1C">
        <w:rPr>
          <w:i/>
        </w:rPr>
        <w:t>предлагать альтернативные варианты траекторий профессионального образов</w:t>
      </w:r>
      <w:r w:rsidRPr="00192D1C">
        <w:rPr>
          <w:i/>
        </w:rPr>
        <w:t>а</w:t>
      </w:r>
      <w:r w:rsidRPr="00192D1C">
        <w:rPr>
          <w:i/>
        </w:rPr>
        <w:t>ния для занятия заданных должностей;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rPr>
          <w:i/>
        </w:rPr>
        <w:t>анализировать социальный статус произвольно заданной социально-профессиональной группы из числа профессий, обслужива</w:t>
      </w:r>
      <w:r w:rsidRPr="00192D1C">
        <w:rPr>
          <w:i/>
        </w:rPr>
        <w:t>ю</w:t>
      </w:r>
      <w:r w:rsidRPr="00192D1C">
        <w:rPr>
          <w:i/>
        </w:rPr>
        <w:t>щих технологии в сферах медицины, производства и обработки материалов, машиностроения, производства продуктов пит</w:t>
      </w:r>
      <w:r w:rsidRPr="00192D1C">
        <w:rPr>
          <w:i/>
        </w:rPr>
        <w:t>а</w:t>
      </w:r>
      <w:r w:rsidRPr="00192D1C">
        <w:rPr>
          <w:i/>
        </w:rPr>
        <w:t>ния, сервиса, информационной сфере</w:t>
      </w:r>
      <w:r w:rsidRPr="00192D1C">
        <w:t>.</w:t>
      </w:r>
    </w:p>
    <w:p w:rsidR="00192D1C" w:rsidRPr="00192D1C" w:rsidRDefault="00192D1C" w:rsidP="0019088E">
      <w:pPr>
        <w:jc w:val="both"/>
        <w:rPr>
          <w:b/>
        </w:rPr>
      </w:pPr>
      <w:bookmarkStart w:id="67" w:name="_Toc409691646"/>
      <w:bookmarkStart w:id="68" w:name="_Toc410653969"/>
      <w:bookmarkStart w:id="69" w:name="_Toc410702973"/>
      <w:bookmarkStart w:id="70" w:name="_Toc414553155"/>
      <w:r w:rsidRPr="00192D1C">
        <w:rPr>
          <w:b/>
        </w:rPr>
        <w:t>По годам обучения результаты могут быть структурированы и конкретизированы следующим образом:</w:t>
      </w:r>
      <w:bookmarkEnd w:id="67"/>
      <w:bookmarkEnd w:id="68"/>
      <w:bookmarkEnd w:id="69"/>
      <w:bookmarkEnd w:id="70"/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5 класс</w:t>
      </w:r>
    </w:p>
    <w:p w:rsidR="00192D1C" w:rsidRPr="00192D1C" w:rsidRDefault="00192D1C" w:rsidP="0019088E">
      <w:pPr>
        <w:jc w:val="both"/>
      </w:pPr>
      <w:r w:rsidRPr="00192D1C">
        <w:t>По завершении учебного года обучающийся: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рекламу как средство формирования потребностей;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виды ресурсов, объясняет место ресурсов в проектировании и реал</w:t>
      </w:r>
      <w:r w:rsidRPr="00192D1C">
        <w:t>и</w:t>
      </w:r>
      <w:r w:rsidRPr="00192D1C">
        <w:t>зации технологического процесса;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разъясняет содержание понятий «технология», «технологический процесс», «п</w:t>
      </w:r>
      <w:r w:rsidRPr="00192D1C">
        <w:t>о</w:t>
      </w:r>
      <w:r w:rsidRPr="00192D1C">
        <w:t>требность», «конструкция», «механизм», «проект» и адекватно пользуется этими понятиями;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приводит произвольные примеры производственных технологий и технологий в сфере быта;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объясняет, приводя примеры, принципиальную технологическую схему, в том чи</w:t>
      </w:r>
      <w:r w:rsidRPr="00192D1C">
        <w:t>с</w:t>
      </w:r>
      <w:r w:rsidRPr="00192D1C">
        <w:t>ле характеризуя негативные эффекты;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составляет техническое задание, памятку, инструкцию, технологическую карту;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осуществляет сборку моделей с помощью образовательного конструктора по инс</w:t>
      </w:r>
      <w:r w:rsidRPr="00192D1C">
        <w:t>т</w:t>
      </w:r>
      <w:r w:rsidRPr="00192D1C">
        <w:t>рукции;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осуществляет выбор товара в модельной ситуации;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 xml:space="preserve"> осуществляет сохранение информации в формах описания, схемы, эскиза, фот</w:t>
      </w:r>
      <w:r w:rsidRPr="00192D1C">
        <w:t>о</w:t>
      </w:r>
      <w:r w:rsidRPr="00192D1C">
        <w:t>графии;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конструирует модель по заданному прототипу;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осуществляет корректное применение / хранение произвольно заданного продукта на основе информации производителя (инстру</w:t>
      </w:r>
      <w:r w:rsidRPr="00192D1C">
        <w:t>к</w:t>
      </w:r>
      <w:r w:rsidRPr="00192D1C">
        <w:t>ции, памятки, этикетки);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изучения потребностей ближайшего социального окружения на основе самостоятельно разработа</w:t>
      </w:r>
      <w:r w:rsidRPr="00192D1C">
        <w:t>н</w:t>
      </w:r>
      <w:r w:rsidRPr="00192D1C">
        <w:t>ной программы;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проведения испытания, анализа, модернизации модели;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оригинальных конструкций в зада</w:t>
      </w:r>
      <w:r w:rsidRPr="00192D1C">
        <w:t>н</w:t>
      </w:r>
      <w:r w:rsidRPr="00192D1C">
        <w:t>ной ситуации: нахождение вариантов, отбор решений, проектирование и ко</w:t>
      </w:r>
      <w:r w:rsidRPr="00192D1C">
        <w:t>н</w:t>
      </w:r>
      <w:r w:rsidRPr="00192D1C">
        <w:t>струирование, испытания, анализ, способы модернизации, альтернативные решения;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изготовления информационного продукта по з</w:t>
      </w:r>
      <w:r w:rsidRPr="00192D1C">
        <w:t>а</w:t>
      </w:r>
      <w:r w:rsidRPr="00192D1C">
        <w:t>данному алгоритму;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или оптимизации и введение технол</w:t>
      </w:r>
      <w:r w:rsidRPr="00192D1C">
        <w:t>о</w:t>
      </w:r>
      <w:r w:rsidRPr="00192D1C">
        <w:t>гии на примере организации действий и взаим</w:t>
      </w:r>
      <w:r w:rsidRPr="00192D1C">
        <w:t>о</w:t>
      </w:r>
      <w:r w:rsidRPr="00192D1C">
        <w:t>действия в быту.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6 класс</w:t>
      </w:r>
    </w:p>
    <w:p w:rsidR="00192D1C" w:rsidRPr="00192D1C" w:rsidRDefault="00192D1C" w:rsidP="0019088E">
      <w:pPr>
        <w:jc w:val="both"/>
      </w:pPr>
      <w:r w:rsidRPr="00192D1C">
        <w:t>По завершении учебного года обучающийся: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</w:t>
      </w:r>
      <w:r w:rsidRPr="00192D1C">
        <w:t>е</w:t>
      </w:r>
      <w:r w:rsidRPr="00192D1C">
        <w:t>гиона проживания;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описывает жизненный цикл технологии, приводя примеры;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оперирует понятием «технологическая система» при описании средств удовлетв</w:t>
      </w:r>
      <w:r w:rsidRPr="00192D1C">
        <w:t>о</w:t>
      </w:r>
      <w:r w:rsidRPr="00192D1C">
        <w:t>рения потребностей человека;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проводит морфологический и функциональный анализ технологической системы;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проводит анализ технологической системы – надсистемы – подсистемы в процессе проектирования продукта;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читает элементарные чертежи и эскизы;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выполняет эскизы механизмов, интерьера;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освоил техники обработки материалов (по выбору обучающегося в соответствии с содержанием проектной деятельности);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строит модель механизма, состоящего из нескольких простых механизмов по к</w:t>
      </w:r>
      <w:r w:rsidRPr="00192D1C">
        <w:t>и</w:t>
      </w:r>
      <w:r w:rsidRPr="00192D1C">
        <w:t>нематической схеме;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исследования способов жизнеобеспечения и с</w:t>
      </w:r>
      <w:r w:rsidRPr="00192D1C">
        <w:t>о</w:t>
      </w:r>
      <w:r w:rsidRPr="00192D1C">
        <w:t>стояния жилых зданий микрорайона / поселения;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решения задач на взаимодействие со службами ЖКХ;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модификации механизмов (на основе технич</w:t>
      </w:r>
      <w:r w:rsidRPr="00192D1C">
        <w:t>е</w:t>
      </w:r>
      <w:r w:rsidRPr="00192D1C">
        <w:t>ской документации) для получения заданных свойств (решение задачи);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планирования (разработки) получения матер</w:t>
      </w:r>
      <w:r w:rsidRPr="00192D1C">
        <w:t>и</w:t>
      </w:r>
      <w:r w:rsidRPr="00192D1C">
        <w:t>ального продукта в соответствии с собственными задачами (включая модел</w:t>
      </w:r>
      <w:r w:rsidRPr="00192D1C">
        <w:t>и</w:t>
      </w:r>
      <w:r w:rsidRPr="00192D1C">
        <w:t>рование и разработку документации) или на основе самостоятельно пров</w:t>
      </w:r>
      <w:r w:rsidRPr="00192D1C">
        <w:t>е</w:t>
      </w:r>
      <w:r w:rsidRPr="00192D1C">
        <w:t>денных исследований потр</w:t>
      </w:r>
      <w:r w:rsidRPr="00192D1C">
        <w:t>е</w:t>
      </w:r>
      <w:r w:rsidRPr="00192D1C">
        <w:t>бительских интересов.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7 класс</w:t>
      </w:r>
    </w:p>
    <w:p w:rsidR="00192D1C" w:rsidRPr="00192D1C" w:rsidRDefault="00192D1C" w:rsidP="0019088E">
      <w:pPr>
        <w:jc w:val="both"/>
      </w:pPr>
      <w:r w:rsidRPr="00192D1C">
        <w:t>По завершении учебного года обучающийся: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актуальные и перспективные технологии в области эне</w:t>
      </w:r>
      <w:r w:rsidRPr="00192D1C">
        <w:t>р</w:t>
      </w:r>
      <w:r w:rsidRPr="00192D1C">
        <w:t>гетики, характеризует профессии в сфере энергетики, энергетику региона проживания;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актуальные и перспективные информационные технол</w:t>
      </w:r>
      <w:r w:rsidRPr="00192D1C">
        <w:t>о</w:t>
      </w:r>
      <w:r w:rsidRPr="00192D1C">
        <w:t>гии, характеризует профессии в сфере информац</w:t>
      </w:r>
      <w:r w:rsidRPr="00192D1C">
        <w:t>и</w:t>
      </w:r>
      <w:r w:rsidRPr="00192D1C">
        <w:t>онных технологий;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автоматизацию производства на примере региона проживания, пр</w:t>
      </w:r>
      <w:r w:rsidRPr="00192D1C">
        <w:t>о</w:t>
      </w:r>
      <w:r w:rsidRPr="00192D1C">
        <w:t>фессии, обслуживающие автоматизированные производства, приводит прои</w:t>
      </w:r>
      <w:r w:rsidRPr="00192D1C">
        <w:t>з</w:t>
      </w:r>
      <w:r w:rsidRPr="00192D1C">
        <w:t>вольные примеры автоматизации в деятельности представителей различных профессий;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перечисляет, характеризует и распознает устройства для накопления энергии, для передачи энергии;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 понятие «машина», характеризует технологические системы, преобр</w:t>
      </w:r>
      <w:r w:rsidRPr="00192D1C">
        <w:t>а</w:t>
      </w:r>
      <w:r w:rsidRPr="00192D1C">
        <w:t>зующие энергию в вид, необходимый потребителю;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 сущность управления в технологических системах, характеризует авт</w:t>
      </w:r>
      <w:r w:rsidRPr="00192D1C">
        <w:t>о</w:t>
      </w:r>
      <w:r w:rsidRPr="00192D1C">
        <w:t>матические и саморегулируемые системы;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осуществляет сборку электрических цепей по электрической схеме, проводит ан</w:t>
      </w:r>
      <w:r w:rsidRPr="00192D1C">
        <w:t>а</w:t>
      </w:r>
      <w:r w:rsidRPr="00192D1C">
        <w:t>лиз неполадок электрической цепи;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осуществляет модификацию заданной электрической цепи в соответствии с п</w:t>
      </w:r>
      <w:r w:rsidRPr="00192D1C">
        <w:t>о</w:t>
      </w:r>
      <w:r w:rsidRPr="00192D1C">
        <w:t>ставленной задачей, конструирование электрических цепей в соответствии с поставленной задачей;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выполняет базовые операции редактора компьютерного трехмерного проектиров</w:t>
      </w:r>
      <w:r w:rsidRPr="00192D1C">
        <w:t>а</w:t>
      </w:r>
      <w:r w:rsidRPr="00192D1C">
        <w:t>ния (на выбор образовательной организации);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конструирует простые системы с обратной связью на основе технических конс</w:t>
      </w:r>
      <w:r w:rsidRPr="00192D1C">
        <w:t>т</w:t>
      </w:r>
      <w:r w:rsidRPr="00192D1C">
        <w:t>рукторов;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следует технологии, в том числе, в процессе изготовления субъективно нового пр</w:t>
      </w:r>
      <w:r w:rsidRPr="00192D1C">
        <w:t>о</w:t>
      </w:r>
      <w:r w:rsidRPr="00192D1C">
        <w:t>дукта;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проекта освещения выбранного п</w:t>
      </w:r>
      <w:r w:rsidRPr="00192D1C">
        <w:t>о</w:t>
      </w:r>
      <w:r w:rsidRPr="00192D1C">
        <w:t>мещения, включая отбор конкретных приборов, составление схемы электр</w:t>
      </w:r>
      <w:r w:rsidRPr="00192D1C">
        <w:t>о</w:t>
      </w:r>
      <w:r w:rsidRPr="00192D1C">
        <w:t>проводки;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и создания изделия средствами уче</w:t>
      </w:r>
      <w:r w:rsidRPr="00192D1C">
        <w:t>б</w:t>
      </w:r>
      <w:r w:rsidRPr="00192D1C">
        <w:t>ного станка, управляемого программой компьютерного трехмерного проект</w:t>
      </w:r>
      <w:r w:rsidRPr="00192D1C">
        <w:t>и</w:t>
      </w:r>
      <w:r w:rsidRPr="00192D1C">
        <w:t>рования;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оптимизации заданного способа (технологии) п</w:t>
      </w:r>
      <w:r w:rsidRPr="00192D1C">
        <w:t>о</w:t>
      </w:r>
      <w:r w:rsidRPr="00192D1C">
        <w:t>лучения материального продукта (на основании собственной практики и</w:t>
      </w:r>
      <w:r w:rsidRPr="00192D1C">
        <w:t>с</w:t>
      </w:r>
      <w:r w:rsidRPr="00192D1C">
        <w:t>пользования этого способа).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8 класс</w:t>
      </w:r>
    </w:p>
    <w:p w:rsidR="00192D1C" w:rsidRPr="00192D1C" w:rsidRDefault="00192D1C" w:rsidP="0019088E">
      <w:pPr>
        <w:jc w:val="both"/>
      </w:pPr>
      <w:r w:rsidRPr="00192D1C">
        <w:t>По завершении учебного года обучающийся: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актуальные и перспективные технологии обработки м</w:t>
      </w:r>
      <w:r w:rsidRPr="00192D1C">
        <w:t>а</w:t>
      </w:r>
      <w:r w:rsidRPr="00192D1C">
        <w:t>териалов, технологии получения материалов с зада</w:t>
      </w:r>
      <w:r w:rsidRPr="00192D1C">
        <w:t>н</w:t>
      </w:r>
      <w:r w:rsidRPr="00192D1C">
        <w:t>ными свойствами;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современную индустрию питания, в том числе в регионе прожив</w:t>
      </w:r>
      <w:r w:rsidRPr="00192D1C">
        <w:t>а</w:t>
      </w:r>
      <w:r w:rsidRPr="00192D1C">
        <w:t>ния, и перспективы ее развития;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актуальные и перспективные технологии транспорта;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характеристики современного рынка труда, описывает цикл жизни пр</w:t>
      </w:r>
      <w:r w:rsidRPr="00192D1C">
        <w:t>о</w:t>
      </w:r>
      <w:r w:rsidRPr="00192D1C">
        <w:t>фессии, характеризует новые и умирающие профессии, в том числе на пре</w:t>
      </w:r>
      <w:r w:rsidRPr="00192D1C">
        <w:t>д</w:t>
      </w:r>
      <w:r w:rsidRPr="00192D1C">
        <w:t>приятиях региона проживания;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ситуацию на региональном рынке труда, называет тенденции ее ра</w:t>
      </w:r>
      <w:r w:rsidRPr="00192D1C">
        <w:t>з</w:t>
      </w:r>
      <w:r w:rsidRPr="00192D1C">
        <w:t>вития;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перечисляет и характеризует виды технической и технологической документации;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характеризует произвольно заданный материал в соответствии с задачей деятел</w:t>
      </w:r>
      <w:r w:rsidRPr="00192D1C">
        <w:t>ь</w:t>
      </w:r>
      <w:r w:rsidRPr="00192D1C">
        <w:t>ности, называя его свойства (внешний вид, механические, электрические, термические, возможность обработки), экономические характеристики, эк</w:t>
      </w:r>
      <w:r w:rsidRPr="00192D1C">
        <w:t>о</w:t>
      </w:r>
      <w:r w:rsidRPr="00192D1C">
        <w:t>логичность (с использованием произвольно избранных источников информ</w:t>
      </w:r>
      <w:r w:rsidRPr="00192D1C">
        <w:t>а</w:t>
      </w:r>
      <w:r w:rsidRPr="00192D1C">
        <w:t>ции);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</w:t>
      </w:r>
      <w:r w:rsidRPr="00192D1C">
        <w:t>о</w:t>
      </w:r>
      <w:r w:rsidRPr="00192D1C">
        <w:t>логий;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разъясняет функции модели и принципы моделирования;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создает модель, адекватную практической задаче;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отбирает материал в соответствии с техническим решением или по заданным кр</w:t>
      </w:r>
      <w:r w:rsidRPr="00192D1C">
        <w:t>и</w:t>
      </w:r>
      <w:r w:rsidRPr="00192D1C">
        <w:t>териям;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составляет рацион питания, адекватный ситуации;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планирует продвижение продукта;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регламентирует заданный процесс в заданной форме;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проводит оценку и испытание полученного продукта;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описывает технологическое решение с помощью текста, рисунков, графического изображения;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лабораторного исследования продуктов питания;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организационного проекта и решения логистических задач;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компьютерного моделирования / проведения ви</w:t>
      </w:r>
      <w:r w:rsidRPr="00192D1C">
        <w:t>р</w:t>
      </w:r>
      <w:r w:rsidRPr="00192D1C">
        <w:t>туального эксперимента по избранной обучающимся характеристике тран</w:t>
      </w:r>
      <w:r w:rsidRPr="00192D1C">
        <w:t>с</w:t>
      </w:r>
      <w:r w:rsidRPr="00192D1C">
        <w:t>портного средства;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выявления проблем транспортной логистики н</w:t>
      </w:r>
      <w:r w:rsidRPr="00192D1C">
        <w:t>а</w:t>
      </w:r>
      <w:r w:rsidRPr="00192D1C">
        <w:t>селенного пункта / трассы на основе самостоятельно спланированного н</w:t>
      </w:r>
      <w:r w:rsidRPr="00192D1C">
        <w:t>а</w:t>
      </w:r>
      <w:r w:rsidRPr="00192D1C">
        <w:t xml:space="preserve">блюдения; 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моделирования транспортных потоков;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опыт анализа объявлений, предлагающих работу;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</w:t>
      </w:r>
      <w:r w:rsidRPr="00192D1C">
        <w:t>н</w:t>
      </w:r>
      <w:r w:rsidRPr="00192D1C">
        <w:t>тарных (не требующих регулирования) и сложных (требующих регулиров</w:t>
      </w:r>
      <w:r w:rsidRPr="00192D1C">
        <w:t>а</w:t>
      </w:r>
      <w:r w:rsidRPr="00192D1C">
        <w:t>ния / настройки) рабочих и</w:t>
      </w:r>
      <w:r w:rsidRPr="00192D1C">
        <w:t>н</w:t>
      </w:r>
      <w:r w:rsidRPr="00192D1C">
        <w:t>струментов / технологического оборудования;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создания информационного продукта и его встраивания в заданную оболочку;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(комбинирование, изменение пар</w:t>
      </w:r>
      <w:r w:rsidRPr="00192D1C">
        <w:t>а</w:t>
      </w:r>
      <w:r w:rsidRPr="00192D1C">
        <w:t>метров и требований к ресурсам) технологии получения материального и и</w:t>
      </w:r>
      <w:r w:rsidRPr="00192D1C">
        <w:t>н</w:t>
      </w:r>
      <w:r w:rsidRPr="00192D1C">
        <w:t>формационного продукта с заданными свойствами.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 xml:space="preserve">9 класс </w:t>
      </w:r>
    </w:p>
    <w:p w:rsidR="00192D1C" w:rsidRPr="00192D1C" w:rsidRDefault="00192D1C" w:rsidP="0019088E">
      <w:pPr>
        <w:jc w:val="both"/>
      </w:pPr>
      <w:r w:rsidRPr="00192D1C">
        <w:t>По завершении учебного года обучающийся: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 xml:space="preserve">называет и характеризует актуальные и перспективные медицинские технологии,  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называет и характеризует технологии в области электроники, тенденции их разв</w:t>
      </w:r>
      <w:r w:rsidRPr="00192D1C">
        <w:t>и</w:t>
      </w:r>
      <w:r w:rsidRPr="00192D1C">
        <w:t>тия и новые продукты на их основе,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объясняет закономерности технологического развития цивилизации,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разъясняет социальное значение групп профессий, востребованных на регионал</w:t>
      </w:r>
      <w:r w:rsidRPr="00192D1C">
        <w:t>ь</w:t>
      </w:r>
      <w:r w:rsidRPr="00192D1C">
        <w:t>ном рынке труда,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оценивает условия использования технологии в том числе с позиций экологической защищенности,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прогнозирует по известной технологии выходы (характеристики продукта) в зав</w:t>
      </w:r>
      <w:r w:rsidRPr="00192D1C">
        <w:t>и</w:t>
      </w:r>
      <w:r w:rsidRPr="00192D1C">
        <w:t>симости от изменения входов / параметров / ресурсов, проверяет прогнозы опытно-экспериментальным путем, в том числе самостоятельно планируя т</w:t>
      </w:r>
      <w:r w:rsidRPr="00192D1C">
        <w:t>а</w:t>
      </w:r>
      <w:r w:rsidRPr="00192D1C">
        <w:t>кого рода эксперименты,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в зависимости от ситуации оптимизирует базовые технологии (затратность – кач</w:t>
      </w:r>
      <w:r w:rsidRPr="00192D1C">
        <w:t>е</w:t>
      </w:r>
      <w:r w:rsidRPr="00192D1C">
        <w:t>ство), проводит анализ альтернативных ресурсов, соединяет в единый план несколько технологий без их видоизменения для получения сложносоставн</w:t>
      </w:r>
      <w:r w:rsidRPr="00192D1C">
        <w:t>о</w:t>
      </w:r>
      <w:r w:rsidRPr="00192D1C">
        <w:t>го материального или и</w:t>
      </w:r>
      <w:r w:rsidRPr="00192D1C">
        <w:t>н</w:t>
      </w:r>
      <w:r w:rsidRPr="00192D1C">
        <w:t>формационного продукта,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анализирует результаты и последствия своих решений, связанных с выбором и ре</w:t>
      </w:r>
      <w:r w:rsidRPr="00192D1C">
        <w:t>а</w:t>
      </w:r>
      <w:r w:rsidRPr="00192D1C">
        <w:t>лизацией собственной образовательной траектории,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анализирует свои возможности и предпочтения, связанные с освоением определе</w:t>
      </w:r>
      <w:r w:rsidRPr="00192D1C">
        <w:t>н</w:t>
      </w:r>
      <w:r w:rsidRPr="00192D1C">
        <w:t>ного уровня образовательных программ и реализацией тех или иных видов деятельности,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наблюдения (изучения), ознакомления с совр</w:t>
      </w:r>
      <w:r w:rsidRPr="00192D1C">
        <w:t>е</w:t>
      </w:r>
      <w:r w:rsidRPr="00192D1C">
        <w:t>менными производствами в сферах медицины, производства и обработки м</w:t>
      </w:r>
      <w:r w:rsidRPr="00192D1C">
        <w:t>а</w:t>
      </w:r>
      <w:r w:rsidRPr="00192D1C">
        <w:t>териалов, машиностроения, производства продуктов питания, сервиса, и</w:t>
      </w:r>
      <w:r w:rsidRPr="00192D1C">
        <w:t>н</w:t>
      </w:r>
      <w:r w:rsidRPr="00192D1C">
        <w:t>формационной сфере и де</w:t>
      </w:r>
      <w:r w:rsidRPr="00192D1C">
        <w:t>я</w:t>
      </w:r>
      <w:r w:rsidRPr="00192D1C">
        <w:t>тельностью занятых в них работников,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</w:t>
      </w:r>
      <w:r w:rsidRPr="00192D1C">
        <w:t>о</w:t>
      </w:r>
      <w:r w:rsidRPr="00192D1C">
        <w:t>нального рынка труда,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предпрофессиональных проб,</w:t>
      </w:r>
    </w:p>
    <w:p w:rsidR="00192D1C" w:rsidRPr="00192D1C" w:rsidRDefault="00192D1C" w:rsidP="0019088E">
      <w:pPr>
        <w:numPr>
          <w:ilvl w:val="1"/>
          <w:numId w:val="105"/>
        </w:numPr>
        <w:jc w:val="both"/>
      </w:pPr>
      <w:r w:rsidRPr="00192D1C">
        <w:t>получил и проанализировал опыт разработки и / или реализации специализирова</w:t>
      </w:r>
      <w:r w:rsidRPr="00192D1C">
        <w:t>н</w:t>
      </w:r>
      <w:r w:rsidRPr="00192D1C">
        <w:t>ного проекта.</w:t>
      </w:r>
    </w:p>
    <w:p w:rsidR="00192D1C" w:rsidRPr="00192D1C" w:rsidRDefault="00192D1C" w:rsidP="0019088E">
      <w:pPr>
        <w:jc w:val="both"/>
      </w:pPr>
    </w:p>
    <w:p w:rsidR="00212655" w:rsidRDefault="00212655" w:rsidP="0019088E">
      <w:pPr>
        <w:jc w:val="both"/>
        <w:rPr>
          <w:b/>
          <w:bCs/>
          <w:iCs/>
        </w:rPr>
      </w:pPr>
      <w:bookmarkStart w:id="71" w:name="_Toc409691647"/>
      <w:bookmarkStart w:id="72" w:name="_Toc410653970"/>
      <w:bookmarkStart w:id="73" w:name="_Toc414553156"/>
    </w:p>
    <w:p w:rsidR="00212655" w:rsidRDefault="00212655" w:rsidP="0019088E">
      <w:pPr>
        <w:jc w:val="both"/>
        <w:rPr>
          <w:b/>
          <w:bCs/>
          <w:iCs/>
        </w:rPr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r w:rsidRPr="00A92128">
        <w:rPr>
          <w:b/>
          <w:bCs/>
          <w:iCs/>
          <w:sz w:val="28"/>
          <w:szCs w:val="28"/>
        </w:rPr>
        <w:t>Физическая культура</w:t>
      </w:r>
      <w:bookmarkEnd w:id="71"/>
      <w:bookmarkEnd w:id="72"/>
      <w:bookmarkEnd w:id="73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</w:pPr>
      <w:r w:rsidRPr="00192D1C">
        <w:rPr>
          <w:b/>
        </w:rPr>
        <w:t xml:space="preserve">Выпускник научится: 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рассматривать физическую культуру как явление культуры, выделять историч</w:t>
      </w:r>
      <w:r w:rsidRPr="00192D1C">
        <w:t>е</w:t>
      </w:r>
      <w:r w:rsidRPr="00192D1C">
        <w:t>ские этапы ее развития, характеризовать основные направления и формы ее о</w:t>
      </w:r>
      <w:r w:rsidRPr="00192D1C">
        <w:t>р</w:t>
      </w:r>
      <w:r w:rsidRPr="00192D1C">
        <w:t>ганизации в современном обществе;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</w:t>
      </w:r>
      <w:r w:rsidRPr="00192D1C">
        <w:t>е</w:t>
      </w:r>
      <w:r w:rsidRPr="00192D1C">
        <w:t>ской подготовленностью, формированием качеств личности и профилактикой вредных привычек;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</w:t>
      </w:r>
      <w:r w:rsidRPr="00192D1C">
        <w:t>и</w:t>
      </w:r>
      <w:r w:rsidRPr="00192D1C">
        <w:t>ками, излагать с их помощью особенности техники двигательных действий и физических упражн</w:t>
      </w:r>
      <w:r w:rsidRPr="00192D1C">
        <w:t>е</w:t>
      </w:r>
      <w:r w:rsidRPr="00192D1C">
        <w:t>ний, развития физических качеств;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разрабатывать содержание самостоятельных занятий с физическими упражн</w:t>
      </w:r>
      <w:r w:rsidRPr="00192D1C">
        <w:t>е</w:t>
      </w:r>
      <w:r w:rsidRPr="00192D1C">
        <w:t>ниями, определять их направленность и формулировать задачи, рационально планировать режим дня и учебной недели;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</w:t>
      </w:r>
      <w:r w:rsidRPr="00192D1C">
        <w:t>е</w:t>
      </w:r>
      <w:r w:rsidRPr="00192D1C">
        <w:t>том функциональных особенностей и возможностей собственного организма;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классифицировать физические упражнения по их функциональной направле</w:t>
      </w:r>
      <w:r w:rsidRPr="00192D1C">
        <w:t>н</w:t>
      </w:r>
      <w:r w:rsidRPr="00192D1C">
        <w:t>ности, планировать их последовательность и дозировку в процессе самосто</w:t>
      </w:r>
      <w:r w:rsidRPr="00192D1C">
        <w:t>я</w:t>
      </w:r>
      <w:r w:rsidRPr="00192D1C">
        <w:t>тельных занятий по укреплению здоровья и развитию физических качеств;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самостоятельно проводить занятия по обучению двигательным действиям, ан</w:t>
      </w:r>
      <w:r w:rsidRPr="00192D1C">
        <w:t>а</w:t>
      </w:r>
      <w:r w:rsidRPr="00192D1C">
        <w:t>лизировать особенности их выполнения, выявлять ошибки и своевременно ус</w:t>
      </w:r>
      <w:r w:rsidRPr="00192D1C">
        <w:t>т</w:t>
      </w:r>
      <w:r w:rsidRPr="00192D1C">
        <w:t>ранять их;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</w:t>
      </w:r>
      <w:r w:rsidRPr="00192D1C">
        <w:t>и</w:t>
      </w:r>
      <w:r w:rsidRPr="00192D1C">
        <w:t>намики в процессе самостоятельных занятий физической подготовкой;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комплексы упражнений по профилактике утомления и перенапряж</w:t>
      </w:r>
      <w:r w:rsidRPr="00192D1C">
        <w:t>е</w:t>
      </w:r>
      <w:r w:rsidRPr="00192D1C">
        <w:t>ния организма, повышению его работоспособности в процессе трудовой и учебной деятельности;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акробатические комбинации из числа хорошо освоенных упражн</w:t>
      </w:r>
      <w:r w:rsidRPr="00192D1C">
        <w:t>е</w:t>
      </w:r>
      <w:r w:rsidRPr="00192D1C">
        <w:t>ний;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гимнастические комбинации на спортивных снарядах из числа х</w:t>
      </w:r>
      <w:r w:rsidRPr="00192D1C">
        <w:t>о</w:t>
      </w:r>
      <w:r w:rsidRPr="00192D1C">
        <w:t>рошо освоенных упражнений;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легкоатлетические упражнения в беге и в прыжках (в длину и выс</w:t>
      </w:r>
      <w:r w:rsidRPr="00192D1C">
        <w:t>о</w:t>
      </w:r>
      <w:r w:rsidRPr="00192D1C">
        <w:t>ту);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спуски и торможения на лыжах с пологого склона;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основные технические действия и приемы игры в футбол, волейбол, баскетбол в условиях учебной и игровой де</w:t>
      </w:r>
      <w:r w:rsidRPr="00192D1C">
        <w:t>я</w:t>
      </w:r>
      <w:r w:rsidRPr="00192D1C">
        <w:t>тельности;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</w:t>
      </w:r>
      <w:r w:rsidRPr="00192D1C">
        <w:t>о</w:t>
      </w:r>
      <w:r w:rsidRPr="00192D1C">
        <w:t>вочных дистанций;</w:t>
      </w:r>
    </w:p>
    <w:p w:rsidR="00192D1C" w:rsidRPr="00192D1C" w:rsidRDefault="00192D1C" w:rsidP="0019088E">
      <w:pPr>
        <w:numPr>
          <w:ilvl w:val="0"/>
          <w:numId w:val="112"/>
        </w:numPr>
        <w:jc w:val="both"/>
      </w:pPr>
      <w:r w:rsidRPr="00192D1C">
        <w:t>выполнять тестовые упражнения для оценки уровня индивидуального развития основных физических качеств.</w:t>
      </w:r>
    </w:p>
    <w:p w:rsidR="00192D1C" w:rsidRPr="00192D1C" w:rsidRDefault="00192D1C" w:rsidP="0019088E">
      <w:pPr>
        <w:jc w:val="both"/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характеризовать цель возрождения Олимпийских игр и роль Пьера де Кубе</w:t>
      </w:r>
      <w:r w:rsidRPr="00192D1C">
        <w:rPr>
          <w:i/>
        </w:rPr>
        <w:t>р</w:t>
      </w:r>
      <w:r w:rsidRPr="00192D1C">
        <w:rPr>
          <w:i/>
        </w:rPr>
        <w:t>тена в становлении современного олимпийского движения, объяснять смысл символики и ритуалов Олимпийских игр;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определять признаки положительного влияния занятий физической подгото</w:t>
      </w:r>
      <w:r w:rsidRPr="00192D1C">
        <w:rPr>
          <w:i/>
        </w:rPr>
        <w:t>в</w:t>
      </w:r>
      <w:r w:rsidRPr="00192D1C">
        <w:rPr>
          <w:i/>
        </w:rPr>
        <w:t>кой на укрепление здоровья, устанавливать связь между развитием физических качеств и основных систем организма;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</w:t>
      </w:r>
      <w:r w:rsidRPr="00192D1C">
        <w:rPr>
          <w:i/>
        </w:rPr>
        <w:t>у</w:t>
      </w:r>
      <w:r w:rsidRPr="00192D1C">
        <w:rPr>
          <w:i/>
        </w:rPr>
        <w:t>ального физического ра</w:t>
      </w:r>
      <w:r w:rsidRPr="00192D1C">
        <w:rPr>
          <w:i/>
        </w:rPr>
        <w:t>з</w:t>
      </w:r>
      <w:r w:rsidRPr="00192D1C">
        <w:rPr>
          <w:i/>
        </w:rPr>
        <w:t>вития и физической подготовленности;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проводить восстановительные мероприятия с использованием банных проц</w:t>
      </w:r>
      <w:r w:rsidRPr="00192D1C">
        <w:rPr>
          <w:i/>
        </w:rPr>
        <w:t>е</w:t>
      </w:r>
      <w:r w:rsidRPr="00192D1C">
        <w:rPr>
          <w:i/>
        </w:rPr>
        <w:t>дур и сеансов оздоровительного массажа;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выполнять комплексы упражнений лечебной физической культуры с учетом имеющихся индивидуальных отклонений в показат</w:t>
      </w:r>
      <w:r w:rsidRPr="00192D1C">
        <w:rPr>
          <w:i/>
        </w:rPr>
        <w:t>е</w:t>
      </w:r>
      <w:r w:rsidRPr="00192D1C">
        <w:rPr>
          <w:i/>
        </w:rPr>
        <w:t>лях здоровья;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преодолевать естественные и искусственные препятствия с помощью разн</w:t>
      </w:r>
      <w:r w:rsidRPr="00192D1C">
        <w:rPr>
          <w:i/>
        </w:rPr>
        <w:t>о</w:t>
      </w:r>
      <w:r w:rsidRPr="00192D1C">
        <w:rPr>
          <w:i/>
        </w:rPr>
        <w:t>образных способов лазания, прыжков и бега;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 xml:space="preserve">осуществлять судейство по одному из осваиваемых видов спорта; 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выполнять технико-тактические действия национальных видов спорта;</w:t>
      </w:r>
    </w:p>
    <w:p w:rsidR="00192D1C" w:rsidRPr="00192D1C" w:rsidRDefault="00192D1C" w:rsidP="0019088E">
      <w:pPr>
        <w:numPr>
          <w:ilvl w:val="0"/>
          <w:numId w:val="113"/>
        </w:numPr>
        <w:jc w:val="both"/>
        <w:rPr>
          <w:i/>
        </w:rPr>
      </w:pPr>
      <w:r w:rsidRPr="00192D1C">
        <w:rPr>
          <w:i/>
        </w:rPr>
        <w:t>проплывать учебную дистанцию вольным стилем.</w:t>
      </w:r>
    </w:p>
    <w:p w:rsidR="00192D1C" w:rsidRPr="00192D1C" w:rsidRDefault="00192D1C" w:rsidP="0019088E">
      <w:pPr>
        <w:jc w:val="both"/>
        <w:rPr>
          <w:b/>
        </w:rPr>
      </w:pPr>
    </w:p>
    <w:p w:rsidR="00192D1C" w:rsidRDefault="00192D1C" w:rsidP="0019088E">
      <w:pPr>
        <w:jc w:val="both"/>
        <w:rPr>
          <w:b/>
          <w:bCs/>
          <w:iCs/>
          <w:sz w:val="28"/>
          <w:szCs w:val="28"/>
        </w:rPr>
      </w:pPr>
      <w:bookmarkStart w:id="74" w:name="_Toc409691648"/>
      <w:bookmarkStart w:id="75" w:name="_Toc410653971"/>
      <w:bookmarkStart w:id="76" w:name="_Toc414553157"/>
      <w:r w:rsidRPr="00A92128">
        <w:rPr>
          <w:b/>
          <w:bCs/>
          <w:iCs/>
          <w:sz w:val="28"/>
          <w:szCs w:val="28"/>
        </w:rPr>
        <w:t>Основы безопасности жизнедеятельности</w:t>
      </w:r>
      <w:bookmarkEnd w:id="74"/>
      <w:bookmarkEnd w:id="75"/>
      <w:bookmarkEnd w:id="76"/>
    </w:p>
    <w:p w:rsidR="00A92128" w:rsidRPr="00A92128" w:rsidRDefault="00A92128" w:rsidP="0019088E">
      <w:pPr>
        <w:jc w:val="both"/>
        <w:rPr>
          <w:b/>
          <w:bCs/>
          <w:iCs/>
          <w:sz w:val="28"/>
          <w:szCs w:val="28"/>
        </w:rPr>
      </w:pPr>
    </w:p>
    <w:p w:rsidR="00192D1C" w:rsidRPr="00192D1C" w:rsidRDefault="00192D1C" w:rsidP="0019088E">
      <w:pPr>
        <w:jc w:val="both"/>
        <w:rPr>
          <w:b/>
          <w:bCs/>
        </w:rPr>
      </w:pPr>
      <w:r w:rsidRPr="00192D1C">
        <w:rPr>
          <w:b/>
          <w:bCs/>
        </w:rPr>
        <w:t>Выпускник научится: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iCs/>
        </w:rPr>
      </w:pPr>
      <w:r w:rsidRPr="00192D1C">
        <w:t>классифицировать и характеризовать</w:t>
      </w:r>
      <w:r w:rsidRPr="00192D1C">
        <w:rPr>
          <w:iCs/>
        </w:rPr>
        <w:t xml:space="preserve"> условия экологической безопасности;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iCs/>
        </w:rPr>
      </w:pPr>
      <w:r w:rsidRPr="00192D1C">
        <w:rPr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Cs/>
          <w:iCs/>
        </w:rPr>
      </w:pPr>
      <w:r w:rsidRPr="00192D1C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безопасно, использовать бытовые приборы контроля качества окружающей среды и продуктов питания;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бытовые приборы;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средства бытовой химии;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средства коммуникации;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опасные ситуации криминогенного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/>
        </w:rPr>
      </w:pPr>
      <w:r w:rsidRPr="00192D1C">
        <w:t>предвидеть причины возникновения возможных опасных ситуаций криминогенн</w:t>
      </w:r>
      <w:r w:rsidRPr="00192D1C">
        <w:t>о</w:t>
      </w:r>
      <w:r w:rsidRPr="00192D1C">
        <w:t>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в криминогенной ситуации на улице;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в криминогенной ситуации в подъезде;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в криминогенной ситуации в лифте;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в криминогенной ситуации в квартире;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при карманной краже;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вести и применять способы самозащиты при попытке мошенничества;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дорожного движения;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действовать при пожаре;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средства индивидуальной защиты при пожаре;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применять первичные средства пожаротушения;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соблюдать правила безопасности дорожного движения пешехода;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соблюдать правила безопасности дорожного движения велосипедиста;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</w:t>
      </w:r>
      <w:r w:rsidRPr="00192D1C">
        <w:t>ж</w:t>
      </w:r>
      <w:r w:rsidRPr="00192D1C">
        <w:t>ном, воздушном и водном);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причины и последствия опасных ситуаций на воде;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вести у воды и на воде;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использовать средства и способы само- и взаимопомощи на воде;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причины и последствия опасных ситуаций в туристических походах;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готовиться к туристическим походам;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вести в туристических походах;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ориентироваться на местности;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добывать и поддерживать огонь в автономных условиях;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добывать и очищать воду в автономных условиях;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добывать и готовить пищу в автономных условиях; сооружать (обустраивать) вр</w:t>
      </w:r>
      <w:r w:rsidRPr="00192D1C">
        <w:t>е</w:t>
      </w:r>
      <w:r w:rsidRPr="00192D1C">
        <w:t>менное жилище в автономных условиях;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подавать сигналы бедствия и отвечать на них;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характеризовать причины и последствия чрезвычайных ситуаций природного х</w:t>
      </w:r>
      <w:r w:rsidRPr="00192D1C">
        <w:t>а</w:t>
      </w:r>
      <w:r w:rsidRPr="00192D1C">
        <w:t>рактера для личности, общества и государства;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предвидеть опасности и правильно действовать в случае чрезвычайных ситуаций природного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мероприятия по защите населения от чрезвычайных ситуаций природного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 xml:space="preserve">безопасно использовать средства индивидуальной защиты; 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характеризовать причины и последствия чрезвычайных ситуаций техногенного х</w:t>
      </w:r>
      <w:r w:rsidRPr="00192D1C">
        <w:t>а</w:t>
      </w:r>
      <w:r w:rsidRPr="00192D1C">
        <w:t>рактера для личности, общества и государства;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предвидеть опасности и правильно действовать в чрезвычайных ситуациях техн</w:t>
      </w:r>
      <w:r w:rsidRPr="00192D1C">
        <w:t>о</w:t>
      </w:r>
      <w:r w:rsidRPr="00192D1C">
        <w:t>генного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мероприятия по защите населения от чрезвычайных ситуаций техногенного характера;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действовать по сигналу «Внимание всем!»;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средства индивидуальной и коллективной защиты;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комплектовать минимально необходимый набор вещей (документов, продуктов) в случае эвакуации;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явления терроризма, экстремизма, наркотизма и последствия данных явлений для личности, о</w:t>
      </w:r>
      <w:r w:rsidRPr="00192D1C">
        <w:t>б</w:t>
      </w:r>
      <w:r w:rsidRPr="00192D1C">
        <w:t>щества и государства;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мероприятия по защите населения от терроризма, экстремизма, наркотизма;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действовать при обнаружении неи</w:t>
      </w:r>
      <w:r w:rsidRPr="00192D1C">
        <w:t>з</w:t>
      </w:r>
      <w:r w:rsidRPr="00192D1C">
        <w:t>вестного предмета, возможной угрозе взрыва (при взрыве) взрывного устройства;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действовать при похищении или захв</w:t>
      </w:r>
      <w:r w:rsidRPr="00192D1C">
        <w:t>а</w:t>
      </w:r>
      <w:r w:rsidRPr="00192D1C">
        <w:t>те в заложники (попытки похищения) и при проведении мероприятий по освобо</w:t>
      </w:r>
      <w:r w:rsidRPr="00192D1C">
        <w:t>ж</w:t>
      </w:r>
      <w:r w:rsidRPr="00192D1C">
        <w:t>дению заложников;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основные положения законодательных актов, регламентирующих ответственность несоверше</w:t>
      </w:r>
      <w:r w:rsidRPr="00192D1C">
        <w:t>н</w:t>
      </w:r>
      <w:r w:rsidRPr="00192D1C">
        <w:t>нолетних за правонарушения;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классифицировать и характеризовать опасные ситуации в местах большого скопл</w:t>
      </w:r>
      <w:r w:rsidRPr="00192D1C">
        <w:t>е</w:t>
      </w:r>
      <w:r w:rsidRPr="00192D1C">
        <w:t>ния людей;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предвидеть причины возникновения возможных опасных ситуаций в местах бол</w:t>
      </w:r>
      <w:r w:rsidRPr="00192D1C">
        <w:t>ь</w:t>
      </w:r>
      <w:r w:rsidRPr="00192D1C">
        <w:t>шого скопления людей;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ситуацию и безопасно действовать в местах массового ско</w:t>
      </w:r>
      <w:r w:rsidRPr="00192D1C">
        <w:t>п</w:t>
      </w:r>
      <w:r w:rsidRPr="00192D1C">
        <w:t>ления людей;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оповещать (вызывать) экстренные службы при чрезвычайной ситуации;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характеризовать безопасный и здоровый образ жизни, его составляющие и знач</w:t>
      </w:r>
      <w:r w:rsidRPr="00192D1C">
        <w:t>е</w:t>
      </w:r>
      <w:r w:rsidRPr="00192D1C">
        <w:t>ние для личности, общества и государства;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Cs/>
        </w:rPr>
      </w:pPr>
      <w:r w:rsidRPr="00192D1C">
        <w:t>классифицировать мероприятия и факторы, укрепляющие и разрушающие здор</w:t>
      </w:r>
      <w:r w:rsidRPr="00192D1C">
        <w:t>о</w:t>
      </w:r>
      <w:r w:rsidRPr="00192D1C">
        <w:t>вье;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Cs/>
        </w:rPr>
      </w:pPr>
      <w:r w:rsidRPr="00192D1C">
        <w:rPr>
          <w:bCs/>
        </w:rPr>
        <w:t>планировать профилактические мероприятия по сохранению и укреплению своего здоровья;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адекватно оценивать нагрузку и профилактические занятия по укреплению здор</w:t>
      </w:r>
      <w:r w:rsidRPr="00192D1C">
        <w:t>о</w:t>
      </w:r>
      <w:r w:rsidRPr="00192D1C">
        <w:t>вья; планировать распорядок дня с учетом нагрузок;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Cs/>
        </w:rPr>
      </w:pPr>
      <w:r w:rsidRPr="00192D1C">
        <w:rPr>
          <w:bCs/>
        </w:rPr>
        <w:t>выявлять мероприятия и факторы, потенциально опасные для здоровья;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безопасно использовать ресурсы интернета;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rPr>
          <w:bCs/>
        </w:rPr>
        <w:t>анализировать состояние своего здоровья;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определять состояния оказания неотложной помощи;</w:t>
      </w:r>
    </w:p>
    <w:p w:rsidR="00192D1C" w:rsidRPr="00192D1C" w:rsidRDefault="00192D1C" w:rsidP="0019088E">
      <w:pPr>
        <w:numPr>
          <w:ilvl w:val="0"/>
          <w:numId w:val="114"/>
        </w:numPr>
        <w:jc w:val="both"/>
        <w:rPr>
          <w:bCs/>
        </w:rPr>
      </w:pPr>
      <w:r w:rsidRPr="00192D1C">
        <w:rPr>
          <w:bCs/>
        </w:rPr>
        <w:t>использовать алгоритм действий по оказанию первой помощи;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rPr>
          <w:bCs/>
        </w:rPr>
        <w:t xml:space="preserve">классифицировать </w:t>
      </w:r>
      <w:r w:rsidRPr="00192D1C">
        <w:t>средства оказания первой помощи;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наружном и внутреннем кровотечении;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извлекать инородное тело из верхних дыхательных путей;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ушибах;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растяжениях;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вывихах;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переломах;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ожогах;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отморожениях и общем переохлаждении;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отравлениях;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тепловом (солнечном) ударе;</w:t>
      </w:r>
    </w:p>
    <w:p w:rsidR="00192D1C" w:rsidRPr="00192D1C" w:rsidRDefault="00192D1C" w:rsidP="0019088E">
      <w:pPr>
        <w:numPr>
          <w:ilvl w:val="0"/>
          <w:numId w:val="114"/>
        </w:numPr>
        <w:jc w:val="both"/>
      </w:pPr>
      <w:r w:rsidRPr="00192D1C">
        <w:t>оказывать первую помощь при укусе насекомых и змей.</w:t>
      </w:r>
    </w:p>
    <w:p w:rsidR="00192D1C" w:rsidRPr="00192D1C" w:rsidRDefault="00192D1C" w:rsidP="0019088E">
      <w:pPr>
        <w:jc w:val="both"/>
        <w:rPr>
          <w:b/>
        </w:rPr>
      </w:pPr>
      <w:r w:rsidRPr="00192D1C">
        <w:rPr>
          <w:b/>
        </w:rPr>
        <w:t>Выпускник получит возможность научиться: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безопасно использовать средства индивидуальной защиты велосипедиста;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192D1C" w:rsidRPr="00192D1C" w:rsidRDefault="00192D1C" w:rsidP="0019088E">
      <w:pPr>
        <w:numPr>
          <w:ilvl w:val="0"/>
          <w:numId w:val="115"/>
        </w:numPr>
        <w:jc w:val="both"/>
      </w:pPr>
      <w:r w:rsidRPr="00192D1C">
        <w:rPr>
          <w:i/>
        </w:rPr>
        <w:t>готовиться к туристическим поездкам;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адекватно оценивать ситуацию и безопасно вести в туристических поездках;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анализировать последствия возможных опасных ситуаций криминогенного хара</w:t>
      </w:r>
      <w:r w:rsidRPr="00192D1C">
        <w:rPr>
          <w:i/>
        </w:rPr>
        <w:t>к</w:t>
      </w:r>
      <w:r w:rsidRPr="00192D1C">
        <w:rPr>
          <w:i/>
        </w:rPr>
        <w:t xml:space="preserve">тера; </w:t>
      </w:r>
    </w:p>
    <w:p w:rsidR="00192D1C" w:rsidRPr="00192D1C" w:rsidRDefault="00192D1C" w:rsidP="0019088E">
      <w:pPr>
        <w:numPr>
          <w:ilvl w:val="0"/>
          <w:numId w:val="115"/>
        </w:numPr>
        <w:jc w:val="both"/>
      </w:pPr>
      <w:r w:rsidRPr="00192D1C">
        <w:rPr>
          <w:i/>
        </w:rPr>
        <w:t>безопасно вести и применять права покупателя;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b/>
          <w:i/>
        </w:rPr>
      </w:pPr>
      <w:r w:rsidRPr="00192D1C">
        <w:rPr>
          <w:i/>
        </w:rPr>
        <w:t>анализировать последствия проявления терроризма, экстремизма, наркотизма;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bCs/>
          <w:i/>
        </w:rPr>
      </w:pPr>
      <w:r w:rsidRPr="00192D1C">
        <w:rPr>
          <w:i/>
        </w:rPr>
        <w:t>предвидеть пути и средства возможного вовлечения в террористическую, эк</w:t>
      </w:r>
      <w:r w:rsidRPr="00192D1C">
        <w:rPr>
          <w:i/>
        </w:rPr>
        <w:t>с</w:t>
      </w:r>
      <w:r w:rsidRPr="00192D1C">
        <w:rPr>
          <w:i/>
        </w:rPr>
        <w:t xml:space="preserve">тремистскую и наркотическую деятельность; </w:t>
      </w:r>
      <w:r w:rsidRPr="00192D1C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bCs/>
          <w:i/>
        </w:rPr>
        <w:t xml:space="preserve">характеризовать </w:t>
      </w:r>
      <w:r w:rsidRPr="00192D1C">
        <w:rPr>
          <w:i/>
        </w:rPr>
        <w:t>роль семьи в жизни личности и общества и ее влияние на здор</w:t>
      </w:r>
      <w:r w:rsidRPr="00192D1C">
        <w:rPr>
          <w:i/>
        </w:rPr>
        <w:t>о</w:t>
      </w:r>
      <w:r w:rsidRPr="00192D1C">
        <w:rPr>
          <w:i/>
        </w:rPr>
        <w:t xml:space="preserve">вье человека;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классифицировать и характеризовать основные положения законодательных а</w:t>
      </w:r>
      <w:r w:rsidRPr="00192D1C">
        <w:rPr>
          <w:i/>
        </w:rPr>
        <w:t>к</w:t>
      </w:r>
      <w:r w:rsidRPr="00192D1C">
        <w:rPr>
          <w:i/>
        </w:rPr>
        <w:t xml:space="preserve">тов, регулирующих права и обязанности супругов, и защищающих права ребенка;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192D1C" w:rsidRPr="00192D1C" w:rsidRDefault="00192D1C" w:rsidP="0019088E">
      <w:pPr>
        <w:numPr>
          <w:ilvl w:val="0"/>
          <w:numId w:val="115"/>
        </w:numPr>
        <w:jc w:val="both"/>
      </w:pPr>
      <w:r w:rsidRPr="00192D1C">
        <w:rPr>
          <w:i/>
        </w:rPr>
        <w:t>классифицировать основные правовые аспекты оказания первой помощи;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оказывать первую помощь при не инфекционных заболеваниях;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оказывать первую помощь при инфекционных заболеваниях;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оказывать первую помощь при остановке сердечной деятельности;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оказывать первую помощь при коме;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оказывать первую помощь при поражении электрическим током;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использовать для решения коммуникативных задач в области безопасности жи</w:t>
      </w:r>
      <w:r w:rsidRPr="00192D1C">
        <w:rPr>
          <w:i/>
        </w:rPr>
        <w:t>з</w:t>
      </w:r>
      <w:r w:rsidRPr="00192D1C">
        <w:rPr>
          <w:i/>
        </w:rPr>
        <w:t xml:space="preserve">недеятельности различные источники информации, включая Интернет-ресурсы и другие базы данных;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 xml:space="preserve">усваивать приемы действий в различных опасных и чрезвычайных ситуациях;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</w:t>
      </w:r>
      <w:r w:rsidRPr="00192D1C">
        <w:rPr>
          <w:i/>
        </w:rPr>
        <w:t>с</w:t>
      </w:r>
      <w:r w:rsidRPr="00192D1C">
        <w:rPr>
          <w:i/>
        </w:rPr>
        <w:t>перименты для доказательства предположений обеспечения личной безопасн</w:t>
      </w:r>
      <w:r w:rsidRPr="00192D1C">
        <w:rPr>
          <w:i/>
        </w:rPr>
        <w:t>о</w:t>
      </w:r>
      <w:r w:rsidRPr="00192D1C">
        <w:rPr>
          <w:i/>
        </w:rPr>
        <w:t xml:space="preserve">сти; </w:t>
      </w:r>
    </w:p>
    <w:p w:rsidR="00192D1C" w:rsidRPr="00192D1C" w:rsidRDefault="00192D1C" w:rsidP="0019088E">
      <w:pPr>
        <w:numPr>
          <w:ilvl w:val="0"/>
          <w:numId w:val="115"/>
        </w:numPr>
        <w:jc w:val="both"/>
        <w:rPr>
          <w:i/>
        </w:rPr>
      </w:pPr>
      <w:r w:rsidRPr="00192D1C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192D1C" w:rsidRPr="00192D1C" w:rsidRDefault="00192D1C" w:rsidP="0019088E">
      <w:pPr>
        <w:jc w:val="both"/>
        <w:rPr>
          <w:i/>
        </w:rPr>
      </w:pPr>
    </w:p>
    <w:p w:rsidR="00192D1C" w:rsidRPr="00192D1C" w:rsidRDefault="00192D1C" w:rsidP="0019088E">
      <w:pPr>
        <w:jc w:val="both"/>
      </w:pPr>
    </w:p>
    <w:p w:rsidR="00457404" w:rsidRPr="000F31D0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bookmarkStart w:id="77" w:name="_Toc407113291"/>
      <w:bookmarkStart w:id="78" w:name="_Toc407183041"/>
      <w:r w:rsidRPr="000F31D0">
        <w:rPr>
          <w:b/>
          <w:bCs/>
        </w:rPr>
        <w:t>ПЛАНИРУЕМЫЕ РЕЗУЛЬТАТЫ ПРОГРАММ ЧАСТИ, ФОРМИРУЕМОЙ</w:t>
      </w:r>
    </w:p>
    <w:p w:rsid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0F31D0">
        <w:rPr>
          <w:b/>
          <w:bCs/>
        </w:rPr>
        <w:t>УЧАСТНИКАМИ ОБРАЗОВАТЕЛЬНОГО ПРОЦЕССА</w:t>
      </w:r>
    </w:p>
    <w:p w:rsidR="00266368" w:rsidRPr="000F31D0" w:rsidRDefault="00266368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rPr>
          <w:b/>
          <w:bCs/>
        </w:rPr>
        <w:t>ОСНОВЫ ПРОЕКТНО-ИССЛЕДОВАТЕЛЬСКОЙ ДЕЯТЕЛЬНОСТИ</w:t>
      </w:r>
    </w:p>
    <w:p w:rsidR="00A92128" w:rsidRPr="00457404" w:rsidRDefault="00A92128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rPr>
          <w:b/>
          <w:bCs/>
          <w:i/>
          <w:iCs/>
        </w:rPr>
        <w:t>Выпускник научится</w:t>
      </w:r>
      <w:r w:rsidRPr="00457404">
        <w:rPr>
          <w:b/>
          <w:bCs/>
        </w:rPr>
        <w:t>: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 xml:space="preserve">основным этапам организации проектной деятельности </w:t>
      </w:r>
      <w:r w:rsidRPr="00457404">
        <w:rPr>
          <w:b/>
          <w:bCs/>
        </w:rPr>
        <w:t>(</w:t>
      </w:r>
      <w:r w:rsidRPr="00457404">
        <w:t>выбору темы</w:t>
      </w:r>
      <w:r w:rsidRPr="00457404">
        <w:rPr>
          <w:b/>
          <w:bCs/>
        </w:rPr>
        <w:t xml:space="preserve">, </w:t>
      </w:r>
      <w:r w:rsidRPr="00457404">
        <w:t>сбору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информации</w:t>
      </w:r>
      <w:r w:rsidRPr="00457404">
        <w:rPr>
          <w:b/>
          <w:bCs/>
        </w:rPr>
        <w:t xml:space="preserve">, </w:t>
      </w:r>
      <w:r w:rsidRPr="00457404">
        <w:t>выбору проекта</w:t>
      </w:r>
      <w:r w:rsidRPr="00457404">
        <w:rPr>
          <w:b/>
          <w:bCs/>
        </w:rPr>
        <w:t xml:space="preserve">, </w:t>
      </w:r>
      <w:r w:rsidRPr="00457404">
        <w:t>оформлению паспорта проекта</w:t>
      </w:r>
      <w:r w:rsidRPr="00457404">
        <w:rPr>
          <w:b/>
          <w:bCs/>
        </w:rPr>
        <w:t xml:space="preserve">, </w:t>
      </w:r>
      <w:r w:rsidRPr="00457404">
        <w:t>работе над ним</w:t>
      </w:r>
      <w:r w:rsidRPr="00457404">
        <w:rPr>
          <w:b/>
          <w:bCs/>
        </w:rPr>
        <w:t xml:space="preserve">, </w:t>
      </w:r>
      <w:r w:rsidRPr="00457404">
        <w:t>презент</w:t>
      </w:r>
      <w:r w:rsidRPr="00457404">
        <w:t>а</w:t>
      </w:r>
      <w:r w:rsidRPr="00457404">
        <w:t>ции</w:t>
      </w:r>
      <w:r w:rsidRPr="00457404">
        <w:rPr>
          <w:b/>
          <w:bCs/>
        </w:rPr>
        <w:t>);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понятию цели</w:t>
      </w:r>
      <w:r w:rsidRPr="00457404">
        <w:rPr>
          <w:b/>
          <w:bCs/>
        </w:rPr>
        <w:t xml:space="preserve">, </w:t>
      </w:r>
      <w:r w:rsidRPr="00457404">
        <w:t>объекта и гипотезы исследования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правилам оформления списка использованной литературы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 xml:space="preserve">способам познания окружающего мира </w:t>
      </w:r>
      <w:r w:rsidRPr="00457404">
        <w:rPr>
          <w:b/>
          <w:bCs/>
        </w:rPr>
        <w:t>(</w:t>
      </w:r>
      <w:r w:rsidRPr="00457404">
        <w:t>наблюдения</w:t>
      </w:r>
      <w:r w:rsidRPr="00457404">
        <w:rPr>
          <w:b/>
          <w:bCs/>
        </w:rPr>
        <w:t xml:space="preserve">, </w:t>
      </w:r>
      <w:r w:rsidRPr="00457404">
        <w:t>эксперименты</w:t>
      </w:r>
      <w:r w:rsidRPr="00457404">
        <w:rPr>
          <w:b/>
          <w:bCs/>
        </w:rPr>
        <w:t>);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 xml:space="preserve">пользоваться источниками информации </w:t>
      </w:r>
      <w:r w:rsidRPr="00457404">
        <w:rPr>
          <w:b/>
          <w:bCs/>
        </w:rPr>
        <w:t>(</w:t>
      </w:r>
      <w:r w:rsidRPr="00457404">
        <w:t>книга</w:t>
      </w:r>
      <w:r w:rsidRPr="00457404">
        <w:rPr>
          <w:b/>
          <w:bCs/>
        </w:rPr>
        <w:t xml:space="preserve">, </w:t>
      </w:r>
      <w:r w:rsidRPr="00457404">
        <w:t>старшие товарищи и родственники</w:t>
      </w:r>
      <w:r w:rsidRPr="00457404">
        <w:rPr>
          <w:b/>
          <w:bCs/>
        </w:rPr>
        <w:t xml:space="preserve">, </w:t>
      </w:r>
      <w:r w:rsidRPr="00457404">
        <w:t>видео курсы</w:t>
      </w:r>
      <w:r w:rsidRPr="00457404">
        <w:rPr>
          <w:b/>
          <w:bCs/>
        </w:rPr>
        <w:t xml:space="preserve">, </w:t>
      </w:r>
      <w:r w:rsidRPr="00457404">
        <w:t>ресурсы Интернета</w:t>
      </w:r>
      <w:r w:rsidRPr="00457404">
        <w:rPr>
          <w:b/>
          <w:bCs/>
        </w:rPr>
        <w:t>).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выделять предмет и объект исследования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разделять учебно</w:t>
      </w:r>
      <w:r w:rsidRPr="00457404">
        <w:rPr>
          <w:b/>
          <w:bCs/>
        </w:rPr>
        <w:t>-</w:t>
      </w:r>
      <w:r w:rsidRPr="00457404">
        <w:t>исследовательскую деятельность на этапы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выдвигать гипотезы и осуществлять их проверку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анализировать</w:t>
      </w:r>
      <w:r w:rsidRPr="00457404">
        <w:rPr>
          <w:b/>
          <w:bCs/>
        </w:rPr>
        <w:t>-</w:t>
      </w:r>
      <w:r w:rsidRPr="00457404">
        <w:t>синтезировать</w:t>
      </w:r>
      <w:r w:rsidRPr="00457404">
        <w:rPr>
          <w:b/>
          <w:bCs/>
        </w:rPr>
        <w:t xml:space="preserve">, </w:t>
      </w:r>
      <w:r w:rsidRPr="00457404">
        <w:t>сравнивать</w:t>
      </w:r>
      <w:r w:rsidRPr="00457404">
        <w:rPr>
          <w:b/>
          <w:bCs/>
        </w:rPr>
        <w:t xml:space="preserve">, </w:t>
      </w:r>
      <w:r w:rsidRPr="00457404">
        <w:t>классифицировать</w:t>
      </w:r>
      <w:r w:rsidRPr="00457404">
        <w:rPr>
          <w:b/>
          <w:bCs/>
        </w:rPr>
        <w:t xml:space="preserve">, </w:t>
      </w:r>
      <w:r w:rsidRPr="00457404">
        <w:t>обобщать</w:t>
      </w:r>
      <w:r w:rsidRPr="00457404">
        <w:rPr>
          <w:b/>
          <w:bCs/>
        </w:rPr>
        <w:t xml:space="preserve">, </w:t>
      </w:r>
      <w:r w:rsidRPr="00457404">
        <w:t>выделять гла</w:t>
      </w:r>
      <w:r w:rsidRPr="00457404">
        <w:t>в</w:t>
      </w:r>
      <w:r w:rsidRPr="00457404">
        <w:t>ное</w:t>
      </w:r>
      <w:r w:rsidRPr="00457404">
        <w:rPr>
          <w:b/>
          <w:bCs/>
        </w:rPr>
        <w:t xml:space="preserve">, </w:t>
      </w:r>
      <w:r w:rsidRPr="00457404">
        <w:t>формулировать выводы</w:t>
      </w:r>
      <w:r w:rsidRPr="00457404">
        <w:rPr>
          <w:b/>
          <w:bCs/>
        </w:rPr>
        <w:t xml:space="preserve">, </w:t>
      </w:r>
      <w:r w:rsidRPr="00457404">
        <w:t>выявлять закономерн</w:t>
      </w:r>
      <w:r w:rsidRPr="00457404">
        <w:t>о</w:t>
      </w:r>
      <w:r w:rsidRPr="00457404">
        <w:t>сти</w:t>
      </w:r>
      <w:r w:rsidRPr="00457404">
        <w:rPr>
          <w:b/>
          <w:bCs/>
        </w:rPr>
        <w:t xml:space="preserve">, </w:t>
      </w:r>
      <w:r w:rsidRPr="00457404">
        <w:t>определять понятия</w:t>
      </w:r>
      <w:r w:rsidRPr="00457404">
        <w:rPr>
          <w:b/>
          <w:bCs/>
        </w:rPr>
        <w:t xml:space="preserve">, </w:t>
      </w:r>
      <w:r w:rsidRPr="00457404">
        <w:t>приводить доказательства и опровержения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работать в группе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работать с источниками информации</w:t>
      </w:r>
      <w:r w:rsidRPr="00457404">
        <w:rPr>
          <w:b/>
          <w:bCs/>
        </w:rPr>
        <w:t xml:space="preserve">, </w:t>
      </w:r>
      <w:r w:rsidRPr="00457404">
        <w:t>представлять информацию в различных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видах</w:t>
      </w:r>
      <w:r w:rsidRPr="00457404">
        <w:rPr>
          <w:b/>
          <w:bCs/>
        </w:rPr>
        <w:t xml:space="preserve">, </w:t>
      </w:r>
      <w:r w:rsidRPr="00457404">
        <w:t>преобразовывать из одного вида в другой</w:t>
      </w:r>
      <w:r w:rsidRPr="00457404">
        <w:rPr>
          <w:b/>
          <w:bCs/>
        </w:rPr>
        <w:t>,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пользоваться словарями</w:t>
      </w:r>
      <w:r w:rsidRPr="00457404">
        <w:rPr>
          <w:b/>
          <w:bCs/>
        </w:rPr>
        <w:t xml:space="preserve">, </w:t>
      </w:r>
      <w:r w:rsidRPr="00457404">
        <w:t>энциклопедиями и другими учебными пособиями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планировать и организовывать исследовательскую деятельность</w:t>
      </w:r>
      <w:r w:rsidRPr="00457404">
        <w:rPr>
          <w:b/>
          <w:bCs/>
        </w:rPr>
        <w:t xml:space="preserve">, </w:t>
      </w:r>
      <w:r w:rsidRPr="00457404">
        <w:t>представлять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457404">
        <w:t>результаты своей деятельности в различных видах</w:t>
      </w:r>
      <w:r w:rsidRPr="00457404">
        <w:rPr>
          <w:b/>
          <w:bCs/>
        </w:rPr>
        <w:t>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работать с текстовой информацией на компьютере</w:t>
      </w:r>
      <w:r w:rsidRPr="00457404">
        <w:rPr>
          <w:b/>
          <w:bCs/>
        </w:rPr>
        <w:t xml:space="preserve">, </w:t>
      </w:r>
      <w:r w:rsidRPr="00457404">
        <w:t>осуществлять операции с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файлами и каталогами;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осуществлять поиск необходимой информации для выполнения внеучебных заданий с и</w:t>
      </w:r>
      <w:r w:rsidRPr="00457404">
        <w:t>с</w:t>
      </w:r>
      <w:r w:rsidRPr="00457404">
        <w:t>пользованием учебной литературы и в открытом информационном пространстве, энци</w:t>
      </w:r>
      <w:r w:rsidRPr="00457404">
        <w:t>к</w:t>
      </w:r>
      <w:r w:rsidRPr="00457404">
        <w:t>лопедий, справочников (включая электронные, цифровые), контролируемом пространстве Интернета;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строить сообщения, проекты в устной и письменной форме;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457404">
        <w:rPr>
          <w:b/>
          <w:bCs/>
          <w:i/>
          <w:iCs/>
        </w:rPr>
        <w:t>Выпускник получит возможность научиться: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осуществлять расширенный поиск информации с использованием ресурсов</w:t>
      </w:r>
      <w:r w:rsidR="00051DBF">
        <w:t xml:space="preserve"> </w:t>
      </w:r>
      <w:r w:rsidRPr="00457404">
        <w:t>библиотек и сети Интернет;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записывать, фиксировать информацию об окружающем мире с помощью инструментов ИКТ;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осознанно и произвольно строить сообщения в устной и письменной форме;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учитывать разные мнения и интересы и обосновывать собственную позицию;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понимать относительность мнений и подходов к решению проблемы;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аргументировать свою позицию и координировать ее с позициями партнеров в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сотрудничестве при выработке общего решения в совместной деятельности;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задавать вопросы, необходимые для организации собственной деятельности и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сотрудничества с партнером;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осуществлять взаимный контроль и оказывать в сотрудничестве необходимую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взаимопомощь;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адекватно использовать речь для планирования и регуляции своей деятельности;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адекватно использовать речевые средства для эффективного решения разнообразных коммуникативных задач.</w:t>
      </w:r>
    </w:p>
    <w:p w:rsidR="00457404" w:rsidRPr="00457404" w:rsidRDefault="00457404" w:rsidP="0019088E">
      <w:pPr>
        <w:autoSpaceDE w:val="0"/>
        <w:autoSpaceDN w:val="0"/>
        <w:adjustRightInd w:val="0"/>
        <w:jc w:val="both"/>
      </w:pPr>
      <w:r w:rsidRPr="00457404">
        <w:t>способам познания окружающего мира (наблюдения, эксперименты).</w:t>
      </w:r>
    </w:p>
    <w:p w:rsidR="000A41B6" w:rsidRDefault="002973F4" w:rsidP="0019088E">
      <w:pPr>
        <w:pStyle w:val="2f0"/>
        <w:jc w:val="both"/>
        <w:rPr>
          <w:rStyle w:val="139"/>
          <w:rFonts w:ascii="Times New Roman" w:hAnsi="Times New Roman"/>
          <w:sz w:val="24"/>
          <w:szCs w:val="24"/>
          <w:lang w:val="ru-RU"/>
        </w:rPr>
      </w:pPr>
      <w:r>
        <w:rPr>
          <w:rStyle w:val="132pt2"/>
          <w:rFonts w:ascii="Times New Roman" w:hAnsi="Times New Roman"/>
          <w:spacing w:val="0"/>
          <w:sz w:val="24"/>
          <w:szCs w:val="24"/>
          <w:lang w:val="ru-RU"/>
        </w:rPr>
        <w:t>1</w:t>
      </w:r>
      <w:r w:rsidR="000A41B6" w:rsidRPr="00A610F6">
        <w:rPr>
          <w:rStyle w:val="132pt2"/>
          <w:rFonts w:ascii="Times New Roman" w:hAnsi="Times New Roman"/>
          <w:spacing w:val="0"/>
          <w:sz w:val="24"/>
          <w:szCs w:val="24"/>
        </w:rPr>
        <w:t>.3.</w:t>
      </w:r>
      <w:r w:rsidR="000A41B6" w:rsidRPr="00A610F6">
        <w:rPr>
          <w:rStyle w:val="139"/>
          <w:rFonts w:ascii="Times New Roman" w:hAnsi="Times New Roman"/>
          <w:sz w:val="24"/>
          <w:szCs w:val="24"/>
        </w:rPr>
        <w:t> Система оценки достижения</w:t>
      </w:r>
      <w:r w:rsidR="000A41B6" w:rsidRPr="00A610F6">
        <w:rPr>
          <w:rStyle w:val="138"/>
          <w:rFonts w:ascii="Times New Roman" w:hAnsi="Times New Roman"/>
          <w:noProof w:val="0"/>
          <w:sz w:val="24"/>
          <w:szCs w:val="24"/>
        </w:rPr>
        <w:t xml:space="preserve"> </w:t>
      </w:r>
      <w:r w:rsidR="000A41B6" w:rsidRPr="00A610F6">
        <w:rPr>
          <w:rStyle w:val="139"/>
          <w:rFonts w:ascii="Times New Roman" w:hAnsi="Times New Roman"/>
          <w:sz w:val="24"/>
          <w:szCs w:val="24"/>
        </w:rPr>
        <w:t>планируемых результатов освоения</w:t>
      </w:r>
      <w:r w:rsidR="000A41B6" w:rsidRPr="00A610F6">
        <w:rPr>
          <w:rStyle w:val="138"/>
          <w:rFonts w:ascii="Times New Roman" w:hAnsi="Times New Roman"/>
          <w:noProof w:val="0"/>
          <w:sz w:val="24"/>
          <w:szCs w:val="24"/>
        </w:rPr>
        <w:t xml:space="preserve"> </w:t>
      </w:r>
      <w:r w:rsidR="000A41B6" w:rsidRPr="00A610F6">
        <w:rPr>
          <w:rStyle w:val="139"/>
          <w:rFonts w:ascii="Times New Roman" w:hAnsi="Times New Roman"/>
          <w:sz w:val="24"/>
          <w:szCs w:val="24"/>
        </w:rPr>
        <w:t>основной образовательной программы</w:t>
      </w:r>
      <w:r w:rsidR="000A41B6" w:rsidRPr="00A610F6">
        <w:rPr>
          <w:rStyle w:val="138"/>
          <w:rFonts w:ascii="Times New Roman" w:hAnsi="Times New Roman"/>
          <w:noProof w:val="0"/>
          <w:sz w:val="24"/>
          <w:szCs w:val="24"/>
        </w:rPr>
        <w:t xml:space="preserve"> </w:t>
      </w:r>
      <w:r w:rsidR="000A41B6" w:rsidRPr="00A610F6">
        <w:rPr>
          <w:rStyle w:val="139"/>
          <w:rFonts w:ascii="Times New Roman" w:hAnsi="Times New Roman"/>
          <w:sz w:val="24"/>
          <w:szCs w:val="24"/>
        </w:rPr>
        <w:t>основного общего образования</w:t>
      </w:r>
      <w:bookmarkEnd w:id="77"/>
      <w:bookmarkEnd w:id="78"/>
    </w:p>
    <w:p w:rsidR="00BA5474" w:rsidRPr="00513D26" w:rsidRDefault="00BA5474" w:rsidP="0019088E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513D26">
        <w:rPr>
          <w:rFonts w:eastAsia="Calibri"/>
          <w:b/>
          <w:lang w:eastAsia="en-US"/>
        </w:rPr>
        <w:t>1.3.1. Общие положения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вания в лицее и служит основой при разработке  в лицее  собственного "П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ложения об оценке образовательных достижений обучающи</w:t>
      </w:r>
      <w:r w:rsidRPr="00513D26">
        <w:rPr>
          <w:rFonts w:eastAsia="Calibri"/>
          <w:lang w:eastAsia="en-US"/>
        </w:rPr>
        <w:t>х</w:t>
      </w:r>
      <w:r w:rsidRPr="00513D26">
        <w:rPr>
          <w:rFonts w:eastAsia="Calibri"/>
          <w:lang w:eastAsia="en-US"/>
        </w:rPr>
        <w:t>ся".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Основными направлениями и целями оценочной деятельности в лицее в соответс</w:t>
      </w:r>
      <w:r w:rsidRPr="00513D26">
        <w:rPr>
          <w:rFonts w:eastAsia="Calibri"/>
          <w:lang w:eastAsia="en-US"/>
        </w:rPr>
        <w:t>т</w:t>
      </w:r>
      <w:r w:rsidRPr="00513D26">
        <w:rPr>
          <w:rFonts w:eastAsia="Calibri"/>
          <w:lang w:eastAsia="en-US"/>
        </w:rPr>
        <w:t>вии с требованиями ФГОС ООО явл</w:t>
      </w:r>
      <w:r w:rsidRPr="00513D26">
        <w:rPr>
          <w:rFonts w:eastAsia="Calibri"/>
          <w:lang w:eastAsia="en-US"/>
        </w:rPr>
        <w:t>я</w:t>
      </w:r>
      <w:r w:rsidRPr="00513D26">
        <w:rPr>
          <w:rFonts w:eastAsia="Calibri"/>
          <w:lang w:eastAsia="en-US"/>
        </w:rPr>
        <w:t>ются: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оценка образовательных достижений обучающихся на разли</w:t>
      </w:r>
      <w:r w:rsidRPr="00513D26">
        <w:rPr>
          <w:rFonts w:eastAsia="Calibri"/>
          <w:lang w:eastAsia="en-US"/>
        </w:rPr>
        <w:t>ч</w:t>
      </w:r>
      <w:r w:rsidRPr="00513D26">
        <w:rPr>
          <w:rFonts w:eastAsia="Calibri"/>
          <w:lang w:eastAsia="en-US"/>
        </w:rPr>
        <w:t>ных этапах обучения как основа их промежуточной и итоговой аттестации, а также основа процедур внутреннего мониторинга лицея, мониторинговых и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следований муниципального регионального и федерального уровней;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оценка результатов деятельности педагогических кадров как основа аттестационных процедур;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оценка результатов деятельности лицея как основа аккредит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ционных процедур.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воения обучающимися основной образовательной программы образовательной организ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ции.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Система оценки включает процедуры внутренней и внешней оценки.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Внутренняя оценка</w:t>
      </w:r>
      <w:r w:rsidRPr="00513D26">
        <w:rPr>
          <w:rFonts w:eastAsia="Calibri"/>
          <w:b/>
          <w:lang w:eastAsia="en-US"/>
        </w:rPr>
        <w:t xml:space="preserve"> </w:t>
      </w:r>
      <w:r w:rsidRPr="00513D26">
        <w:rPr>
          <w:rFonts w:eastAsia="Calibri"/>
          <w:lang w:eastAsia="en-US"/>
        </w:rPr>
        <w:t>включает:</w:t>
      </w:r>
    </w:p>
    <w:p w:rsidR="00BA5474" w:rsidRPr="00513D26" w:rsidRDefault="00BA5474" w:rsidP="004273ED">
      <w:pPr>
        <w:numPr>
          <w:ilvl w:val="0"/>
          <w:numId w:val="167"/>
        </w:numPr>
        <w:spacing w:after="200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стартовую диагностику,</w:t>
      </w:r>
    </w:p>
    <w:p w:rsidR="00BA5474" w:rsidRPr="00513D26" w:rsidRDefault="00BA5474" w:rsidP="004273ED">
      <w:pPr>
        <w:numPr>
          <w:ilvl w:val="0"/>
          <w:numId w:val="167"/>
        </w:numPr>
        <w:spacing w:after="200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текущую и тематическую оценку,</w:t>
      </w:r>
    </w:p>
    <w:p w:rsidR="00BA5474" w:rsidRPr="00513D26" w:rsidRDefault="00BA5474" w:rsidP="004273ED">
      <w:pPr>
        <w:numPr>
          <w:ilvl w:val="0"/>
          <w:numId w:val="167"/>
        </w:numPr>
        <w:spacing w:after="200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портфолио,</w:t>
      </w:r>
    </w:p>
    <w:p w:rsidR="00BA5474" w:rsidRPr="00513D26" w:rsidRDefault="00BA5474" w:rsidP="004273ED">
      <w:pPr>
        <w:numPr>
          <w:ilvl w:val="0"/>
          <w:numId w:val="167"/>
        </w:numPr>
        <w:spacing w:after="200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внутришкольный мониторинг образовательных достижений,</w:t>
      </w:r>
    </w:p>
    <w:p w:rsidR="00BA5474" w:rsidRPr="00513D26" w:rsidRDefault="00BA5474" w:rsidP="004273ED">
      <w:pPr>
        <w:numPr>
          <w:ilvl w:val="0"/>
          <w:numId w:val="167"/>
        </w:numPr>
        <w:spacing w:after="200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промежуточную и итоговую аттестацию обучающихся.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К внешним процедурам относятся:</w:t>
      </w:r>
    </w:p>
    <w:p w:rsidR="00BA5474" w:rsidRPr="00513D26" w:rsidRDefault="00BA5474" w:rsidP="004273ED">
      <w:pPr>
        <w:numPr>
          <w:ilvl w:val="0"/>
          <w:numId w:val="168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государственная итоговая аттестация</w:t>
      </w:r>
      <w:r w:rsidRPr="00513D26">
        <w:rPr>
          <w:rFonts w:eastAsia="Calibri"/>
          <w:vertAlign w:val="superscript"/>
          <w:lang w:eastAsia="en-US"/>
        </w:rPr>
        <w:footnoteReference w:id="8"/>
      </w:r>
      <w:r w:rsidRPr="00513D26">
        <w:rPr>
          <w:rFonts w:eastAsia="Calibri"/>
          <w:lang w:eastAsia="en-US"/>
        </w:rPr>
        <w:t>,</w:t>
      </w:r>
    </w:p>
    <w:p w:rsidR="00BA5474" w:rsidRPr="00513D26" w:rsidRDefault="00BA5474" w:rsidP="004273ED">
      <w:pPr>
        <w:numPr>
          <w:ilvl w:val="0"/>
          <w:numId w:val="168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независимая оценка качества образования</w:t>
      </w:r>
      <w:r w:rsidRPr="00513D26">
        <w:rPr>
          <w:rFonts w:eastAsia="Calibri"/>
          <w:vertAlign w:val="superscript"/>
          <w:lang w:eastAsia="en-US"/>
        </w:rPr>
        <w:footnoteReference w:id="9"/>
      </w:r>
      <w:r w:rsidRPr="00513D26">
        <w:rPr>
          <w:rFonts w:eastAsia="Calibri"/>
          <w:lang w:eastAsia="en-US"/>
        </w:rPr>
        <w:t xml:space="preserve"> и</w:t>
      </w:r>
    </w:p>
    <w:p w:rsidR="00BA5474" w:rsidRPr="00513D26" w:rsidRDefault="00BA5474" w:rsidP="004273ED">
      <w:pPr>
        <w:numPr>
          <w:ilvl w:val="0"/>
          <w:numId w:val="168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мониторинговые исследования</w:t>
      </w:r>
      <w:r w:rsidRPr="00513D26">
        <w:rPr>
          <w:rFonts w:eastAsia="Calibri"/>
          <w:vertAlign w:val="superscript"/>
          <w:lang w:eastAsia="en-US"/>
        </w:rPr>
        <w:footnoteReference w:id="10"/>
      </w:r>
      <w:r w:rsidRPr="00513D26">
        <w:rPr>
          <w:rFonts w:eastAsia="Calibri"/>
          <w:lang w:eastAsia="en-US"/>
        </w:rPr>
        <w:t xml:space="preserve"> муниципального, регионального и федерального уровней.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Особенности каждой из указанных процедур описаны в п.1.3.3 настоящего док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мента.</w:t>
      </w:r>
    </w:p>
    <w:p w:rsidR="00BA5474" w:rsidRPr="00513D26" w:rsidRDefault="00BA5474" w:rsidP="004273ED">
      <w:pPr>
        <w:ind w:firstLine="709"/>
        <w:contextualSpacing/>
        <w:jc w:val="both"/>
        <w:rPr>
          <w:rFonts w:eastAsia="Calibri"/>
        </w:rPr>
      </w:pPr>
      <w:r w:rsidRPr="00513D26">
        <w:rPr>
          <w:rFonts w:eastAsia="Calibri"/>
        </w:rPr>
        <w:t>В соответствии с ФГОС ООО система оценки лицея реализует систе</w:t>
      </w:r>
      <w:r w:rsidRPr="00513D26">
        <w:rPr>
          <w:rFonts w:eastAsia="Calibri"/>
        </w:rPr>
        <w:t>м</w:t>
      </w:r>
      <w:r w:rsidRPr="00513D26">
        <w:rPr>
          <w:rFonts w:eastAsia="Calibri"/>
        </w:rPr>
        <w:t>но-деятельностный, уровневый и комплексный подходы к оценке образовательных достиж</w:t>
      </w:r>
      <w:r w:rsidRPr="00513D26">
        <w:rPr>
          <w:rFonts w:eastAsia="Calibri"/>
        </w:rPr>
        <w:t>е</w:t>
      </w:r>
      <w:r w:rsidRPr="00513D26">
        <w:rPr>
          <w:rFonts w:eastAsia="Calibri"/>
        </w:rPr>
        <w:t>ний.</w:t>
      </w:r>
    </w:p>
    <w:p w:rsidR="00BA5474" w:rsidRPr="00513D26" w:rsidRDefault="00BA5474" w:rsidP="004273ED">
      <w:pPr>
        <w:ind w:firstLine="709"/>
        <w:contextualSpacing/>
        <w:jc w:val="both"/>
        <w:rPr>
          <w:rFonts w:eastAsia="Calibri"/>
        </w:rPr>
      </w:pPr>
      <w:r w:rsidRPr="00513D26">
        <w:rPr>
          <w:rFonts w:eastAsia="Calibri"/>
        </w:rPr>
        <w:t>Системно-деятельностный подход к оценке образовательных достижений проявл</w:t>
      </w:r>
      <w:r w:rsidRPr="00513D26">
        <w:rPr>
          <w:rFonts w:eastAsia="Calibri"/>
        </w:rPr>
        <w:t>я</w:t>
      </w:r>
      <w:r w:rsidRPr="00513D26">
        <w:rPr>
          <w:rFonts w:eastAsia="Calibri"/>
        </w:rPr>
        <w:t>ется в оценке способности уч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щихся к решению учебно-познавательных и учебно-практических задач. Он обеспечивается содержанием и критериями оценки, в качестве к</w:t>
      </w:r>
      <w:r w:rsidRPr="00513D26">
        <w:rPr>
          <w:rFonts w:eastAsia="Calibri"/>
        </w:rPr>
        <w:t>о</w:t>
      </w:r>
      <w:r w:rsidRPr="00513D26">
        <w:rPr>
          <w:rFonts w:eastAsia="Calibri"/>
        </w:rPr>
        <w:t>торых выступают планируемые результаты обучения, выраженные в деятельностной фо</w:t>
      </w:r>
      <w:r w:rsidRPr="00513D26">
        <w:rPr>
          <w:rFonts w:eastAsia="Calibri"/>
        </w:rPr>
        <w:t>р</w:t>
      </w:r>
      <w:r w:rsidRPr="00513D26">
        <w:rPr>
          <w:rFonts w:eastAsia="Calibri"/>
        </w:rPr>
        <w:t>ме.</w:t>
      </w:r>
    </w:p>
    <w:p w:rsidR="00BA5474" w:rsidRPr="00513D26" w:rsidRDefault="00BA5474" w:rsidP="004273ED">
      <w:pPr>
        <w:ind w:firstLine="709"/>
        <w:jc w:val="both"/>
        <w:rPr>
          <w:rFonts w:eastAsia="Calibri"/>
          <w:bCs/>
          <w:lang w:eastAsia="en-US"/>
        </w:rPr>
      </w:pPr>
      <w:r w:rsidRPr="00513D26">
        <w:rPr>
          <w:rFonts w:eastAsia="Calibri"/>
          <w:bCs/>
          <w:lang w:eastAsia="en-US"/>
        </w:rPr>
        <w:t xml:space="preserve">Уровневый подход служит важнейшей основой для организации индивидуальной работы с учащимися. </w:t>
      </w:r>
      <w:r w:rsidRPr="00513D26">
        <w:rPr>
          <w:rFonts w:eastAsia="Calibri"/>
          <w:lang w:eastAsia="en-US"/>
        </w:rPr>
        <w:t xml:space="preserve">Он реализуется как по отношению </w:t>
      </w:r>
      <w:r w:rsidRPr="00513D26">
        <w:rPr>
          <w:rFonts w:eastAsia="Calibri"/>
          <w:bCs/>
          <w:lang w:eastAsia="en-US"/>
        </w:rPr>
        <w:t>к содержанию оценки, так и к представлению и интерпретации результатов и</w:t>
      </w:r>
      <w:r w:rsidRPr="00513D26">
        <w:rPr>
          <w:rFonts w:eastAsia="Calibri"/>
          <w:bCs/>
          <w:lang w:eastAsia="en-US"/>
        </w:rPr>
        <w:t>з</w:t>
      </w:r>
      <w:r w:rsidRPr="00513D26">
        <w:rPr>
          <w:rFonts w:eastAsia="Calibri"/>
          <w:bCs/>
          <w:lang w:eastAsia="en-US"/>
        </w:rPr>
        <w:t>мерений.</w:t>
      </w:r>
    </w:p>
    <w:p w:rsidR="00BA5474" w:rsidRPr="00513D26" w:rsidRDefault="00BA5474" w:rsidP="004273ED">
      <w:pPr>
        <w:ind w:firstLine="709"/>
        <w:jc w:val="both"/>
        <w:rPr>
          <w:rFonts w:eastAsia="Calibri"/>
          <w:bCs/>
          <w:lang w:eastAsia="en-US"/>
        </w:rPr>
      </w:pPr>
      <w:r w:rsidRPr="00513D26">
        <w:rPr>
          <w:rFonts w:eastAsia="Calibri"/>
          <w:bCs/>
          <w:lang w:eastAsia="en-US"/>
        </w:rPr>
        <w:t>Уровневый подход к содержанию оценки</w:t>
      </w:r>
      <w:r w:rsidRPr="00513D26">
        <w:rPr>
          <w:rFonts w:eastAsia="Calibri"/>
          <w:b/>
          <w:bCs/>
          <w:lang w:eastAsia="en-US"/>
        </w:rPr>
        <w:t xml:space="preserve"> </w:t>
      </w:r>
      <w:r w:rsidRPr="00513D26">
        <w:rPr>
          <w:rFonts w:eastAsia="Calibri"/>
          <w:bCs/>
          <w:lang w:eastAsia="en-US"/>
        </w:rPr>
        <w:t>обеспечивается структурой планируемых результатов, в которых выделены три блока: общецелевой, «Выпускник научится» и «В</w:t>
      </w:r>
      <w:r w:rsidRPr="00513D26">
        <w:rPr>
          <w:rFonts w:eastAsia="Calibri"/>
          <w:bCs/>
          <w:lang w:eastAsia="en-US"/>
        </w:rPr>
        <w:t>ы</w:t>
      </w:r>
      <w:r w:rsidRPr="00513D26">
        <w:rPr>
          <w:rFonts w:eastAsia="Calibri"/>
          <w:bCs/>
          <w:lang w:eastAsia="en-US"/>
        </w:rPr>
        <w:t xml:space="preserve">пускник получит возможность научиться». </w:t>
      </w:r>
      <w:r w:rsidRPr="00513D26">
        <w:rPr>
          <w:rFonts w:eastAsia="Calibri"/>
          <w:lang w:eastAsia="en-US"/>
        </w:rPr>
        <w:t>Достижение планируемых результатов, отн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сенных к блоку «Выпускник научится», выносится на итоговую оценку, которая может осуществляться как в ходе обучения, так и в конце обучения, в том числе – в форме гос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 xml:space="preserve">дарственной итоговой аттестации. </w:t>
      </w:r>
      <w:r w:rsidRPr="00513D26">
        <w:rPr>
          <w:rFonts w:eastAsia="Calibri"/>
          <w:bCs/>
          <w:lang w:eastAsia="en-US"/>
        </w:rPr>
        <w:t>Процедуры внутришкольного мониторинга (в том чи</w:t>
      </w:r>
      <w:r w:rsidRPr="00513D26">
        <w:rPr>
          <w:rFonts w:eastAsia="Calibri"/>
          <w:bCs/>
          <w:lang w:eastAsia="en-US"/>
        </w:rPr>
        <w:t>с</w:t>
      </w:r>
      <w:r w:rsidRPr="00513D26">
        <w:rPr>
          <w:rFonts w:eastAsia="Calibri"/>
          <w:bCs/>
          <w:lang w:eastAsia="en-US"/>
        </w:rPr>
        <w:t>ле, для аттестации педагогических кадров и оценки деятельности образовательной орган</w:t>
      </w:r>
      <w:r w:rsidRPr="00513D26">
        <w:rPr>
          <w:rFonts w:eastAsia="Calibri"/>
          <w:bCs/>
          <w:lang w:eastAsia="en-US"/>
        </w:rPr>
        <w:t>и</w:t>
      </w:r>
      <w:r w:rsidRPr="00513D26">
        <w:rPr>
          <w:rFonts w:eastAsia="Calibri"/>
          <w:bCs/>
          <w:lang w:eastAsia="en-US"/>
        </w:rPr>
        <w:t>зации) строятся на</w:t>
      </w:r>
      <w:r w:rsidRPr="00513D26">
        <w:rPr>
          <w:rFonts w:eastAsia="Calibri"/>
          <w:lang w:eastAsia="en-US"/>
        </w:rPr>
        <w:t xml:space="preserve"> планируемых результатах, представленных в блоках «Выпускник на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 xml:space="preserve">чится» и </w:t>
      </w:r>
      <w:r w:rsidRPr="00513D26">
        <w:rPr>
          <w:rFonts w:eastAsia="Calibri"/>
          <w:bCs/>
          <w:lang w:eastAsia="en-US"/>
        </w:rPr>
        <w:t>«Выпускник получит возможность научиться». Процедуры независимой оценки качества образования и мониторинговых исследований различного уровня опир</w:t>
      </w:r>
      <w:r w:rsidRPr="00513D26">
        <w:rPr>
          <w:rFonts w:eastAsia="Calibri"/>
          <w:bCs/>
          <w:lang w:eastAsia="en-US"/>
        </w:rPr>
        <w:t>а</w:t>
      </w:r>
      <w:r w:rsidRPr="00513D26">
        <w:rPr>
          <w:rFonts w:eastAsia="Calibri"/>
          <w:bCs/>
          <w:lang w:eastAsia="en-US"/>
        </w:rPr>
        <w:t>ются на планируемые р</w:t>
      </w:r>
      <w:r w:rsidRPr="00513D26">
        <w:rPr>
          <w:rFonts w:eastAsia="Calibri"/>
          <w:bCs/>
          <w:lang w:eastAsia="en-US"/>
        </w:rPr>
        <w:t>е</w:t>
      </w:r>
      <w:r w:rsidRPr="00513D26">
        <w:rPr>
          <w:rFonts w:eastAsia="Calibri"/>
          <w:bCs/>
          <w:lang w:eastAsia="en-US"/>
        </w:rPr>
        <w:t>зультаты, представленные во всех трех блоках.</w:t>
      </w:r>
    </w:p>
    <w:p w:rsidR="00BA5474" w:rsidRPr="00513D26" w:rsidRDefault="00BA5474" w:rsidP="004273ED">
      <w:pPr>
        <w:ind w:firstLine="709"/>
        <w:jc w:val="both"/>
        <w:rPr>
          <w:rFonts w:eastAsia="Calibri"/>
          <w:bCs/>
          <w:lang w:eastAsia="en-US"/>
        </w:rPr>
      </w:pPr>
      <w:r w:rsidRPr="00513D26">
        <w:rPr>
          <w:rFonts w:eastAsia="Calibri"/>
          <w:bCs/>
          <w:lang w:eastAsia="en-US"/>
        </w:rPr>
        <w:t>Уровневый подход к представлению и интерпретации результатов</w:t>
      </w:r>
      <w:r w:rsidRPr="00513D26">
        <w:rPr>
          <w:rFonts w:eastAsia="Calibri"/>
          <w:b/>
          <w:bCs/>
          <w:lang w:eastAsia="en-US"/>
        </w:rPr>
        <w:t xml:space="preserve"> </w:t>
      </w:r>
      <w:r w:rsidRPr="00513D26">
        <w:rPr>
          <w:rFonts w:eastAsia="Calibri"/>
          <w:bCs/>
          <w:lang w:eastAsia="en-US"/>
        </w:rPr>
        <w:t>реализуется за счет фиксации различных уро</w:t>
      </w:r>
      <w:r w:rsidRPr="00513D26">
        <w:rPr>
          <w:rFonts w:eastAsia="Calibri"/>
          <w:bCs/>
          <w:lang w:eastAsia="en-US"/>
        </w:rPr>
        <w:t>в</w:t>
      </w:r>
      <w:r w:rsidRPr="00513D26">
        <w:rPr>
          <w:rFonts w:eastAsia="Calibri"/>
          <w:bCs/>
          <w:lang w:eastAsia="en-US"/>
        </w:rPr>
        <w:t>ней достижения обучающимися планируемых результатов: базового уровня и уровней выше и ниже базового. Достижение базового уровня свид</w:t>
      </w:r>
      <w:r w:rsidRPr="00513D26">
        <w:rPr>
          <w:rFonts w:eastAsia="Calibri"/>
          <w:bCs/>
          <w:lang w:eastAsia="en-US"/>
        </w:rPr>
        <w:t>е</w:t>
      </w:r>
      <w:r w:rsidRPr="00513D26">
        <w:rPr>
          <w:rFonts w:eastAsia="Calibri"/>
          <w:bCs/>
          <w:lang w:eastAsia="en-US"/>
        </w:rPr>
        <w:t>тельствует о способности обучающихся решать типовые учебные задачи, целенаправле</w:t>
      </w:r>
      <w:r w:rsidRPr="00513D26">
        <w:rPr>
          <w:rFonts w:eastAsia="Calibri"/>
          <w:bCs/>
          <w:lang w:eastAsia="en-US"/>
        </w:rPr>
        <w:t>н</w:t>
      </w:r>
      <w:r w:rsidRPr="00513D26">
        <w:rPr>
          <w:rFonts w:eastAsia="Calibri"/>
          <w:bCs/>
          <w:lang w:eastAsia="en-US"/>
        </w:rPr>
        <w:t xml:space="preserve">но отрабатываемые со всеми учащимися в ходе учебного процесса. </w:t>
      </w:r>
      <w:r w:rsidRPr="00513D26">
        <w:rPr>
          <w:rFonts w:eastAsia="Calibri"/>
          <w:lang w:eastAsia="en-US"/>
        </w:rPr>
        <w:t>Овладение базовым уровнем является достаточным для продолжения обучения и усвоения последующего м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тери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ла.</w:t>
      </w:r>
    </w:p>
    <w:p w:rsidR="00BA5474" w:rsidRPr="00513D26" w:rsidRDefault="00BA5474" w:rsidP="004273ED">
      <w:pPr>
        <w:ind w:firstLine="709"/>
        <w:jc w:val="both"/>
        <w:rPr>
          <w:rFonts w:eastAsia="Calibri"/>
          <w:bCs/>
        </w:rPr>
      </w:pPr>
      <w:r w:rsidRPr="00513D26">
        <w:rPr>
          <w:rFonts w:eastAsia="Calibri"/>
          <w:bCs/>
        </w:rPr>
        <w:t>Комплексный подход к оценке образовательных достижений реализ</w:t>
      </w:r>
      <w:r w:rsidRPr="00513D26">
        <w:rPr>
          <w:rFonts w:eastAsia="Calibri"/>
          <w:bCs/>
        </w:rPr>
        <w:t>у</w:t>
      </w:r>
      <w:r w:rsidRPr="00513D26">
        <w:rPr>
          <w:rFonts w:eastAsia="Calibri"/>
          <w:bCs/>
        </w:rPr>
        <w:t>ется путем</w:t>
      </w:r>
    </w:p>
    <w:p w:rsidR="00BA5474" w:rsidRPr="00513D26" w:rsidRDefault="00BA5474" w:rsidP="004273ED">
      <w:pPr>
        <w:numPr>
          <w:ilvl w:val="0"/>
          <w:numId w:val="169"/>
        </w:numPr>
        <w:spacing w:after="200"/>
        <w:ind w:firstLine="709"/>
        <w:contextualSpacing/>
        <w:jc w:val="both"/>
        <w:rPr>
          <w:rFonts w:eastAsia="Calibri"/>
          <w:bCs/>
        </w:rPr>
      </w:pPr>
      <w:r w:rsidRPr="00513D26">
        <w:rPr>
          <w:rFonts w:eastAsia="Calibri"/>
          <w:bCs/>
        </w:rPr>
        <w:t>оценки трех групп результатов: предметных, личностных, метапре</w:t>
      </w:r>
      <w:r w:rsidRPr="00513D26">
        <w:rPr>
          <w:rFonts w:eastAsia="Calibri"/>
          <w:bCs/>
        </w:rPr>
        <w:t>д</w:t>
      </w:r>
      <w:r w:rsidRPr="00513D26">
        <w:rPr>
          <w:rFonts w:eastAsia="Calibri"/>
          <w:bCs/>
        </w:rPr>
        <w:t>метных (регулятивных, коммуникативных и познавательных универсальных учебных действий);</w:t>
      </w:r>
    </w:p>
    <w:p w:rsidR="00BA5474" w:rsidRPr="00513D26" w:rsidRDefault="00BA5474" w:rsidP="004273ED">
      <w:pPr>
        <w:numPr>
          <w:ilvl w:val="0"/>
          <w:numId w:val="169"/>
        </w:numPr>
        <w:spacing w:after="200"/>
        <w:ind w:firstLine="709"/>
        <w:contextualSpacing/>
        <w:jc w:val="both"/>
        <w:rPr>
          <w:rFonts w:eastAsia="Calibri"/>
          <w:bCs/>
        </w:rPr>
      </w:pPr>
      <w:r w:rsidRPr="00513D26">
        <w:rPr>
          <w:rFonts w:eastAsia="Calibri"/>
          <w:bCs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</w:t>
      </w:r>
      <w:r w:rsidRPr="00513D26">
        <w:rPr>
          <w:rFonts w:eastAsia="Calibri"/>
          <w:bCs/>
        </w:rPr>
        <w:t>ь</w:t>
      </w:r>
      <w:r w:rsidRPr="00513D26">
        <w:rPr>
          <w:rFonts w:eastAsia="Calibri"/>
          <w:bCs/>
        </w:rPr>
        <w:t>ных образовательных достижений (индивид</w:t>
      </w:r>
      <w:r w:rsidRPr="00513D26">
        <w:rPr>
          <w:rFonts w:eastAsia="Calibri"/>
          <w:bCs/>
        </w:rPr>
        <w:t>у</w:t>
      </w:r>
      <w:r w:rsidRPr="00513D26">
        <w:rPr>
          <w:rFonts w:eastAsia="Calibri"/>
          <w:bCs/>
        </w:rPr>
        <w:t>ального прогресса) и для итоговой оценки;</w:t>
      </w:r>
    </w:p>
    <w:p w:rsidR="00BA5474" w:rsidRPr="00513D26" w:rsidRDefault="00BA5474" w:rsidP="004273ED">
      <w:pPr>
        <w:numPr>
          <w:ilvl w:val="0"/>
          <w:numId w:val="169"/>
        </w:numPr>
        <w:spacing w:after="200"/>
        <w:ind w:firstLine="709"/>
        <w:contextualSpacing/>
        <w:jc w:val="both"/>
        <w:rPr>
          <w:rFonts w:eastAsia="Calibri"/>
          <w:bCs/>
        </w:rPr>
      </w:pPr>
      <w:r w:rsidRPr="00513D26">
        <w:rPr>
          <w:rFonts w:eastAsia="Calibri"/>
          <w:bCs/>
        </w:rPr>
        <w:t>использования контекстной информации (об особенностях обуча</w:t>
      </w:r>
      <w:r w:rsidRPr="00513D26">
        <w:rPr>
          <w:rFonts w:eastAsia="Calibri"/>
          <w:bCs/>
        </w:rPr>
        <w:t>ю</w:t>
      </w:r>
      <w:r w:rsidRPr="00513D26">
        <w:rPr>
          <w:rFonts w:eastAsia="Calibri"/>
          <w:bCs/>
        </w:rPr>
        <w:t>щихся, условиях и процессе обучения и др.) для интерпретации полученных р</w:t>
      </w:r>
      <w:r w:rsidRPr="00513D26">
        <w:rPr>
          <w:rFonts w:eastAsia="Calibri"/>
          <w:bCs/>
        </w:rPr>
        <w:t>е</w:t>
      </w:r>
      <w:r w:rsidRPr="00513D26">
        <w:rPr>
          <w:rFonts w:eastAsia="Calibri"/>
          <w:bCs/>
        </w:rPr>
        <w:t>зультатов в целях управления качеством образ</w:t>
      </w:r>
      <w:r w:rsidRPr="00513D26">
        <w:rPr>
          <w:rFonts w:eastAsia="Calibri"/>
          <w:bCs/>
        </w:rPr>
        <w:t>о</w:t>
      </w:r>
      <w:r w:rsidRPr="00513D26">
        <w:rPr>
          <w:rFonts w:eastAsia="Calibri"/>
          <w:bCs/>
        </w:rPr>
        <w:t>вания;</w:t>
      </w:r>
    </w:p>
    <w:p w:rsidR="00BA5474" w:rsidRPr="00513D26" w:rsidRDefault="00BA5474" w:rsidP="004273ED">
      <w:pPr>
        <w:numPr>
          <w:ilvl w:val="0"/>
          <w:numId w:val="169"/>
        </w:numPr>
        <w:spacing w:after="200"/>
        <w:ind w:firstLine="709"/>
        <w:contextualSpacing/>
        <w:jc w:val="both"/>
        <w:rPr>
          <w:rFonts w:eastAsia="Calibri"/>
          <w:bCs/>
        </w:rPr>
      </w:pPr>
      <w:r w:rsidRPr="00513D26">
        <w:rPr>
          <w:rFonts w:eastAsia="Calibri"/>
          <w:bCs/>
        </w:rPr>
        <w:t>использования разнообразных методов и форм оценки, взаимно д</w:t>
      </w:r>
      <w:r w:rsidRPr="00513D26">
        <w:rPr>
          <w:rFonts w:eastAsia="Calibri"/>
          <w:bCs/>
        </w:rPr>
        <w:t>о</w:t>
      </w:r>
      <w:r w:rsidRPr="00513D26">
        <w:rPr>
          <w:rFonts w:eastAsia="Calibri"/>
          <w:bCs/>
        </w:rPr>
        <w:t>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BA5474" w:rsidRPr="00513D26" w:rsidRDefault="00BA5474" w:rsidP="004273ED">
      <w:pPr>
        <w:ind w:left="426" w:firstLine="709"/>
        <w:contextualSpacing/>
        <w:jc w:val="both"/>
        <w:rPr>
          <w:rFonts w:eastAsia="Calibri"/>
          <w:bCs/>
        </w:rPr>
      </w:pPr>
    </w:p>
    <w:p w:rsidR="00BA5474" w:rsidRPr="00513D26" w:rsidRDefault="00BA5474" w:rsidP="004273ED">
      <w:pPr>
        <w:pBdr>
          <w:bottom w:val="single" w:sz="4" w:space="4" w:color="4F81BD"/>
        </w:pBdr>
        <w:ind w:firstLine="709"/>
        <w:jc w:val="both"/>
        <w:rPr>
          <w:b/>
          <w:bCs/>
          <w:iCs/>
          <w:lang w:eastAsia="en-US"/>
        </w:rPr>
      </w:pPr>
      <w:r w:rsidRPr="00513D26">
        <w:rPr>
          <w:b/>
          <w:bCs/>
          <w:iCs/>
          <w:lang w:eastAsia="en-US"/>
        </w:rPr>
        <w:t>1.3.2 Особенности оценки личностных, метапредметных и предметных резул</w:t>
      </w:r>
      <w:r w:rsidRPr="00513D26">
        <w:rPr>
          <w:b/>
          <w:bCs/>
          <w:iCs/>
          <w:lang w:eastAsia="en-US"/>
        </w:rPr>
        <w:t>ь</w:t>
      </w:r>
      <w:r w:rsidRPr="00513D26">
        <w:rPr>
          <w:b/>
          <w:bCs/>
          <w:iCs/>
          <w:lang w:eastAsia="en-US"/>
        </w:rPr>
        <w:t>татов</w:t>
      </w:r>
    </w:p>
    <w:p w:rsidR="00BA5474" w:rsidRPr="00513D26" w:rsidRDefault="00BA5474" w:rsidP="004273ED">
      <w:pPr>
        <w:pBdr>
          <w:bottom w:val="single" w:sz="4" w:space="4" w:color="4F81BD"/>
        </w:pBdr>
        <w:ind w:firstLine="709"/>
        <w:jc w:val="both"/>
        <w:rPr>
          <w:b/>
          <w:bCs/>
          <w:iCs/>
          <w:lang w:eastAsia="en-US"/>
        </w:rPr>
      </w:pPr>
      <w:r w:rsidRPr="00513D26">
        <w:rPr>
          <w:b/>
          <w:bCs/>
          <w:iCs/>
          <w:lang w:eastAsia="en-US"/>
        </w:rPr>
        <w:t>Особенности оценки личностных результатов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BA5474" w:rsidRPr="00513D26" w:rsidRDefault="00BA5474" w:rsidP="004273ED">
      <w:pPr>
        <w:ind w:firstLine="709"/>
        <w:jc w:val="both"/>
        <w:rPr>
          <w:rFonts w:eastAsia="Calibri"/>
          <w:bCs/>
          <w:iCs/>
          <w:lang w:eastAsia="en-US"/>
        </w:rPr>
      </w:pPr>
      <w:r w:rsidRPr="00513D26">
        <w:rPr>
          <w:rFonts w:eastAsia="Calibri"/>
          <w:bCs/>
          <w:iCs/>
          <w:lang w:eastAsia="en-US"/>
        </w:rPr>
        <w:t xml:space="preserve">Основным объектом оценки личностных результатов в основной школе служит сформированность </w:t>
      </w:r>
      <w:r w:rsidRPr="00513D26">
        <w:rPr>
          <w:rFonts w:eastAsia="Calibri"/>
          <w:lang w:eastAsia="en-US"/>
        </w:rPr>
        <w:t>универсальных учебных действий, включаемых в следующие три о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новные</w:t>
      </w:r>
      <w:r w:rsidRPr="00513D26">
        <w:rPr>
          <w:rFonts w:eastAsia="Calibri"/>
          <w:bCs/>
          <w:iCs/>
          <w:lang w:eastAsia="en-US"/>
        </w:rPr>
        <w:t xml:space="preserve"> блока:</w:t>
      </w:r>
    </w:p>
    <w:p w:rsidR="00BA5474" w:rsidRPr="00513D26" w:rsidRDefault="00BA5474" w:rsidP="004273ED">
      <w:pPr>
        <w:ind w:firstLine="709"/>
        <w:jc w:val="both"/>
        <w:rPr>
          <w:rFonts w:eastAsia="Calibri"/>
          <w:iCs/>
          <w:lang w:eastAsia="en-US"/>
        </w:rPr>
      </w:pPr>
      <w:r w:rsidRPr="00513D26">
        <w:rPr>
          <w:rFonts w:eastAsia="Calibri"/>
          <w:lang w:eastAsia="en-US"/>
        </w:rPr>
        <w:t>1) сформированность основ гражданской идентичности личности;</w:t>
      </w:r>
    </w:p>
    <w:p w:rsidR="00BA5474" w:rsidRPr="00513D26" w:rsidRDefault="00BA5474" w:rsidP="004273ED">
      <w:pPr>
        <w:ind w:firstLine="709"/>
        <w:jc w:val="both"/>
        <w:rPr>
          <w:rFonts w:eastAsia="Calibri"/>
          <w:iCs/>
          <w:lang w:eastAsia="en-US"/>
        </w:rPr>
      </w:pPr>
      <w:r w:rsidRPr="00513D26">
        <w:rPr>
          <w:rFonts w:eastAsia="Calibri"/>
          <w:lang w:eastAsia="en-US"/>
        </w:rPr>
        <w:t>2) сформированность индивидуальной учебной самостоятельности, включая ум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ние строить жизненные профессиональные планы с учетом конкретных перспектив соц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ального развития;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3) сформированность социальных компетенций, включая ценностно-смысловые у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тановки и моральные нормы, опыт социальных и межличностных отношений, правосо</w:t>
      </w:r>
      <w:r w:rsidRPr="00513D26">
        <w:rPr>
          <w:rFonts w:eastAsia="Calibri"/>
          <w:lang w:eastAsia="en-US"/>
        </w:rPr>
        <w:t>з</w:t>
      </w:r>
      <w:r w:rsidRPr="00513D26">
        <w:rPr>
          <w:rFonts w:eastAsia="Calibri"/>
          <w:lang w:eastAsia="en-US"/>
        </w:rPr>
        <w:t>нание.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В соответствии с требованиями ФГОС достижение личностных результатов не в</w:t>
      </w:r>
      <w:r w:rsidRPr="00513D26">
        <w:rPr>
          <w:rFonts w:eastAsia="Calibri"/>
          <w:lang w:eastAsia="en-US"/>
        </w:rPr>
        <w:t>ы</w:t>
      </w:r>
      <w:r w:rsidRPr="00513D26">
        <w:rPr>
          <w:rFonts w:eastAsia="Calibri"/>
          <w:lang w:eastAsia="en-US"/>
        </w:rPr>
        <w:t>носится на итоговую оценку обучающихся, а является предметом оценки эффективности воспитательно-образовательной деятельности образовательной организации и образов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 xml:space="preserve">тельных систем разного уровня. </w:t>
      </w:r>
      <w:r w:rsidRPr="00513D26">
        <w:rPr>
          <w:rFonts w:eastAsia="Calibri"/>
          <w:bCs/>
          <w:iCs/>
          <w:lang w:eastAsia="en-US"/>
        </w:rPr>
        <w:t xml:space="preserve">Поэтому оценка </w:t>
      </w:r>
      <w:r w:rsidRPr="00513D26">
        <w:rPr>
          <w:rFonts w:eastAsia="Calibri"/>
          <w:lang w:eastAsia="en-US"/>
        </w:rPr>
        <w:t>этих результатов образовательной де</w:t>
      </w:r>
      <w:r w:rsidRPr="00513D26">
        <w:rPr>
          <w:rFonts w:eastAsia="Calibri"/>
          <w:lang w:eastAsia="en-US"/>
        </w:rPr>
        <w:t>я</w:t>
      </w:r>
      <w:r w:rsidRPr="00513D26">
        <w:rPr>
          <w:rFonts w:eastAsia="Calibri"/>
          <w:lang w:eastAsia="en-US"/>
        </w:rPr>
        <w:t>тельности осуществляется в ходе внешних неперсонифицированных мониторинговых и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следований. И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струментарий для них разрабатывается централизованно на федеральном или региональном уровне и основывается на профессиональных методиках пс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холого-педагогической диагностики.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Во внутришкольном мониторинге в целях оптимизации личностного развития уч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щихся возможна оценка сформированности отдельных личностных результатов, проя</w:t>
      </w:r>
      <w:r w:rsidRPr="00513D26">
        <w:rPr>
          <w:rFonts w:eastAsia="Calibri"/>
          <w:lang w:eastAsia="en-US"/>
        </w:rPr>
        <w:t>в</w:t>
      </w:r>
      <w:r w:rsidRPr="00513D26">
        <w:rPr>
          <w:rFonts w:eastAsia="Calibri"/>
          <w:lang w:eastAsia="en-US"/>
        </w:rPr>
        <w:t>ляющихся в: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соблюдении норм и правил поведения, принятых в образов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тельной организации;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участии в общественной жизни образовательной о</w:t>
      </w:r>
      <w:r w:rsidRPr="00513D26">
        <w:rPr>
          <w:rFonts w:eastAsia="Calibri"/>
          <w:lang w:eastAsia="en-US"/>
        </w:rPr>
        <w:t>р</w:t>
      </w:r>
      <w:r w:rsidRPr="00513D26">
        <w:rPr>
          <w:rFonts w:eastAsia="Calibri"/>
          <w:lang w:eastAsia="en-US"/>
        </w:rPr>
        <w:t>ганизации, ближайшего социального окружения, страны, общественно-полезной де</w:t>
      </w:r>
      <w:r w:rsidRPr="00513D26">
        <w:rPr>
          <w:rFonts w:eastAsia="Calibri"/>
          <w:lang w:eastAsia="en-US"/>
        </w:rPr>
        <w:t>я</w:t>
      </w:r>
      <w:r w:rsidRPr="00513D26">
        <w:rPr>
          <w:rFonts w:eastAsia="Calibri"/>
          <w:lang w:eastAsia="en-US"/>
        </w:rPr>
        <w:t>тельности;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ответственности за результаты обучения;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готовности и способности делать осознанный выбор своей о</w:t>
      </w:r>
      <w:r w:rsidRPr="00513D26">
        <w:rPr>
          <w:rFonts w:eastAsia="Calibri"/>
          <w:lang w:eastAsia="en-US"/>
        </w:rPr>
        <w:t>б</w:t>
      </w:r>
      <w:r w:rsidRPr="00513D26">
        <w:rPr>
          <w:rFonts w:eastAsia="Calibri"/>
          <w:lang w:eastAsia="en-US"/>
        </w:rPr>
        <w:t>разовательной траектории, в том числе выбор профессии;</w:t>
      </w:r>
    </w:p>
    <w:p w:rsidR="00BA5474" w:rsidRPr="00513D26" w:rsidRDefault="00BA5474" w:rsidP="004273ED">
      <w:pPr>
        <w:numPr>
          <w:ilvl w:val="0"/>
          <w:numId w:val="166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ценностно-смысловых установках обучающихся, формиру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мых средствами различных пре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>метов в рамках системы общего образования.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 xml:space="preserve">Внутришкольный мониторинг организуется администрацией </w:t>
      </w:r>
      <w:r w:rsidR="005E5EAF" w:rsidRPr="00513D26">
        <w:rPr>
          <w:rFonts w:eastAsia="Calibri"/>
          <w:lang w:eastAsia="en-US"/>
        </w:rPr>
        <w:t xml:space="preserve">лицея </w:t>
      </w:r>
      <w:r w:rsidRPr="00513D26">
        <w:rPr>
          <w:rFonts w:eastAsia="Calibri"/>
          <w:lang w:eastAsia="en-US"/>
        </w:rPr>
        <w:t>и осуществл</w:t>
      </w:r>
      <w:r w:rsidRPr="00513D26">
        <w:rPr>
          <w:rFonts w:eastAsia="Calibri"/>
          <w:lang w:eastAsia="en-US"/>
        </w:rPr>
        <w:t>я</w:t>
      </w:r>
      <w:r w:rsidRPr="00513D26">
        <w:rPr>
          <w:rFonts w:eastAsia="Calibri"/>
          <w:lang w:eastAsia="en-US"/>
        </w:rPr>
        <w:t>ется классным руководителем  преимущественно на основе еж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дневных наблюдений в ходе учебных занятий и внеурочной деятельности, которые обобщаются в конце учебного года и представляются в виде хара</w:t>
      </w:r>
      <w:r w:rsidRPr="00513D26">
        <w:rPr>
          <w:rFonts w:eastAsia="Calibri"/>
          <w:lang w:eastAsia="en-US"/>
        </w:rPr>
        <w:t>к</w:t>
      </w:r>
      <w:r w:rsidRPr="00513D26">
        <w:rPr>
          <w:rFonts w:eastAsia="Calibri"/>
          <w:lang w:eastAsia="en-US"/>
        </w:rPr>
        <w:t>теристики по форме, установленной</w:t>
      </w:r>
      <w:r w:rsidR="005E5EAF" w:rsidRPr="00513D26">
        <w:rPr>
          <w:rFonts w:eastAsia="Calibri"/>
          <w:lang w:eastAsia="en-US"/>
        </w:rPr>
        <w:t xml:space="preserve"> лицеем</w:t>
      </w:r>
      <w:r w:rsidRPr="00513D26">
        <w:rPr>
          <w:rFonts w:eastAsia="Calibri"/>
          <w:lang w:eastAsia="en-US"/>
        </w:rPr>
        <w:t xml:space="preserve">. Любое использование данных, полученных в ходе мониторинговых исследований, возможно только в соответствии с </w:t>
      </w:r>
      <w:r w:rsidRPr="00513D26">
        <w:rPr>
          <w:rFonts w:eastAsia="Calibri"/>
          <w:bCs/>
          <w:lang w:eastAsia="en-US"/>
        </w:rPr>
        <w:t>Фед</w:t>
      </w:r>
      <w:r w:rsidRPr="00513D26">
        <w:rPr>
          <w:rFonts w:eastAsia="Calibri"/>
          <w:bCs/>
          <w:lang w:eastAsia="en-US"/>
        </w:rPr>
        <w:t>е</w:t>
      </w:r>
      <w:r w:rsidRPr="00513D26">
        <w:rPr>
          <w:rFonts w:eastAsia="Calibri"/>
          <w:bCs/>
          <w:lang w:eastAsia="en-US"/>
        </w:rPr>
        <w:t xml:space="preserve">ральным </w:t>
      </w:r>
      <w:r w:rsidRPr="00513D26">
        <w:rPr>
          <w:rFonts w:eastAsia="Calibri"/>
          <w:lang w:eastAsia="en-US"/>
        </w:rPr>
        <w:t>законом от 17.07.2006 №152-ФЗ «О персональных да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ных».</w:t>
      </w:r>
    </w:p>
    <w:p w:rsidR="00BA5474" w:rsidRPr="00513D26" w:rsidRDefault="00BA5474" w:rsidP="0019088E">
      <w:pPr>
        <w:pBdr>
          <w:bottom w:val="single" w:sz="4" w:space="4" w:color="4F81BD"/>
        </w:pBdr>
        <w:spacing w:line="360" w:lineRule="auto"/>
        <w:ind w:firstLine="709"/>
        <w:jc w:val="both"/>
        <w:rPr>
          <w:b/>
          <w:bCs/>
          <w:iCs/>
          <w:lang w:eastAsia="en-US"/>
        </w:rPr>
      </w:pPr>
      <w:r w:rsidRPr="00513D26">
        <w:rPr>
          <w:b/>
          <w:bCs/>
          <w:iCs/>
          <w:lang w:eastAsia="en-US"/>
        </w:rPr>
        <w:t>Особенности оценки метапредметных результатов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 xml:space="preserve">Оценка метапредметных результатов </w:t>
      </w:r>
      <w:r w:rsidRPr="00513D26">
        <w:rPr>
          <w:rFonts w:eastAsia="Calibri"/>
          <w:bCs/>
          <w:lang w:eastAsia="en-US"/>
        </w:rPr>
        <w:t xml:space="preserve">представляет собой оценку достижения </w:t>
      </w:r>
      <w:r w:rsidRPr="00513D26">
        <w:rPr>
          <w:rFonts w:eastAsia="Calibri"/>
          <w:lang w:eastAsia="en-US"/>
        </w:rPr>
        <w:t>пл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нируемых результатов освоения основной образовательной программы, которые пре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>ставлены в междисциплинарной программе формирования универсальных учебных де</w:t>
      </w:r>
      <w:r w:rsidRPr="00513D26">
        <w:rPr>
          <w:rFonts w:eastAsia="Calibri"/>
          <w:lang w:eastAsia="en-US"/>
        </w:rPr>
        <w:t>й</w:t>
      </w:r>
      <w:r w:rsidRPr="00513D26">
        <w:rPr>
          <w:rFonts w:eastAsia="Calibri"/>
          <w:lang w:eastAsia="en-US"/>
        </w:rPr>
        <w:t>ствий (разделы «Регулятивные униве</w:t>
      </w:r>
      <w:r w:rsidRPr="00513D26">
        <w:rPr>
          <w:rFonts w:eastAsia="Calibri"/>
          <w:lang w:eastAsia="en-US"/>
        </w:rPr>
        <w:t>р</w:t>
      </w:r>
      <w:r w:rsidRPr="00513D26">
        <w:rPr>
          <w:rFonts w:eastAsia="Calibri"/>
          <w:lang w:eastAsia="en-US"/>
        </w:rPr>
        <w:t>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счет всех учебных предм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тов и внеурочной деятельности.</w:t>
      </w:r>
    </w:p>
    <w:p w:rsidR="00BA5474" w:rsidRPr="00513D26" w:rsidRDefault="00BA5474" w:rsidP="004273E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Cs/>
          <w:iCs/>
          <w:lang w:eastAsia="en-US"/>
        </w:rPr>
        <w:t>Основным объектом и предметом оценки метапредметных результатов являются</w:t>
      </w:r>
      <w:r w:rsidRPr="00513D26">
        <w:rPr>
          <w:rFonts w:eastAsia="Calibri"/>
          <w:lang w:eastAsia="en-US"/>
        </w:rPr>
        <w:t>: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и готовность к освоению систематических знаний, их самостоятельному пополнению, п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реносу и интеграции;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работать с информацией;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к сотрудничеству и коммуникации;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к решению личностно и социально значимых проблем и воплощению найденных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шений в практику;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и готовность к использованию ИКТ в целях обучения и развития;</w:t>
      </w:r>
    </w:p>
    <w:p w:rsidR="00BA5474" w:rsidRPr="00513D26" w:rsidRDefault="00BA5474" w:rsidP="004273ED">
      <w:pPr>
        <w:numPr>
          <w:ilvl w:val="0"/>
          <w:numId w:val="170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способность к самоорганизации, саморегуляции и рефле</w:t>
      </w:r>
      <w:r w:rsidRPr="00513D26">
        <w:rPr>
          <w:rFonts w:eastAsia="Calibri"/>
          <w:lang w:eastAsia="en-US"/>
        </w:rPr>
        <w:t>к</w:t>
      </w:r>
      <w:r w:rsidRPr="00513D26">
        <w:rPr>
          <w:rFonts w:eastAsia="Calibri"/>
          <w:lang w:eastAsia="en-US"/>
        </w:rPr>
        <w:t>сии.</w:t>
      </w:r>
    </w:p>
    <w:p w:rsidR="00BA5474" w:rsidRPr="00513D26" w:rsidRDefault="00BA5474" w:rsidP="004273ED">
      <w:pPr>
        <w:ind w:firstLine="709"/>
        <w:jc w:val="both"/>
        <w:rPr>
          <w:rFonts w:eastAsia="Calibri"/>
          <w:i/>
          <w:lang w:eastAsia="en-US"/>
        </w:rPr>
      </w:pPr>
      <w:r w:rsidRPr="00513D26">
        <w:rPr>
          <w:rFonts w:eastAsia="Calibri"/>
          <w:lang w:eastAsia="en-US"/>
        </w:rPr>
        <w:t>Оценка достижения метапредметных результатов осуществляется а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 xml:space="preserve">министрацией </w:t>
      </w:r>
      <w:r w:rsidR="005E5EAF" w:rsidRPr="00513D26">
        <w:rPr>
          <w:rFonts w:eastAsia="Calibri"/>
          <w:lang w:eastAsia="en-US"/>
        </w:rPr>
        <w:t xml:space="preserve">лицея </w:t>
      </w:r>
      <w:r w:rsidRPr="00513D26">
        <w:rPr>
          <w:rFonts w:eastAsia="Calibri"/>
          <w:lang w:eastAsia="en-US"/>
        </w:rPr>
        <w:t>в ходе внутришкольного мониторинга. Содержание и периодичность внутришкол</w:t>
      </w:r>
      <w:r w:rsidRPr="00513D26">
        <w:rPr>
          <w:rFonts w:eastAsia="Calibri"/>
          <w:lang w:eastAsia="en-US"/>
        </w:rPr>
        <w:t>ь</w:t>
      </w:r>
      <w:r w:rsidRPr="00513D26">
        <w:rPr>
          <w:rFonts w:eastAsia="Calibri"/>
          <w:lang w:eastAsia="en-US"/>
        </w:rPr>
        <w:t>ного мониторинга устанавливается решением п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дагогического совета. Инструментарий строится на межпредметной основе и включа</w:t>
      </w:r>
      <w:r w:rsidR="005E5EAF" w:rsidRPr="00513D26">
        <w:rPr>
          <w:rFonts w:eastAsia="Calibri"/>
          <w:lang w:eastAsia="en-US"/>
        </w:rPr>
        <w:t>ет</w:t>
      </w:r>
      <w:r w:rsidRPr="00513D26">
        <w:rPr>
          <w:rFonts w:eastAsia="Calibri"/>
          <w:lang w:eastAsia="en-US"/>
        </w:rPr>
        <w:t>диагностические материалы по оценке ч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тательской грамотности, ИКТ-компетентности, сформированности регулятивных, комм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никативных и познавательных уче</w:t>
      </w:r>
      <w:r w:rsidRPr="00513D26">
        <w:rPr>
          <w:rFonts w:eastAsia="Calibri"/>
          <w:lang w:eastAsia="en-US"/>
        </w:rPr>
        <w:t>б</w:t>
      </w:r>
      <w:r w:rsidRPr="00513D26">
        <w:rPr>
          <w:rFonts w:eastAsia="Calibri"/>
          <w:lang w:eastAsia="en-US"/>
        </w:rPr>
        <w:t>ных действий</w:t>
      </w:r>
      <w:r w:rsidRPr="00513D26">
        <w:rPr>
          <w:rFonts w:eastAsia="Calibri"/>
          <w:i/>
          <w:lang w:eastAsia="en-US"/>
        </w:rPr>
        <w:t>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 xml:space="preserve">Наиболее адекватными формами оценки </w:t>
      </w:r>
    </w:p>
    <w:p w:rsidR="00BA5474" w:rsidRPr="00513D26" w:rsidRDefault="00BA5474" w:rsidP="004273ED">
      <w:pPr>
        <w:numPr>
          <w:ilvl w:val="0"/>
          <w:numId w:val="171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читательской грамотности служит письменная работа на межпре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>метной основе;</w:t>
      </w:r>
    </w:p>
    <w:p w:rsidR="00BA5474" w:rsidRPr="00513D26" w:rsidRDefault="00BA5474" w:rsidP="004273ED">
      <w:pPr>
        <w:numPr>
          <w:ilvl w:val="0"/>
          <w:numId w:val="171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ИКТ-компетентности – практическая работа в сочетании с письме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ной (компьютеризованной) частью;</w:t>
      </w:r>
    </w:p>
    <w:p w:rsidR="00BA5474" w:rsidRPr="00513D26" w:rsidRDefault="00BA5474" w:rsidP="004273ED">
      <w:pPr>
        <w:numPr>
          <w:ilvl w:val="0"/>
          <w:numId w:val="171"/>
        </w:numPr>
        <w:tabs>
          <w:tab w:val="left" w:pos="1134"/>
        </w:tabs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сформированности регулятивных, коммуникативных и познавател</w:t>
      </w:r>
      <w:r w:rsidRPr="00513D26">
        <w:rPr>
          <w:rFonts w:eastAsia="Calibri"/>
          <w:lang w:eastAsia="en-US"/>
        </w:rPr>
        <w:t>ь</w:t>
      </w:r>
      <w:r w:rsidRPr="00513D26">
        <w:rPr>
          <w:rFonts w:eastAsia="Calibri"/>
          <w:lang w:eastAsia="en-US"/>
        </w:rPr>
        <w:t>ных учебных действий – наблюдение за ходом выполнения групповых и инд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видуальных учебных исследований и проектов.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Каждый из перечисленных видов диагностик проводится с периодичностью не м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нее, чем один раз в два года.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Основной процедурой итоговой оценки достижения метапредметных результатов является защита итогового и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дивидуального проекта.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Итоговой проект представляет собой учебный проект, выполняемый обучающимся в рамках одного или н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скольких учебных предметов с целью продемонстрировать свои достижения в самостоятельном освоении содерж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ния избранных областей знаний и/или видов деятельности и способность проектировать и осуществлять целесообразную и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зультативную деятельность (учебно-познавательную, конструкторскую, социальную, х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дож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ственно-творческую, иную).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Результатом (продуктом) проектной деятельности может быть любая из следу</w:t>
      </w:r>
      <w:r w:rsidRPr="00513D26">
        <w:rPr>
          <w:rFonts w:eastAsia="Calibri"/>
          <w:lang w:eastAsia="en-US"/>
        </w:rPr>
        <w:t>ю</w:t>
      </w:r>
      <w:r w:rsidRPr="00513D26">
        <w:rPr>
          <w:rFonts w:eastAsia="Calibri"/>
          <w:lang w:eastAsia="en-US"/>
        </w:rPr>
        <w:t>щих работ: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а) письменная работа (эссе, реферат, аналитические материалы, обзорные матери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лы, отчеты о проведенных и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следованиях, стендовый доклад и др.);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б) художественная творческая работа (в области литературы, музыки, изобраз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тельного искусства, экранных искусств), представленная в виде прозаического или стих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творного произведения, инсценировки, художественной декламации, исполнения муз</w:t>
      </w:r>
      <w:r w:rsidRPr="00513D26">
        <w:rPr>
          <w:rFonts w:eastAsia="Calibri"/>
          <w:lang w:eastAsia="en-US"/>
        </w:rPr>
        <w:t>ы</w:t>
      </w:r>
      <w:r w:rsidRPr="00513D26">
        <w:rPr>
          <w:rFonts w:eastAsia="Calibri"/>
          <w:lang w:eastAsia="en-US"/>
        </w:rPr>
        <w:t>кального произведения, компьютерной аним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ции и др.;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в) материальный объект, макет, иное конструкторское изделие;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г) отчетные материалы по социальному проекту, которые могут включать как те</w:t>
      </w:r>
      <w:r w:rsidRPr="00513D26">
        <w:rPr>
          <w:rFonts w:eastAsia="Calibri"/>
          <w:lang w:eastAsia="en-US"/>
        </w:rPr>
        <w:t>к</w:t>
      </w:r>
      <w:r w:rsidRPr="00513D26">
        <w:rPr>
          <w:rFonts w:eastAsia="Calibri"/>
          <w:lang w:eastAsia="en-US"/>
        </w:rPr>
        <w:t>сты, так и мультимедийные пр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дукты.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Требования к организации проектной деятельности, к содержанию и направленн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сти проекта, а также критерии оценки проектной работы разр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батываются с учетом целей и задач проектной деятельности на данном этапе образования и в соответствии с особе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ностями образовательной организ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 xml:space="preserve">ции. 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Общим требованием ко всем работам является необходимость собл</w:t>
      </w:r>
      <w:r w:rsidRPr="00513D26">
        <w:rPr>
          <w:rFonts w:eastAsia="Calibri"/>
          <w:lang w:eastAsia="en-US"/>
        </w:rPr>
        <w:t>ю</w:t>
      </w:r>
      <w:r w:rsidRPr="00513D26">
        <w:rPr>
          <w:rFonts w:eastAsia="Calibri"/>
          <w:lang w:eastAsia="en-US"/>
        </w:rPr>
        <w:t>дения норм и правил цитирования, ссылок на различные источники. В случае заимствования текста р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боты (плагиата) без указания ссылок на источник, проект к з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щите не допускается.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Защита проекта осуществляется в процессе специально организованной деятельн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сти комиссии образовательной организации или на школьной ко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 xml:space="preserve">ференции. </w:t>
      </w:r>
    </w:p>
    <w:p w:rsidR="00BA5474" w:rsidRPr="00513D26" w:rsidRDefault="00BA5474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A5474" w:rsidRDefault="00BA5474" w:rsidP="004273ED">
      <w:pPr>
        <w:pStyle w:val="2f0"/>
        <w:jc w:val="both"/>
        <w:rPr>
          <w:rStyle w:val="139"/>
          <w:rFonts w:ascii="Times New Roman" w:hAnsi="Times New Roman"/>
          <w:sz w:val="24"/>
          <w:szCs w:val="24"/>
          <w:lang w:val="ru-RU"/>
        </w:rPr>
      </w:pPr>
    </w:p>
    <w:p w:rsidR="00BA5474" w:rsidRPr="00BA5474" w:rsidRDefault="00BA5474" w:rsidP="004273ED">
      <w:pPr>
        <w:pStyle w:val="2f0"/>
        <w:jc w:val="both"/>
        <w:rPr>
          <w:szCs w:val="24"/>
          <w:lang w:val="ru-RU"/>
        </w:rPr>
      </w:pPr>
    </w:p>
    <w:p w:rsidR="000A41B6" w:rsidRPr="00C87E34" w:rsidRDefault="000A41B6" w:rsidP="0019088E">
      <w:pPr>
        <w:jc w:val="both"/>
      </w:pPr>
      <w:r w:rsidRPr="00C87E34">
        <w:rPr>
          <w:rStyle w:val="151"/>
          <w:sz w:val="24"/>
          <w:szCs w:val="24"/>
        </w:rPr>
        <w:t>Критерии оценки проектной работы</w:t>
      </w:r>
      <w:r w:rsidRPr="00C87E34">
        <w:t xml:space="preserve"> разрабатываются с учётом целей и задач проектной деятельности на данном этапе образования. Индивидуальный проект целесообразно оц</w:t>
      </w:r>
      <w:r w:rsidRPr="00C87E34">
        <w:t>е</w:t>
      </w:r>
      <w:r w:rsidRPr="00C87E34">
        <w:t>нивать по следующим критериям:</w:t>
      </w:r>
    </w:p>
    <w:p w:rsidR="000A41B6" w:rsidRPr="00C87E34" w:rsidRDefault="000A41B6" w:rsidP="0019088E">
      <w:pPr>
        <w:jc w:val="both"/>
      </w:pPr>
      <w:r w:rsidRPr="00C87E34">
        <w:rPr>
          <w:rStyle w:val="151"/>
          <w:sz w:val="24"/>
          <w:szCs w:val="24"/>
        </w:rPr>
        <w:t>1. Способность к самостоятельному приобретению знаний и решению проблем,</w:t>
      </w:r>
      <w:r w:rsidRPr="00C87E34">
        <w:t xml:space="preserve"> пр</w:t>
      </w:r>
      <w:r w:rsidRPr="00C87E34">
        <w:t>о</w:t>
      </w:r>
      <w:r w:rsidRPr="00C87E34">
        <w:t>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</w:t>
      </w:r>
      <w:r w:rsidRPr="00C87E34">
        <w:t>а</w:t>
      </w:r>
      <w:r w:rsidRPr="00C87E34">
        <w:t>кета, об</w:t>
      </w:r>
      <w:r w:rsidR="000A09A2" w:rsidRPr="00C87E34">
        <w:t>ъекта, творческого решения и т. </w:t>
      </w:r>
      <w:r w:rsidRPr="00C87E34">
        <w:t>п. Данный критерий в целом включает оценку сформированности познавательных учебных действий.</w:t>
      </w:r>
    </w:p>
    <w:p w:rsidR="000A41B6" w:rsidRPr="00C87E34" w:rsidRDefault="000A41B6" w:rsidP="0019088E">
      <w:pPr>
        <w:jc w:val="both"/>
      </w:pPr>
      <w:r w:rsidRPr="00C87E34">
        <w:rPr>
          <w:rStyle w:val="151"/>
          <w:sz w:val="24"/>
          <w:szCs w:val="24"/>
        </w:rPr>
        <w:t>2. Сформированность предметных знаний и способов</w:t>
      </w:r>
      <w:r w:rsidRPr="00C87E34">
        <w:rPr>
          <w:rStyle w:val="114"/>
          <w:sz w:val="24"/>
          <w:szCs w:val="24"/>
        </w:rPr>
        <w:t xml:space="preserve"> </w:t>
      </w:r>
      <w:r w:rsidRPr="00C87E34">
        <w:rPr>
          <w:rStyle w:val="151"/>
          <w:sz w:val="24"/>
          <w:szCs w:val="24"/>
        </w:rPr>
        <w:t>действий,</w:t>
      </w:r>
      <w:r w:rsidRPr="00C87E34">
        <w:t xml:space="preserve"> проявляющаяся в умении раскрыть содержание работы, грамотно и обоснованно в соответствии с рассма</w:t>
      </w:r>
      <w:r w:rsidRPr="00C87E34">
        <w:t>т</w:t>
      </w:r>
      <w:r w:rsidRPr="00C87E34">
        <w:t>риваемой проблемой/темой использовать имеющиеся знания и способы действий.</w:t>
      </w:r>
    </w:p>
    <w:p w:rsidR="000A41B6" w:rsidRPr="00C87E34" w:rsidRDefault="000A41B6" w:rsidP="0019088E">
      <w:pPr>
        <w:jc w:val="both"/>
      </w:pPr>
      <w:r w:rsidRPr="00C87E34">
        <w:rPr>
          <w:rStyle w:val="151"/>
          <w:sz w:val="24"/>
          <w:szCs w:val="24"/>
        </w:rPr>
        <w:t>3. Сформированность регулятивных действий,</w:t>
      </w:r>
      <w:r w:rsidRPr="00C87E34">
        <w:t xml:space="preserve"> проявляющаяся в умении самосто</w:t>
      </w:r>
      <w:r w:rsidRPr="00C87E34">
        <w:t>я</w:t>
      </w:r>
      <w:r w:rsidRPr="00C87E34">
        <w:t>тельно планировать и управлять своей познавательной деятельностью во времени, испол</w:t>
      </w:r>
      <w:r w:rsidRPr="00C87E34">
        <w:t>ь</w:t>
      </w:r>
      <w:r w:rsidRPr="00C87E34">
        <w:t>зовать ресурсные возможности для достижения целей, осуществлять выбор конструкти</w:t>
      </w:r>
      <w:r w:rsidRPr="00C87E34">
        <w:t>в</w:t>
      </w:r>
      <w:r w:rsidRPr="00C87E34">
        <w:t>ных стратегий в трудных ситуациях.</w:t>
      </w:r>
    </w:p>
    <w:p w:rsidR="000A41B6" w:rsidRPr="00C87E34" w:rsidRDefault="000A41B6" w:rsidP="0019088E">
      <w:pPr>
        <w:jc w:val="both"/>
      </w:pPr>
      <w:r w:rsidRPr="00C87E34">
        <w:rPr>
          <w:rStyle w:val="151"/>
          <w:sz w:val="24"/>
          <w:szCs w:val="24"/>
        </w:rPr>
        <w:t>4. Сформированность коммуникативных действий,</w:t>
      </w:r>
      <w:r w:rsidRPr="00C87E34">
        <w:rPr>
          <w:rStyle w:val="114"/>
          <w:sz w:val="24"/>
          <w:szCs w:val="24"/>
        </w:rPr>
        <w:t xml:space="preserve"> </w:t>
      </w:r>
      <w:r w:rsidRPr="00C87E34">
        <w:t>проявляющаяся в умении ясно и</w:t>
      </w:r>
      <w:r w:rsidRPr="00C87E34">
        <w:t>з</w:t>
      </w:r>
      <w:r w:rsidRPr="00C87E34">
        <w:t>ложить и оформить выполненную работу, предст</w:t>
      </w:r>
      <w:r w:rsidRPr="00C87E34">
        <w:t>а</w:t>
      </w:r>
      <w:r w:rsidRPr="00C87E34">
        <w:t>вить её результаты, аргументированно ответить на вопросы.</w:t>
      </w:r>
    </w:p>
    <w:p w:rsidR="000A41B6" w:rsidRPr="00C87E34" w:rsidRDefault="000A41B6" w:rsidP="0019088E">
      <w:pPr>
        <w:jc w:val="both"/>
      </w:pPr>
      <w:r w:rsidRPr="00C87E34">
        <w:t>Результаты выполненного проекта могут быть описаны на основе интегрального (уровн</w:t>
      </w:r>
      <w:r w:rsidRPr="00C87E34">
        <w:t>е</w:t>
      </w:r>
      <w:r w:rsidRPr="00C87E34">
        <w:t>вого) подхода или на основе аналитического подх</w:t>
      </w:r>
      <w:r w:rsidRPr="00C87E34">
        <w:t>о</w:t>
      </w:r>
      <w:r w:rsidRPr="00C87E34">
        <w:t>да.</w:t>
      </w:r>
    </w:p>
    <w:p w:rsidR="000A41B6" w:rsidRPr="00C87E34" w:rsidRDefault="000A41B6" w:rsidP="0019088E">
      <w:pPr>
        <w:jc w:val="both"/>
      </w:pPr>
      <w:r w:rsidRPr="00C87E34">
        <w:t>При</w:t>
      </w:r>
      <w:r w:rsidRPr="00C87E34">
        <w:rPr>
          <w:rStyle w:val="143"/>
          <w:sz w:val="24"/>
          <w:szCs w:val="24"/>
        </w:rPr>
        <w:t xml:space="preserve"> интегральном описании</w:t>
      </w:r>
      <w:r w:rsidRPr="00C87E34">
        <w:t xml:space="preserve"> результатов выполнения проекта вывод об уровне сформ</w:t>
      </w:r>
      <w:r w:rsidRPr="00C87E34">
        <w:t>и</w:t>
      </w:r>
      <w:r w:rsidRPr="00C87E34">
        <w:t>рованности навыков проектной деятельности делается на основе оценки всей совокупн</w:t>
      </w:r>
      <w:r w:rsidRPr="00C87E34">
        <w:t>о</w:t>
      </w:r>
      <w:r w:rsidRPr="00C87E34">
        <w:t>сти основных элементов проекта (продукта и пояснительной записки, отзыва, презент</w:t>
      </w:r>
      <w:r w:rsidRPr="00C87E34">
        <w:t>а</w:t>
      </w:r>
      <w:r w:rsidRPr="00C87E34">
        <w:t>ции) по кажд</w:t>
      </w:r>
      <w:r w:rsidRPr="00C87E34">
        <w:t>о</w:t>
      </w:r>
      <w:r w:rsidRPr="00C87E34">
        <w:t>му из четырёх названных выше критериев.</w:t>
      </w:r>
    </w:p>
    <w:p w:rsidR="000A41B6" w:rsidRPr="00C87E34" w:rsidRDefault="000A41B6" w:rsidP="0019088E">
      <w:pPr>
        <w:jc w:val="both"/>
      </w:pPr>
      <w:r w:rsidRPr="00C87E34">
        <w:t>При этом в соответствии с принятой системой оценки целесообразно выделять два уровня сформированности навыков проектной деятельности:</w:t>
      </w:r>
      <w:r w:rsidRPr="00C87E34">
        <w:rPr>
          <w:rStyle w:val="ad"/>
          <w:sz w:val="24"/>
          <w:szCs w:val="24"/>
        </w:rPr>
        <w:t xml:space="preserve"> базовый</w:t>
      </w:r>
      <w:r w:rsidRPr="00C87E34">
        <w:t xml:space="preserve"> и</w:t>
      </w:r>
      <w:r w:rsidRPr="00C87E34">
        <w:rPr>
          <w:rStyle w:val="ad"/>
          <w:sz w:val="24"/>
          <w:szCs w:val="24"/>
        </w:rPr>
        <w:t xml:space="preserve"> повышенный.</w:t>
      </w:r>
      <w:r w:rsidRPr="00C87E34">
        <w:t xml:space="preserve"> Главное о</w:t>
      </w:r>
      <w:r w:rsidRPr="00C87E34">
        <w:t>т</w:t>
      </w:r>
      <w:r w:rsidRPr="00C87E34">
        <w:t xml:space="preserve">личие выделенных уровней состоит в </w:t>
      </w:r>
      <w:r w:rsidRPr="00C87E34">
        <w:rPr>
          <w:u w:val="single"/>
        </w:rPr>
        <w:t>степени самостоятельности</w:t>
      </w:r>
      <w:r w:rsidRPr="00C87E34">
        <w:t xml:space="preserve"> обучающегося в ходе выполнения проекта, поэтому выявление и фиксация в ходе защиты того, что обучающи</w:t>
      </w:r>
      <w:r w:rsidRPr="00C87E34">
        <w:t>й</w:t>
      </w:r>
      <w:r w:rsidRPr="00C87E34">
        <w:t>ся способен выполнять самостоятельно, а что — только с п</w:t>
      </w:r>
      <w:r w:rsidRPr="00C87E34">
        <w:t>о</w:t>
      </w:r>
      <w:r w:rsidRPr="00C87E34">
        <w:t>мощью руководителя проекта, являются основной задачей оценочной деятельности.</w:t>
      </w:r>
    </w:p>
    <w:p w:rsidR="000A41B6" w:rsidRPr="00C87E34" w:rsidRDefault="000A41B6" w:rsidP="0019088E">
      <w:pPr>
        <w:jc w:val="both"/>
      </w:pPr>
      <w:r w:rsidRPr="00C87E34">
        <w:t>Ниже приводится примерное содержательное описание каждого из вышеназванных кр</w:t>
      </w:r>
      <w:r w:rsidRPr="00C87E34">
        <w:t>и</w:t>
      </w:r>
      <w:r w:rsidRPr="00C87E34">
        <w:t>териев.</w:t>
      </w:r>
    </w:p>
    <w:p w:rsidR="000A41B6" w:rsidRPr="00C87E34" w:rsidRDefault="004606CA" w:rsidP="0019088E">
      <w:pPr>
        <w:jc w:val="both"/>
        <w:rPr>
          <w:b/>
        </w:rPr>
      </w:pPr>
      <w:r w:rsidRPr="00C87E34">
        <w:rPr>
          <w:b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0"/>
      </w:tblGrid>
      <w:tr w:rsidR="00915320" w:rsidRPr="00C87E34">
        <w:tc>
          <w:tcPr>
            <w:tcW w:w="3189" w:type="dxa"/>
            <w:vMerge w:val="restart"/>
          </w:tcPr>
          <w:p w:rsidR="00915320" w:rsidRPr="00C87E34" w:rsidRDefault="00915320" w:rsidP="0019088E">
            <w:pPr>
              <w:jc w:val="both"/>
              <w:rPr>
                <w:b/>
              </w:rPr>
            </w:pPr>
            <w:r w:rsidRPr="00C87E34">
              <w:rPr>
                <w:b/>
              </w:rPr>
              <w:t>Критерий</w:t>
            </w:r>
          </w:p>
        </w:tc>
        <w:tc>
          <w:tcPr>
            <w:tcW w:w="6380" w:type="dxa"/>
            <w:gridSpan w:val="2"/>
          </w:tcPr>
          <w:p w:rsidR="00915320" w:rsidRPr="00C87E34" w:rsidRDefault="00915320" w:rsidP="0019088E">
            <w:pPr>
              <w:jc w:val="both"/>
              <w:rPr>
                <w:b/>
              </w:rPr>
            </w:pPr>
            <w:r w:rsidRPr="00C87E34">
              <w:rPr>
                <w:b/>
              </w:rPr>
              <w:t>Уровни сформированности навыков проектной де</w:t>
            </w:r>
            <w:r w:rsidRPr="00C87E34">
              <w:rPr>
                <w:b/>
              </w:rPr>
              <w:t>я</w:t>
            </w:r>
            <w:r w:rsidRPr="00C87E34">
              <w:rPr>
                <w:b/>
              </w:rPr>
              <w:t>тельности</w:t>
            </w:r>
          </w:p>
        </w:tc>
      </w:tr>
      <w:tr w:rsidR="00915320" w:rsidRPr="00C87E34">
        <w:tc>
          <w:tcPr>
            <w:tcW w:w="3189" w:type="dxa"/>
            <w:vMerge/>
          </w:tcPr>
          <w:p w:rsidR="00915320" w:rsidRPr="00C87E34" w:rsidRDefault="00915320" w:rsidP="0019088E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  <w:rPr>
                <w:b/>
              </w:rPr>
            </w:pPr>
            <w:r w:rsidRPr="00C87E34">
              <w:rPr>
                <w:b/>
              </w:rPr>
              <w:t>Базовый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  <w:rPr>
                <w:b/>
              </w:rPr>
            </w:pPr>
            <w:r w:rsidRPr="00C87E34">
              <w:rPr>
                <w:b/>
              </w:rPr>
              <w:t>Повышенный</w:t>
            </w:r>
          </w:p>
        </w:tc>
      </w:tr>
      <w:tr w:rsidR="00915320" w:rsidRPr="00C87E34">
        <w:tc>
          <w:tcPr>
            <w:tcW w:w="3189" w:type="dxa"/>
          </w:tcPr>
          <w:p w:rsidR="00915320" w:rsidRPr="00C87E34" w:rsidRDefault="00915320" w:rsidP="0019088E">
            <w:pPr>
              <w:jc w:val="both"/>
            </w:pPr>
            <w:r w:rsidRPr="00C87E34">
              <w:t>Самостоятельное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приобр</w:t>
            </w:r>
            <w:r w:rsidRPr="00C87E34">
              <w:t>е</w:t>
            </w:r>
            <w:r w:rsidRPr="00C87E34">
              <w:t>тение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знаний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и решение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проблем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Работа в целом свидетельс</w:t>
            </w:r>
            <w:r w:rsidRPr="00C87E34">
              <w:t>т</w:t>
            </w:r>
            <w:r w:rsidRPr="00C87E34">
              <w:t>вует о способности сам</w:t>
            </w:r>
            <w:r w:rsidRPr="00C87E34">
              <w:t>о</w:t>
            </w:r>
            <w:r w:rsidRPr="00C87E34">
              <w:t>стоятельно с опорой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на п</w:t>
            </w:r>
            <w:r w:rsidRPr="00C87E34">
              <w:t>о</w:t>
            </w:r>
            <w:r w:rsidRPr="00C87E34">
              <w:t>мощь руководителя ставить проблему и находить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пути её решения;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продемонстр</w:t>
            </w:r>
            <w:r w:rsidRPr="00C87E34">
              <w:t>и</w:t>
            </w:r>
            <w:r w:rsidRPr="00C87E34">
              <w:t>рована способность прио</w:t>
            </w:r>
            <w:r w:rsidRPr="00C87E34">
              <w:t>б</w:t>
            </w:r>
            <w:r w:rsidRPr="00C87E34">
              <w:t>ретать новые знания и/или осваивать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новые способы действий, достигать более глубокого понимания из</w:t>
            </w:r>
            <w:r w:rsidRPr="00C87E34">
              <w:t>у</w:t>
            </w:r>
            <w:r w:rsidRPr="00C87E34">
              <w:t>ченного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Работа в целом свидетельс</w:t>
            </w:r>
            <w:r w:rsidRPr="00C87E34">
              <w:t>т</w:t>
            </w:r>
            <w:r w:rsidRPr="00C87E34">
              <w:t>вует о способности сам</w:t>
            </w:r>
            <w:r w:rsidRPr="00C87E34">
              <w:t>о</w:t>
            </w:r>
            <w:r w:rsidRPr="00C87E34">
              <w:t>стоятельно ставить пробл</w:t>
            </w:r>
            <w:r w:rsidRPr="00C87E34">
              <w:t>е</w:t>
            </w:r>
            <w:r w:rsidRPr="00C87E34">
              <w:t>му и находить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пути её р</w:t>
            </w:r>
            <w:r w:rsidRPr="00C87E34">
              <w:t>е</w:t>
            </w:r>
            <w:r w:rsidRPr="00C87E34">
              <w:t>шения; продемонстрировано свободное владение логич</w:t>
            </w:r>
            <w:r w:rsidRPr="00C87E34">
              <w:t>е</w:t>
            </w:r>
            <w:r w:rsidRPr="00C87E34">
              <w:t>скими операциями, навык</w:t>
            </w:r>
            <w:r w:rsidRPr="00C87E34">
              <w:t>а</w:t>
            </w:r>
            <w:r w:rsidRPr="00C87E34">
              <w:t>ми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критического мышления,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умение самостоятельно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мыслить; продемонстрир</w:t>
            </w:r>
            <w:r w:rsidRPr="00C87E34">
              <w:t>о</w:t>
            </w:r>
            <w:r w:rsidRPr="00C87E34">
              <w:t>вана способность на этой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основе приобретать новые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знания и/или осваивать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н</w:t>
            </w:r>
            <w:r w:rsidRPr="00C87E34">
              <w:t>о</w:t>
            </w:r>
            <w:r w:rsidRPr="00C87E34">
              <w:t>вые способы действий,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до</w:t>
            </w:r>
            <w:r w:rsidRPr="00C87E34">
              <w:t>с</w:t>
            </w:r>
            <w:r w:rsidRPr="00C87E34">
              <w:t>тигать более глубокого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</w:t>
            </w:r>
            <w:r w:rsidRPr="00C87E34">
              <w:t>о</w:t>
            </w:r>
            <w:r w:rsidRPr="00C87E34">
              <w:t>нимания проблемы</w:t>
            </w:r>
          </w:p>
        </w:tc>
      </w:tr>
      <w:tr w:rsidR="00915320" w:rsidRPr="00C87E34">
        <w:tc>
          <w:tcPr>
            <w:tcW w:w="3189" w:type="dxa"/>
          </w:tcPr>
          <w:p w:rsidR="00915320" w:rsidRPr="00C87E34" w:rsidRDefault="00915320" w:rsidP="0019088E">
            <w:pPr>
              <w:jc w:val="both"/>
            </w:pPr>
            <w:r w:rsidRPr="00C87E34">
              <w:t>Знание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предмета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Продемонстрировано пон</w:t>
            </w:r>
            <w:r w:rsidRPr="00C87E34">
              <w:t>и</w:t>
            </w:r>
            <w:r w:rsidRPr="00C87E34">
              <w:t>мание содержания выпо</w:t>
            </w:r>
            <w:r w:rsidRPr="00C87E34">
              <w:t>л</w:t>
            </w:r>
            <w:r w:rsidRPr="00C87E34">
              <w:t>ненной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работы. В работе и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в ответах на вопросы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по с</w:t>
            </w:r>
            <w:r w:rsidRPr="00C87E34">
              <w:t>о</w:t>
            </w:r>
            <w:r w:rsidRPr="00C87E34">
              <w:t>держанию работы отсутс</w:t>
            </w:r>
            <w:r w:rsidRPr="00C87E34">
              <w:t>т</w:t>
            </w:r>
            <w:r w:rsidRPr="00C87E34">
              <w:t>вуют грубые ошибки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Продемонстрировано св</w:t>
            </w:r>
            <w:r w:rsidRPr="00C87E34">
              <w:t>о</w:t>
            </w:r>
            <w:r w:rsidRPr="00C87E34">
              <w:t>бодное владение предметом проектной деятельности. Ошибки отсутствуют</w:t>
            </w:r>
          </w:p>
        </w:tc>
      </w:tr>
      <w:tr w:rsidR="00915320" w:rsidRPr="00C87E34">
        <w:tc>
          <w:tcPr>
            <w:tcW w:w="3189" w:type="dxa"/>
          </w:tcPr>
          <w:p w:rsidR="00915320" w:rsidRPr="00C87E34" w:rsidRDefault="00915320" w:rsidP="0019088E">
            <w:pPr>
              <w:jc w:val="both"/>
            </w:pPr>
            <w:r w:rsidRPr="00C87E34">
              <w:t>Регулятивные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действия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Продемонстрированы нав</w:t>
            </w:r>
            <w:r w:rsidRPr="00C87E34">
              <w:t>ы</w:t>
            </w:r>
            <w:r w:rsidRPr="00C87E34">
              <w:t>ки определения темы и пл</w:t>
            </w:r>
            <w:r w:rsidRPr="00C87E34">
              <w:t>а</w:t>
            </w:r>
            <w:r w:rsidRPr="00C87E34">
              <w:t>нирования работы.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Работа доведена до конца и пре</w:t>
            </w:r>
            <w:r w:rsidRPr="00C87E34">
              <w:t>д</w:t>
            </w:r>
            <w:r w:rsidRPr="00C87E34">
              <w:t>ставлена комиссии; некот</w:t>
            </w:r>
            <w:r w:rsidRPr="00C87E34">
              <w:t>о</w:t>
            </w:r>
            <w:r w:rsidRPr="00C87E34">
              <w:t>рые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этапы выполнялись под контролем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и при поддержке руководителя.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При этом проявляются отдельные элементы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самооценки и с</w:t>
            </w:r>
            <w:r w:rsidRPr="00C87E34">
              <w:t>а</w:t>
            </w:r>
            <w:r w:rsidRPr="00C87E34">
              <w:t>моконтроля обучающегося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Работа тщательно спланир</w:t>
            </w:r>
            <w:r w:rsidRPr="00C87E34">
              <w:t>о</w:t>
            </w:r>
            <w:r w:rsidRPr="00C87E34">
              <w:t>вана и последовательно ре</w:t>
            </w:r>
            <w:r w:rsidRPr="00C87E34">
              <w:t>а</w:t>
            </w:r>
            <w:r w:rsidRPr="00C87E34">
              <w:t>лизована, своевременно пройдены все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необходимые этапы обсуждения и пре</w:t>
            </w:r>
            <w:r w:rsidRPr="00C87E34">
              <w:t>д</w:t>
            </w:r>
            <w:r w:rsidRPr="00C87E34">
              <w:t>ставления. Контроль и ко</w:t>
            </w:r>
            <w:r w:rsidRPr="00C87E34">
              <w:t>р</w:t>
            </w:r>
            <w:r w:rsidRPr="00C87E34">
              <w:t>рекция осуществлялись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с</w:t>
            </w:r>
            <w:r w:rsidRPr="00C87E34">
              <w:t>а</w:t>
            </w:r>
            <w:r w:rsidRPr="00C87E34">
              <w:t>мостоятельно</w:t>
            </w:r>
          </w:p>
        </w:tc>
      </w:tr>
      <w:tr w:rsidR="00915320" w:rsidRPr="00C87E34">
        <w:tc>
          <w:tcPr>
            <w:tcW w:w="3189" w:type="dxa"/>
          </w:tcPr>
          <w:p w:rsidR="00915320" w:rsidRPr="00C87E34" w:rsidRDefault="00915320" w:rsidP="0019088E">
            <w:pPr>
              <w:jc w:val="both"/>
            </w:pPr>
            <w:r w:rsidRPr="00C87E34">
              <w:t>Коммуникация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Продемонстрированы нав</w:t>
            </w:r>
            <w:r w:rsidRPr="00C87E34">
              <w:t>ы</w:t>
            </w:r>
            <w:r w:rsidRPr="00C87E34">
              <w:t>ки оформления проектной работы и пояснительной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з</w:t>
            </w:r>
            <w:r w:rsidRPr="00C87E34">
              <w:t>а</w:t>
            </w:r>
            <w:r w:rsidRPr="00C87E34">
              <w:t>писки, а также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подготовки простой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презентации. Автор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отвечает на вопросы</w:t>
            </w:r>
          </w:p>
        </w:tc>
        <w:tc>
          <w:tcPr>
            <w:tcW w:w="3190" w:type="dxa"/>
          </w:tcPr>
          <w:p w:rsidR="00915320" w:rsidRPr="00C87E34" w:rsidRDefault="00915320" w:rsidP="0019088E">
            <w:pPr>
              <w:jc w:val="both"/>
            </w:pPr>
            <w:r w:rsidRPr="00C87E34">
              <w:t>Тема ясно определена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и п</w:t>
            </w:r>
            <w:r w:rsidRPr="00C87E34">
              <w:t>о</w:t>
            </w:r>
            <w:r w:rsidRPr="00C87E34">
              <w:t>яснена. Текст/сообщение хорошо структурированы. Все мысли выражены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ясно, логично, последовательно, аргументированно. Раб</w:t>
            </w:r>
            <w:r w:rsidRPr="00C87E34">
              <w:t>о</w:t>
            </w:r>
            <w:r w:rsidRPr="00C87E34">
              <w:t>та/сообщение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вызывает и</w:t>
            </w:r>
            <w:r w:rsidRPr="00C87E34">
              <w:t>н</w:t>
            </w:r>
            <w:r w:rsidRPr="00C87E34">
              <w:t>терес.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Автор свободно отв</w:t>
            </w:r>
            <w:r w:rsidRPr="00C87E34">
              <w:t>е</w:t>
            </w:r>
            <w:r w:rsidRPr="00C87E34">
              <w:t>чает</w:t>
            </w:r>
            <w:r w:rsidRPr="00C87E34">
              <w:rPr>
                <w:rStyle w:val="125"/>
                <w:sz w:val="24"/>
                <w:szCs w:val="24"/>
              </w:rPr>
              <w:t xml:space="preserve"> </w:t>
            </w:r>
            <w:r w:rsidRPr="00C87E34">
              <w:t>на вопросы</w:t>
            </w:r>
          </w:p>
        </w:tc>
      </w:tr>
    </w:tbl>
    <w:p w:rsidR="00273AF1" w:rsidRPr="00C87E34" w:rsidRDefault="00273AF1" w:rsidP="0019088E">
      <w:pPr>
        <w:jc w:val="both"/>
      </w:pPr>
      <w:r w:rsidRPr="00C87E34">
        <w:t>Решение о том, что проект выполнен на повышенном уровне, принимается при условии, что: 1) такая оценка выставлена комиссией по ка</w:t>
      </w:r>
      <w:r w:rsidRPr="00C87E34">
        <w:t>ж</w:t>
      </w:r>
      <w:r w:rsidRPr="00C87E34">
        <w:t>дому из трёх предъявляемых критериев, характеризующих сформированность метапредметных умений (способности к самосто</w:t>
      </w:r>
      <w:r w:rsidRPr="00C87E34">
        <w:t>я</w:t>
      </w:r>
      <w:r w:rsidRPr="00C87E34">
        <w:t>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</w:t>
      </w:r>
      <w:r w:rsidRPr="00C87E34">
        <w:t>т</w:t>
      </w:r>
      <w:r w:rsidRPr="00C87E34">
        <w:t>ных знаний и способов действий может быть зафиксирована на базовом уровне; 2) ни один из обязательных элементов проекта (продукт, пояснительная записка, отзыв руков</w:t>
      </w:r>
      <w:r w:rsidRPr="00C87E34">
        <w:t>о</w:t>
      </w:r>
      <w:r w:rsidRPr="00C87E34">
        <w:t>дителя или презентация) не даёт оснований для иного решения.</w:t>
      </w:r>
    </w:p>
    <w:p w:rsidR="00273AF1" w:rsidRPr="00C87E34" w:rsidRDefault="00273AF1" w:rsidP="0019088E">
      <w:pPr>
        <w:jc w:val="both"/>
      </w:pPr>
      <w:r w:rsidRPr="00C87E34">
        <w:t>Решение о том, что проект выполнен на базовом уровне, принимается при условии, что: 1) такая оценка выставлена комиссией по каждому из предъявляемых критериев; 2) прод</w:t>
      </w:r>
      <w:r w:rsidRPr="00C87E34">
        <w:t>е</w:t>
      </w:r>
      <w:r w:rsidRPr="00C87E34">
        <w:t xml:space="preserve">монстрированы </w:t>
      </w:r>
      <w:r w:rsidRPr="00C87E34">
        <w:rPr>
          <w:u w:val="single"/>
        </w:rPr>
        <w:t>все</w:t>
      </w:r>
      <w:r w:rsidRPr="00C87E34"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</w:t>
      </w:r>
      <w:r w:rsidRPr="00C87E34">
        <w:t>о</w:t>
      </w:r>
      <w:r w:rsidRPr="00C87E34">
        <w:t>дителя, презентация проекта; 3) даны ответы на вопросы.</w:t>
      </w:r>
    </w:p>
    <w:p w:rsidR="00273AF1" w:rsidRPr="00C87E34" w:rsidRDefault="00273AF1" w:rsidP="0019088E">
      <w:pPr>
        <w:jc w:val="both"/>
      </w:pPr>
      <w:r w:rsidRPr="00C87E34">
        <w:t>В случае выдающихся проектов комиссия может подготовить особое заключение о дост</w:t>
      </w:r>
      <w:r w:rsidRPr="00C87E34">
        <w:t>о</w:t>
      </w:r>
      <w:r w:rsidRPr="00C87E34">
        <w:t>инствах проекта, которое может быть предъявлено при поступлении в профильные кла</w:t>
      </w:r>
      <w:r w:rsidRPr="00C87E34">
        <w:t>с</w:t>
      </w:r>
      <w:r w:rsidRPr="00C87E34">
        <w:t>сы.</w:t>
      </w:r>
    </w:p>
    <w:p w:rsidR="00273AF1" w:rsidRPr="00C87E34" w:rsidRDefault="00273AF1" w:rsidP="0019088E">
      <w:pPr>
        <w:jc w:val="both"/>
      </w:pPr>
      <w:r w:rsidRPr="00C87E34">
        <w:t>Таким образом, качество выполненного проекта и предлагаемый подход к описанию его результатов позволяют в целом оценить способность обучающихся производить знач</w:t>
      </w:r>
      <w:r w:rsidRPr="00C87E34">
        <w:t>и</w:t>
      </w:r>
      <w:r w:rsidRPr="00C87E34">
        <w:t>мый для себя и/или для других людей продукт, наличие творческого потенциала, спосо</w:t>
      </w:r>
      <w:r w:rsidRPr="00C87E34">
        <w:t>б</w:t>
      </w:r>
      <w:r w:rsidRPr="00C87E34">
        <w:t>ность дов</w:t>
      </w:r>
      <w:r w:rsidRPr="00C87E34">
        <w:t>е</w:t>
      </w:r>
      <w:r w:rsidRPr="00C87E34">
        <w:t>сти дело до конца, ответственность и другие качества, формируемые в школе.</w:t>
      </w:r>
    </w:p>
    <w:p w:rsidR="00273AF1" w:rsidRPr="00C87E34" w:rsidRDefault="00273AF1" w:rsidP="0019088E">
      <w:pPr>
        <w:jc w:val="both"/>
      </w:pPr>
      <w:r w:rsidRPr="00C87E34">
        <w:t>Отметка за выполнение проекта выставляется в графу «Проектная деятельность» или «Э</w:t>
      </w:r>
      <w:r w:rsidRPr="00C87E34">
        <w:t>к</w:t>
      </w:r>
      <w:r w:rsidRPr="00C87E34">
        <w:t>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273AF1" w:rsidRPr="00C87E34" w:rsidRDefault="00273AF1" w:rsidP="0019088E">
      <w:pPr>
        <w:jc w:val="both"/>
      </w:pPr>
      <w:r w:rsidRPr="00C87E34">
        <w:t>Результаты выполнения индивидуального проекта могут рассматриваться как дополн</w:t>
      </w:r>
      <w:r w:rsidRPr="00C87E34">
        <w:t>и</w:t>
      </w:r>
      <w:r w:rsidRPr="00C87E34">
        <w:t>тельное основание при зачислении выпускника общеобразовательного учреждения на и</w:t>
      </w:r>
      <w:r w:rsidRPr="00C87E34">
        <w:t>з</w:t>
      </w:r>
      <w:r w:rsidRPr="00C87E34">
        <w:t>бранное им направление профильного обучения.</w:t>
      </w:r>
    </w:p>
    <w:p w:rsidR="00273AF1" w:rsidRPr="00C87E34" w:rsidRDefault="00273AF1" w:rsidP="0019088E">
      <w:pPr>
        <w:jc w:val="both"/>
      </w:pPr>
      <w:r w:rsidRPr="00C87E34">
        <w:t>При необходимости осуществления отбора при поступлении в профильные классы может использоваться</w:t>
      </w:r>
      <w:r w:rsidRPr="00C87E34">
        <w:rPr>
          <w:rStyle w:val="143"/>
          <w:sz w:val="24"/>
          <w:szCs w:val="24"/>
        </w:rPr>
        <w:t xml:space="preserve"> аналитический подход</w:t>
      </w:r>
      <w:r w:rsidRPr="00C87E34">
        <w:t xml:space="preserve"> к опис</w:t>
      </w:r>
      <w:r w:rsidRPr="00C87E34">
        <w:t>а</w:t>
      </w:r>
      <w:r w:rsidRPr="00C87E34">
        <w:t>нию результатов, согласно которому по каждому из предложенных критериев вводятся количественные показатели, характер</w:t>
      </w:r>
      <w:r w:rsidRPr="00C87E34">
        <w:t>и</w:t>
      </w:r>
      <w:r w:rsidRPr="00C87E34">
        <w:t>зующие по</w:t>
      </w:r>
      <w:r w:rsidRPr="00C87E34">
        <w:t>л</w:t>
      </w:r>
      <w:r w:rsidRPr="00C87E34">
        <w:t>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</w:t>
      </w:r>
      <w:r w:rsidRPr="00C87E34">
        <w:t>ь</w:t>
      </w:r>
      <w:r w:rsidRPr="00C87E34">
        <w:t>но») соответствует получению 4 первичных баллов (по одному баллу за каждый из четырёх критериев), а достижение повышенных уровней соответствует пол</w:t>
      </w:r>
      <w:r w:rsidRPr="00C87E34">
        <w:t>у</w:t>
      </w:r>
      <w:r w:rsidRPr="00C87E34">
        <w:t>чению 7—9 первичных баллов (отметка «хорошо») или 10—12 первичных баллов (отме</w:t>
      </w:r>
      <w:r w:rsidRPr="00C87E34">
        <w:t>т</w:t>
      </w:r>
      <w:r w:rsidRPr="00C87E34">
        <w:t>ка «отлично»).</w:t>
      </w:r>
    </w:p>
    <w:p w:rsidR="00273AF1" w:rsidRDefault="00273AF1" w:rsidP="0019088E">
      <w:pPr>
        <w:jc w:val="both"/>
      </w:pPr>
      <w:r w:rsidRPr="00C87E34">
        <w:t>Аналогичный подход, сопровождающийся более детальным описанием критериев или введением специальных критериев, отражающих отдельные аспекты проектной деятел</w:t>
      </w:r>
      <w:r w:rsidRPr="00C87E34">
        <w:t>ь</w:t>
      </w:r>
      <w:r w:rsidRPr="00C87E34">
        <w:t>ности (например, сформированность умений решать проблемы, или умений работать с информацией, или отдельных коммуникативных компетенций), может использоваться в текущем учебном процессе при обучении навыкам осуществления проектной деятельн</w:t>
      </w:r>
      <w:r w:rsidRPr="00C87E34">
        <w:t>о</w:t>
      </w:r>
      <w:r w:rsidRPr="00C87E34">
        <w:t>сти.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</w:t>
      </w:r>
      <w:r w:rsidRPr="00C87E34">
        <w:t>ь</w:t>
      </w:r>
      <w:r w:rsidRPr="00C87E34">
        <w:t>ное описание.</w:t>
      </w:r>
    </w:p>
    <w:p w:rsidR="005E5EAF" w:rsidRDefault="005E5EAF" w:rsidP="0019088E">
      <w:pPr>
        <w:jc w:val="both"/>
      </w:pPr>
    </w:p>
    <w:p w:rsidR="005E5EAF" w:rsidRPr="00513D26" w:rsidRDefault="005E5EAF" w:rsidP="0019088E">
      <w:pPr>
        <w:pBdr>
          <w:bottom w:val="single" w:sz="4" w:space="4" w:color="4F81BD"/>
        </w:pBdr>
        <w:spacing w:line="360" w:lineRule="auto"/>
        <w:ind w:firstLine="709"/>
        <w:jc w:val="both"/>
        <w:rPr>
          <w:b/>
          <w:bCs/>
          <w:iCs/>
          <w:lang w:eastAsia="en-US"/>
        </w:rPr>
      </w:pPr>
      <w:r w:rsidRPr="00513D26">
        <w:rPr>
          <w:b/>
          <w:bCs/>
          <w:iCs/>
          <w:lang w:eastAsia="en-US"/>
        </w:rPr>
        <w:t>Особенности оценки предметных результатов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 xml:space="preserve">Оценка предметных результатов </w:t>
      </w:r>
      <w:r w:rsidRPr="00513D26">
        <w:rPr>
          <w:rFonts w:eastAsia="Calibri"/>
          <w:bCs/>
          <w:lang w:eastAsia="en-US"/>
        </w:rPr>
        <w:t>представляет собой оценку достижения обуча</w:t>
      </w:r>
      <w:r w:rsidRPr="00513D26">
        <w:rPr>
          <w:rFonts w:eastAsia="Calibri"/>
          <w:bCs/>
          <w:lang w:eastAsia="en-US"/>
        </w:rPr>
        <w:t>ю</w:t>
      </w:r>
      <w:r w:rsidRPr="00513D26">
        <w:rPr>
          <w:rFonts w:eastAsia="Calibri"/>
          <w:bCs/>
          <w:lang w:eastAsia="en-US"/>
        </w:rPr>
        <w:t xml:space="preserve">щимся </w:t>
      </w:r>
      <w:r w:rsidRPr="00513D26">
        <w:rPr>
          <w:rFonts w:eastAsia="Calibri"/>
          <w:lang w:eastAsia="en-US"/>
        </w:rPr>
        <w:t>планируемых результатов по отдельным предметам.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Формирование этих результатов обеспечивается каждым учебным предметом.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Cs/>
          <w:iCs/>
          <w:lang w:eastAsia="en-US"/>
        </w:rPr>
        <w:t xml:space="preserve">Основным предметом оценки в соответствии с требованиями ФГОС ООО является </w:t>
      </w:r>
      <w:r w:rsidRPr="00513D26">
        <w:rPr>
          <w:rFonts w:eastAsia="Calibri"/>
          <w:lang w:eastAsia="en-US"/>
        </w:rPr>
        <w:t>способность к решению учебно-познавательных и учебно-практических задач, основа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ных на изучаемом учебном материале, с использованием сп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собов действий, релевантных содержанию учебных предметов, в том числе — метапредметных (познавательных, рег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лятивных, коммуник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тивных) действий.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Оценка предметных результатов ведется каждым учителем в ходе процедур тек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щей, тематической, промежуточной и итоговой оценки, а также администрацией образ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вательной организации в ходе внутришкольного м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ниторинга.</w:t>
      </w:r>
    </w:p>
    <w:p w:rsidR="005E5EAF" w:rsidRPr="00513D26" w:rsidRDefault="005E5EAF" w:rsidP="004273ED">
      <w:pPr>
        <w:ind w:firstLine="709"/>
        <w:jc w:val="both"/>
        <w:rPr>
          <w:rFonts w:eastAsia="@Arial Unicode MS"/>
          <w:lang w:eastAsia="en-US"/>
        </w:rPr>
      </w:pPr>
      <w:r w:rsidRPr="00513D26">
        <w:rPr>
          <w:rFonts w:eastAsia="@Arial Unicode MS"/>
          <w:lang w:eastAsia="en-US"/>
        </w:rPr>
        <w:t>Особенности оценки по отдельному предмету фиксируются в приложении к обр</w:t>
      </w:r>
      <w:r w:rsidRPr="00513D26">
        <w:rPr>
          <w:rFonts w:eastAsia="@Arial Unicode MS"/>
          <w:lang w:eastAsia="en-US"/>
        </w:rPr>
        <w:t>а</w:t>
      </w:r>
      <w:r w:rsidRPr="00513D26">
        <w:rPr>
          <w:rFonts w:eastAsia="@Arial Unicode MS"/>
          <w:lang w:eastAsia="en-US"/>
        </w:rPr>
        <w:t xml:space="preserve">зовательной программе, которая утверждается педагогическим советом </w:t>
      </w:r>
      <w:r w:rsidR="00680859" w:rsidRPr="00513D26">
        <w:rPr>
          <w:rFonts w:eastAsia="@Arial Unicode MS"/>
          <w:lang w:eastAsia="en-US"/>
        </w:rPr>
        <w:t xml:space="preserve">лицея </w:t>
      </w:r>
      <w:r w:rsidRPr="00513D26">
        <w:rPr>
          <w:rFonts w:eastAsia="@Arial Unicode MS"/>
          <w:lang w:eastAsia="en-US"/>
        </w:rPr>
        <w:t>и доводится до сведения учащихся и их родителей (законных представит</w:t>
      </w:r>
      <w:r w:rsidRPr="00513D26">
        <w:rPr>
          <w:rFonts w:eastAsia="@Arial Unicode MS"/>
          <w:lang w:eastAsia="en-US"/>
        </w:rPr>
        <w:t>е</w:t>
      </w:r>
      <w:r w:rsidRPr="00513D26">
        <w:rPr>
          <w:rFonts w:eastAsia="@Arial Unicode MS"/>
          <w:lang w:eastAsia="en-US"/>
        </w:rPr>
        <w:t xml:space="preserve">лей). </w:t>
      </w:r>
      <w:r w:rsidRPr="00513D26">
        <w:rPr>
          <w:rFonts w:eastAsia="Calibri"/>
        </w:rPr>
        <w:t>Описание включ</w:t>
      </w:r>
      <w:r w:rsidR="00CD6293" w:rsidRPr="00513D26">
        <w:rPr>
          <w:rFonts w:eastAsia="Calibri"/>
        </w:rPr>
        <w:t>ает</w:t>
      </w:r>
      <w:r w:rsidRPr="00513D26">
        <w:rPr>
          <w:rFonts w:eastAsia="Calibri"/>
        </w:rPr>
        <w:t>:</w:t>
      </w:r>
    </w:p>
    <w:p w:rsidR="005E5EAF" w:rsidRPr="00513D26" w:rsidRDefault="005E5EAF" w:rsidP="004273ED">
      <w:pPr>
        <w:numPr>
          <w:ilvl w:val="0"/>
          <w:numId w:val="172"/>
        </w:numPr>
        <w:spacing w:after="200"/>
        <w:ind w:firstLine="709"/>
        <w:jc w:val="both"/>
        <w:rPr>
          <w:rFonts w:eastAsia="Calibri"/>
        </w:rPr>
      </w:pPr>
      <w:r w:rsidRPr="00513D26">
        <w:rPr>
          <w:rFonts w:eastAsia="Calibri"/>
        </w:rPr>
        <w:t>список итоговых планируемых результатов с указанием этапов их формирования и способов оценки (например, текущая/тематическая; ус</w:t>
      </w:r>
      <w:r w:rsidRPr="00513D26">
        <w:rPr>
          <w:rFonts w:eastAsia="Calibri"/>
        </w:rPr>
        <w:t>т</w:t>
      </w:r>
      <w:r w:rsidRPr="00513D26">
        <w:rPr>
          <w:rFonts w:eastAsia="Calibri"/>
        </w:rPr>
        <w:t>но/письменно/практика);</w:t>
      </w:r>
    </w:p>
    <w:p w:rsidR="005E5EAF" w:rsidRPr="00513D26" w:rsidRDefault="005E5EAF" w:rsidP="004273ED">
      <w:pPr>
        <w:numPr>
          <w:ilvl w:val="0"/>
          <w:numId w:val="172"/>
        </w:numPr>
        <w:spacing w:after="200"/>
        <w:ind w:firstLine="709"/>
        <w:jc w:val="both"/>
        <w:rPr>
          <w:rFonts w:eastAsia="Calibri"/>
        </w:rPr>
      </w:pPr>
      <w:r w:rsidRPr="00513D26">
        <w:rPr>
          <w:rFonts w:eastAsia="Calibri"/>
        </w:rPr>
        <w:t>требования к выставлению отметок за промежуточную аттестацию (при необходимости – с учетом степени значимости отметок за отдельные оценочные процедуры);</w:t>
      </w:r>
    </w:p>
    <w:p w:rsidR="005E5EAF" w:rsidRPr="00513D26" w:rsidRDefault="005E5EAF" w:rsidP="004273ED">
      <w:pPr>
        <w:numPr>
          <w:ilvl w:val="0"/>
          <w:numId w:val="172"/>
        </w:numPr>
        <w:spacing w:after="200"/>
        <w:ind w:firstLine="709"/>
        <w:jc w:val="both"/>
        <w:rPr>
          <w:rFonts w:eastAsia="Calibri"/>
        </w:rPr>
      </w:pPr>
      <w:r w:rsidRPr="00513D26">
        <w:rPr>
          <w:rFonts w:eastAsia="Calibri"/>
        </w:rPr>
        <w:t>график контрольных мероприятий.</w:t>
      </w:r>
    </w:p>
    <w:p w:rsidR="005E5EAF" w:rsidRPr="00513D26" w:rsidRDefault="005E5EAF" w:rsidP="004273ED">
      <w:pPr>
        <w:ind w:left="426" w:firstLine="709"/>
        <w:contextualSpacing/>
        <w:jc w:val="both"/>
        <w:rPr>
          <w:rFonts w:eastAsia="Calibri"/>
          <w:bCs/>
        </w:rPr>
      </w:pPr>
    </w:p>
    <w:p w:rsidR="005E5EAF" w:rsidRPr="00513D26" w:rsidRDefault="005E5EAF" w:rsidP="004273ED">
      <w:pPr>
        <w:ind w:firstLine="709"/>
        <w:jc w:val="both"/>
        <w:rPr>
          <w:rFonts w:eastAsia="Calibri"/>
          <w:b/>
          <w:lang w:eastAsia="en-US"/>
        </w:rPr>
      </w:pPr>
      <w:r w:rsidRPr="00513D26">
        <w:rPr>
          <w:rFonts w:eastAsia="Calibri"/>
          <w:b/>
          <w:lang w:eastAsia="en-US"/>
        </w:rPr>
        <w:t>1.3.3. Организация и содержание оценочных процедур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/>
          <w:lang w:eastAsia="en-US"/>
        </w:rPr>
        <w:t>Стартовая диагностика</w:t>
      </w:r>
      <w:r w:rsidRPr="00513D26">
        <w:rPr>
          <w:rFonts w:eastAsia="Calibri"/>
          <w:lang w:eastAsia="en-US"/>
        </w:rPr>
        <w:t xml:space="preserve"> представляет собой процедуру оценки готовности к об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чению на данном уровне образования. Проводится администр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 xml:space="preserve">цией </w:t>
      </w:r>
      <w:r w:rsidR="00CD6293" w:rsidRPr="00513D26">
        <w:rPr>
          <w:rFonts w:eastAsia="Calibri"/>
          <w:lang w:eastAsia="en-US"/>
        </w:rPr>
        <w:t xml:space="preserve">лицея </w:t>
      </w:r>
      <w:r w:rsidRPr="00513D26">
        <w:rPr>
          <w:rFonts w:eastAsia="Calibri"/>
          <w:lang w:eastAsia="en-US"/>
        </w:rPr>
        <w:t>в начале 5-го класса и выступает как основа (точка отсчета) для оценки динамики образовательных до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тижений. 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>метов познавательными средствами, в том числе: средствами работы с информацией, зн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ко-символическими средствами, логическими операциями</w:t>
      </w:r>
      <w:r w:rsidRPr="00513D26">
        <w:rPr>
          <w:rFonts w:eastAsia="Calibri"/>
          <w:b/>
          <w:i/>
          <w:lang w:eastAsia="en-US"/>
        </w:rPr>
        <w:t xml:space="preserve">. </w:t>
      </w:r>
      <w:r w:rsidRPr="00513D26">
        <w:rPr>
          <w:rFonts w:eastAsia="Calibri"/>
          <w:lang w:eastAsia="en-US"/>
        </w:rPr>
        <w:t>Стартовая диагн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стика может проводиться также учителями с целью оценки готовности к изучению отдельных предм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тов (разделов). Результаты стартовой диагностики являются основанием для корректиро</w:t>
      </w:r>
      <w:r w:rsidRPr="00513D26">
        <w:rPr>
          <w:rFonts w:eastAsia="Calibri"/>
          <w:lang w:eastAsia="en-US"/>
        </w:rPr>
        <w:t>в</w:t>
      </w:r>
      <w:r w:rsidRPr="00513D26">
        <w:rPr>
          <w:rFonts w:eastAsia="Calibri"/>
          <w:lang w:eastAsia="en-US"/>
        </w:rPr>
        <w:t>ки учебных программ и индивиду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лизации учебного процесса.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/>
          <w:lang w:eastAsia="en-US"/>
        </w:rPr>
        <w:t>Текущая оценка</w:t>
      </w:r>
      <w:r w:rsidRPr="00513D26">
        <w:rPr>
          <w:rFonts w:eastAsia="Calibri"/>
          <w:lang w:eastAsia="en-US"/>
        </w:rPr>
        <w:t xml:space="preserve"> представляет собой процедуру оценки индивидуального продв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жения</w:t>
      </w:r>
      <w:r w:rsidRPr="00513D26">
        <w:rPr>
          <w:rFonts w:eastAsia="Calibri"/>
          <w:b/>
          <w:lang w:eastAsia="en-US"/>
        </w:rPr>
        <w:t xml:space="preserve"> </w:t>
      </w:r>
      <w:r w:rsidRPr="00513D26">
        <w:rPr>
          <w:rFonts w:eastAsia="Calibri"/>
          <w:lang w:eastAsia="en-US"/>
        </w:rPr>
        <w:t>в освоении программы учебного предмета. Текущая оценка может быть форм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рующей, т.е. поддерживающей и направляющей усилия учащегося, и диагностической, сп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собствующей выявлению и осознанию учителем и учащимся существующих проблем в обучении. Объектом тек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 xml:space="preserve">щей оценки являются тематические планируемые результаты, этапы освоения которых зафиксированы в тематическом планировании. </w:t>
      </w:r>
      <w:r w:rsidRPr="00513D26">
        <w:rPr>
          <w:rFonts w:eastAsia="@Arial Unicode MS"/>
          <w:lang w:eastAsia="en-US"/>
        </w:rPr>
        <w:t>В текущей оце</w:t>
      </w:r>
      <w:r w:rsidRPr="00513D26">
        <w:rPr>
          <w:rFonts w:eastAsia="@Arial Unicode MS"/>
          <w:lang w:eastAsia="en-US"/>
        </w:rPr>
        <w:t>н</w:t>
      </w:r>
      <w:r w:rsidRPr="00513D26">
        <w:rPr>
          <w:rFonts w:eastAsia="@Arial Unicode MS"/>
          <w:lang w:eastAsia="en-US"/>
        </w:rPr>
        <w:t>ке используется весь арсенал форм и методов проверки (устные и письменные опросы, пра</w:t>
      </w:r>
      <w:r w:rsidRPr="00513D26">
        <w:rPr>
          <w:rFonts w:eastAsia="@Arial Unicode MS"/>
          <w:lang w:eastAsia="en-US"/>
        </w:rPr>
        <w:t>к</w:t>
      </w:r>
      <w:r w:rsidRPr="00513D26">
        <w:rPr>
          <w:rFonts w:eastAsia="@Arial Unicode MS"/>
          <w:lang w:eastAsia="en-US"/>
        </w:rPr>
        <w:t>тические работы, творческие работы, индивидуальные и групповые формы, само- и вза</w:t>
      </w:r>
      <w:r w:rsidRPr="00513D26">
        <w:rPr>
          <w:rFonts w:eastAsia="@Arial Unicode MS"/>
          <w:lang w:eastAsia="en-US"/>
        </w:rPr>
        <w:t>и</w:t>
      </w:r>
      <w:r w:rsidRPr="00513D26">
        <w:rPr>
          <w:rFonts w:eastAsia="@Arial Unicode MS"/>
          <w:lang w:eastAsia="en-US"/>
        </w:rPr>
        <w:t>мооценка, рефлексия, листы продвижения и др.) с учетом особенностей учебного предм</w:t>
      </w:r>
      <w:r w:rsidRPr="00513D26">
        <w:rPr>
          <w:rFonts w:eastAsia="@Arial Unicode MS"/>
          <w:lang w:eastAsia="en-US"/>
        </w:rPr>
        <w:t>е</w:t>
      </w:r>
      <w:r w:rsidRPr="00513D26">
        <w:rPr>
          <w:rFonts w:eastAsia="@Arial Unicode MS"/>
          <w:lang w:eastAsia="en-US"/>
        </w:rPr>
        <w:t xml:space="preserve">та и особенностей контрольно-оценочной деятельности учителя. </w:t>
      </w:r>
      <w:r w:rsidRPr="00513D26">
        <w:rPr>
          <w:rFonts w:eastAsia="Calibri"/>
          <w:lang w:eastAsia="en-US"/>
        </w:rPr>
        <w:t>Результаты текущей оценки являются о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новой для индивидуализации учебного процесса; при этом отдельные результаты, свидетельствующие об успешности обучения и достижении тематических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зультатов в более сжатые (по сравнению с планируемыми учителем) сроки могут вкл</w:t>
      </w:r>
      <w:r w:rsidRPr="00513D26">
        <w:rPr>
          <w:rFonts w:eastAsia="Calibri"/>
          <w:lang w:eastAsia="en-US"/>
        </w:rPr>
        <w:t>ю</w:t>
      </w:r>
      <w:r w:rsidRPr="00513D26">
        <w:rPr>
          <w:rFonts w:eastAsia="Calibri"/>
          <w:lang w:eastAsia="en-US"/>
        </w:rPr>
        <w:t>чаться в систему накопленной оценки и служить основанием, например, для освобожд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ния ученика от необходимости выполнять тематическую пров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рочную работу</w:t>
      </w:r>
      <w:r w:rsidRPr="00513D26">
        <w:rPr>
          <w:rFonts w:eastAsia="Calibri"/>
          <w:vertAlign w:val="superscript"/>
          <w:lang w:eastAsia="en-US"/>
        </w:rPr>
        <w:footnoteReference w:id="11"/>
      </w:r>
      <w:r w:rsidRPr="00513D26">
        <w:rPr>
          <w:rFonts w:eastAsia="Calibri"/>
          <w:lang w:eastAsia="en-US"/>
        </w:rPr>
        <w:t>.</w:t>
      </w:r>
    </w:p>
    <w:p w:rsidR="005E5EAF" w:rsidRPr="00513D26" w:rsidRDefault="005E5EAF" w:rsidP="004273ED">
      <w:pPr>
        <w:ind w:firstLine="709"/>
        <w:jc w:val="both"/>
        <w:rPr>
          <w:rFonts w:eastAsia="Calibri"/>
          <w:b/>
          <w:i/>
          <w:lang w:eastAsia="en-US"/>
        </w:rPr>
      </w:pPr>
      <w:r w:rsidRPr="00513D26">
        <w:rPr>
          <w:rFonts w:eastAsia="Calibri"/>
          <w:b/>
          <w:lang w:eastAsia="en-US"/>
        </w:rPr>
        <w:t>Тематическая оценка</w:t>
      </w:r>
      <w:r w:rsidRPr="00513D26">
        <w:rPr>
          <w:rFonts w:eastAsia="Calibri"/>
          <w:lang w:eastAsia="en-US"/>
        </w:rPr>
        <w:t xml:space="preserve"> представляет собой процедуру оценки уровня достижения тематических планируемых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зультатов по предмету, которые фиксируются в учебных методических комплектах, рекомендованных Мин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стерством образования и науки РФ.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</w:t>
      </w:r>
      <w:r w:rsidRPr="00513D26">
        <w:rPr>
          <w:rFonts w:eastAsia="Calibri"/>
          <w:lang w:eastAsia="en-US"/>
        </w:rPr>
        <w:t>н</w:t>
      </w:r>
      <w:r w:rsidRPr="00513D26">
        <w:rPr>
          <w:rFonts w:eastAsia="Calibri"/>
          <w:lang w:eastAsia="en-US"/>
        </w:rPr>
        <w:t>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видуализации.</w:t>
      </w:r>
    </w:p>
    <w:p w:rsidR="005E5EAF" w:rsidRPr="00513D26" w:rsidRDefault="005E5EAF" w:rsidP="004273ED">
      <w:pPr>
        <w:ind w:firstLine="709"/>
        <w:jc w:val="both"/>
        <w:rPr>
          <w:rFonts w:eastAsia="Calibri"/>
          <w:b/>
          <w:i/>
          <w:lang w:eastAsia="en-US"/>
        </w:rPr>
      </w:pPr>
      <w:r w:rsidRPr="00513D26">
        <w:rPr>
          <w:rFonts w:eastAsia="Calibri"/>
          <w:b/>
          <w:lang w:eastAsia="en-US"/>
        </w:rPr>
        <w:t>Портфолио</w:t>
      </w:r>
      <w:r w:rsidRPr="00513D26">
        <w:rPr>
          <w:rFonts w:eastAsia="Calibri"/>
          <w:lang w:eastAsia="en-US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женности проявлений творческой инициативы, а также уровня высших достижений, д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монстрируемых данным учащимся. В пор</w:t>
      </w:r>
      <w:r w:rsidRPr="00513D26">
        <w:rPr>
          <w:rFonts w:eastAsia="Calibri"/>
          <w:lang w:eastAsia="en-US"/>
        </w:rPr>
        <w:t>т</w:t>
      </w:r>
      <w:r w:rsidRPr="00513D26">
        <w:rPr>
          <w:rFonts w:eastAsia="Calibri"/>
          <w:lang w:eastAsia="en-US"/>
        </w:rPr>
        <w:t>фолио включаются как работы учащегося (в том числе – фотографии, виде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материалы и т.п.), так и отзывы на эти работы (например, наградные листы, дипломы, сертификаты участия, рецензии и проч.). Отбор работ и отз</w:t>
      </w:r>
      <w:r w:rsidRPr="00513D26">
        <w:rPr>
          <w:rFonts w:eastAsia="Calibri"/>
          <w:lang w:eastAsia="en-US"/>
        </w:rPr>
        <w:t>ы</w:t>
      </w:r>
      <w:r w:rsidRPr="00513D26">
        <w:rPr>
          <w:rFonts w:eastAsia="Calibri"/>
          <w:lang w:eastAsia="en-US"/>
        </w:rPr>
        <w:t>вов для портфолио ведется самим обучающимся совместно с классным руков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дителем и при участии семьи. Включение каких-либо материалов в портфолио без согласия об</w:t>
      </w:r>
      <w:r w:rsidRPr="00513D26">
        <w:rPr>
          <w:rFonts w:eastAsia="Calibri"/>
          <w:lang w:eastAsia="en-US"/>
        </w:rPr>
        <w:t>у</w:t>
      </w:r>
      <w:r w:rsidRPr="00513D26">
        <w:rPr>
          <w:rFonts w:eastAsia="Calibri"/>
          <w:lang w:eastAsia="en-US"/>
        </w:rPr>
        <w:t>чающегося не допускается. Портфолио в части подборки документов формируется в эле</w:t>
      </w:r>
      <w:r w:rsidRPr="00513D26">
        <w:rPr>
          <w:rFonts w:eastAsia="Calibri"/>
          <w:lang w:eastAsia="en-US"/>
        </w:rPr>
        <w:t>к</w:t>
      </w:r>
      <w:r w:rsidRPr="00513D26">
        <w:rPr>
          <w:rFonts w:eastAsia="Calibri"/>
          <w:lang w:eastAsia="en-US"/>
        </w:rPr>
        <w:t xml:space="preserve">тронном виде в течение всех лет обучения в основной школе. </w:t>
      </w:r>
      <w:r w:rsidRPr="00513D26">
        <w:rPr>
          <w:rFonts w:eastAsia="Calibri"/>
        </w:rPr>
        <w:t>Результаты, представленные в портфолио, используются при выработке рекомендаций по выбору индивидуальной о</w:t>
      </w:r>
      <w:r w:rsidRPr="00513D26">
        <w:rPr>
          <w:rFonts w:eastAsia="Calibri"/>
        </w:rPr>
        <w:t>б</w:t>
      </w:r>
      <w:r w:rsidRPr="00513D26">
        <w:rPr>
          <w:rFonts w:eastAsia="Calibri"/>
        </w:rPr>
        <w:t>разовательной траектории на уровне среднего общего образования и могут отражаться в х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рактеристике.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/>
          <w:lang w:eastAsia="en-US"/>
        </w:rPr>
        <w:t>Внутришкольный мониторинг</w:t>
      </w:r>
      <w:r w:rsidRPr="00513D26">
        <w:rPr>
          <w:rFonts w:eastAsia="Calibri"/>
          <w:lang w:eastAsia="en-US"/>
        </w:rPr>
        <w:t xml:space="preserve"> представляет собой процедуры:</w:t>
      </w:r>
    </w:p>
    <w:p w:rsidR="005E5EAF" w:rsidRPr="00513D26" w:rsidRDefault="005E5EAF" w:rsidP="004273ED">
      <w:pPr>
        <w:numPr>
          <w:ilvl w:val="0"/>
          <w:numId w:val="173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оценки уровня достижения предметных и метапредметных результ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тов;</w:t>
      </w:r>
    </w:p>
    <w:p w:rsidR="005E5EAF" w:rsidRPr="00513D26" w:rsidRDefault="005E5EAF" w:rsidP="004273ED">
      <w:pPr>
        <w:numPr>
          <w:ilvl w:val="0"/>
          <w:numId w:val="173"/>
        </w:numPr>
        <w:spacing w:after="200"/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оценки уровня достижения той части личностных результатов, кот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рые связаны с оценкой поведения, прилежания, а также с оценкой учебной с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мостоятельности, готовности и способности делать осознанный в</w:t>
      </w:r>
      <w:r w:rsidRPr="00513D26">
        <w:rPr>
          <w:rFonts w:eastAsia="Calibri"/>
          <w:lang w:eastAsia="en-US"/>
        </w:rPr>
        <w:t>ы</w:t>
      </w:r>
      <w:r w:rsidRPr="00513D26">
        <w:rPr>
          <w:rFonts w:eastAsia="Calibri"/>
          <w:lang w:eastAsia="en-US"/>
        </w:rPr>
        <w:t>бор профиля обучения;</w:t>
      </w:r>
    </w:p>
    <w:p w:rsidR="005E5EAF" w:rsidRPr="00513D26" w:rsidRDefault="005E5EAF" w:rsidP="004273ED">
      <w:pPr>
        <w:numPr>
          <w:ilvl w:val="0"/>
          <w:numId w:val="173"/>
        </w:numPr>
        <w:spacing w:after="200"/>
        <w:ind w:firstLine="709"/>
        <w:jc w:val="both"/>
        <w:rPr>
          <w:rFonts w:eastAsia="Calibri"/>
          <w:b/>
          <w:i/>
          <w:lang w:eastAsia="en-US"/>
        </w:rPr>
      </w:pPr>
      <w:r w:rsidRPr="00513D26">
        <w:rPr>
          <w:rFonts w:eastAsia="Calibri"/>
          <w:lang w:eastAsia="en-US"/>
        </w:rPr>
        <w:t>оценки уровня профессионального мастерства учителя</w:t>
      </w:r>
      <w:r w:rsidRPr="00513D26">
        <w:rPr>
          <w:rFonts w:eastAsia="Calibri"/>
          <w:i/>
          <w:lang w:eastAsia="en-US"/>
        </w:rPr>
        <w:t>,</w:t>
      </w:r>
      <w:r w:rsidRPr="00513D26">
        <w:rPr>
          <w:rFonts w:eastAsia="Calibri"/>
          <w:b/>
          <w:i/>
          <w:lang w:eastAsia="en-US"/>
        </w:rPr>
        <w:t xml:space="preserve"> </w:t>
      </w:r>
      <w:r w:rsidRPr="00513D26">
        <w:rPr>
          <w:rFonts w:eastAsia="Calibri"/>
          <w:lang w:eastAsia="en-US"/>
        </w:rPr>
        <w:t>осуществля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мого на основе административных проверочных работ, анализа посещенных уроков, анализа качества учебных заданий, предлагаемых учителем обуча</w:t>
      </w:r>
      <w:r w:rsidRPr="00513D26">
        <w:rPr>
          <w:rFonts w:eastAsia="Calibri"/>
          <w:lang w:eastAsia="en-US"/>
        </w:rPr>
        <w:t>ю</w:t>
      </w:r>
      <w:r w:rsidRPr="00513D26">
        <w:rPr>
          <w:rFonts w:eastAsia="Calibri"/>
          <w:lang w:eastAsia="en-US"/>
        </w:rPr>
        <w:t>щимся.</w:t>
      </w:r>
    </w:p>
    <w:p w:rsidR="005E5EAF" w:rsidRPr="00513D26" w:rsidRDefault="005E5EAF" w:rsidP="004273ED">
      <w:pPr>
        <w:ind w:firstLine="709"/>
        <w:jc w:val="both"/>
        <w:rPr>
          <w:rFonts w:eastAsia="Calibri"/>
          <w:b/>
          <w:i/>
          <w:lang w:eastAsia="en-US"/>
        </w:rPr>
      </w:pPr>
      <w:r w:rsidRPr="00513D26">
        <w:rPr>
          <w:rFonts w:eastAsia="Calibri"/>
          <w:lang w:eastAsia="en-US"/>
        </w:rPr>
        <w:t>Содержание и периодичность внутришкольного мониторинга устанавливается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шением педагогического совета. Результаты внутришкольного мониторинга являются о</w:t>
      </w:r>
      <w:r w:rsidRPr="00513D26">
        <w:rPr>
          <w:rFonts w:eastAsia="Calibri"/>
          <w:lang w:eastAsia="en-US"/>
        </w:rPr>
        <w:t>с</w:t>
      </w:r>
      <w:r w:rsidRPr="00513D26">
        <w:rPr>
          <w:rFonts w:eastAsia="Calibri"/>
          <w:lang w:eastAsia="en-US"/>
        </w:rPr>
        <w:t>нованием для рекомендаций как для текущей коррекции учебного процесса и его индив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дуализации, так и для повышения квалификации учителя. Результаты внутришкольного мон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торинга в части оценки уровня достижений учащихся обобщаются и отражаются в их хара</w:t>
      </w:r>
      <w:r w:rsidRPr="00513D26">
        <w:rPr>
          <w:rFonts w:eastAsia="Calibri"/>
          <w:lang w:eastAsia="en-US"/>
        </w:rPr>
        <w:t>к</w:t>
      </w:r>
      <w:r w:rsidRPr="00513D26">
        <w:rPr>
          <w:rFonts w:eastAsia="Calibri"/>
          <w:lang w:eastAsia="en-US"/>
        </w:rPr>
        <w:t>теристиках.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b/>
          <w:lang w:eastAsia="en-US"/>
        </w:rPr>
        <w:t xml:space="preserve">Промежуточная аттестация </w:t>
      </w:r>
      <w:r w:rsidRPr="00513D26">
        <w:rPr>
          <w:rFonts w:eastAsia="Calibri"/>
          <w:lang w:eastAsia="en-US"/>
        </w:rPr>
        <w:t>представляет собой процедуру аттестации обуча</w:t>
      </w:r>
      <w:r w:rsidRPr="00513D26">
        <w:rPr>
          <w:rFonts w:eastAsia="Calibri"/>
          <w:lang w:eastAsia="en-US"/>
        </w:rPr>
        <w:t>ю</w:t>
      </w:r>
      <w:r w:rsidRPr="00513D26">
        <w:rPr>
          <w:rFonts w:eastAsia="Calibri"/>
          <w:lang w:eastAsia="en-US"/>
        </w:rPr>
        <w:t>щихся на уровне основного общ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го образования и проводится в конце каждой четверти (или в конце каждого триместра) и в конце учебного года по каждому изучаемому пре</w:t>
      </w:r>
      <w:r w:rsidRPr="00513D26">
        <w:rPr>
          <w:rFonts w:eastAsia="Calibri"/>
          <w:lang w:eastAsia="en-US"/>
        </w:rPr>
        <w:t>д</w:t>
      </w:r>
      <w:r w:rsidRPr="00513D26">
        <w:rPr>
          <w:rFonts w:eastAsia="Calibri"/>
          <w:lang w:eastAsia="en-US"/>
        </w:rPr>
        <w:t>мету. Промежуточная аттестация пров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>дится на основе результатов накопленной оценки и р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зультатов выполнения тематических проверочных работ и фиксируется в документе об образовании (дне</w:t>
      </w:r>
      <w:r w:rsidRPr="00513D26">
        <w:rPr>
          <w:rFonts w:eastAsia="Calibri"/>
          <w:lang w:eastAsia="en-US"/>
        </w:rPr>
        <w:t>в</w:t>
      </w:r>
      <w:r w:rsidRPr="00513D26">
        <w:rPr>
          <w:rFonts w:eastAsia="Calibri"/>
          <w:lang w:eastAsia="en-US"/>
        </w:rPr>
        <w:t>нике).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</w:rPr>
        <w:t>Промежуточная оценка, фиксирующая достижение предметных планируемых р</w:t>
      </w:r>
      <w:r w:rsidRPr="00513D26">
        <w:rPr>
          <w:rFonts w:eastAsia="Calibri"/>
        </w:rPr>
        <w:t>е</w:t>
      </w:r>
      <w:r w:rsidRPr="00513D26">
        <w:rPr>
          <w:rFonts w:eastAsia="Calibri"/>
        </w:rPr>
        <w:t>зультатов и универсальных учебных действий на уровне не ниже базового, является осн</w:t>
      </w:r>
      <w:r w:rsidRPr="00513D26">
        <w:rPr>
          <w:rFonts w:eastAsia="Calibri"/>
        </w:rPr>
        <w:t>о</w:t>
      </w:r>
      <w:r w:rsidRPr="00513D26">
        <w:rPr>
          <w:rFonts w:eastAsia="Calibri"/>
        </w:rPr>
        <w:t>ванием для перевода в следующий класс и для допуска обуч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 xml:space="preserve">ющегося к государственной итоговой аттестации. </w:t>
      </w:r>
      <w:r w:rsidRPr="00513D26">
        <w:rPr>
          <w:rFonts w:eastAsia="Calibri"/>
          <w:lang w:eastAsia="en-US"/>
        </w:rPr>
        <w:t xml:space="preserve">В период введения ФГОС ООО </w:t>
      </w:r>
      <w:r w:rsidRPr="00513D26">
        <w:rPr>
          <w:rFonts w:eastAsia="Calibri"/>
        </w:rPr>
        <w:t>в случае использования стандарт</w:t>
      </w:r>
      <w:r w:rsidRPr="00513D26">
        <w:rPr>
          <w:rFonts w:eastAsia="Calibri"/>
        </w:rPr>
        <w:t>и</w:t>
      </w:r>
      <w:r w:rsidRPr="00513D26">
        <w:rPr>
          <w:rFonts w:eastAsia="Calibri"/>
        </w:rPr>
        <w:t xml:space="preserve">зированных измерительных материалов </w:t>
      </w:r>
      <w:r w:rsidRPr="00513D26">
        <w:rPr>
          <w:rFonts w:eastAsia="Calibri"/>
          <w:lang w:eastAsia="en-US"/>
        </w:rPr>
        <w:t>критерий достижения/освоения учебного мат</w:t>
      </w:r>
      <w:r w:rsidRPr="00513D26">
        <w:rPr>
          <w:rFonts w:eastAsia="Calibri"/>
          <w:lang w:eastAsia="en-US"/>
        </w:rPr>
        <w:t>е</w:t>
      </w:r>
      <w:r w:rsidRPr="00513D26">
        <w:rPr>
          <w:rFonts w:eastAsia="Calibri"/>
          <w:lang w:eastAsia="en-US"/>
        </w:rPr>
        <w:t>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</w:t>
      </w:r>
      <w:r w:rsidRPr="00513D26">
        <w:rPr>
          <w:rFonts w:eastAsia="Calibri"/>
          <w:lang w:eastAsia="en-US"/>
        </w:rPr>
        <w:t>и</w:t>
      </w:r>
      <w:r w:rsidRPr="00513D26">
        <w:rPr>
          <w:rFonts w:eastAsia="Calibri"/>
          <w:lang w:eastAsia="en-US"/>
        </w:rPr>
        <w:t>терий должен составлять не менее 65%.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  <w:lang w:eastAsia="en-US"/>
        </w:rPr>
        <w:t>Порядок проведения промежуточной аттестации регламентируется Федеральным законом «Об образовании в Российской Федерации» (ст.58) и иными нормативными акт</w:t>
      </w:r>
      <w:r w:rsidRPr="00513D26">
        <w:rPr>
          <w:rFonts w:eastAsia="Calibri"/>
          <w:lang w:eastAsia="en-US"/>
        </w:rPr>
        <w:t>а</w:t>
      </w:r>
      <w:r w:rsidRPr="00513D26">
        <w:rPr>
          <w:rFonts w:eastAsia="Calibri"/>
          <w:lang w:eastAsia="en-US"/>
        </w:rPr>
        <w:t>ми.</w:t>
      </w:r>
    </w:p>
    <w:p w:rsidR="005E5EAF" w:rsidRPr="00513D26" w:rsidRDefault="005E5EAF" w:rsidP="004273ED">
      <w:pPr>
        <w:ind w:firstLine="709"/>
        <w:jc w:val="both"/>
        <w:rPr>
          <w:rFonts w:eastAsia="Calibri"/>
          <w:b/>
          <w:lang w:eastAsia="en-US"/>
        </w:rPr>
      </w:pPr>
      <w:r w:rsidRPr="00513D26">
        <w:rPr>
          <w:rFonts w:eastAsia="Calibri"/>
          <w:b/>
          <w:lang w:eastAsia="en-US"/>
        </w:rPr>
        <w:t>Государственная итоговая аттестация</w:t>
      </w:r>
    </w:p>
    <w:p w:rsidR="005E5EAF" w:rsidRPr="00513D26" w:rsidRDefault="005E5EAF" w:rsidP="004273ED">
      <w:pPr>
        <w:ind w:firstLine="709"/>
        <w:jc w:val="both"/>
        <w:rPr>
          <w:rFonts w:eastAsia="Calibri"/>
          <w:bCs/>
          <w:iCs/>
        </w:rPr>
      </w:pPr>
      <w:r w:rsidRPr="00513D26">
        <w:rPr>
          <w:rFonts w:eastAsia="Calibri"/>
          <w:bCs/>
          <w:iCs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–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</w:t>
      </w:r>
      <w:r w:rsidRPr="00513D26">
        <w:rPr>
          <w:rFonts w:eastAsia="Calibri"/>
          <w:bCs/>
          <w:iCs/>
        </w:rPr>
        <w:t>р</w:t>
      </w:r>
      <w:r w:rsidRPr="00513D26">
        <w:rPr>
          <w:rFonts w:eastAsia="Calibri"/>
          <w:bCs/>
          <w:iCs/>
        </w:rPr>
        <w:t>мативными актами</w:t>
      </w:r>
      <w:r w:rsidRPr="00513D26">
        <w:rPr>
          <w:rFonts w:eastAsia="Calibri"/>
          <w:bCs/>
          <w:iCs/>
          <w:vertAlign w:val="superscript"/>
        </w:rPr>
        <w:footnoteReference w:id="12"/>
      </w:r>
      <w:r w:rsidRPr="00513D26">
        <w:rPr>
          <w:rFonts w:eastAsia="Calibri"/>
          <w:bCs/>
          <w:iCs/>
        </w:rPr>
        <w:t>.</w:t>
      </w:r>
    </w:p>
    <w:p w:rsidR="005E5EAF" w:rsidRPr="00513D26" w:rsidRDefault="005E5EAF" w:rsidP="004273ED">
      <w:pPr>
        <w:ind w:firstLine="709"/>
        <w:jc w:val="both"/>
        <w:rPr>
          <w:rFonts w:eastAsia="Calibri"/>
          <w:bCs/>
          <w:iCs/>
        </w:rPr>
      </w:pPr>
      <w:r w:rsidRPr="00513D26">
        <w:rPr>
          <w:rFonts w:eastAsia="Calibri"/>
          <w:bCs/>
          <w:iCs/>
        </w:rPr>
        <w:t>Целью ГИА является установление уровня образовательных достижений выпус</w:t>
      </w:r>
      <w:r w:rsidRPr="00513D26">
        <w:rPr>
          <w:rFonts w:eastAsia="Calibri"/>
          <w:bCs/>
          <w:iCs/>
        </w:rPr>
        <w:t>к</w:t>
      </w:r>
      <w:r w:rsidRPr="00513D26">
        <w:rPr>
          <w:rFonts w:eastAsia="Calibri"/>
          <w:bCs/>
          <w:iCs/>
        </w:rPr>
        <w:t>ников. ГИА включает в себя два обязательных экзамена (по русскому языку и математ</w:t>
      </w:r>
      <w:r w:rsidRPr="00513D26">
        <w:rPr>
          <w:rFonts w:eastAsia="Calibri"/>
          <w:bCs/>
          <w:iCs/>
        </w:rPr>
        <w:t>и</w:t>
      </w:r>
      <w:r w:rsidRPr="00513D26">
        <w:rPr>
          <w:rFonts w:eastAsia="Calibri"/>
          <w:bCs/>
          <w:iCs/>
        </w:rPr>
        <w:t>ке). Экзамены по другим учебным предметам обучающиеся сдают на добровольной осн</w:t>
      </w:r>
      <w:r w:rsidRPr="00513D26">
        <w:rPr>
          <w:rFonts w:eastAsia="Calibri"/>
          <w:bCs/>
          <w:iCs/>
        </w:rPr>
        <w:t>о</w:t>
      </w:r>
      <w:r w:rsidRPr="00513D26">
        <w:rPr>
          <w:rFonts w:eastAsia="Calibri"/>
          <w:bCs/>
          <w:iCs/>
        </w:rPr>
        <w:t>ве по своему выбору. ГИА проводится в форме основного государственного экзамена (ОГЭ) с использованием ко</w:t>
      </w:r>
      <w:r w:rsidRPr="00513D26">
        <w:rPr>
          <w:rFonts w:eastAsia="Calibri"/>
          <w:bCs/>
          <w:iCs/>
        </w:rPr>
        <w:t>н</w:t>
      </w:r>
      <w:r w:rsidRPr="00513D26">
        <w:rPr>
          <w:rFonts w:eastAsia="Calibri"/>
          <w:bCs/>
          <w:iCs/>
        </w:rPr>
        <w:t>трольных измерительных материалов, представляющих собой комплексы заданий в стандартизированной форме и в форме устных и письменных экз</w:t>
      </w:r>
      <w:r w:rsidRPr="00513D26">
        <w:rPr>
          <w:rFonts w:eastAsia="Calibri"/>
          <w:bCs/>
          <w:iCs/>
        </w:rPr>
        <w:t>а</w:t>
      </w:r>
      <w:r w:rsidRPr="00513D26">
        <w:rPr>
          <w:rFonts w:eastAsia="Calibri"/>
          <w:bCs/>
          <w:iCs/>
        </w:rPr>
        <w:t>менов с использованием тем, билетов и иных форм по решению образовательной орган</w:t>
      </w:r>
      <w:r w:rsidRPr="00513D26">
        <w:rPr>
          <w:rFonts w:eastAsia="Calibri"/>
          <w:bCs/>
          <w:iCs/>
        </w:rPr>
        <w:t>и</w:t>
      </w:r>
      <w:r w:rsidRPr="00513D26">
        <w:rPr>
          <w:rFonts w:eastAsia="Calibri"/>
          <w:bCs/>
          <w:iCs/>
        </w:rPr>
        <w:t>зации (государственный выпускной экзамен  – ГВЭ).</w:t>
      </w:r>
    </w:p>
    <w:p w:rsidR="005E5EAF" w:rsidRPr="00513D26" w:rsidRDefault="005E5EAF" w:rsidP="004273ED">
      <w:pPr>
        <w:ind w:firstLine="709"/>
        <w:jc w:val="both"/>
        <w:rPr>
          <w:rFonts w:eastAsia="Calibri"/>
        </w:rPr>
      </w:pPr>
      <w:r w:rsidRPr="00513D26">
        <w:rPr>
          <w:rFonts w:eastAsia="Calibri"/>
          <w:lang w:eastAsia="en-US"/>
        </w:rPr>
        <w:t xml:space="preserve">Итоговая оценка (итоговая аттестация) по предмету </w:t>
      </w:r>
      <w:r w:rsidRPr="00513D26">
        <w:rPr>
          <w:rFonts w:eastAsia="Calibri"/>
        </w:rPr>
        <w:t>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</w:t>
      </w:r>
      <w:r w:rsidRPr="00513D26">
        <w:rPr>
          <w:rFonts w:eastAsia="Calibri"/>
        </w:rPr>
        <w:t>е</w:t>
      </w:r>
      <w:r w:rsidRPr="00513D26">
        <w:rPr>
          <w:rFonts w:eastAsia="Calibri"/>
        </w:rPr>
        <w:t>зультаты, зафиксированные в системе накопленной оценки и результаты выполнения итоговой работы по предмету</w:t>
      </w:r>
      <w:r w:rsidRPr="00513D26">
        <w:rPr>
          <w:rFonts w:eastAsia="Calibri"/>
          <w:i/>
        </w:rPr>
        <w:t xml:space="preserve">. </w:t>
      </w:r>
      <w:r w:rsidRPr="00513D26">
        <w:rPr>
          <w:rFonts w:eastAsia="Calibri"/>
        </w:rPr>
        <w:t>Т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кой подход позволяет обеспечить полноту охвата планируемых результатов и выявить к</w:t>
      </w:r>
      <w:r w:rsidRPr="00513D26">
        <w:rPr>
          <w:rFonts w:eastAsia="Calibri"/>
        </w:rPr>
        <w:t>у</w:t>
      </w:r>
      <w:r w:rsidRPr="00513D26">
        <w:rPr>
          <w:rFonts w:eastAsia="Calibri"/>
        </w:rPr>
        <w:t>мул</w:t>
      </w:r>
      <w:r w:rsidRPr="00513D26">
        <w:rPr>
          <w:rFonts w:eastAsia="Calibri"/>
        </w:rPr>
        <w:t>я</w:t>
      </w:r>
      <w:r w:rsidRPr="00513D26">
        <w:rPr>
          <w:rFonts w:eastAsia="Calibri"/>
        </w:rPr>
        <w:t>тивный эффект обучения, обеспечивающий прирост в глубине понимания изучаемого материала и свободе оперирования им. По предметам, не вын</w:t>
      </w:r>
      <w:r w:rsidRPr="00513D26">
        <w:rPr>
          <w:rFonts w:eastAsia="Calibri"/>
        </w:rPr>
        <w:t>е</w:t>
      </w:r>
      <w:r w:rsidRPr="00513D26">
        <w:rPr>
          <w:rFonts w:eastAsia="Calibri"/>
        </w:rPr>
        <w:t xml:space="preserve">сенным на ГИА, итоговая оценка ставится на основе результатов только внутренней оценки. </w:t>
      </w:r>
    </w:p>
    <w:p w:rsidR="005E5EAF" w:rsidRPr="00513D26" w:rsidRDefault="005E5EAF" w:rsidP="004273ED">
      <w:pPr>
        <w:ind w:firstLine="709"/>
        <w:jc w:val="both"/>
        <w:rPr>
          <w:rFonts w:eastAsia="Calibri"/>
        </w:rPr>
      </w:pPr>
      <w:r w:rsidRPr="00513D26">
        <w:rPr>
          <w:rFonts w:eastAsia="Calibri"/>
          <w:lang w:eastAsia="en-US"/>
        </w:rPr>
        <w:t>Итоговая оценка по предмету фиксируется в документе об уровне образования г</w:t>
      </w:r>
      <w:r w:rsidRPr="00513D26">
        <w:rPr>
          <w:rFonts w:eastAsia="Calibri"/>
          <w:lang w:eastAsia="en-US"/>
        </w:rPr>
        <w:t>о</w:t>
      </w:r>
      <w:r w:rsidRPr="00513D26">
        <w:rPr>
          <w:rFonts w:eastAsia="Calibri"/>
          <w:lang w:eastAsia="en-US"/>
        </w:rPr>
        <w:t xml:space="preserve">сударственного образца </w:t>
      </w:r>
      <w:r w:rsidRPr="00513D26">
        <w:rPr>
          <w:rFonts w:eastAsia="Calibri"/>
        </w:rPr>
        <w:t>– аттестате об основном общем образ</w:t>
      </w:r>
      <w:r w:rsidRPr="00513D26">
        <w:rPr>
          <w:rFonts w:eastAsia="Calibri"/>
        </w:rPr>
        <w:t>о</w:t>
      </w:r>
      <w:r w:rsidRPr="00513D26">
        <w:rPr>
          <w:rFonts w:eastAsia="Calibri"/>
        </w:rPr>
        <w:t>вании</w:t>
      </w:r>
      <w:r w:rsidRPr="00513D26">
        <w:rPr>
          <w:rFonts w:eastAsia="Calibri"/>
          <w:lang w:eastAsia="en-US"/>
        </w:rPr>
        <w:t>.</w:t>
      </w:r>
    </w:p>
    <w:p w:rsidR="005E5EAF" w:rsidRPr="00513D26" w:rsidRDefault="005E5EAF" w:rsidP="004273ED">
      <w:pPr>
        <w:ind w:firstLine="709"/>
        <w:jc w:val="both"/>
        <w:rPr>
          <w:rFonts w:eastAsia="Calibri"/>
        </w:rPr>
      </w:pPr>
      <w:r w:rsidRPr="00513D26">
        <w:rPr>
          <w:rFonts w:eastAsia="Calibri"/>
          <w:lang w:eastAsia="en-US"/>
        </w:rPr>
        <w:t xml:space="preserve">Итоговая оценка по междисциплинарным программам </w:t>
      </w:r>
      <w:r w:rsidRPr="00513D26">
        <w:rPr>
          <w:rFonts w:eastAsia="Calibri"/>
        </w:rPr>
        <w:t>ставится на основе резул</w:t>
      </w:r>
      <w:r w:rsidRPr="00513D26">
        <w:rPr>
          <w:rFonts w:eastAsia="Calibri"/>
        </w:rPr>
        <w:t>ь</w:t>
      </w:r>
      <w:r w:rsidRPr="00513D26">
        <w:rPr>
          <w:rFonts w:eastAsia="Calibri"/>
        </w:rPr>
        <w:t>татов внутришкольного мониторинга и фиксируется в характер</w:t>
      </w:r>
      <w:r w:rsidRPr="00513D26">
        <w:rPr>
          <w:rFonts w:eastAsia="Calibri"/>
        </w:rPr>
        <w:t>и</w:t>
      </w:r>
      <w:r w:rsidRPr="00513D26">
        <w:rPr>
          <w:rFonts w:eastAsia="Calibri"/>
        </w:rPr>
        <w:t>стике учащегося.</w:t>
      </w:r>
    </w:p>
    <w:p w:rsidR="005E5EAF" w:rsidRPr="00513D26" w:rsidRDefault="005E5EAF" w:rsidP="004273ED">
      <w:pPr>
        <w:ind w:firstLine="709"/>
        <w:jc w:val="both"/>
        <w:rPr>
          <w:rFonts w:eastAsia="Calibri"/>
        </w:rPr>
      </w:pPr>
      <w:r w:rsidRPr="00513D26">
        <w:rPr>
          <w:rFonts w:eastAsia="Calibri"/>
        </w:rPr>
        <w:t>Характеристика готовится на основании:</w:t>
      </w:r>
    </w:p>
    <w:p w:rsidR="005E5EAF" w:rsidRPr="00513D26" w:rsidRDefault="005E5EAF" w:rsidP="004273ED">
      <w:pPr>
        <w:numPr>
          <w:ilvl w:val="0"/>
          <w:numId w:val="174"/>
        </w:numPr>
        <w:tabs>
          <w:tab w:val="left" w:pos="1134"/>
          <w:tab w:val="left" w:pos="1418"/>
        </w:tabs>
        <w:spacing w:after="200"/>
        <w:ind w:firstLine="709"/>
        <w:jc w:val="both"/>
        <w:rPr>
          <w:rFonts w:eastAsia="Calibri"/>
        </w:rPr>
      </w:pPr>
      <w:r w:rsidRPr="00513D26">
        <w:rPr>
          <w:rFonts w:eastAsia="Calibri"/>
        </w:rPr>
        <w:t>объективных показателей образовательных достижений обучающег</w:t>
      </w:r>
      <w:r w:rsidRPr="00513D26">
        <w:rPr>
          <w:rFonts w:eastAsia="Calibri"/>
        </w:rPr>
        <w:t>о</w:t>
      </w:r>
      <w:r w:rsidRPr="00513D26">
        <w:rPr>
          <w:rFonts w:eastAsia="Calibri"/>
        </w:rPr>
        <w:t>ся на уровне основного образов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ния,</w:t>
      </w:r>
    </w:p>
    <w:p w:rsidR="005E5EAF" w:rsidRPr="00513D26" w:rsidRDefault="005E5EAF" w:rsidP="004273ED">
      <w:pPr>
        <w:numPr>
          <w:ilvl w:val="0"/>
          <w:numId w:val="174"/>
        </w:numPr>
        <w:tabs>
          <w:tab w:val="left" w:pos="1134"/>
          <w:tab w:val="left" w:pos="1418"/>
        </w:tabs>
        <w:spacing w:after="200"/>
        <w:ind w:firstLine="709"/>
        <w:jc w:val="both"/>
        <w:rPr>
          <w:rFonts w:eastAsia="Calibri"/>
          <w:i/>
        </w:rPr>
      </w:pPr>
      <w:r w:rsidRPr="00513D26">
        <w:rPr>
          <w:rFonts w:eastAsia="Calibri"/>
        </w:rPr>
        <w:t>портфолио выпускника;</w:t>
      </w:r>
    </w:p>
    <w:p w:rsidR="005E5EAF" w:rsidRPr="00513D26" w:rsidRDefault="005E5EAF" w:rsidP="004273ED">
      <w:pPr>
        <w:numPr>
          <w:ilvl w:val="0"/>
          <w:numId w:val="174"/>
        </w:numPr>
        <w:tabs>
          <w:tab w:val="left" w:pos="1134"/>
          <w:tab w:val="left" w:pos="1418"/>
        </w:tabs>
        <w:spacing w:after="200"/>
        <w:ind w:firstLine="709"/>
        <w:jc w:val="both"/>
        <w:rPr>
          <w:rFonts w:eastAsia="Calibri"/>
        </w:rPr>
      </w:pPr>
      <w:r w:rsidRPr="00513D26">
        <w:rPr>
          <w:rFonts w:eastAsia="Calibri"/>
        </w:rPr>
        <w:t>экспертных оценок классного руководителя и учителей, обучавших данного выпускника на уровне основного общего обр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зования.</w:t>
      </w:r>
    </w:p>
    <w:p w:rsidR="005E5EAF" w:rsidRPr="00513D26" w:rsidRDefault="005E5EAF" w:rsidP="004273ED">
      <w:pPr>
        <w:ind w:firstLine="709"/>
        <w:jc w:val="both"/>
        <w:rPr>
          <w:rFonts w:eastAsia="Calibri"/>
        </w:rPr>
      </w:pPr>
      <w:r w:rsidRPr="00513D26">
        <w:rPr>
          <w:rFonts w:eastAsia="Calibri"/>
        </w:rPr>
        <w:t>В характеристике выпускника:</w:t>
      </w:r>
    </w:p>
    <w:p w:rsidR="005E5EAF" w:rsidRPr="00513D26" w:rsidRDefault="005E5EAF" w:rsidP="004273ED">
      <w:pPr>
        <w:numPr>
          <w:ilvl w:val="0"/>
          <w:numId w:val="175"/>
        </w:numPr>
        <w:tabs>
          <w:tab w:val="left" w:pos="993"/>
        </w:tabs>
        <w:spacing w:after="200"/>
        <w:ind w:firstLine="851"/>
        <w:contextualSpacing/>
        <w:jc w:val="both"/>
        <w:rPr>
          <w:rFonts w:eastAsia="Calibri"/>
        </w:rPr>
      </w:pPr>
      <w:r w:rsidRPr="00513D26">
        <w:rPr>
          <w:rFonts w:eastAsia="Calibri"/>
        </w:rPr>
        <w:t>отмечаются образовательные достижения обучающегося по освоению личностных, метапредметных и предметных результатов;</w:t>
      </w:r>
    </w:p>
    <w:p w:rsidR="005E5EAF" w:rsidRPr="00513D26" w:rsidRDefault="005E5EAF" w:rsidP="004273ED">
      <w:pPr>
        <w:numPr>
          <w:ilvl w:val="0"/>
          <w:numId w:val="175"/>
        </w:numPr>
        <w:tabs>
          <w:tab w:val="left" w:pos="993"/>
        </w:tabs>
        <w:spacing w:after="200"/>
        <w:ind w:firstLine="851"/>
        <w:contextualSpacing/>
        <w:jc w:val="both"/>
        <w:rPr>
          <w:rFonts w:eastAsia="Calibri"/>
        </w:rPr>
      </w:pPr>
      <w:r w:rsidRPr="00513D26">
        <w:rPr>
          <w:rFonts w:eastAsia="Calibri"/>
        </w:rPr>
        <w:t>даются педагогические рекомендации к выбору индивидуальной о</w:t>
      </w:r>
      <w:r w:rsidRPr="00513D26">
        <w:rPr>
          <w:rFonts w:eastAsia="Calibri"/>
        </w:rPr>
        <w:t>б</w:t>
      </w:r>
      <w:r w:rsidRPr="00513D26">
        <w:rPr>
          <w:rFonts w:eastAsia="Calibri"/>
        </w:rPr>
        <w:t>разовательной траектории на уровне среднего общего образования с учетом выбора учащимся направлений профильного о</w:t>
      </w:r>
      <w:r w:rsidRPr="00513D26">
        <w:rPr>
          <w:rFonts w:eastAsia="Calibri"/>
        </w:rPr>
        <w:t>б</w:t>
      </w:r>
      <w:r w:rsidRPr="00513D26">
        <w:rPr>
          <w:rFonts w:eastAsia="Calibri"/>
        </w:rPr>
        <w:t>разования, выявленных проблем и отмеченных образовательных д</w:t>
      </w:r>
      <w:r w:rsidRPr="00513D26">
        <w:rPr>
          <w:rFonts w:eastAsia="Calibri"/>
        </w:rPr>
        <w:t>о</w:t>
      </w:r>
      <w:r w:rsidRPr="00513D26">
        <w:rPr>
          <w:rFonts w:eastAsia="Calibri"/>
        </w:rPr>
        <w:t xml:space="preserve">стижений. </w:t>
      </w:r>
    </w:p>
    <w:p w:rsidR="005E5EAF" w:rsidRPr="00513D26" w:rsidRDefault="005E5EAF" w:rsidP="004273ED">
      <w:pPr>
        <w:ind w:firstLine="709"/>
        <w:jc w:val="both"/>
        <w:rPr>
          <w:rFonts w:eastAsia="Calibri"/>
          <w:lang w:eastAsia="en-US"/>
        </w:rPr>
      </w:pPr>
      <w:r w:rsidRPr="00513D26">
        <w:rPr>
          <w:rFonts w:eastAsia="Calibri"/>
        </w:rPr>
        <w:t>Рекомендации педагогического коллектива к выбору индивидуальной образов</w:t>
      </w:r>
      <w:r w:rsidRPr="00513D26">
        <w:rPr>
          <w:rFonts w:eastAsia="Calibri"/>
        </w:rPr>
        <w:t>а</w:t>
      </w:r>
      <w:r w:rsidRPr="00513D26">
        <w:rPr>
          <w:rFonts w:eastAsia="Calibri"/>
        </w:rPr>
        <w:t>тельной траектории доводятся до сведения выпускника и его родителей (законных пре</w:t>
      </w:r>
      <w:r w:rsidRPr="00513D26">
        <w:rPr>
          <w:rFonts w:eastAsia="Calibri"/>
        </w:rPr>
        <w:t>д</w:t>
      </w:r>
      <w:r w:rsidRPr="00513D26">
        <w:rPr>
          <w:rFonts w:eastAsia="Calibri"/>
        </w:rPr>
        <w:t>ставителей).</w:t>
      </w:r>
    </w:p>
    <w:p w:rsidR="005E5EAF" w:rsidRPr="00513D26" w:rsidRDefault="005E5EAF" w:rsidP="004273ED">
      <w:pPr>
        <w:ind w:firstLine="709"/>
        <w:jc w:val="both"/>
        <w:outlineLvl w:val="1"/>
        <w:rPr>
          <w:rFonts w:eastAsia="@Arial Unicode MS"/>
          <w:b/>
          <w:bCs/>
        </w:rPr>
      </w:pPr>
    </w:p>
    <w:p w:rsidR="00273AF1" w:rsidRPr="00C87E34" w:rsidRDefault="001027F0" w:rsidP="004273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79" w:name="bookmark173"/>
      <w:bookmarkStart w:id="80" w:name="_Toc407113296"/>
      <w:bookmarkStart w:id="81" w:name="_Toc407183046"/>
      <w:r>
        <w:rPr>
          <w:rStyle w:val="227"/>
          <w:bCs w:val="0"/>
          <w:sz w:val="24"/>
          <w:szCs w:val="24"/>
        </w:rPr>
        <w:t>1.3.4</w:t>
      </w:r>
      <w:r w:rsidR="00273AF1" w:rsidRPr="00C87E34">
        <w:rPr>
          <w:rStyle w:val="227"/>
          <w:bCs w:val="0"/>
          <w:sz w:val="24"/>
          <w:szCs w:val="24"/>
        </w:rPr>
        <w:t>. Система внутришкольного мониторинга</w:t>
      </w:r>
      <w:bookmarkStart w:id="82" w:name="bookmark174"/>
      <w:bookmarkEnd w:id="79"/>
      <w:r w:rsidR="00273AF1" w:rsidRPr="00C87E34">
        <w:t xml:space="preserve"> </w:t>
      </w:r>
      <w:r w:rsidR="00273AF1" w:rsidRPr="00C87E34">
        <w:rPr>
          <w:rStyle w:val="227"/>
          <w:bCs w:val="0"/>
          <w:sz w:val="24"/>
          <w:szCs w:val="24"/>
        </w:rPr>
        <w:t>образовательных достижений и портфель</w:t>
      </w:r>
      <w:bookmarkStart w:id="83" w:name="bookmark175"/>
      <w:bookmarkEnd w:id="82"/>
      <w:r w:rsidR="00273AF1" w:rsidRPr="00C87E34">
        <w:t xml:space="preserve"> </w:t>
      </w:r>
      <w:r w:rsidR="00273AF1" w:rsidRPr="00C87E34">
        <w:rPr>
          <w:rStyle w:val="227"/>
          <w:bCs w:val="0"/>
          <w:sz w:val="24"/>
          <w:szCs w:val="24"/>
        </w:rPr>
        <w:t>достижений как инструменты дин</w:t>
      </w:r>
      <w:r w:rsidR="00273AF1" w:rsidRPr="00C87E34">
        <w:rPr>
          <w:rStyle w:val="227"/>
          <w:bCs w:val="0"/>
          <w:sz w:val="24"/>
          <w:szCs w:val="24"/>
        </w:rPr>
        <w:t>а</w:t>
      </w:r>
      <w:r w:rsidR="00273AF1" w:rsidRPr="00C87E34">
        <w:rPr>
          <w:rStyle w:val="227"/>
          <w:bCs w:val="0"/>
          <w:sz w:val="24"/>
          <w:szCs w:val="24"/>
        </w:rPr>
        <w:t>мики</w:t>
      </w:r>
      <w:bookmarkStart w:id="84" w:name="bookmark176"/>
      <w:bookmarkEnd w:id="83"/>
      <w:r w:rsidR="00273AF1" w:rsidRPr="00C87E34">
        <w:t xml:space="preserve"> </w:t>
      </w:r>
      <w:r w:rsidR="00273AF1" w:rsidRPr="00C87E34">
        <w:rPr>
          <w:rStyle w:val="227"/>
          <w:bCs w:val="0"/>
          <w:sz w:val="24"/>
          <w:szCs w:val="24"/>
        </w:rPr>
        <w:t>образовательных достижений</w:t>
      </w:r>
      <w:bookmarkEnd w:id="80"/>
      <w:bookmarkEnd w:id="81"/>
      <w:bookmarkEnd w:id="84"/>
    </w:p>
    <w:p w:rsidR="00273AF1" w:rsidRPr="00C87E34" w:rsidRDefault="00273AF1" w:rsidP="0019088E">
      <w:pPr>
        <w:jc w:val="both"/>
      </w:pPr>
      <w:r w:rsidRPr="00C87E34">
        <w:t>Показатель динамики образовательных достижений — один из основных показателей в оценке образовательных достижений. Положительная динамика образовательных дост</w:t>
      </w:r>
      <w:r w:rsidRPr="00C87E34">
        <w:t>и</w:t>
      </w:r>
      <w:r w:rsidRPr="00C87E34">
        <w:t>жений — важнейшее основание для принятия решения об эффективности учебного пр</w:t>
      </w:r>
      <w:r w:rsidRPr="00C87E34">
        <w:t>о</w:t>
      </w:r>
      <w:r w:rsidRPr="00C87E34">
        <w:t>цесса, работы учителя или образовательного учреждения, системы образования в целом.</w:t>
      </w:r>
    </w:p>
    <w:p w:rsidR="00273AF1" w:rsidRPr="00C87E34" w:rsidRDefault="00273AF1" w:rsidP="0019088E">
      <w:pPr>
        <w:jc w:val="both"/>
      </w:pPr>
      <w:r w:rsidRPr="00C87E34">
        <w:t>Система внутришкольного мониторинга образовательных достижений (личностных, м</w:t>
      </w:r>
      <w:r w:rsidRPr="00C87E34">
        <w:t>е</w:t>
      </w:r>
      <w:r w:rsidRPr="00C87E34">
        <w:t>тапредметных и предметных), основными составл</w:t>
      </w:r>
      <w:r w:rsidRPr="00C87E34">
        <w:t>я</w:t>
      </w:r>
      <w:r w:rsidRPr="00C87E34">
        <w:t>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</w:t>
      </w:r>
      <w:r w:rsidRPr="00C87E34">
        <w:t>а</w:t>
      </w:r>
      <w:r w:rsidRPr="00C87E34">
        <w:t>мику формирования отдельных личностных качеств, так и динамику овладения метапре</w:t>
      </w:r>
      <w:r w:rsidRPr="00C87E34">
        <w:t>д</w:t>
      </w:r>
      <w:r w:rsidRPr="00C87E34">
        <w:t>метными действиями и предметным содержанием.</w:t>
      </w:r>
    </w:p>
    <w:p w:rsidR="00273AF1" w:rsidRPr="00C87E34" w:rsidRDefault="00273AF1" w:rsidP="0019088E">
      <w:pPr>
        <w:jc w:val="both"/>
      </w:pPr>
      <w:r w:rsidRPr="00C87E34">
        <w:t>Внутришкольный мониторинг образовательных достижений ведётся каждым учителем-предметником и фиксируется с помощью оценочных листов, классных журналов, дневн</w:t>
      </w:r>
      <w:r w:rsidRPr="00C87E34">
        <w:t>и</w:t>
      </w:r>
      <w:r w:rsidRPr="00C87E34">
        <w:t>ков обучающихся на бумажных или электронных носителях.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 xml:space="preserve">Мониторинг достижения обучающимися образовательных результатов проводится в </w:t>
      </w:r>
      <w:r>
        <w:t>л</w:t>
      </w:r>
      <w:r>
        <w:t>и</w:t>
      </w:r>
      <w:r>
        <w:t xml:space="preserve">цее в </w:t>
      </w:r>
      <w:r w:rsidRPr="00854815">
        <w:t>следующих формах: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 xml:space="preserve">1. </w:t>
      </w:r>
      <w:r w:rsidRPr="00854815">
        <w:rPr>
          <w:b/>
          <w:bCs/>
          <w:i/>
          <w:iCs/>
        </w:rPr>
        <w:t>Мониторинг достижения предметных результатов</w:t>
      </w:r>
      <w:r w:rsidRPr="00854815">
        <w:t>. Предметные ди</w:t>
      </w:r>
      <w:r w:rsidR="00521E9C">
        <w:t>а</w:t>
      </w:r>
      <w:r w:rsidRPr="00854815">
        <w:t>гностические работы (</w:t>
      </w:r>
      <w:r w:rsidR="001027F0">
        <w:t xml:space="preserve">стартовая </w:t>
      </w:r>
      <w:r>
        <w:t>и итоговая диагностики).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>2</w:t>
      </w:r>
      <w:r w:rsidRPr="00854815">
        <w:rPr>
          <w:b/>
          <w:bCs/>
          <w:i/>
          <w:iCs/>
        </w:rPr>
        <w:t>. Мониторинг достижения мета</w:t>
      </w:r>
      <w:r w:rsidR="00521E9C">
        <w:rPr>
          <w:b/>
          <w:bCs/>
          <w:i/>
          <w:iCs/>
        </w:rPr>
        <w:t>предметных результатов. Познава</w:t>
      </w:r>
      <w:r w:rsidRPr="00854815">
        <w:rPr>
          <w:b/>
          <w:bCs/>
          <w:i/>
          <w:iCs/>
        </w:rPr>
        <w:t>тельные резул</w:t>
      </w:r>
      <w:r w:rsidRPr="00854815">
        <w:rPr>
          <w:b/>
          <w:bCs/>
          <w:i/>
          <w:iCs/>
        </w:rPr>
        <w:t>ь</w:t>
      </w:r>
      <w:r w:rsidRPr="00854815">
        <w:rPr>
          <w:b/>
          <w:bCs/>
          <w:i/>
          <w:iCs/>
        </w:rPr>
        <w:t>таты</w:t>
      </w:r>
      <w:r w:rsidRPr="00854815">
        <w:t>. Комплексные работы (1 раз в год).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54815">
        <w:t xml:space="preserve">4. </w:t>
      </w:r>
      <w:r w:rsidRPr="00854815">
        <w:rPr>
          <w:b/>
          <w:bCs/>
          <w:i/>
          <w:iCs/>
        </w:rPr>
        <w:t>Личностные и метапредметные (коммуникативные и регулятивные)</w:t>
      </w:r>
    </w:p>
    <w:p w:rsidR="00854815" w:rsidRPr="00854815" w:rsidRDefault="00C0616B" w:rsidP="0019088E">
      <w:pPr>
        <w:autoSpaceDE w:val="0"/>
        <w:autoSpaceDN w:val="0"/>
        <w:adjustRightInd w:val="0"/>
        <w:jc w:val="both"/>
      </w:pPr>
      <w:r w:rsidRPr="00854815">
        <w:rPr>
          <w:b/>
          <w:bCs/>
          <w:i/>
          <w:iCs/>
        </w:rPr>
        <w:t>Р</w:t>
      </w:r>
      <w:r w:rsidR="00854815" w:rsidRPr="00854815">
        <w:rPr>
          <w:b/>
          <w:bCs/>
          <w:i/>
          <w:iCs/>
        </w:rPr>
        <w:t>езультаты</w:t>
      </w:r>
      <w:r>
        <w:rPr>
          <w:b/>
          <w:bCs/>
          <w:i/>
          <w:iCs/>
        </w:rPr>
        <w:t>.</w:t>
      </w:r>
      <w:r w:rsidR="00854815" w:rsidRPr="00854815">
        <w:rPr>
          <w:b/>
          <w:bCs/>
          <w:i/>
          <w:iCs/>
        </w:rPr>
        <w:t xml:space="preserve"> </w:t>
      </w:r>
      <w:r w:rsidR="00854815" w:rsidRPr="00854815">
        <w:t>Ситуационные задачи (1 раз в год).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 xml:space="preserve">5. </w:t>
      </w:r>
      <w:r w:rsidRPr="00854815">
        <w:rPr>
          <w:b/>
          <w:bCs/>
          <w:i/>
          <w:iCs/>
        </w:rPr>
        <w:t xml:space="preserve">Педагогическое наблюдение </w:t>
      </w:r>
      <w:r w:rsidRPr="00854815">
        <w:t>(в течение года).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 xml:space="preserve">6. </w:t>
      </w:r>
      <w:r w:rsidRPr="00854815">
        <w:rPr>
          <w:b/>
          <w:bCs/>
          <w:i/>
          <w:iCs/>
        </w:rPr>
        <w:t xml:space="preserve">Психологическая диагностика </w:t>
      </w:r>
      <w:r w:rsidRPr="00854815">
        <w:t>(в течение года).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54815">
        <w:t xml:space="preserve">7. </w:t>
      </w:r>
      <w:r w:rsidRPr="00854815">
        <w:rPr>
          <w:b/>
          <w:bCs/>
          <w:i/>
          <w:iCs/>
        </w:rPr>
        <w:t>Личностные, предметные и метапредметные (коммуникативные и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rPr>
          <w:b/>
          <w:bCs/>
          <w:i/>
          <w:iCs/>
        </w:rPr>
        <w:t>регулятивные) результаты</w:t>
      </w:r>
      <w:r w:rsidRPr="00854815">
        <w:t>. Портфолио обучающегося (в течение года).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54815">
        <w:t xml:space="preserve">8. </w:t>
      </w:r>
      <w:r w:rsidRPr="00854815">
        <w:rPr>
          <w:b/>
          <w:bCs/>
          <w:i/>
          <w:iCs/>
        </w:rPr>
        <w:t>Личностные, предметные и метапредметные (коммуникативные и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rPr>
          <w:b/>
          <w:bCs/>
          <w:i/>
          <w:iCs/>
        </w:rPr>
        <w:t>регулятивные) результаты</w:t>
      </w:r>
      <w:r w:rsidRPr="00854815">
        <w:t>. Проект (1 раз в год).</w:t>
      </w:r>
    </w:p>
    <w:p w:rsidR="00854815" w:rsidRPr="00854815" w:rsidRDefault="00854815" w:rsidP="0019088E">
      <w:pPr>
        <w:autoSpaceDE w:val="0"/>
        <w:autoSpaceDN w:val="0"/>
        <w:adjustRightInd w:val="0"/>
        <w:jc w:val="both"/>
      </w:pPr>
      <w:r w:rsidRPr="00854815">
        <w:t>Сравнительный анализ результатов всех вид</w:t>
      </w:r>
      <w:r w:rsidR="008B3DD5">
        <w:t>ов диагностик, выявление совпа</w:t>
      </w:r>
      <w:r w:rsidRPr="00854815">
        <w:t>дений и н</w:t>
      </w:r>
      <w:r w:rsidRPr="00854815">
        <w:t>е</w:t>
      </w:r>
      <w:r w:rsidRPr="00854815">
        <w:t>совпадений, для дальнейшей коррекци</w:t>
      </w:r>
      <w:r w:rsidR="008B3DD5">
        <w:t xml:space="preserve">онной работы проводится в конце </w:t>
      </w:r>
      <w:r w:rsidRPr="00854815">
        <w:t>каждого учебн</w:t>
      </w:r>
      <w:r w:rsidRPr="00854815">
        <w:t>о</w:t>
      </w:r>
      <w:r w:rsidRPr="00854815">
        <w:t>го года группой в составе заместителей директора,</w:t>
      </w:r>
      <w:r w:rsidR="00051DBF">
        <w:t xml:space="preserve"> </w:t>
      </w:r>
      <w:r w:rsidR="008B3DD5">
        <w:t>воспитателей</w:t>
      </w:r>
      <w:r w:rsidR="008B3DD5" w:rsidRPr="00854815">
        <w:t xml:space="preserve"> </w:t>
      </w:r>
      <w:r w:rsidR="008B3DD5">
        <w:t>, учите</w:t>
      </w:r>
      <w:r w:rsidRPr="00854815">
        <w:t>лей-предметников и педагогов-психологов.</w:t>
      </w:r>
    </w:p>
    <w:p w:rsidR="008B3DD5" w:rsidRPr="00C87E34" w:rsidRDefault="00854815" w:rsidP="0019088E">
      <w:pPr>
        <w:autoSpaceDE w:val="0"/>
        <w:autoSpaceDN w:val="0"/>
        <w:adjustRightInd w:val="0"/>
        <w:jc w:val="both"/>
      </w:pPr>
      <w:r w:rsidRPr="00854815">
        <w:t>Отдельные элементы из системы внутри</w:t>
      </w:r>
      <w:r w:rsidR="008B3DD5">
        <w:t xml:space="preserve">школьного </w:t>
      </w:r>
      <w:r w:rsidRPr="00854815">
        <w:t xml:space="preserve"> мониторинга могут</w:t>
      </w:r>
      <w:r w:rsidR="00250160">
        <w:t xml:space="preserve"> </w:t>
      </w:r>
      <w:r w:rsidRPr="00854815">
        <w:t xml:space="preserve">быть включены в портфель достижений обучающегося. </w:t>
      </w:r>
    </w:p>
    <w:p w:rsidR="00273AF1" w:rsidRPr="00C87E34" w:rsidRDefault="00273AF1" w:rsidP="0019088E">
      <w:pPr>
        <w:jc w:val="both"/>
      </w:pPr>
      <w:r w:rsidRPr="00C87E34">
        <w:t>Основными целями такого включения могут служить:</w:t>
      </w:r>
    </w:p>
    <w:p w:rsidR="00273AF1" w:rsidRPr="00C87E34" w:rsidRDefault="00273AF1" w:rsidP="0019088E">
      <w:pPr>
        <w:jc w:val="both"/>
      </w:pPr>
      <w:r w:rsidRPr="00C87E34">
        <w:t>• </w:t>
      </w:r>
      <w:r w:rsidRPr="00C87E34">
        <w:rPr>
          <w:u w:val="single"/>
        </w:rPr>
        <w:t>педагогические показания</w:t>
      </w:r>
      <w:r w:rsidRPr="00C87E34">
        <w:t>, связанные с необходимостью стимулировать и/или подде</w:t>
      </w:r>
      <w:r w:rsidRPr="00C87E34">
        <w:t>р</w:t>
      </w:r>
      <w:r w:rsidRPr="00C87E34">
        <w:t>живать учебную мотивацию обучающихся, поощрять их активность и самостоятельность, расширять возможности обучения и самообучения, развивать навыки рефлексивной и оценочной (в том числе самооценочной) деятельности, способствовать становлению изб</w:t>
      </w:r>
      <w:r w:rsidRPr="00C87E34">
        <w:t>и</w:t>
      </w:r>
      <w:r w:rsidRPr="00C87E34">
        <w:t>рательности познавательных интересов, повышать статус ученика (например, в детском коллективе, в семье);</w:t>
      </w:r>
    </w:p>
    <w:p w:rsidR="00273AF1" w:rsidRPr="00C87E34" w:rsidRDefault="00273AF1" w:rsidP="0019088E">
      <w:pPr>
        <w:jc w:val="both"/>
      </w:pPr>
      <w:r w:rsidRPr="00C87E34">
        <w:t xml:space="preserve">• соображения, связанные с </w:t>
      </w:r>
      <w:r w:rsidRPr="00C87E34">
        <w:rPr>
          <w:u w:val="single"/>
        </w:rPr>
        <w:t xml:space="preserve">возможным использованием </w:t>
      </w:r>
      <w:r w:rsidRPr="00C87E34">
        <w:t>обучающимися портфеля дост</w:t>
      </w:r>
      <w:r w:rsidRPr="00C87E34">
        <w:t>и</w:t>
      </w:r>
      <w:r w:rsidRPr="00C87E34">
        <w:t>жений при выборе направления профильного обр</w:t>
      </w:r>
      <w:r w:rsidRPr="00C87E34">
        <w:t>а</w:t>
      </w:r>
      <w:r w:rsidRPr="00C87E34">
        <w:t>зования.</w:t>
      </w:r>
    </w:p>
    <w:p w:rsidR="00273AF1" w:rsidRPr="00C87E34" w:rsidRDefault="00273AF1" w:rsidP="0019088E">
      <w:pPr>
        <w:jc w:val="both"/>
      </w:pPr>
      <w:r w:rsidRPr="00C87E34">
        <w:t>Портфель достижений допускает такое использование, поскольку, как показывает опыт, он может быть отнесён к разряду аутентичных и</w:t>
      </w:r>
      <w:r w:rsidRPr="00C87E34">
        <w:t>н</w:t>
      </w:r>
      <w:r w:rsidRPr="00C87E34">
        <w:t>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</w:t>
      </w:r>
      <w:r w:rsidRPr="00C87E34">
        <w:t>к</w:t>
      </w:r>
      <w:r w:rsidRPr="00C87E34">
        <w:t>сия и т. д.).</w:t>
      </w:r>
    </w:p>
    <w:p w:rsidR="00273AF1" w:rsidRPr="00C87E34" w:rsidRDefault="00273AF1" w:rsidP="0019088E">
      <w:pPr>
        <w:jc w:val="both"/>
      </w:pPr>
      <w:r w:rsidRPr="00C87E34">
        <w:t>Портфель достижений представляет собой специально организованную подборку работ, которые демонстрируют усилия, прогресс и дост</w:t>
      </w:r>
      <w:r w:rsidRPr="00C87E34">
        <w:t>и</w:t>
      </w:r>
      <w:r w:rsidRPr="00C87E34">
        <w:t>жения обучающегося в интересующих его областях.</w:t>
      </w:r>
    </w:p>
    <w:p w:rsidR="00273AF1" w:rsidRPr="00C87E34" w:rsidRDefault="00273AF1" w:rsidP="0019088E">
      <w:pPr>
        <w:jc w:val="both"/>
      </w:pPr>
      <w:r w:rsidRPr="00C87E34">
        <w:t>В состав портфеля достижений могут включаться результаты, достигнутые обучающимся не только в ходе учебной деятельности, но и в иных формах активности: творческой, с</w:t>
      </w:r>
      <w:r w:rsidRPr="00C87E34">
        <w:t>о</w:t>
      </w:r>
      <w:r w:rsidRPr="00C87E34">
        <w:t>циальной, коммуникативной, физкультурно-оздоровительной, трудовой деятельности, протека</w:t>
      </w:r>
      <w:r w:rsidRPr="00C87E34">
        <w:t>ю</w:t>
      </w:r>
      <w:r w:rsidRPr="00C87E34">
        <w:t>щей как в рамках повседневной школьной практики, так и за её пределами, в том числе результаты участия в олимпиадах, конкурсах, смотрах, выставках, концертах, спо</w:t>
      </w:r>
      <w:r w:rsidRPr="00C87E34">
        <w:t>р</w:t>
      </w:r>
      <w:r w:rsidRPr="00C87E34">
        <w:t>тивных мероприятиях, различные творческие работы, поделки и др.</w:t>
      </w:r>
    </w:p>
    <w:p w:rsidR="00273AF1" w:rsidRPr="004044D9" w:rsidRDefault="00273AF1" w:rsidP="0019088E">
      <w:pPr>
        <w:jc w:val="both"/>
      </w:pPr>
      <w:r w:rsidRPr="004044D9">
        <w:t>Учитывая основные педагогические задачи основного общего образования</w:t>
      </w:r>
      <w:r w:rsidR="0093475B">
        <w:t>, и</w:t>
      </w:r>
      <w:r w:rsidR="0093475B" w:rsidRPr="00B8683B">
        <w:t xml:space="preserve"> в частности, такую ведущую педагогическую задачу основного</w:t>
      </w:r>
      <w:r w:rsidR="0093475B" w:rsidRPr="00B8683B">
        <w:rPr>
          <w:rStyle w:val="125"/>
          <w:sz w:val="24"/>
          <w:szCs w:val="24"/>
        </w:rPr>
        <w:t xml:space="preserve"> </w:t>
      </w:r>
      <w:r w:rsidR="0093475B" w:rsidRPr="00B8683B">
        <w:t>общего образования, как предоставл</w:t>
      </w:r>
      <w:r w:rsidR="0093475B" w:rsidRPr="00B8683B">
        <w:t>е</w:t>
      </w:r>
      <w:r w:rsidR="0093475B" w:rsidRPr="00B8683B">
        <w:t>ние подросткам возможностей</w:t>
      </w:r>
      <w:r w:rsidR="0093475B" w:rsidRPr="00B8683B">
        <w:rPr>
          <w:rStyle w:val="125"/>
          <w:sz w:val="24"/>
          <w:szCs w:val="24"/>
        </w:rPr>
        <w:t xml:space="preserve"> </w:t>
      </w:r>
      <w:r w:rsidR="0093475B" w:rsidRPr="00B8683B">
        <w:t>для пробы ими своих сил в различных предметах и/или в</w:t>
      </w:r>
      <w:r w:rsidR="0093475B" w:rsidRPr="00B8683B">
        <w:t>и</w:t>
      </w:r>
      <w:r w:rsidR="0093475B" w:rsidRPr="00B8683B">
        <w:t>дах деятел</w:t>
      </w:r>
      <w:r w:rsidR="0093475B" w:rsidRPr="00B8683B">
        <w:t>ь</w:t>
      </w:r>
      <w:r w:rsidR="0093475B" w:rsidRPr="00B8683B">
        <w:t>ности</w:t>
      </w:r>
      <w:r w:rsidR="0093475B">
        <w:t>,</w:t>
      </w:r>
      <w:r w:rsidR="0093475B" w:rsidRPr="004044D9">
        <w:rPr>
          <w:rStyle w:val="ac"/>
        </w:rPr>
        <w:t xml:space="preserve"> </w:t>
      </w:r>
      <w:r w:rsidRPr="004044D9">
        <w:t>и основную область использования портфеля достижений подростков, в его состав целесообразно включать работы, демонстриру</w:t>
      </w:r>
      <w:r w:rsidRPr="004044D9">
        <w:t>ю</w:t>
      </w:r>
      <w:r w:rsidRPr="004044D9">
        <w:t>щие динамику:</w:t>
      </w:r>
    </w:p>
    <w:p w:rsidR="00273AF1" w:rsidRPr="004044D9" w:rsidRDefault="00273AF1" w:rsidP="0019088E">
      <w:pPr>
        <w:jc w:val="both"/>
      </w:pPr>
      <w:r w:rsidRPr="004044D9">
        <w:t>• становления устойчивых познавательных интересов обучающихся, в том числе сопров</w:t>
      </w:r>
      <w:r w:rsidRPr="004044D9">
        <w:t>о</w:t>
      </w:r>
      <w:r w:rsidRPr="004044D9">
        <w:t>ждающего успехами в различных учебных предм</w:t>
      </w:r>
      <w:r w:rsidRPr="004044D9">
        <w:t>е</w:t>
      </w:r>
      <w:r w:rsidRPr="004044D9">
        <w:t>тах;</w:t>
      </w:r>
    </w:p>
    <w:p w:rsidR="00273AF1" w:rsidRPr="004044D9" w:rsidRDefault="00273AF1" w:rsidP="0019088E">
      <w:pPr>
        <w:jc w:val="both"/>
      </w:pPr>
      <w:r w:rsidRPr="004044D9">
        <w:t>• формирования способности к целеполаганию, самостоятельной постановке новых уче</w:t>
      </w:r>
      <w:r w:rsidRPr="004044D9">
        <w:t>б</w:t>
      </w:r>
      <w:r w:rsidRPr="004044D9">
        <w:t>ных задач и проектированию собственной учебной деятельности.</w:t>
      </w:r>
    </w:p>
    <w:p w:rsidR="00273AF1" w:rsidRPr="004044D9" w:rsidRDefault="00273AF1" w:rsidP="0019088E">
      <w:pPr>
        <w:jc w:val="both"/>
      </w:pPr>
      <w:r w:rsidRPr="004044D9">
        <w:t>Отбор работ для портфеля достижений ведётся самим обучающимся совместно с клас</w:t>
      </w:r>
      <w:r w:rsidRPr="004044D9">
        <w:t>с</w:t>
      </w:r>
      <w:r w:rsidRPr="004044D9">
        <w:t>ным руководителем и при участии семьи. Включение каких-либо материалов в портфель достижений без согласия обучающегося не допускается.</w:t>
      </w:r>
    </w:p>
    <w:p w:rsidR="00273AF1" w:rsidRPr="008B3DD5" w:rsidRDefault="001027F0" w:rsidP="0019088E">
      <w:pPr>
        <w:pStyle w:val="3e"/>
        <w:jc w:val="both"/>
        <w:rPr>
          <w:lang w:val="ru-RU"/>
        </w:rPr>
      </w:pPr>
      <w:bookmarkStart w:id="85" w:name="bookmark178"/>
      <w:bookmarkStart w:id="86" w:name="_Toc407113298"/>
      <w:bookmarkStart w:id="87" w:name="_Toc407183048"/>
      <w:r>
        <w:rPr>
          <w:rStyle w:val="224"/>
          <w:bCs w:val="0"/>
          <w:sz w:val="24"/>
          <w:szCs w:val="24"/>
        </w:rPr>
        <w:t>1.3</w:t>
      </w:r>
      <w:r>
        <w:rPr>
          <w:rStyle w:val="224"/>
          <w:bCs w:val="0"/>
          <w:sz w:val="24"/>
          <w:szCs w:val="24"/>
          <w:lang w:val="ru-RU"/>
        </w:rPr>
        <w:t>.5</w:t>
      </w:r>
      <w:r w:rsidR="00273AF1" w:rsidRPr="004044D9">
        <w:rPr>
          <w:rStyle w:val="224"/>
          <w:bCs w:val="0"/>
          <w:sz w:val="24"/>
          <w:szCs w:val="24"/>
        </w:rPr>
        <w:t>. Оценка результатов деятельности</w:t>
      </w:r>
      <w:r w:rsidR="00273AF1" w:rsidRPr="004044D9">
        <w:rPr>
          <w:rStyle w:val="2230"/>
          <w:bCs w:val="0"/>
          <w:sz w:val="24"/>
          <w:szCs w:val="24"/>
        </w:rPr>
        <w:t xml:space="preserve"> </w:t>
      </w:r>
      <w:bookmarkEnd w:id="85"/>
      <w:bookmarkEnd w:id="86"/>
      <w:bookmarkEnd w:id="87"/>
      <w:r w:rsidR="008B3DD5">
        <w:rPr>
          <w:rStyle w:val="224"/>
          <w:lang w:val="ru-RU"/>
        </w:rPr>
        <w:t xml:space="preserve"> </w:t>
      </w:r>
      <w:r w:rsidR="008B3DD5" w:rsidRPr="002973F4">
        <w:rPr>
          <w:rStyle w:val="224"/>
          <w:sz w:val="24"/>
          <w:szCs w:val="24"/>
          <w:lang w:val="ru-RU"/>
        </w:rPr>
        <w:t>лицея</w:t>
      </w:r>
    </w:p>
    <w:p w:rsidR="00273AF1" w:rsidRPr="004044D9" w:rsidRDefault="00273AF1" w:rsidP="0019088E">
      <w:pPr>
        <w:jc w:val="both"/>
      </w:pPr>
      <w:r w:rsidRPr="004044D9">
        <w:t>Оценка результатов деятельности образовательного учреждения осуществляется в ходе его аккредитации, а также в рамках аттестации пед</w:t>
      </w:r>
      <w:r w:rsidRPr="004044D9">
        <w:t>а</w:t>
      </w:r>
      <w:r w:rsidRPr="004044D9">
        <w:t>гогических кадров. Она проводится на основе результатов итоговой оценки достижения планируемых результатов освоения о</w:t>
      </w:r>
      <w:r w:rsidRPr="004044D9">
        <w:t>с</w:t>
      </w:r>
      <w:r w:rsidRPr="004044D9">
        <w:t>новной обр</w:t>
      </w:r>
      <w:r w:rsidRPr="004044D9">
        <w:t>а</w:t>
      </w:r>
      <w:r w:rsidRPr="004044D9">
        <w:t>зовательной программы основного общего образования с учётом:</w:t>
      </w:r>
    </w:p>
    <w:p w:rsidR="00273AF1" w:rsidRPr="004044D9" w:rsidRDefault="00273AF1" w:rsidP="0019088E">
      <w:pPr>
        <w:jc w:val="both"/>
      </w:pPr>
      <w:r w:rsidRPr="004044D9">
        <w:t>• результатов мониторинговых исследований разного уровня (федерального, региональн</w:t>
      </w:r>
      <w:r w:rsidRPr="004044D9">
        <w:t>о</w:t>
      </w:r>
      <w:r w:rsidRPr="004044D9">
        <w:t>го, муниципального);</w:t>
      </w:r>
    </w:p>
    <w:p w:rsidR="00273AF1" w:rsidRPr="004044D9" w:rsidRDefault="00273AF1" w:rsidP="0019088E">
      <w:pPr>
        <w:jc w:val="both"/>
      </w:pPr>
      <w:r w:rsidRPr="004044D9">
        <w:t>• условий реализации основной образовательной программы основного общего образов</w:t>
      </w:r>
      <w:r w:rsidRPr="004044D9">
        <w:t>а</w:t>
      </w:r>
      <w:r w:rsidRPr="004044D9">
        <w:t>ния;</w:t>
      </w:r>
    </w:p>
    <w:p w:rsidR="00273AF1" w:rsidRPr="004044D9" w:rsidRDefault="00273AF1" w:rsidP="0019088E">
      <w:pPr>
        <w:jc w:val="both"/>
      </w:pPr>
      <w:r w:rsidRPr="004044D9">
        <w:t>• особенностей контингента обучающихся.</w:t>
      </w:r>
    </w:p>
    <w:p w:rsidR="00D827CF" w:rsidRDefault="00273AF1" w:rsidP="0019088E">
      <w:pPr>
        <w:jc w:val="both"/>
      </w:pPr>
      <w:r w:rsidRPr="004044D9">
        <w:t xml:space="preserve">Предметом оценки в ходе данных процедур является также </w:t>
      </w:r>
      <w:r w:rsidRPr="004044D9">
        <w:rPr>
          <w:rStyle w:val="ad"/>
          <w:sz w:val="24"/>
          <w:szCs w:val="24"/>
        </w:rPr>
        <w:t>текущая оценочная деятел</w:t>
      </w:r>
      <w:r w:rsidRPr="004044D9">
        <w:rPr>
          <w:rStyle w:val="ad"/>
          <w:sz w:val="24"/>
          <w:szCs w:val="24"/>
        </w:rPr>
        <w:t>ь</w:t>
      </w:r>
      <w:r w:rsidRPr="004044D9">
        <w:rPr>
          <w:rStyle w:val="ad"/>
          <w:sz w:val="24"/>
          <w:szCs w:val="24"/>
        </w:rPr>
        <w:t>ность</w:t>
      </w:r>
      <w:r w:rsidRPr="004044D9">
        <w:t xml:space="preserve">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учреждения.</w:t>
      </w:r>
    </w:p>
    <w:p w:rsidR="00273AF1" w:rsidRPr="00A40ECD" w:rsidRDefault="00D827CF" w:rsidP="0019088E">
      <w:pPr>
        <w:pStyle w:val="1"/>
        <w:jc w:val="both"/>
        <w:rPr>
          <w:lang w:val="ru-RU"/>
        </w:rPr>
      </w:pPr>
      <w:r>
        <w:br w:type="page"/>
      </w:r>
      <w:bookmarkStart w:id="88" w:name="_Toc407113299"/>
      <w:bookmarkStart w:id="89" w:name="_Toc407183049"/>
      <w:r w:rsidR="00273AF1" w:rsidRPr="004044D9">
        <w:t>2. Содержательный раздел</w:t>
      </w:r>
      <w:bookmarkEnd w:id="88"/>
      <w:bookmarkEnd w:id="89"/>
      <w:r w:rsidR="00A40ECD">
        <w:rPr>
          <w:lang w:val="ru-RU"/>
        </w:rPr>
        <w:t xml:space="preserve"> основной образовательной программы основного общего образования</w:t>
      </w:r>
    </w:p>
    <w:p w:rsidR="00273AF1" w:rsidRPr="008B3DD5" w:rsidRDefault="00273AF1" w:rsidP="0019088E">
      <w:pPr>
        <w:pStyle w:val="2f0"/>
        <w:jc w:val="both"/>
        <w:rPr>
          <w:lang w:val="ru-RU"/>
        </w:rPr>
      </w:pPr>
      <w:bookmarkStart w:id="90" w:name="_Toc407113300"/>
      <w:bookmarkStart w:id="91" w:name="_Toc407183050"/>
      <w:r w:rsidRPr="004044D9">
        <w:rPr>
          <w:rStyle w:val="132pt1"/>
          <w:rFonts w:ascii="Times New Roman" w:hAnsi="Times New Roman"/>
          <w:sz w:val="24"/>
          <w:szCs w:val="24"/>
        </w:rPr>
        <w:t>2.1.</w:t>
      </w:r>
      <w:r w:rsidRPr="004044D9">
        <w:rPr>
          <w:rStyle w:val="137"/>
          <w:rFonts w:ascii="Times New Roman" w:hAnsi="Times New Roman"/>
          <w:sz w:val="24"/>
          <w:szCs w:val="24"/>
        </w:rPr>
        <w:t> Программа развития</w:t>
      </w:r>
      <w:r w:rsidRPr="004044D9">
        <w:rPr>
          <w:rStyle w:val="136"/>
          <w:rFonts w:ascii="Times New Roman" w:hAnsi="Times New Roman"/>
          <w:sz w:val="24"/>
          <w:szCs w:val="24"/>
        </w:rPr>
        <w:t xml:space="preserve"> </w:t>
      </w:r>
      <w:r w:rsidRPr="004044D9">
        <w:rPr>
          <w:rStyle w:val="137"/>
          <w:rFonts w:ascii="Times New Roman" w:hAnsi="Times New Roman"/>
          <w:sz w:val="24"/>
          <w:szCs w:val="24"/>
        </w:rPr>
        <w:t>универсальных учебных действий</w:t>
      </w:r>
      <w:r w:rsidRPr="004044D9">
        <w:rPr>
          <w:rStyle w:val="136"/>
          <w:rFonts w:ascii="Times New Roman" w:hAnsi="Times New Roman"/>
          <w:sz w:val="24"/>
          <w:szCs w:val="24"/>
        </w:rPr>
        <w:t xml:space="preserve"> </w:t>
      </w:r>
      <w:r w:rsidRPr="004044D9">
        <w:rPr>
          <w:rStyle w:val="137"/>
          <w:rFonts w:ascii="Times New Roman" w:hAnsi="Times New Roman"/>
          <w:sz w:val="24"/>
          <w:szCs w:val="24"/>
        </w:rPr>
        <w:t>на ступени основного общего</w:t>
      </w:r>
      <w:r w:rsidRPr="004044D9">
        <w:rPr>
          <w:rStyle w:val="136"/>
          <w:rFonts w:ascii="Times New Roman" w:hAnsi="Times New Roman"/>
          <w:sz w:val="24"/>
          <w:szCs w:val="24"/>
        </w:rPr>
        <w:t xml:space="preserve"> </w:t>
      </w:r>
      <w:r w:rsidRPr="004044D9">
        <w:rPr>
          <w:rStyle w:val="137"/>
          <w:rFonts w:ascii="Times New Roman" w:hAnsi="Times New Roman"/>
          <w:sz w:val="24"/>
          <w:szCs w:val="24"/>
        </w:rPr>
        <w:t>образовани</w:t>
      </w:r>
      <w:bookmarkEnd w:id="90"/>
      <w:bookmarkEnd w:id="91"/>
      <w:r w:rsidR="008B3DD5">
        <w:rPr>
          <w:rStyle w:val="137"/>
          <w:rFonts w:ascii="Times New Roman" w:hAnsi="Times New Roman"/>
          <w:sz w:val="24"/>
          <w:szCs w:val="24"/>
          <w:lang w:val="ru-RU"/>
        </w:rPr>
        <w:t>, включающая формирование компетенций обучающихся в о</w:t>
      </w:r>
      <w:r w:rsidR="008B3DD5">
        <w:rPr>
          <w:rStyle w:val="137"/>
          <w:rFonts w:ascii="Times New Roman" w:hAnsi="Times New Roman"/>
          <w:sz w:val="24"/>
          <w:szCs w:val="24"/>
          <w:lang w:val="ru-RU"/>
        </w:rPr>
        <w:t>б</w:t>
      </w:r>
      <w:r w:rsidR="008B3DD5">
        <w:rPr>
          <w:rStyle w:val="137"/>
          <w:rFonts w:ascii="Times New Roman" w:hAnsi="Times New Roman"/>
          <w:sz w:val="24"/>
          <w:szCs w:val="24"/>
          <w:lang w:val="ru-RU"/>
        </w:rPr>
        <w:t>ласти использованя ИКТ-технологий, учебно-исследовательской и проектной де</w:t>
      </w:r>
      <w:r w:rsidR="008B3DD5">
        <w:rPr>
          <w:rStyle w:val="137"/>
          <w:rFonts w:ascii="Times New Roman" w:hAnsi="Times New Roman"/>
          <w:sz w:val="24"/>
          <w:szCs w:val="24"/>
          <w:lang w:val="ru-RU"/>
        </w:rPr>
        <w:t>я</w:t>
      </w:r>
      <w:r w:rsidR="008B3DD5">
        <w:rPr>
          <w:rStyle w:val="137"/>
          <w:rFonts w:ascii="Times New Roman" w:hAnsi="Times New Roman"/>
          <w:sz w:val="24"/>
          <w:szCs w:val="24"/>
          <w:lang w:val="ru-RU"/>
        </w:rPr>
        <w:t>тельности</w:t>
      </w:r>
    </w:p>
    <w:p w:rsidR="00273AF1" w:rsidRPr="004044D9" w:rsidRDefault="00273AF1" w:rsidP="0019088E">
      <w:pPr>
        <w:jc w:val="both"/>
      </w:pPr>
      <w:r w:rsidRPr="004044D9">
        <w:t>Программа 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</w:t>
      </w:r>
      <w:r w:rsidRPr="004044D9">
        <w:t>о</w:t>
      </w:r>
      <w:r w:rsidRPr="004044D9">
        <w:t>вания Стандарта к личностным и метапредметным результатам освоения основной обр</w:t>
      </w:r>
      <w:r w:rsidRPr="004044D9">
        <w:t>а</w:t>
      </w:r>
      <w:r w:rsidRPr="004044D9">
        <w:t>зовательной программы основного общего образования, дополняет традиционное соде</w:t>
      </w:r>
      <w:r w:rsidRPr="004044D9">
        <w:t>р</w:t>
      </w:r>
      <w:r w:rsidRPr="004044D9">
        <w:t>жание образовательно-воспитательных программ и служит основой для разработки пр</w:t>
      </w:r>
      <w:r w:rsidRPr="004044D9">
        <w:t>о</w:t>
      </w:r>
      <w:r w:rsidRPr="004044D9">
        <w:t>грамм по учебным предметам, курсам, а также программ внеурочной деятельности.</w:t>
      </w:r>
    </w:p>
    <w:p w:rsidR="00273AF1" w:rsidRPr="004044D9" w:rsidRDefault="00273AF1" w:rsidP="0019088E">
      <w:pPr>
        <w:jc w:val="both"/>
      </w:pPr>
      <w:r w:rsidRPr="004044D9">
        <w:t>Программа развития универсальных учебных действий (УУД) в основной школе опред</w:t>
      </w:r>
      <w:r w:rsidRPr="004044D9">
        <w:t>е</w:t>
      </w:r>
      <w:r w:rsidRPr="004044D9">
        <w:t>ляет:</w:t>
      </w:r>
    </w:p>
    <w:p w:rsidR="00273AF1" w:rsidRPr="004044D9" w:rsidRDefault="00273AF1" w:rsidP="0019088E">
      <w:pPr>
        <w:jc w:val="both"/>
      </w:pPr>
      <w:r w:rsidRPr="004044D9">
        <w:t>— 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</w:t>
      </w:r>
      <w:r w:rsidRPr="004044D9">
        <w:t>ф</w:t>
      </w:r>
      <w:r w:rsidRPr="004044D9">
        <w:t>фективное их усвоение обучающимися, взаимосвязи содержания урочной и внеурочной деятельности обучающихся по развитию УУД;</w:t>
      </w:r>
    </w:p>
    <w:p w:rsidR="00273AF1" w:rsidRPr="004044D9" w:rsidRDefault="00273AF1" w:rsidP="0019088E">
      <w:pPr>
        <w:jc w:val="both"/>
      </w:pPr>
      <w:r w:rsidRPr="004044D9">
        <w:t>— 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</w:t>
      </w:r>
      <w:r w:rsidRPr="004044D9">
        <w:t>а</w:t>
      </w:r>
      <w:r w:rsidRPr="004044D9">
        <w:t>дения ими, их взаимосвязь с другими результатами освоения основной образовательной программы осно</w:t>
      </w:r>
      <w:r w:rsidRPr="004044D9">
        <w:t>в</w:t>
      </w:r>
      <w:r w:rsidRPr="004044D9">
        <w:t>ного общего образования;</w:t>
      </w:r>
    </w:p>
    <w:p w:rsidR="00273AF1" w:rsidRPr="004044D9" w:rsidRDefault="00273AF1" w:rsidP="0019088E">
      <w:pPr>
        <w:jc w:val="both"/>
      </w:pPr>
      <w:r w:rsidRPr="004044D9">
        <w:t>— ценностные ориентиры развития универсальных учебный действий, место и формы развития УУД: образовательные области, учебные предметы, внеурочные занятия и т. п.;</w:t>
      </w:r>
    </w:p>
    <w:p w:rsidR="00273AF1" w:rsidRPr="004044D9" w:rsidRDefault="00273AF1" w:rsidP="0019088E">
      <w:pPr>
        <w:jc w:val="both"/>
      </w:pPr>
      <w:r w:rsidRPr="004044D9">
        <w:t>— связь универсальных учебных действий с содержанием учебных предметов;</w:t>
      </w:r>
    </w:p>
    <w:p w:rsidR="00273AF1" w:rsidRPr="004044D9" w:rsidRDefault="00273AF1" w:rsidP="0019088E">
      <w:pPr>
        <w:jc w:val="both"/>
      </w:pPr>
      <w:r w:rsidRPr="004044D9">
        <w:t>— основные направления деятельности по развитию УУД в основной школе, описание технологии включения развивающих задач как в урочную, так и внеурочную деятельность обучающихся;</w:t>
      </w:r>
    </w:p>
    <w:p w:rsidR="00273AF1" w:rsidRPr="004044D9" w:rsidRDefault="00273AF1" w:rsidP="0019088E">
      <w:pPr>
        <w:jc w:val="both"/>
      </w:pPr>
      <w:r w:rsidRPr="004044D9">
        <w:t>— условия развития УУД;</w:t>
      </w:r>
    </w:p>
    <w:p w:rsidR="00273AF1" w:rsidRPr="004044D9" w:rsidRDefault="00273AF1" w:rsidP="0019088E">
      <w:pPr>
        <w:jc w:val="both"/>
      </w:pPr>
      <w:r w:rsidRPr="004044D9">
        <w:t>— преемственность программы развития универсальных учебных действий при переходе от начального к основному общему образованию.</w:t>
      </w:r>
    </w:p>
    <w:p w:rsidR="00273AF1" w:rsidRPr="00513C90" w:rsidRDefault="00273AF1" w:rsidP="0019088E">
      <w:pPr>
        <w:jc w:val="both"/>
      </w:pPr>
      <w:r w:rsidRPr="004044D9">
        <w:t>Целью программы развития универсальных учебных действий является обеспечение у</w:t>
      </w:r>
      <w:r w:rsidRPr="00513C90">
        <w:t>м</w:t>
      </w:r>
      <w:r w:rsidRPr="00513C90">
        <w:t>е</w:t>
      </w:r>
      <w:r w:rsidRPr="00513C90">
        <w:t>ния школьников учиться, дальнейшее развитие сп</w:t>
      </w:r>
      <w:r w:rsidRPr="00513C90">
        <w:t>о</w:t>
      </w:r>
      <w:r w:rsidRPr="00513C90">
        <w:t>собности к самосовершенствованию и саморазвитию, а также реализация системно-деятельностного подхода,</w:t>
      </w:r>
      <w:r w:rsidR="00250160">
        <w:t xml:space="preserve"> положенного в о</w:t>
      </w:r>
      <w:r w:rsidR="00250160">
        <w:t>с</w:t>
      </w:r>
      <w:r w:rsidR="00250160">
        <w:t>нову Ста</w:t>
      </w:r>
      <w:r w:rsidR="00250160">
        <w:t>н</w:t>
      </w:r>
      <w:r w:rsidR="00250160">
        <w:t>дарта</w:t>
      </w:r>
      <w:r w:rsidRPr="00513C90">
        <w:t xml:space="preserve"> и развивающего потенциала общего среднего образования.</w:t>
      </w:r>
    </w:p>
    <w:p w:rsidR="00273AF1" w:rsidRPr="00513C90" w:rsidRDefault="00273AF1" w:rsidP="0019088E">
      <w:pPr>
        <w:jc w:val="both"/>
      </w:pPr>
      <w:r w:rsidRPr="00513C90"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</w:t>
      </w:r>
      <w:r w:rsidRPr="00513C90">
        <w:t>ч</w:t>
      </w:r>
      <w:r w:rsidRPr="00513C90">
        <w:t>ностной и познавательной сфер подростка. Универсальные учебные действия предста</w:t>
      </w:r>
      <w:r w:rsidRPr="00513C90">
        <w:t>в</w:t>
      </w:r>
      <w:r w:rsidRPr="00513C90">
        <w:t>ляют собой целостную систему, в которой происхождение и развитие каждого вида уче</w:t>
      </w:r>
      <w:r w:rsidRPr="00513C90">
        <w:t>б</w:t>
      </w:r>
      <w:r w:rsidRPr="00513C90">
        <w:t>ного действия определяется его отношением с другими видами учебных действий и общей логикой возрастного развития.</w:t>
      </w:r>
    </w:p>
    <w:p w:rsidR="00273AF1" w:rsidRPr="00513C90" w:rsidRDefault="00273AF1" w:rsidP="0019088E">
      <w:pPr>
        <w:jc w:val="both"/>
      </w:pPr>
      <w:r w:rsidRPr="00513C90">
        <w:t>Содержание и способы общения и коммуникации обусловливают развитие способности обучающегося к регуляции поведения и деятельн</w:t>
      </w:r>
      <w:r w:rsidRPr="00513C90">
        <w:t>о</w:t>
      </w:r>
      <w:r w:rsidRPr="00513C90">
        <w:t>сти, познанию мира, определяют образ «Я» как систему представлений о себе, отношений к себе. Именно поэтому особое вним</w:t>
      </w:r>
      <w:r w:rsidRPr="00513C90">
        <w:t>а</w:t>
      </w:r>
      <w:r w:rsidRPr="00513C90">
        <w:t>ние в программе развития универсальных учебных действий уделяется становлению ко</w:t>
      </w:r>
      <w:r w:rsidRPr="00513C90">
        <w:t>м</w:t>
      </w:r>
      <w:r w:rsidRPr="00513C90">
        <w:t>муникативных универсальных учебных действий.</w:t>
      </w:r>
    </w:p>
    <w:p w:rsidR="00273AF1" w:rsidRPr="00513C90" w:rsidRDefault="00273AF1" w:rsidP="0019088E">
      <w:pPr>
        <w:jc w:val="both"/>
      </w:pPr>
      <w:r w:rsidRPr="00513C90">
        <w:t>По мере формирования в начальных классах личностных действий ученика (смыслообр</w:t>
      </w:r>
      <w:r w:rsidRPr="00513C90">
        <w:t>а</w:t>
      </w:r>
      <w:r w:rsidRPr="00513C90">
        <w:t>зование и самоопределение, нравственно-этическая ориентация) функционирование и ра</w:t>
      </w:r>
      <w:r w:rsidRPr="00513C90">
        <w:t>з</w:t>
      </w:r>
      <w:r w:rsidRPr="00513C90">
        <w:t>витие универсальных учебных действий (коммуникативных, познавательных и регуляти</w:t>
      </w:r>
      <w:r w:rsidRPr="00513C90">
        <w:t>в</w:t>
      </w:r>
      <w:r w:rsidRPr="00513C90">
        <w:t>ных) в основной школе претерпевают значительные изменения. Регуляция общения, ко</w:t>
      </w:r>
      <w:r w:rsidRPr="00513C90">
        <w:t>о</w:t>
      </w:r>
      <w:r w:rsidRPr="00513C90">
        <w:t>перации и сотрудничества проектирует определённые достижения и результаты подрос</w:t>
      </w:r>
      <w:r w:rsidRPr="00513C90">
        <w:t>т</w:t>
      </w:r>
      <w:r w:rsidRPr="00513C90">
        <w:t>ка, что вторично приводит к изменению характера его общения и Я-концепции.</w:t>
      </w:r>
    </w:p>
    <w:p w:rsidR="00273AF1" w:rsidRPr="00513C90" w:rsidRDefault="00273AF1" w:rsidP="0019088E">
      <w:pPr>
        <w:jc w:val="both"/>
      </w:pPr>
      <w:r w:rsidRPr="00513C90">
        <w:t>Исходя из того что в подростковом возрасте ведущей становится деятельность межличн</w:t>
      </w:r>
      <w:r w:rsidRPr="00513C90">
        <w:t>о</w:t>
      </w:r>
      <w:r w:rsidRPr="00513C90">
        <w:t>стного общения, приоритетное значение в развитии УУД в этот период приобретают ко</w:t>
      </w:r>
      <w:r w:rsidRPr="00513C90">
        <w:t>м</w:t>
      </w:r>
      <w:r w:rsidRPr="00513C90">
        <w:t>муникативные учебные действия. В этом смысле задача начальной школы «учить уч</w:t>
      </w:r>
      <w:r w:rsidRPr="00513C90">
        <w:t>е</w:t>
      </w:r>
      <w:r w:rsidRPr="00513C90">
        <w:t>ника учиться» должна быть трансформирована в новую задачу для основной школы — «учить ученика учиться в общении».</w:t>
      </w:r>
    </w:p>
    <w:p w:rsidR="00273AF1" w:rsidRPr="00513C90" w:rsidRDefault="00273AF1" w:rsidP="0019088E">
      <w:pPr>
        <w:jc w:val="both"/>
        <w:rPr>
          <w:b/>
        </w:rPr>
      </w:pPr>
      <w:bookmarkStart w:id="92" w:name="bookmark179"/>
      <w:r w:rsidRPr="00513C90">
        <w:rPr>
          <w:rStyle w:val="175"/>
          <w:b/>
          <w:bCs/>
          <w:sz w:val="24"/>
          <w:szCs w:val="24"/>
        </w:rPr>
        <w:t>Планируемые результаты усвоения обучающимися</w:t>
      </w:r>
      <w:r w:rsidRPr="00513C90">
        <w:rPr>
          <w:rStyle w:val="174"/>
          <w:b/>
          <w:bCs/>
          <w:sz w:val="24"/>
          <w:szCs w:val="24"/>
        </w:rPr>
        <w:t xml:space="preserve"> </w:t>
      </w:r>
      <w:r w:rsidRPr="00513C90">
        <w:rPr>
          <w:rStyle w:val="175"/>
          <w:b/>
          <w:bCs/>
          <w:sz w:val="24"/>
          <w:szCs w:val="24"/>
        </w:rPr>
        <w:t>универсальных учебных дейс</w:t>
      </w:r>
      <w:r w:rsidRPr="00513C90">
        <w:rPr>
          <w:rStyle w:val="175"/>
          <w:b/>
          <w:bCs/>
          <w:sz w:val="24"/>
          <w:szCs w:val="24"/>
        </w:rPr>
        <w:t>т</w:t>
      </w:r>
      <w:r w:rsidRPr="00513C90">
        <w:rPr>
          <w:rStyle w:val="175"/>
          <w:b/>
          <w:bCs/>
          <w:sz w:val="24"/>
          <w:szCs w:val="24"/>
        </w:rPr>
        <w:t>вий</w:t>
      </w:r>
      <w:bookmarkEnd w:id="92"/>
    </w:p>
    <w:p w:rsidR="00273AF1" w:rsidRPr="00513C90" w:rsidRDefault="00273AF1" w:rsidP="0019088E">
      <w:pPr>
        <w:jc w:val="both"/>
      </w:pPr>
      <w:r w:rsidRPr="00513C90"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</w:t>
      </w:r>
      <w:r w:rsidRPr="00513C90">
        <w:t>т</w:t>
      </w:r>
      <w:r w:rsidRPr="00513C90">
        <w:t>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</w:t>
      </w:r>
      <w:r w:rsidRPr="00513C90">
        <w:t>з</w:t>
      </w:r>
      <w:r w:rsidRPr="00513C90">
        <w:t>деле 1.2.3. настоящей основной образовательной программы.</w:t>
      </w:r>
    </w:p>
    <w:p w:rsidR="00273AF1" w:rsidRPr="00513C90" w:rsidRDefault="00273AF1" w:rsidP="0019088E">
      <w:pPr>
        <w:jc w:val="both"/>
      </w:pPr>
      <w:bookmarkStart w:id="93" w:name="bookmark180"/>
      <w:r w:rsidRPr="00513C90">
        <w:rPr>
          <w:rStyle w:val="175"/>
          <w:b/>
          <w:bCs/>
          <w:sz w:val="24"/>
          <w:szCs w:val="24"/>
        </w:rPr>
        <w:t>Технологии развития</w:t>
      </w:r>
      <w:r w:rsidRPr="00513C90">
        <w:rPr>
          <w:rStyle w:val="174"/>
          <w:b/>
          <w:bCs/>
          <w:sz w:val="24"/>
          <w:szCs w:val="24"/>
        </w:rPr>
        <w:t xml:space="preserve"> </w:t>
      </w:r>
      <w:r w:rsidRPr="00513C90">
        <w:rPr>
          <w:rStyle w:val="175"/>
          <w:b/>
          <w:bCs/>
          <w:sz w:val="24"/>
          <w:szCs w:val="24"/>
        </w:rPr>
        <w:t>универсальных учебных действий</w:t>
      </w:r>
      <w:bookmarkEnd w:id="93"/>
    </w:p>
    <w:p w:rsidR="00273AF1" w:rsidRPr="00513C90" w:rsidRDefault="00273AF1" w:rsidP="0019088E">
      <w:pPr>
        <w:jc w:val="both"/>
      </w:pPr>
      <w:r w:rsidRPr="00513C90">
        <w:t>Так же как и в начальной школе, в основе развития УУД в основной школе лежит систе</w:t>
      </w:r>
      <w:r w:rsidRPr="00513C90">
        <w:t>м</w:t>
      </w:r>
      <w:r w:rsidRPr="00513C90">
        <w:t>но-деятельностный подход. В соответствии с ним именно активность обучающегося пр</w:t>
      </w:r>
      <w:r w:rsidRPr="00513C90">
        <w:t>и</w:t>
      </w:r>
      <w:r w:rsidRPr="00513C90">
        <w:t>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</w:t>
      </w:r>
      <w:r w:rsidRPr="00513C90">
        <w:t>ь</w:t>
      </w:r>
      <w:r w:rsidRPr="00513C90">
        <w:t>ности. В образовательной практике отмечается переход от обучения как презентации си</w:t>
      </w:r>
      <w:r w:rsidRPr="00513C90">
        <w:t>с</w:t>
      </w:r>
      <w:r w:rsidRPr="00513C90">
        <w:t>темы знаний к активной работе обучающихся над заданиями, непосредственно связанн</w:t>
      </w:r>
      <w:r w:rsidRPr="00513C90">
        <w:t>ы</w:t>
      </w:r>
      <w:r w:rsidRPr="00513C90">
        <w:t>ми с проблемами реальной жизни. Признание активной роли обучающегося в учении пр</w:t>
      </w:r>
      <w:r w:rsidRPr="00513C90">
        <w:t>и</w:t>
      </w:r>
      <w:r w:rsidRPr="00513C90">
        <w:t>водит к изменению представлений о содержании взаимодействия обучающегося с учит</w:t>
      </w:r>
      <w:r w:rsidRPr="00513C90">
        <w:t>е</w:t>
      </w:r>
      <w:r w:rsidRPr="00513C90">
        <w:t>лем и одноклассниками. Оно принимает характер сотрудничества. Единоличное руков</w:t>
      </w:r>
      <w:r w:rsidRPr="00513C90">
        <w:t>о</w:t>
      </w:r>
      <w:r w:rsidRPr="00513C90">
        <w:t>дство учителя в этом сотрудничестве замещается активным участием обучающихся в в</w:t>
      </w:r>
      <w:r w:rsidRPr="00513C90">
        <w:t>ы</w:t>
      </w:r>
      <w:r w:rsidRPr="00513C90">
        <w:t>боре методов обучения. Всё это придаёт особую актуальность задаче развития в осно</w:t>
      </w:r>
      <w:r w:rsidRPr="00513C90">
        <w:t>в</w:t>
      </w:r>
      <w:r w:rsidRPr="00513C90">
        <w:t>ной школе универсальных учебных действий.</w:t>
      </w:r>
    </w:p>
    <w:p w:rsidR="00273AF1" w:rsidRPr="00513C90" w:rsidRDefault="00273AF1" w:rsidP="0019088E">
      <w:pPr>
        <w:jc w:val="both"/>
      </w:pPr>
      <w:r w:rsidRPr="00513C90">
        <w:t>Развитие УУД в основной школе целесообразно в рамках использования возможностей современной информационной образовательной ср</w:t>
      </w:r>
      <w:r w:rsidRPr="00513C90">
        <w:t>е</w:t>
      </w:r>
      <w:r w:rsidRPr="00513C90">
        <w:t>ды как:</w:t>
      </w:r>
    </w:p>
    <w:p w:rsidR="00273AF1" w:rsidRPr="00513C90" w:rsidRDefault="00273AF1" w:rsidP="0019088E">
      <w:pPr>
        <w:jc w:val="both"/>
      </w:pPr>
      <w:r w:rsidRPr="00513C90">
        <w:t>• 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</w:t>
      </w:r>
      <w:r w:rsidR="00C0616B">
        <w:t>льтуры учебной деятельности в ОО</w:t>
      </w:r>
      <w:r w:rsidRPr="00513C90">
        <w:t>;</w:t>
      </w:r>
    </w:p>
    <w:p w:rsidR="00273AF1" w:rsidRPr="00513C90" w:rsidRDefault="00273AF1" w:rsidP="0019088E">
      <w:pPr>
        <w:jc w:val="both"/>
      </w:pPr>
      <w:r w:rsidRPr="00513C90">
        <w:t>• инструмента познания за счёт формирования навыков исследовательской деятельности путём моделирования работы научных лаборат</w:t>
      </w:r>
      <w:r w:rsidRPr="00513C90">
        <w:t>о</w:t>
      </w:r>
      <w:r w:rsidRPr="00513C90">
        <w:t>рий, организации совместных учебных и исследовательских работ учеников и учителей, возможностей оперативной и самосто</w:t>
      </w:r>
      <w:r w:rsidRPr="00513C90">
        <w:t>я</w:t>
      </w:r>
      <w:r w:rsidRPr="00513C90">
        <w:t>тельной о</w:t>
      </w:r>
      <w:r w:rsidRPr="00513C90">
        <w:t>б</w:t>
      </w:r>
      <w:r w:rsidRPr="00513C90">
        <w:t>работки результатов экспериментальной деятельности;</w:t>
      </w:r>
    </w:p>
    <w:p w:rsidR="00273AF1" w:rsidRPr="00513C90" w:rsidRDefault="00273AF1" w:rsidP="0019088E">
      <w:pPr>
        <w:jc w:val="both"/>
      </w:pPr>
      <w:r w:rsidRPr="00513C90">
        <w:t>• средства телекоммуникации, формирующего умения и навыки получения необходимой информации из разнообразных источников;</w:t>
      </w:r>
    </w:p>
    <w:p w:rsidR="00273AF1" w:rsidRPr="00513C90" w:rsidRDefault="00273AF1" w:rsidP="0019088E">
      <w:pPr>
        <w:jc w:val="both"/>
      </w:pPr>
      <w:r w:rsidRPr="00513C90">
        <w:t>• средства развития личности за счёт формирования навыков культуры общения;</w:t>
      </w:r>
    </w:p>
    <w:p w:rsidR="00273AF1" w:rsidRPr="00513C90" w:rsidRDefault="00273AF1" w:rsidP="0019088E">
      <w:pPr>
        <w:jc w:val="both"/>
      </w:pPr>
      <w:r w:rsidRPr="00513C90">
        <w:t>• эффективного инструмента контроля и коррекции результатов учебной деятельности.</w:t>
      </w:r>
    </w:p>
    <w:p w:rsidR="00273AF1" w:rsidRPr="00513C90" w:rsidRDefault="00273AF1" w:rsidP="0019088E">
      <w:pPr>
        <w:jc w:val="both"/>
      </w:pPr>
      <w:r w:rsidRPr="00513C90"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</w:t>
      </w:r>
      <w:r w:rsidRPr="00513C90">
        <w:t>я</w:t>
      </w:r>
      <w:r w:rsidRPr="00513C90">
        <w:t>тельности, а также в рамках надпредметных программ курсов и дисциплин (факультат</w:t>
      </w:r>
      <w:r w:rsidRPr="00513C90">
        <w:t>и</w:t>
      </w:r>
      <w:r w:rsidRPr="00513C90">
        <w:t>вов, кружков, элективов).</w:t>
      </w:r>
    </w:p>
    <w:p w:rsidR="00273AF1" w:rsidRPr="00513C90" w:rsidRDefault="00273AF1" w:rsidP="0019088E">
      <w:pPr>
        <w:jc w:val="both"/>
      </w:pPr>
      <w:r w:rsidRPr="00513C90">
        <w:t>Среди технологий, методов и приёмов развития УУД в основной школе особое место з</w:t>
      </w:r>
      <w:r w:rsidRPr="00513C90">
        <w:t>а</w:t>
      </w:r>
      <w:r w:rsidRPr="00513C90">
        <w:t>нимают учебные ситуации, которые специализир</w:t>
      </w:r>
      <w:r w:rsidRPr="00513C90">
        <w:t>о</w:t>
      </w:r>
      <w:r w:rsidRPr="00513C90">
        <w:t>ваны для развития определённых УУД. Они могут быть построены на предметном содержании и носить надпредметный характер. Типология учебных ситуаций в основной школе может быть представлена такими ситу</w:t>
      </w:r>
      <w:r w:rsidRPr="00513C90">
        <w:t>а</w:t>
      </w:r>
      <w:r w:rsidRPr="00513C90">
        <w:t>циями, как:</w:t>
      </w:r>
    </w:p>
    <w:p w:rsidR="00273AF1" w:rsidRPr="00513C90" w:rsidRDefault="00273AF1" w:rsidP="0019088E">
      <w:pPr>
        <w:jc w:val="both"/>
      </w:pPr>
      <w:r w:rsidRPr="00513C90">
        <w:t>• </w:t>
      </w:r>
      <w:r w:rsidRPr="00513C90">
        <w:rPr>
          <w:rStyle w:val="92"/>
          <w:sz w:val="24"/>
          <w:szCs w:val="24"/>
        </w:rPr>
        <w:t>ситуация-проблема</w:t>
      </w:r>
      <w:r w:rsidRPr="00513C90">
        <w:t xml:space="preserve"> — прототип реальной проблемы, которая требует оперативного р</w:t>
      </w:r>
      <w:r w:rsidRPr="00513C90">
        <w:t>е</w:t>
      </w:r>
      <w:r w:rsidRPr="00513C90">
        <w:t>шения (с помощью подобной ситуации можно вырабатывать умения по поиску</w:t>
      </w:r>
      <w:r w:rsidRPr="00513C90">
        <w:rPr>
          <w:color w:val="FF6600"/>
        </w:rPr>
        <w:t xml:space="preserve"> </w:t>
      </w:r>
      <w:r w:rsidRPr="00513C90">
        <w:t>оптимал</w:t>
      </w:r>
      <w:r w:rsidRPr="00513C90">
        <w:t>ь</w:t>
      </w:r>
      <w:r w:rsidRPr="00513C90">
        <w:t>ного решения);</w:t>
      </w:r>
    </w:p>
    <w:p w:rsidR="00273AF1" w:rsidRPr="00513C90" w:rsidRDefault="00273AF1" w:rsidP="0019088E">
      <w:pPr>
        <w:jc w:val="both"/>
      </w:pPr>
      <w:r w:rsidRPr="00513C90">
        <w:t>• </w:t>
      </w:r>
      <w:r w:rsidRPr="00513C90">
        <w:rPr>
          <w:rStyle w:val="92"/>
          <w:sz w:val="24"/>
          <w:szCs w:val="24"/>
        </w:rPr>
        <w:t>ситуация-иллюстрация</w:t>
      </w:r>
      <w:r w:rsidRPr="00513C90">
        <w:t xml:space="preserve"> — прототип реальной ситуации, которая включается в качестве факта в лекционный материал (визуальная обра</w:t>
      </w:r>
      <w:r w:rsidRPr="00513C90">
        <w:t>з</w:t>
      </w:r>
      <w:r w:rsidRPr="00513C90">
        <w:t>ная ситуация, представленная средствами ИКТ, вырабатывает умение визуализировать информацию для нахождения более простого сп</w:t>
      </w:r>
      <w:r w:rsidRPr="00513C90">
        <w:t>о</w:t>
      </w:r>
      <w:r w:rsidRPr="00513C90">
        <w:t>соба её решения);</w:t>
      </w:r>
    </w:p>
    <w:p w:rsidR="00273AF1" w:rsidRPr="00513C90" w:rsidRDefault="00273AF1" w:rsidP="0019088E">
      <w:pPr>
        <w:jc w:val="both"/>
      </w:pPr>
      <w:r w:rsidRPr="00513C90">
        <w:t>• </w:t>
      </w:r>
      <w:r w:rsidRPr="00513C90">
        <w:rPr>
          <w:rStyle w:val="92"/>
          <w:sz w:val="24"/>
          <w:szCs w:val="24"/>
        </w:rPr>
        <w:t>ситуация-оценка</w:t>
      </w:r>
      <w:r w:rsidRPr="00513C90">
        <w:t xml:space="preserve"> — прототип реальной ситуации с готовым предполагаемым решением, которое следует оценить и предложить своё аде</w:t>
      </w:r>
      <w:r w:rsidRPr="00513C90">
        <w:t>к</w:t>
      </w:r>
      <w:r w:rsidRPr="00513C90">
        <w:t>ватное решение;</w:t>
      </w:r>
    </w:p>
    <w:p w:rsidR="00273AF1" w:rsidRPr="00513C90" w:rsidRDefault="00273AF1" w:rsidP="0019088E">
      <w:pPr>
        <w:jc w:val="both"/>
      </w:pPr>
      <w:r w:rsidRPr="00513C90">
        <w:t>• </w:t>
      </w:r>
      <w:r w:rsidRPr="00513C90">
        <w:rPr>
          <w:rStyle w:val="92"/>
          <w:sz w:val="24"/>
          <w:szCs w:val="24"/>
        </w:rPr>
        <w:t>ситуация-тренинг</w:t>
      </w:r>
      <w:r w:rsidRPr="00513C90">
        <w:t xml:space="preserve"> — прототип стандартной или другой ситуации (тренинг возможно проводить как по описанию ситуации, так и по её решению).</w:t>
      </w:r>
    </w:p>
    <w:p w:rsidR="00273AF1" w:rsidRPr="00513C90" w:rsidRDefault="00273AF1" w:rsidP="0019088E">
      <w:pPr>
        <w:jc w:val="both"/>
      </w:pPr>
      <w:r w:rsidRPr="00513C90">
        <w:t>Наряду с учебными ситуациями для развития УУД в основной школе возможно использ</w:t>
      </w:r>
      <w:r w:rsidRPr="00513C90">
        <w:t>о</w:t>
      </w:r>
      <w:r w:rsidRPr="00513C90">
        <w:t>вать следующие типы задач.</w:t>
      </w:r>
    </w:p>
    <w:p w:rsidR="00273AF1" w:rsidRPr="00513C90" w:rsidRDefault="00273AF1" w:rsidP="0019088E">
      <w:pPr>
        <w:jc w:val="both"/>
      </w:pPr>
      <w:r w:rsidRPr="00513C90">
        <w:rPr>
          <w:rStyle w:val="1424"/>
          <w:i/>
          <w:iCs/>
          <w:sz w:val="24"/>
          <w:szCs w:val="24"/>
        </w:rPr>
        <w:t>Личностные универсальные учебные действия:</w:t>
      </w:r>
    </w:p>
    <w:p w:rsidR="00273AF1" w:rsidRPr="00513C90" w:rsidRDefault="00273AF1" w:rsidP="0019088E">
      <w:pPr>
        <w:jc w:val="both"/>
      </w:pPr>
      <w:r w:rsidRPr="00513C90">
        <w:t>— на личностное самоопределение;</w:t>
      </w:r>
    </w:p>
    <w:p w:rsidR="00273AF1" w:rsidRPr="00513C90" w:rsidRDefault="00273AF1" w:rsidP="0019088E">
      <w:pPr>
        <w:jc w:val="both"/>
      </w:pPr>
      <w:r w:rsidRPr="00513C90">
        <w:t>— на развитие Я-концепции;</w:t>
      </w:r>
    </w:p>
    <w:p w:rsidR="00273AF1" w:rsidRPr="00513C90" w:rsidRDefault="00273AF1" w:rsidP="0019088E">
      <w:pPr>
        <w:jc w:val="both"/>
      </w:pPr>
      <w:r w:rsidRPr="00513C90">
        <w:t>— на смыслообразование;</w:t>
      </w:r>
    </w:p>
    <w:p w:rsidR="00273AF1" w:rsidRPr="00513C90" w:rsidRDefault="00273AF1" w:rsidP="0019088E">
      <w:pPr>
        <w:jc w:val="both"/>
      </w:pPr>
      <w:r w:rsidRPr="00513C90">
        <w:t>— на мотивацию;</w:t>
      </w:r>
    </w:p>
    <w:p w:rsidR="00273AF1" w:rsidRPr="00513C90" w:rsidRDefault="00273AF1" w:rsidP="0019088E">
      <w:pPr>
        <w:jc w:val="both"/>
      </w:pPr>
      <w:r w:rsidRPr="00513C90">
        <w:t>— на нравственно-этическое оценивание.</w:t>
      </w:r>
    </w:p>
    <w:p w:rsidR="00273AF1" w:rsidRPr="00513C90" w:rsidRDefault="00273AF1" w:rsidP="0019088E">
      <w:pPr>
        <w:jc w:val="both"/>
      </w:pPr>
      <w:r w:rsidRPr="00513C90">
        <w:rPr>
          <w:rStyle w:val="1424"/>
          <w:i/>
          <w:iCs/>
          <w:sz w:val="24"/>
          <w:szCs w:val="24"/>
        </w:rPr>
        <w:t>Коммуникативные универсальные учебные действия:</w:t>
      </w:r>
    </w:p>
    <w:p w:rsidR="00273AF1" w:rsidRPr="00513C90" w:rsidRDefault="00273AF1" w:rsidP="0019088E">
      <w:pPr>
        <w:jc w:val="both"/>
      </w:pPr>
      <w:r w:rsidRPr="00513C90">
        <w:t>— на учёт позиции партнёра;</w:t>
      </w:r>
    </w:p>
    <w:p w:rsidR="00273AF1" w:rsidRPr="00513C90" w:rsidRDefault="00273AF1" w:rsidP="0019088E">
      <w:pPr>
        <w:jc w:val="both"/>
      </w:pPr>
      <w:r w:rsidRPr="00513C90">
        <w:t>— на организацию и осуществление сотрудничества;</w:t>
      </w:r>
    </w:p>
    <w:p w:rsidR="00273AF1" w:rsidRPr="00513C90" w:rsidRDefault="00273AF1" w:rsidP="0019088E">
      <w:pPr>
        <w:jc w:val="both"/>
      </w:pPr>
      <w:r w:rsidRPr="00513C90">
        <w:t>— на передачу информации и отображение предметного содержания;</w:t>
      </w:r>
    </w:p>
    <w:p w:rsidR="00273AF1" w:rsidRPr="00513C90" w:rsidRDefault="00273AF1" w:rsidP="0019088E">
      <w:pPr>
        <w:jc w:val="both"/>
      </w:pPr>
      <w:r w:rsidRPr="00513C90">
        <w:t>— тренинги коммуникативных навыков;</w:t>
      </w:r>
    </w:p>
    <w:p w:rsidR="00273AF1" w:rsidRPr="00513C90" w:rsidRDefault="00273AF1" w:rsidP="0019088E">
      <w:pPr>
        <w:jc w:val="both"/>
      </w:pPr>
      <w:r w:rsidRPr="00513C90">
        <w:t>— </w:t>
      </w:r>
      <w:r w:rsidR="001B4054">
        <w:t>р</w:t>
      </w:r>
      <w:r w:rsidRPr="00513C90">
        <w:t>олевые игры;</w:t>
      </w:r>
    </w:p>
    <w:p w:rsidR="00273AF1" w:rsidRPr="00513C90" w:rsidRDefault="00273AF1" w:rsidP="0019088E">
      <w:pPr>
        <w:jc w:val="both"/>
      </w:pPr>
      <w:r w:rsidRPr="00513C90">
        <w:t>— групповые игры.</w:t>
      </w:r>
    </w:p>
    <w:p w:rsidR="00273AF1" w:rsidRPr="00513C90" w:rsidRDefault="00273AF1" w:rsidP="0019088E">
      <w:pPr>
        <w:jc w:val="both"/>
      </w:pPr>
      <w:r w:rsidRPr="00513C90">
        <w:rPr>
          <w:rStyle w:val="1424"/>
          <w:i/>
          <w:iCs/>
          <w:sz w:val="24"/>
          <w:szCs w:val="24"/>
        </w:rPr>
        <w:t>Познавательные универсальные учебные действия:</w:t>
      </w:r>
    </w:p>
    <w:p w:rsidR="00273AF1" w:rsidRPr="00513C90" w:rsidRDefault="00273AF1" w:rsidP="0019088E">
      <w:pPr>
        <w:jc w:val="both"/>
      </w:pPr>
      <w:r w:rsidRPr="00513C90">
        <w:t>— задачи и проекты на выстраивание стратегии поиска решения задач;</w:t>
      </w:r>
    </w:p>
    <w:p w:rsidR="00273AF1" w:rsidRPr="00513C90" w:rsidRDefault="00273AF1" w:rsidP="0019088E">
      <w:pPr>
        <w:jc w:val="both"/>
      </w:pPr>
      <w:r w:rsidRPr="00513C90">
        <w:t>— задачи и проекты на сериацию, сравнение, оценивание;</w:t>
      </w:r>
    </w:p>
    <w:p w:rsidR="00273AF1" w:rsidRPr="00513C90" w:rsidRDefault="00273AF1" w:rsidP="0019088E">
      <w:pPr>
        <w:jc w:val="both"/>
      </w:pPr>
      <w:r w:rsidRPr="00513C90">
        <w:t>— задачи и проекты на проведение эмпирического исследования;</w:t>
      </w:r>
    </w:p>
    <w:p w:rsidR="00273AF1" w:rsidRPr="00513C90" w:rsidRDefault="00273AF1" w:rsidP="0019088E">
      <w:pPr>
        <w:jc w:val="both"/>
      </w:pPr>
      <w:r w:rsidRPr="00513C90">
        <w:t>— задачи и проекты на проведение теоретического исследования;</w:t>
      </w:r>
    </w:p>
    <w:p w:rsidR="00273AF1" w:rsidRPr="00513C90" w:rsidRDefault="00273AF1" w:rsidP="0019088E">
      <w:pPr>
        <w:jc w:val="both"/>
      </w:pPr>
      <w:r w:rsidRPr="00513C90">
        <w:t>— задачи на смысловое чтение.</w:t>
      </w:r>
    </w:p>
    <w:p w:rsidR="00273AF1" w:rsidRPr="00513C90" w:rsidRDefault="00273AF1" w:rsidP="0019088E">
      <w:pPr>
        <w:jc w:val="both"/>
      </w:pPr>
      <w:r w:rsidRPr="00513C90">
        <w:rPr>
          <w:rStyle w:val="1424"/>
          <w:i/>
          <w:iCs/>
          <w:sz w:val="24"/>
          <w:szCs w:val="24"/>
        </w:rPr>
        <w:t>Регулятивные универсальные учебные действия:</w:t>
      </w:r>
    </w:p>
    <w:p w:rsidR="00273AF1" w:rsidRPr="00513C90" w:rsidRDefault="00273AF1" w:rsidP="0019088E">
      <w:pPr>
        <w:jc w:val="both"/>
      </w:pPr>
      <w:r w:rsidRPr="00513C90">
        <w:t>— на планирование;</w:t>
      </w:r>
    </w:p>
    <w:p w:rsidR="00273AF1" w:rsidRPr="00513C90" w:rsidRDefault="00273AF1" w:rsidP="0019088E">
      <w:pPr>
        <w:jc w:val="both"/>
      </w:pPr>
      <w:r w:rsidRPr="00513C90">
        <w:t>— на рефлексию;</w:t>
      </w:r>
    </w:p>
    <w:p w:rsidR="00273AF1" w:rsidRPr="00513C90" w:rsidRDefault="00273AF1" w:rsidP="0019088E">
      <w:pPr>
        <w:jc w:val="both"/>
      </w:pPr>
      <w:r w:rsidRPr="00513C90">
        <w:t>— на ориентировку в ситуации;</w:t>
      </w:r>
    </w:p>
    <w:p w:rsidR="00273AF1" w:rsidRPr="00513C90" w:rsidRDefault="00273AF1" w:rsidP="0019088E">
      <w:pPr>
        <w:jc w:val="both"/>
      </w:pPr>
      <w:r w:rsidRPr="00513C90">
        <w:t>— на прогнозирование;</w:t>
      </w:r>
    </w:p>
    <w:p w:rsidR="00273AF1" w:rsidRPr="00513C90" w:rsidRDefault="00273AF1" w:rsidP="0019088E">
      <w:pPr>
        <w:jc w:val="both"/>
      </w:pPr>
      <w:r w:rsidRPr="00513C90">
        <w:t>— на целеполагание;</w:t>
      </w:r>
    </w:p>
    <w:p w:rsidR="00273AF1" w:rsidRPr="00513C90" w:rsidRDefault="00273AF1" w:rsidP="0019088E">
      <w:pPr>
        <w:jc w:val="both"/>
      </w:pPr>
      <w:r w:rsidRPr="00513C90">
        <w:t>— на оценивание;</w:t>
      </w:r>
    </w:p>
    <w:p w:rsidR="00273AF1" w:rsidRPr="00513C90" w:rsidRDefault="00273AF1" w:rsidP="0019088E">
      <w:pPr>
        <w:jc w:val="both"/>
      </w:pPr>
      <w:r w:rsidRPr="00513C90">
        <w:t>— на принятие решения;</w:t>
      </w:r>
    </w:p>
    <w:p w:rsidR="00273AF1" w:rsidRPr="00513C90" w:rsidRDefault="00273AF1" w:rsidP="0019088E">
      <w:pPr>
        <w:jc w:val="both"/>
      </w:pPr>
      <w:r w:rsidRPr="00513C90">
        <w:t>— на самоконтроль;</w:t>
      </w:r>
    </w:p>
    <w:p w:rsidR="00273AF1" w:rsidRPr="00513C90" w:rsidRDefault="00273AF1" w:rsidP="0019088E">
      <w:pPr>
        <w:jc w:val="both"/>
      </w:pPr>
      <w:r w:rsidRPr="00513C90">
        <w:t>— на коррекцию.</w:t>
      </w:r>
    </w:p>
    <w:p w:rsidR="0093475B" w:rsidRPr="00513C90" w:rsidRDefault="00273AF1" w:rsidP="0019088E">
      <w:pPr>
        <w:pStyle w:val="aa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13C90">
        <w:rPr>
          <w:rFonts w:ascii="Times New Roman" w:hAnsi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 Примерами такого рода заданий могут служить: подготовка спортивного праздника (концерта, выставки поделок и т. п.) для младших школьников; подготовка материалов для внутришкольного сайта (стенгазеты, выставки и т. 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</w:t>
      </w:r>
      <w:r w:rsidR="0093475B" w:rsidRPr="00513C90">
        <w:rPr>
          <w:rFonts w:ascii="Times New Roman" w:hAnsi="Times New Roman"/>
          <w:sz w:val="24"/>
          <w:szCs w:val="24"/>
        </w:rPr>
        <w:t xml:space="preserve"> (например, написание сочинения, подготовка сценария и создание</w:t>
      </w:r>
      <w:r w:rsidR="0093475B" w:rsidRPr="00513C90">
        <w:rPr>
          <w:rStyle w:val="125"/>
          <w:rFonts w:ascii="Times New Roman" w:hAnsi="Times New Roman"/>
          <w:sz w:val="24"/>
          <w:szCs w:val="24"/>
        </w:rPr>
        <w:t xml:space="preserve"> </w:t>
      </w:r>
      <w:r w:rsidR="0093475B" w:rsidRPr="00513C90">
        <w:rPr>
          <w:rFonts w:ascii="Times New Roman" w:hAnsi="Times New Roman"/>
          <w:sz w:val="24"/>
          <w:szCs w:val="24"/>
        </w:rPr>
        <w:t>видеоклипа, создание компьютерной анимации, создание макета объекта с заданными свойствами, проведение различных опросов с последующей обработкой данных и т. п</w:t>
      </w:r>
      <w:r w:rsidRPr="00513C90">
        <w:rPr>
          <w:rFonts w:ascii="Times New Roman" w:hAnsi="Times New Roman"/>
          <w:sz w:val="24"/>
          <w:szCs w:val="24"/>
        </w:rPr>
        <w:t>.</w:t>
      </w:r>
    </w:p>
    <w:p w:rsidR="00273AF1" w:rsidRPr="00513C90" w:rsidRDefault="00273AF1" w:rsidP="0019088E">
      <w:pPr>
        <w:pStyle w:val="aa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13C90">
        <w:rPr>
          <w:rFonts w:ascii="Times New Roman" w:hAnsi="Times New Roman"/>
          <w:sz w:val="24"/>
          <w:szCs w:val="24"/>
        </w:rPr>
        <w:t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курсов как в урочной, так и во внеурочной деятельности.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Типовые задачи применения универсальных учебных действий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 xml:space="preserve">Для развития отдельных видов универсальных учебных действий возможно использовать следующие </w:t>
      </w:r>
      <w:r w:rsidRPr="00513C90">
        <w:rPr>
          <w:b/>
          <w:bCs/>
          <w:i/>
          <w:iCs/>
        </w:rPr>
        <w:t xml:space="preserve">типовые задачи </w:t>
      </w:r>
      <w:r w:rsidRPr="00513C90">
        <w:t>(в рамках формул</w:t>
      </w:r>
      <w:r w:rsidRPr="00513C90">
        <w:t>и</w:t>
      </w:r>
      <w:r w:rsidRPr="00513C90">
        <w:t>ровок заданий):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Типовые задачи для развития личностных УУД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Самоопределение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Нарисуй картину, напиши сочинение на свободную тему.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Выполни социальную пробу.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Сформулируй личностно значимый вопрос исходя из пройденного материала.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письмо литературному герою. Смоделируй интервью с героем.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сочинение «Моя жизнь в</w:t>
      </w:r>
      <w:r>
        <w:t xml:space="preserve"> лицее</w:t>
      </w:r>
      <w:r w:rsidRPr="00513C90">
        <w:t>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Подбери стихи, отражающие твою внутреннюю позицию (гражданскую, социальную, г</w:t>
      </w:r>
      <w:r w:rsidRPr="00513C90">
        <w:t>у</w:t>
      </w:r>
      <w:r w:rsidRPr="00513C90">
        <w:t>манистическую).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Ответь на вопрос «Кто я?», указав 10 пунктов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Смыслообразование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сочинение – отношение к пройденному материалу (человеку, событию,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явлению).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проблемный диалог (на иностранном языке).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Прочитай аутентичный текст (на иностранном языке).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Нравственно-этическая ориентация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Проанализируй поступки героев (персонажей, коллективов, групп) и оцени их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действия.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Оцени поступки(-ок) с разных точек зрения.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Сформулируй, что привлекает или отталкивает тебя от людей в той или иной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жизненной ситуации.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Ответь на вопрос «Почему я, мои друзья так поступили?»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Типовые задачи для развития регулятивных УУД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Целеполагание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Определи учебную задачу на основе соотнесения того, что уже известно, и того,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что неизвестно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Определи по аннотации (названию, эпиграфу, отзыву, иллюстрации, карте, фо-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тографии, цитате), о чем пойдет речь в тексте.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иерархию целей.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таблицу «цели и средства»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Планирование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Спланируй ход какой-либо практической деятельности, работы, эксперимента,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наблюдения, исследования.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свой индивидуальный учебный план.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«Образовательная картография».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«Хронокарта».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Сделай по плану (образцу, алгоритму…)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Контроль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Перепиши текст, в котором есть ошибки (смысловые, фактические, грамматические, о</w:t>
      </w:r>
      <w:r w:rsidRPr="00513C90">
        <w:t>р</w:t>
      </w:r>
      <w:r w:rsidRPr="00513C90">
        <w:t>фографические, логические), исправляя их.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«Диктант с взаимопроверкой».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«Преднамеренные ошибки»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Оценивание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Проанализируй списывание текста по шкале.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Разработай критерии оценивания какой-либо работы на уроке (практической,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интеллектуальной).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оценочную таблицу (информации, событий, фактов, знаний, умений) и</w:t>
      </w:r>
      <w:r>
        <w:t xml:space="preserve"> </w:t>
      </w:r>
      <w:r w:rsidRPr="00513C90">
        <w:t>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Рефлексия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письмо соседу (родителям, учителю) на тему: «Сегодня на уроке 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узнал…, мне было трудно…, мне помогло…»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Расскажи, что ты теперь знаешь, умеешь, хотел бы и т. п.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«Трехчастный дневник» (что знал, какие вопросы возникли, как их решить).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«Сворачивание клубка».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Проанализируй (оцени) свое настроение (эмоциональное состояние, достиже-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ние целей…)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Типовые задачи для развития познавательных УУД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Общеучебные универсальные действия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Расскажи, в чем причина неудачи (успеха)…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Сформулируй три вопроса к прочитанному тексту.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характеристику по трем вопросам, которые сам сформулируешь.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Опиши процесс наблюдения за объектом, явлением: инструменты фиксации,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способы наблюдения, периодичность, длительност</w:t>
      </w:r>
      <w:r w:rsidR="00051DBF">
        <w:t>ь, взаимосвязь с другими явлени</w:t>
      </w:r>
      <w:r w:rsidRPr="00513C90">
        <w:t>ями (объектами), степень их созависимости, спо</w:t>
      </w:r>
      <w:r w:rsidR="00051DBF">
        <w:t>собы итоговой обработки информа</w:t>
      </w:r>
      <w:r w:rsidRPr="00513C90">
        <w:t>ции, пол</w:t>
      </w:r>
      <w:r w:rsidRPr="00513C90">
        <w:t>у</w:t>
      </w:r>
      <w:r w:rsidRPr="00513C90">
        <w:t>ченной в ходе наблюдения.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сценарий видеосюжета.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Подбери случаи из жизни, относящиеся к заданной теме.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Создай HTML-страницу по заданной теме.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Создай базу данных по пройденному материалу.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Расположи явления (события, факты, источни</w:t>
      </w:r>
      <w:r w:rsidR="00051DBF">
        <w:t>ки) изложенные в тексте, в опре</w:t>
      </w:r>
      <w:r w:rsidRPr="00513C90">
        <w:t>деленной последовательности. Основание последовательности выберите сами,</w:t>
      </w:r>
      <w:r w:rsidR="00051DBF">
        <w:t xml:space="preserve"> </w:t>
      </w:r>
      <w:r w:rsidRPr="00513C90">
        <w:t>обоснуйте.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Прочитай необходимую информацию по зад</w:t>
      </w:r>
      <w:r w:rsidR="00051DBF">
        <w:t>анной теме и сформулируйте выте</w:t>
      </w:r>
      <w:r w:rsidRPr="00513C90">
        <w:t xml:space="preserve">кающую проблему. Попытайтесь выдвинуть ряд </w:t>
      </w:r>
      <w:r w:rsidR="00051DBF">
        <w:t>гипотез для решения этой пробле</w:t>
      </w:r>
      <w:r w:rsidRPr="00513C90">
        <w:t>мы.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Просмотри видеосюжет без звука и предположи, о чем идет речь в нем.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Используй</w:t>
      </w:r>
      <w:r w:rsidRPr="00513C90">
        <w:rPr>
          <w:lang w:val="en-US"/>
        </w:rPr>
        <w:t xml:space="preserve"> </w:t>
      </w:r>
      <w:r w:rsidRPr="00513C90">
        <w:t>метод</w:t>
      </w:r>
      <w:r w:rsidRPr="00513C90">
        <w:rPr>
          <w:lang w:val="en-US"/>
        </w:rPr>
        <w:t xml:space="preserve"> «5W: Who? What? When? </w:t>
      </w:r>
      <w:r w:rsidRPr="00513C90">
        <w:t>Where? Why?» идр.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Логические универсальные действия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Сравни научные теории. Для этого самостоятельно определите основание для</w:t>
      </w:r>
      <w:r w:rsidR="00051DBF">
        <w:t xml:space="preserve"> </w:t>
      </w:r>
      <w:r w:rsidRPr="00513C90">
        <w:t>сравнения (критерии), обоснуйте свой выбор.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Выдели существенные признаки явлений (событий, фактов). Отметь – что в</w:t>
      </w:r>
      <w:r w:rsidR="00051DBF">
        <w:t xml:space="preserve"> </w:t>
      </w:r>
      <w:r w:rsidRPr="00513C90">
        <w:t>данном сл</w:t>
      </w:r>
      <w:r w:rsidRPr="00513C90">
        <w:t>у</w:t>
      </w:r>
      <w:r w:rsidRPr="00513C90">
        <w:t>чае является существенным и не существенным пр</w:t>
      </w:r>
      <w:r w:rsidRPr="00513C90">
        <w:t>и</w:t>
      </w:r>
      <w:r w:rsidRPr="00513C90">
        <w:t>знаком.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Разложи информацию на кластеры.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список определений по пройденной теме. Обобщите их по какому-либо</w:t>
      </w:r>
      <w:r w:rsidR="00051DBF">
        <w:t xml:space="preserve"> </w:t>
      </w:r>
      <w:r w:rsidRPr="00513C90">
        <w:t>основ</w:t>
      </w:r>
      <w:r w:rsidRPr="00513C90">
        <w:t>а</w:t>
      </w:r>
      <w:r w:rsidRPr="00513C90">
        <w:t>нию.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Установи причинно-следственную связь: «Как фактор Х повлияет на фактор У,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при участии человека и без его участия?»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определение по формуле: вид + родовое отличие.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Выдели существенные и несущественные признаки в заданном термине (опре-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делении, дефиниции, понятии)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Знаково-символические универсальные действия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Переведите текстовую информацию в диаграмму (гистограмму, таблицу, схему).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Обоснуйте свой выбор.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Выбери наиболее информативный вид диаграммы (таблицы, графика, гисто-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граммы).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Нарисуй (смоделируй) пиктограммы к пройденной теме по предмету.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Представь это схематично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Типовые задачи для развития коммуникативных УУД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Общение и взаимодействие с партнёрами по совместной деятельности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или обмену информацией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Выполни ситуационное упражнение «Помоги другу купить необходимую вещь».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Спланируй с другом совместный отдых на лето (место, время, обстоятельства,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средства, продолжительность, программа).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Разработай туристический маршрут для иностранного гостя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Способность действовать с учётом позиции другого и уметь согласо-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вывать свои действия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Разберите модельное событие «Убеди партнера в…» (в необходимости дей-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ствии или бездействии).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Подбери аргументы в ситуации конфликта интересов.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Разыграйте в группе «Защиту литературного (кинематографического, театраль-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ного) героя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Организация и планирование учебного сотрудничества с учителем и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сверстниками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Организуй интервью с одноклассником по заданной теме.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список вопросов для интервью.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Распределите функции, способы взаимодействия в совместном эксперименте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(наблюдении, исследовании), организуйте совместное представление результатов.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Организуй в группе дебаты по какому-либо вопросу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Работа в группе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Выполни взаимопроверку выполненных учебных заданий.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Проведите совместный эксперимент, наблюдение, исследование.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в учебной группе «5 абзацное эссе»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Следование морально-этическим и психологическим принципам общения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и сотрудничества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Выбери для решения житейской проблемы сначала одни способы ее решения,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затем другие.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Составь таблицу и др.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Речевые действия как средства регуляции собственной деятельности.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Создай речевую ситуацию, демонстрируя правила речевого поведения.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Пошли звуковое письмо другу, незнакомцу, иностранцу.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Напиши письмо о просмотренном фильме, прочитанной книге и т. п.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Описание условий, обеспечиваю</w:t>
      </w:r>
      <w:r w:rsidR="00250160">
        <w:rPr>
          <w:b/>
          <w:bCs/>
        </w:rPr>
        <w:t>щих развитие универсальных учеб</w:t>
      </w:r>
      <w:r w:rsidRPr="00513C90">
        <w:rPr>
          <w:b/>
          <w:bCs/>
        </w:rPr>
        <w:t>ных действий у обучающихся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Психолого-педагогические условия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Преемственность содержания и форм организации образовательного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процесса по отношению к начальному образованию: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итоговая психологическая диагностика</w:t>
      </w:r>
      <w:r>
        <w:t xml:space="preserve"> </w:t>
      </w:r>
      <w:r w:rsidRPr="00513C90">
        <w:t>в 4 классе с анализом основных</w:t>
      </w:r>
      <w:r w:rsidR="00250160">
        <w:t xml:space="preserve"> </w:t>
      </w:r>
      <w:r w:rsidRPr="00513C90">
        <w:t>трудностей в предметных и метапредметных знаниях;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 xml:space="preserve">малый педагогический совет с учителями и </w:t>
      </w:r>
      <w:r>
        <w:t xml:space="preserve">воспитателями </w:t>
      </w:r>
      <w:r w:rsidRPr="00513C90">
        <w:t>начальной и основной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школы по вопросам преемственности;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родительское собрание по теме «Процесс адаптации к обучению в основной</w:t>
      </w:r>
      <w:r w:rsidR="00250160">
        <w:t xml:space="preserve"> </w:t>
      </w:r>
      <w:r w:rsidRPr="00513C90">
        <w:t>школе»;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программа формирования УУД в рамках ООП ООО;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групповая консультация для  учителей</w:t>
      </w:r>
      <w:r>
        <w:t xml:space="preserve">, </w:t>
      </w:r>
      <w:r w:rsidRPr="00513C90">
        <w:t xml:space="preserve"> работающих в 5 классе по теме «Особенности младших подростков в условиях адаптации к осно</w:t>
      </w:r>
      <w:r w:rsidRPr="00513C90">
        <w:t>в</w:t>
      </w:r>
      <w:r w:rsidRPr="00513C90">
        <w:t>ной школе»;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 xml:space="preserve">реализация программы психолого-педагогического сопровождения педагога-психолога </w:t>
      </w:r>
      <w:r>
        <w:t xml:space="preserve"> лицея</w:t>
      </w:r>
      <w:r w:rsidRPr="00513C90">
        <w:t>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Учет специфики психофизического развития обучающихся: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родительское собрание «Особенности младшего подросткового возраста»;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контроль учебной и внеучебной нагрузки в 5-х классах в течение учебного года</w:t>
      </w:r>
      <w:r>
        <w:t>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Формирование и развитие психолого-педагогической компетентности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обучающихся, педагогических работников, родителей: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представление материалов на «Родительской страничка» сайта</w:t>
      </w:r>
      <w:r>
        <w:t xml:space="preserve"> лицея</w:t>
      </w:r>
      <w:r w:rsidRPr="00513C90">
        <w:t>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реализация воспитательных программ;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проведение групповых консультаций для педагогов по вопросам возрастной и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педагогической психологии;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индивидуальные и групповые консультации для родителей по запросам.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Вариативность направлений психолого-педагогического сопровождения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участников образовательного процесса: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включение в программу ЗОЖ диагностики и коррекции психофизических кондиций уч</w:t>
      </w:r>
      <w:r w:rsidRPr="00513C90">
        <w:t>а</w:t>
      </w:r>
      <w:r w:rsidRPr="00513C90">
        <w:t>щихся;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работа педагогов по программам внеурочной деятельности по различным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направлениям;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мониторинг развития психических процессов и личности учащихся в соответствии с пл</w:t>
      </w:r>
      <w:r w:rsidRPr="00513C90">
        <w:t>а</w:t>
      </w:r>
      <w:r w:rsidRPr="00513C90">
        <w:t xml:space="preserve">нами работы педагога-психолога и </w:t>
      </w:r>
      <w:r>
        <w:t xml:space="preserve"> воспитателй</w:t>
      </w:r>
      <w:r w:rsidRPr="00513C90">
        <w:t>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реализация воспитательных программ;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проведение психологом цикла часов по вопросам профессионального и личностного в</w:t>
      </w:r>
      <w:r w:rsidRPr="00513C90">
        <w:t>ы</w:t>
      </w:r>
      <w:r w:rsidRPr="00513C90">
        <w:t>бора.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Диверсификация уровней психолого-педагогического сопровождения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 рамках программы психолого-педагогического сопровождения педагога-психолога, плана работы</w:t>
      </w:r>
      <w:r>
        <w:t xml:space="preserve"> лицея </w:t>
      </w:r>
      <w:r w:rsidRPr="00513C90">
        <w:t xml:space="preserve"> предусмотрены все уровни раб</w:t>
      </w:r>
      <w:r w:rsidRPr="00513C90">
        <w:t>о</w:t>
      </w:r>
      <w:r w:rsidRPr="00513C90">
        <w:t>ты с контингентом обучающихся: индивидуальный, групповой, классный</w:t>
      </w:r>
      <w:r>
        <w:t>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Вариативность форм психолого-педагогического сопровождения</w:t>
      </w:r>
      <w:r>
        <w:rPr>
          <w:b/>
          <w:bCs/>
          <w:i/>
          <w:iCs/>
        </w:rPr>
        <w:t xml:space="preserve"> </w:t>
      </w:r>
      <w:r w:rsidRPr="00513C90">
        <w:rPr>
          <w:b/>
          <w:bCs/>
          <w:i/>
          <w:iCs/>
        </w:rPr>
        <w:t>участников образ</w:t>
      </w:r>
      <w:r w:rsidRPr="00513C90">
        <w:rPr>
          <w:b/>
          <w:bCs/>
          <w:i/>
          <w:iCs/>
        </w:rPr>
        <w:t>о</w:t>
      </w:r>
      <w:r w:rsidRPr="00513C90">
        <w:rPr>
          <w:b/>
          <w:bCs/>
          <w:i/>
          <w:iCs/>
        </w:rPr>
        <w:t>вательных отношений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В рамках психолого-педагогического сопровождения ведется работа во всех</w:t>
      </w:r>
      <w:r>
        <w:t xml:space="preserve"> </w:t>
      </w:r>
      <w:r w:rsidRPr="00513C90">
        <w:t>формах: д</w:t>
      </w:r>
      <w:r w:rsidRPr="00513C90">
        <w:t>и</w:t>
      </w:r>
      <w:r w:rsidRPr="00513C90">
        <w:t>агностика, просвещение, профилактика, коррекция и развитие, экспертиза, консультир</w:t>
      </w:r>
      <w:r w:rsidRPr="00513C90">
        <w:t>о</w:t>
      </w:r>
      <w:r w:rsidRPr="00513C90">
        <w:t>вание.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Необходимые изменения психолого-педагогических условий реализации ООП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513C90">
        <w:rPr>
          <w:b/>
          <w:bCs/>
        </w:rPr>
        <w:t>ООО в</w:t>
      </w:r>
      <w:r>
        <w:rPr>
          <w:b/>
          <w:bCs/>
        </w:rPr>
        <w:t xml:space="preserve"> лицее</w:t>
      </w:r>
      <w:r w:rsidRPr="00513C90">
        <w:rPr>
          <w:b/>
          <w:bCs/>
        </w:rPr>
        <w:t xml:space="preserve"> по основным направлениям работы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Преемственность содержания и форм организации образовательного</w:t>
      </w:r>
      <w:r>
        <w:rPr>
          <w:b/>
          <w:bCs/>
          <w:i/>
          <w:iCs/>
        </w:rPr>
        <w:t xml:space="preserve"> </w:t>
      </w:r>
      <w:r w:rsidRPr="00513C90">
        <w:rPr>
          <w:b/>
          <w:bCs/>
          <w:i/>
          <w:iCs/>
        </w:rPr>
        <w:t>процесса по отношению к начальному общему образованию: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 xml:space="preserve">подбор адекватного диагностического инструментария для оценки </w:t>
      </w:r>
      <w:r w:rsidR="00250160" w:rsidRPr="00F05F4D">
        <w:rPr>
          <w:bCs/>
          <w:iCs/>
        </w:rPr>
        <w:t>с</w:t>
      </w:r>
      <w:r w:rsidRPr="00F05F4D">
        <w:rPr>
          <w:bCs/>
          <w:iCs/>
        </w:rPr>
        <w:t>формированности УУД на выходе из начальной школы;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система взаимопосещения уроков учителями начального и основного уровней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образования;</w:t>
      </w:r>
    </w:p>
    <w:p w:rsidR="00513C90" w:rsidRPr="00CD6293" w:rsidRDefault="00513C90" w:rsidP="0019088E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F05F4D">
        <w:rPr>
          <w:bCs/>
          <w:iCs/>
        </w:rPr>
        <w:t>корректировка программы формирования УУД с учетом преемственности</w:t>
      </w:r>
      <w:r w:rsidRPr="00CD6293">
        <w:rPr>
          <w:bCs/>
          <w:i/>
          <w:iCs/>
        </w:rPr>
        <w:t>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Учет специфики психофизического развития обучающихся: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разработка программ индивидуальной помощи обучающимся с особенностями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психофизического развития;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компьютерный контроль психофизической нагрузки учащихся в течение учебного г</w:t>
      </w:r>
      <w:r w:rsidRPr="00F05F4D">
        <w:rPr>
          <w:bCs/>
          <w:iCs/>
        </w:rPr>
        <w:t>о</w:t>
      </w:r>
      <w:r w:rsidRPr="00F05F4D">
        <w:rPr>
          <w:bCs/>
          <w:iCs/>
        </w:rPr>
        <w:t>да с дальнейшей программой коррекции.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Формирование и развитие психолого-педагогической компетентности</w:t>
      </w:r>
      <w:r>
        <w:rPr>
          <w:b/>
          <w:bCs/>
          <w:i/>
          <w:iCs/>
        </w:rPr>
        <w:t xml:space="preserve"> </w:t>
      </w:r>
      <w:r w:rsidRPr="00513C90">
        <w:rPr>
          <w:b/>
          <w:bCs/>
          <w:i/>
          <w:iCs/>
        </w:rPr>
        <w:t>обучающихся, педагов, родителей: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>разработка системного лектория для родителей на годичный цикл;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F05F4D">
        <w:rPr>
          <w:bCs/>
          <w:iCs/>
        </w:rPr>
        <w:t xml:space="preserve">разработка системы повышения квалификации учителей по вопросам «Психолого-педагогические условия введения ФГОС ООО», «Психолого-педагогические </w:t>
      </w:r>
      <w:r w:rsidR="00C0616B" w:rsidRPr="00F05F4D">
        <w:rPr>
          <w:bCs/>
          <w:iCs/>
        </w:rPr>
        <w:t>условия вв</w:t>
      </w:r>
      <w:r w:rsidR="00C0616B" w:rsidRPr="00F05F4D">
        <w:rPr>
          <w:bCs/>
          <w:iCs/>
        </w:rPr>
        <w:t>е</w:t>
      </w:r>
      <w:r w:rsidR="00C0616B" w:rsidRPr="00F05F4D">
        <w:rPr>
          <w:bCs/>
          <w:iCs/>
        </w:rPr>
        <w:t>дения ФГОС ОО</w:t>
      </w:r>
      <w:r w:rsidRPr="00F05F4D">
        <w:rPr>
          <w:bCs/>
          <w:iCs/>
        </w:rPr>
        <w:t>О».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Вариативность направлений психолого-педагогического сопровождения</w:t>
      </w:r>
      <w:r>
        <w:rPr>
          <w:b/>
          <w:bCs/>
          <w:i/>
          <w:iCs/>
        </w:rPr>
        <w:t xml:space="preserve"> </w:t>
      </w:r>
      <w:r w:rsidRPr="00513C90">
        <w:rPr>
          <w:b/>
          <w:bCs/>
          <w:i/>
          <w:iCs/>
        </w:rPr>
        <w:t>участников образовательных отношений:</w:t>
      </w:r>
    </w:p>
    <w:p w:rsidR="00513C90" w:rsidRPr="00F05F4D" w:rsidRDefault="00513C90" w:rsidP="0019088E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F05F4D">
        <w:rPr>
          <w:bCs/>
          <w:iCs/>
        </w:rPr>
        <w:t xml:space="preserve">мониторинг развития универсальных учебных действий в соответствии со ВСОКО </w:t>
      </w:r>
      <w:r w:rsidRPr="00F05F4D">
        <w:t>введ</w:t>
      </w:r>
      <w:r w:rsidRPr="00F05F4D">
        <w:t>е</w:t>
      </w:r>
      <w:r w:rsidRPr="00F05F4D">
        <w:t>ние в практику работы компьютерной диагностики.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Диверсификация уровней психолого-педагогического с</w:t>
      </w:r>
      <w:r w:rsidRPr="00513C90">
        <w:rPr>
          <w:b/>
          <w:bCs/>
          <w:i/>
          <w:iCs/>
        </w:rPr>
        <w:t>о</w:t>
      </w:r>
      <w:r w:rsidRPr="00513C90">
        <w:rPr>
          <w:b/>
          <w:bCs/>
          <w:i/>
          <w:iCs/>
        </w:rPr>
        <w:t>провождения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Сохранение всех уровней работы с контингентом обучающихся: индивидуальный, гру</w:t>
      </w:r>
      <w:r w:rsidRPr="00513C90">
        <w:t>п</w:t>
      </w:r>
      <w:r w:rsidRPr="00513C90">
        <w:t xml:space="preserve">повой, классный, а также уровень параллели и </w:t>
      </w:r>
      <w:r>
        <w:t>всего лицея</w:t>
      </w:r>
      <w:r w:rsidRPr="00513C90">
        <w:t>. Расширение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уровневой работы с контингентом родителей, особенно в групповой форме (по пробле</w:t>
      </w:r>
      <w:r w:rsidRPr="00513C90">
        <w:t>м</w:t>
      </w:r>
      <w:r w:rsidRPr="00513C90">
        <w:t>ным зонам).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513C90">
        <w:rPr>
          <w:b/>
          <w:bCs/>
          <w:i/>
          <w:iCs/>
        </w:rPr>
        <w:t>Вариативность форм ППС участников ОП</w:t>
      </w:r>
    </w:p>
    <w:p w:rsidR="00513C90" w:rsidRPr="00513C90" w:rsidRDefault="00513C90" w:rsidP="0019088E">
      <w:pPr>
        <w:autoSpaceDE w:val="0"/>
        <w:autoSpaceDN w:val="0"/>
        <w:adjustRightInd w:val="0"/>
        <w:jc w:val="both"/>
      </w:pPr>
      <w:r w:rsidRPr="00513C90">
        <w:t>Сохранение всех форм работы: диагностика, просвещение, профилактика,</w:t>
      </w:r>
    </w:p>
    <w:p w:rsidR="00513C90" w:rsidRDefault="00513C90" w:rsidP="0019088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90">
        <w:rPr>
          <w:rFonts w:ascii="Times New Roman" w:hAnsi="Times New Roman"/>
          <w:sz w:val="24"/>
          <w:szCs w:val="24"/>
        </w:rPr>
        <w:t>коррекция и развитие, экспертиза, консультирование</w:t>
      </w:r>
      <w:r w:rsidR="00963F08">
        <w:rPr>
          <w:rFonts w:ascii="Times New Roman" w:hAnsi="Times New Roman"/>
          <w:sz w:val="24"/>
          <w:szCs w:val="24"/>
        </w:rPr>
        <w:t>.</w:t>
      </w:r>
    </w:p>
    <w:p w:rsidR="00963F08" w:rsidRPr="00513C90" w:rsidRDefault="00963F08" w:rsidP="0019088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63F08">
        <w:rPr>
          <w:b/>
          <w:bCs/>
        </w:rPr>
        <w:t>Мониторинг успешности освоени</w:t>
      </w:r>
      <w:r w:rsidR="004C2C2B">
        <w:rPr>
          <w:b/>
          <w:bCs/>
        </w:rPr>
        <w:t>я и применения обучающимися уни</w:t>
      </w:r>
      <w:r w:rsidRPr="00963F08">
        <w:rPr>
          <w:b/>
          <w:bCs/>
        </w:rPr>
        <w:t>версальных учебных действий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Мониторинг успешности освоения и применения обучающимися УУД представляет собой сочетание оценки развития УУД через анализ деятельности ученика при</w:t>
      </w:r>
      <w:r w:rsidR="00963F08">
        <w:rPr>
          <w:color w:val="000000"/>
        </w:rPr>
        <w:t xml:space="preserve"> </w:t>
      </w:r>
      <w:r w:rsidRPr="00963F08">
        <w:rPr>
          <w:color w:val="000000"/>
        </w:rPr>
        <w:t>выполнении ра</w:t>
      </w:r>
      <w:r w:rsidRPr="00963F08">
        <w:rPr>
          <w:color w:val="000000"/>
        </w:rPr>
        <w:t>з</w:t>
      </w:r>
      <w:r w:rsidRPr="00963F08">
        <w:rPr>
          <w:color w:val="000000"/>
        </w:rPr>
        <w:t>личной деятельности и метода экспертной оценки развития УУД педагогами и педагогом-психологом.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63F08">
        <w:rPr>
          <w:b/>
          <w:bCs/>
          <w:color w:val="000000"/>
        </w:rPr>
        <w:t>Метод экспертной оценки выстраивается: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</w:t>
      </w:r>
      <w:r w:rsidRPr="00963F08">
        <w:rPr>
          <w:color w:val="000000"/>
        </w:rPr>
        <w:t>на основе возрастно-нормативной модели развития (ВНМР) и представляет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собой карту развития учащегося;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</w:t>
      </w:r>
      <w:r w:rsidRPr="00963F08">
        <w:rPr>
          <w:color w:val="000000"/>
        </w:rPr>
        <w:t>на основе логики развития УУД и представляет собой карту развития и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опросный лист.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b/>
          <w:bCs/>
          <w:color w:val="000000"/>
        </w:rPr>
        <w:t xml:space="preserve">Карта развития </w:t>
      </w:r>
      <w:r w:rsidRPr="00963F08">
        <w:rPr>
          <w:color w:val="000000"/>
        </w:rPr>
        <w:t>содержит систему интегральных возрастных показателей раз-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вития, намечающих ступени проявления субъектности. По форме карта развития является индивидуально-групповой (по типу классного журнала), то есть максимально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компактной и одновременно позволяющей видеть групповую картину: доминирующий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уровень развития обучающихся в классе и обучающихся, развитие которых отклоня-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ется в сторону запаздывания или опережения. Наличие такой картины может выступить реальным основанием для индивидуализации обр</w:t>
      </w:r>
      <w:r w:rsidRPr="00963F08">
        <w:rPr>
          <w:color w:val="000000"/>
        </w:rPr>
        <w:t>а</w:t>
      </w:r>
      <w:r w:rsidRPr="00963F08">
        <w:rPr>
          <w:color w:val="000000"/>
        </w:rPr>
        <w:t>зовательного процесса.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FFFFFF"/>
        </w:rPr>
      </w:pPr>
      <w:r w:rsidRPr="00963F08">
        <w:rPr>
          <w:color w:val="FFFFFF"/>
        </w:rPr>
        <w:t>МОНИТОРИНГ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b/>
          <w:bCs/>
          <w:color w:val="000000"/>
        </w:rPr>
        <w:t xml:space="preserve">Опросный лист </w:t>
      </w:r>
      <w:r w:rsidRPr="00963F08">
        <w:rPr>
          <w:color w:val="000000"/>
        </w:rPr>
        <w:t>содержит характеристики учебной работы обучающихся, которые учит</w:t>
      </w:r>
      <w:r w:rsidRPr="00963F08">
        <w:rPr>
          <w:color w:val="000000"/>
        </w:rPr>
        <w:t>е</w:t>
      </w:r>
      <w:r w:rsidRPr="00963F08">
        <w:rPr>
          <w:color w:val="000000"/>
        </w:rPr>
        <w:t>ля постоянно наблюдают на своих уроках. З</w:t>
      </w:r>
      <w:r w:rsidRPr="00963F08">
        <w:rPr>
          <w:color w:val="000000"/>
        </w:rPr>
        <w:t>а</w:t>
      </w:r>
      <w:r w:rsidRPr="00963F08">
        <w:rPr>
          <w:color w:val="000000"/>
        </w:rPr>
        <w:t>дача учителя выбрать наиболее подходящую характеристику и поставить на пересечении оцениваемого качества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и фамилии учащегося соответствующий характеристике балл. Опросный лист сконстру</w:t>
      </w:r>
      <w:r w:rsidRPr="00963F08">
        <w:rPr>
          <w:color w:val="000000"/>
        </w:rPr>
        <w:t>и</w:t>
      </w:r>
      <w:r w:rsidRPr="00963F08">
        <w:rPr>
          <w:color w:val="000000"/>
        </w:rPr>
        <w:t>рован на основе Диагностики уровня сформирова</w:t>
      </w:r>
      <w:r w:rsidRPr="00963F08">
        <w:rPr>
          <w:color w:val="000000"/>
        </w:rPr>
        <w:t>н</w:t>
      </w:r>
      <w:r w:rsidRPr="00963F08">
        <w:rPr>
          <w:color w:val="000000"/>
        </w:rPr>
        <w:t>ности общеучебных умений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и навыков школьников (М. Ступницкая) и диагностики психологической готовности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ребенка к обучению в основной школе (Т.Н. Князева).</w:t>
      </w:r>
    </w:p>
    <w:p w:rsidR="00963F08" w:rsidRDefault="00963F08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</w:t>
      </w:r>
    </w:p>
    <w:p w:rsidR="00963F08" w:rsidRDefault="00963F08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63F08" w:rsidRDefault="00963F08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63F08" w:rsidRPr="00963F08" w:rsidRDefault="00963F08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4C2C2B" w:rsidRDefault="00963F08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63F08">
        <w:rPr>
          <w:b/>
          <w:bCs/>
          <w:i/>
          <w:iCs/>
          <w:color w:val="000000"/>
        </w:rPr>
        <w:t xml:space="preserve"> 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63F08">
        <w:rPr>
          <w:b/>
          <w:bCs/>
          <w:i/>
          <w:iCs/>
          <w:color w:val="000000"/>
        </w:rPr>
        <w:t>Карта развития учащихся 5-7 классов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63F08">
        <w:rPr>
          <w:i/>
          <w:iCs/>
          <w:color w:val="000000"/>
        </w:rPr>
        <w:t>Инструкция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Уважаемые учителя!</w:t>
      </w:r>
    </w:p>
    <w:p w:rsidR="00513C90" w:rsidRPr="00963F08" w:rsidRDefault="00513C90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963F08">
        <w:rPr>
          <w:color w:val="000000"/>
        </w:rPr>
        <w:t>Прочитайте, пожалуйста, три описания поведения обучающегося и отнесите</w:t>
      </w:r>
      <w:r w:rsidR="00963F08" w:rsidRPr="00963F08">
        <w:rPr>
          <w:color w:val="000000"/>
        </w:rPr>
        <w:t xml:space="preserve"> </w:t>
      </w:r>
      <w:r w:rsidRPr="00963F08">
        <w:rPr>
          <w:color w:val="000000"/>
        </w:rPr>
        <w:t>каждого об</w:t>
      </w:r>
      <w:r w:rsidRPr="00963F08">
        <w:rPr>
          <w:color w:val="000000"/>
        </w:rPr>
        <w:t>у</w:t>
      </w:r>
      <w:r w:rsidRPr="00963F08">
        <w:rPr>
          <w:color w:val="000000"/>
        </w:rPr>
        <w:t>чающегося к одной из групп. Проставьте в таблице баллы от 1 до 3 по</w:t>
      </w:r>
      <w:r w:rsidR="00963F08" w:rsidRPr="00963F08">
        <w:rPr>
          <w:color w:val="000000"/>
        </w:rPr>
        <w:t xml:space="preserve"> </w:t>
      </w:r>
      <w:r w:rsidRPr="00963F08">
        <w:rPr>
          <w:color w:val="000000"/>
        </w:rPr>
        <w:t>личностным, рег</w:t>
      </w:r>
      <w:r w:rsidRPr="00963F08">
        <w:rPr>
          <w:color w:val="000000"/>
        </w:rPr>
        <w:t>у</w:t>
      </w:r>
      <w:r w:rsidRPr="00963F08">
        <w:rPr>
          <w:color w:val="000000"/>
        </w:rPr>
        <w:t>лятивным, коммуникативным УУД. В столбце – познавательные</w:t>
      </w:r>
      <w:r w:rsidR="00963F08" w:rsidRPr="00963F08">
        <w:rPr>
          <w:color w:val="000000"/>
        </w:rPr>
        <w:t xml:space="preserve"> </w:t>
      </w:r>
      <w:r w:rsidRPr="00963F08">
        <w:rPr>
          <w:color w:val="000000"/>
        </w:rPr>
        <w:t>УУД – проставьте «+», если обуча</w:t>
      </w:r>
      <w:r w:rsidRPr="00963F08">
        <w:rPr>
          <w:color w:val="000000"/>
        </w:rPr>
        <w:t>ю</w:t>
      </w:r>
      <w:r w:rsidRPr="00963F08">
        <w:rPr>
          <w:color w:val="000000"/>
        </w:rPr>
        <w:t>щийся владеет умением и «-», если обучающийся</w:t>
      </w:r>
      <w:r w:rsidR="00963F08" w:rsidRPr="00963F08">
        <w:rPr>
          <w:color w:val="000000"/>
        </w:rPr>
        <w:t xml:space="preserve"> </w:t>
      </w:r>
      <w:r w:rsidRPr="00963F08">
        <w:rPr>
          <w:color w:val="000000"/>
        </w:rPr>
        <w:t>умением не владеет.</w:t>
      </w:r>
    </w:p>
    <w:p w:rsidR="00963F08" w:rsidRPr="00963F08" w:rsidRDefault="00963F08" w:rsidP="0019088E">
      <w:pPr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8"/>
        <w:gridCol w:w="2709"/>
        <w:gridCol w:w="2333"/>
        <w:gridCol w:w="2340"/>
      </w:tblGrid>
      <w:tr w:rsidR="00AC194D" w:rsidRPr="00637A35" w:rsidTr="00637A35">
        <w:tc>
          <w:tcPr>
            <w:tcW w:w="2188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УУД</w:t>
            </w:r>
          </w:p>
        </w:tc>
        <w:tc>
          <w:tcPr>
            <w:tcW w:w="2709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Предкритическая</w:t>
            </w:r>
          </w:p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стадия 4-5 класс</w:t>
            </w:r>
          </w:p>
        </w:tc>
        <w:tc>
          <w:tcPr>
            <w:tcW w:w="2333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Собственно-критическая 5-6 класс</w:t>
            </w:r>
          </w:p>
        </w:tc>
        <w:tc>
          <w:tcPr>
            <w:tcW w:w="2340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Посткритическая 6-7 класс</w:t>
            </w:r>
          </w:p>
        </w:tc>
      </w:tr>
      <w:tr w:rsidR="00AC194D" w:rsidRPr="00637A35" w:rsidTr="00637A35">
        <w:tc>
          <w:tcPr>
            <w:tcW w:w="2188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09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1 балл</w:t>
            </w:r>
          </w:p>
        </w:tc>
        <w:tc>
          <w:tcPr>
            <w:tcW w:w="2333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2 балла</w:t>
            </w:r>
          </w:p>
        </w:tc>
        <w:tc>
          <w:tcPr>
            <w:tcW w:w="2340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3 балла</w:t>
            </w:r>
          </w:p>
        </w:tc>
      </w:tr>
      <w:tr w:rsidR="00AC194D" w:rsidRPr="00637A35" w:rsidTr="00637A35">
        <w:tc>
          <w:tcPr>
            <w:tcW w:w="2188" w:type="dxa"/>
          </w:tcPr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Личностные</w:t>
            </w:r>
          </w:p>
        </w:tc>
        <w:tc>
          <w:tcPr>
            <w:tcW w:w="2709" w:type="dxa"/>
          </w:tcPr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Представление о себе</w:t>
            </w:r>
            <w:r>
              <w:t xml:space="preserve"> </w:t>
            </w:r>
            <w:r w:rsidRPr="00963F08">
              <w:t>формирует на основе физических характер</w:t>
            </w:r>
            <w:r w:rsidRPr="00963F08">
              <w:t>и</w:t>
            </w:r>
            <w:r w:rsidRPr="00963F08">
              <w:t>стик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(цвет глаз, волос; голос; я</w:t>
            </w:r>
            <w:r>
              <w:t xml:space="preserve"> </w:t>
            </w:r>
            <w:r w:rsidRPr="00963F08">
              <w:t xml:space="preserve">сильный/слабый, я </w:t>
            </w:r>
            <w:r>
              <w:t>краси</w:t>
            </w:r>
            <w:r w:rsidRPr="00963F08">
              <w:t>вый/безобразный). Оценивает отдельные стороны</w:t>
            </w:r>
            <w:r>
              <w:t xml:space="preserve"> </w:t>
            </w:r>
            <w:r w:rsidRPr="00963F08">
              <w:t>своего повед</w:t>
            </w:r>
            <w:r w:rsidRPr="00963F08">
              <w:t>е</w:t>
            </w:r>
            <w:r w:rsidRPr="00963F08">
              <w:t>ния и по</w:t>
            </w:r>
            <w:r>
              <w:t>с</w:t>
            </w:r>
            <w:r w:rsidRPr="00963F08">
              <w:t>тупков. В оценке опирает-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ся на оценку учителя. Низкий уровень сам</w:t>
            </w:r>
            <w:r w:rsidRPr="00963F08">
              <w:t>о</w:t>
            </w:r>
            <w:r w:rsidRPr="00963F08">
              <w:t>критичности (редкие и элемен-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тарные проявления критического отнош</w:t>
            </w:r>
            <w:r w:rsidRPr="00963F08">
              <w:t>е</w:t>
            </w:r>
            <w:r w:rsidRPr="00963F08">
              <w:t>ния к себе).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Подражает внешнему облику и поведению взрослых. Проявляет недовольство требов</w:t>
            </w:r>
            <w:r w:rsidRPr="00963F08">
              <w:t>а</w:t>
            </w:r>
            <w:r w:rsidRPr="00963F08">
              <w:t>ниями взрос-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лых. Снижение интер</w:t>
            </w:r>
            <w:r w:rsidRPr="00963F08">
              <w:t>е</w:t>
            </w:r>
            <w:r w:rsidRPr="00963F08">
              <w:t>са к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извне организуемой учебной работе. Рост интереса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к общению со сверс</w:t>
            </w:r>
            <w:r w:rsidRPr="00963F08">
              <w:t>т</w:t>
            </w:r>
            <w:r w:rsidRPr="00963F08">
              <w:t>никами. Низкая сам</w:t>
            </w:r>
            <w:r w:rsidRPr="00963F08">
              <w:t>о</w:t>
            </w:r>
            <w:r w:rsidRPr="00963F08">
              <w:t>стоятельность. Считает, что на егожизнь влияют внешниефакторы. Дифференцированные учебные мотивы</w:t>
            </w:r>
          </w:p>
          <w:p w:rsidR="00963F08" w:rsidRPr="00963F08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963F08">
              <w:t>(ценность способов с</w:t>
            </w:r>
            <w:r w:rsidRPr="00963F08">
              <w:t>а</w:t>
            </w:r>
            <w:r w:rsidRPr="00963F08">
              <w:t>мостоятельного прио</w:t>
            </w:r>
            <w:r w:rsidRPr="00963F08">
              <w:t>б</w:t>
            </w:r>
            <w:r w:rsidRPr="00963F08">
              <w:t>ретения знаний).</w:t>
            </w:r>
          </w:p>
        </w:tc>
        <w:tc>
          <w:tcPr>
            <w:tcW w:w="2333" w:type="dxa"/>
          </w:tcPr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Представление о се-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бе формирует на ос-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нове психологич</w:t>
            </w:r>
            <w:r w:rsidRPr="00AC194D">
              <w:t>е</w:t>
            </w:r>
            <w:r w:rsidRPr="00AC194D">
              <w:t>ских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характеристик (уме-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ния, привычки, вос-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поминания, черты характера). Оцен</w:t>
            </w:r>
            <w:r w:rsidRPr="00AC194D">
              <w:t>и</w:t>
            </w:r>
            <w:r w:rsidRPr="00AC194D">
              <w:t>вает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отдельные качества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личности с опорой на</w:t>
            </w:r>
            <w:r w:rsidR="00AC194D">
              <w:t xml:space="preserve"> </w:t>
            </w:r>
            <w:r w:rsidRPr="00AC194D">
              <w:t>оценку окр</w:t>
            </w:r>
            <w:r w:rsidRPr="00AC194D">
              <w:t>у</w:t>
            </w:r>
            <w:r w:rsidRPr="00AC194D">
              <w:t>жающих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(взгляд на себя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«извне»). Средний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уровень самокр</w:t>
            </w:r>
            <w:r w:rsidRPr="00AC194D">
              <w:t>и</w:t>
            </w:r>
            <w:r w:rsidRPr="00AC194D">
              <w:t>тич-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ности (избиратель-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ность критического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отношения к себе при</w:t>
            </w:r>
            <w:r w:rsidR="00AC194D">
              <w:t xml:space="preserve"> </w:t>
            </w:r>
            <w:r w:rsidRPr="00AC194D">
              <w:t>выполнении разных</w:t>
            </w:r>
            <w:r w:rsidR="00AC194D">
              <w:t xml:space="preserve"> </w:t>
            </w:r>
            <w:r w:rsidRPr="00AC194D">
              <w:t>видов раб</w:t>
            </w:r>
            <w:r w:rsidRPr="00AC194D">
              <w:t>о</w:t>
            </w:r>
            <w:r w:rsidRPr="00AC194D">
              <w:t>ты, при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общении с разными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людьми). Стремит</w:t>
            </w:r>
            <w:r w:rsidRPr="00AC194D">
              <w:t>ь</w:t>
            </w:r>
            <w:r w:rsidRPr="00AC194D">
              <w:t>ся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приобрести качес</w:t>
            </w:r>
            <w:r w:rsidRPr="00AC194D">
              <w:t>т</w:t>
            </w:r>
            <w:r w:rsidRPr="00AC194D">
              <w:t>ва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взрослого, субъе</w:t>
            </w:r>
            <w:r w:rsidRPr="00AC194D">
              <w:t>к</w:t>
            </w:r>
            <w:r w:rsidRPr="00AC194D">
              <w:t>тив-</w:t>
            </w:r>
          </w:p>
          <w:p w:rsidR="00AC194D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ные представления о</w:t>
            </w:r>
            <w:r w:rsidR="00AC194D">
              <w:t xml:space="preserve"> </w:t>
            </w:r>
            <w:r w:rsidRPr="00AC194D">
              <w:t xml:space="preserve">взрослости. 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Повышение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ответственности и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самостоятельности (в</w:t>
            </w:r>
            <w:r w:rsidR="00AC194D">
              <w:t xml:space="preserve"> </w:t>
            </w:r>
            <w:r w:rsidRPr="00AC194D">
              <w:t>сфере пригото</w:t>
            </w:r>
            <w:r w:rsidRPr="00AC194D">
              <w:t>в</w:t>
            </w:r>
            <w:r w:rsidRPr="00AC194D">
              <w:t>ления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уроков и посещения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кружков, секций). Широкие социал</w:t>
            </w:r>
            <w:r w:rsidRPr="00AC194D">
              <w:t>ь</w:t>
            </w:r>
            <w:r w:rsidRPr="00AC194D">
              <w:t>ные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мотивы (потре</w:t>
            </w:r>
            <w:r w:rsidRPr="00AC194D">
              <w:t>б</w:t>
            </w:r>
            <w:r w:rsidRPr="00AC194D">
              <w:t>ность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 дружеском общ</w:t>
            </w:r>
            <w:r w:rsidRPr="00AC194D">
              <w:t>е</w:t>
            </w:r>
            <w:r w:rsidRPr="00AC194D">
              <w:t>нии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и сотрудничестве с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другим человеком).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Хаотичность много-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образия интересов.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Тотальная, но кра</w:t>
            </w:r>
            <w:r w:rsidRPr="00AC194D">
              <w:t>т</w:t>
            </w:r>
            <w:r w:rsidRPr="00AC194D">
              <w:t>ковременная п</w:t>
            </w:r>
            <w:r w:rsidRPr="00AC194D">
              <w:t>о</w:t>
            </w:r>
            <w:r w:rsidRPr="00AC194D">
              <w:t>глощен-</w:t>
            </w:r>
          </w:p>
          <w:p w:rsidR="00963F08" w:rsidRPr="00637A35" w:rsidRDefault="00963F08" w:rsidP="0019088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AC194D">
              <w:t>ность отдел</w:t>
            </w:r>
            <w:r w:rsidR="00AC194D">
              <w:t>ьным увлечениям</w:t>
            </w:r>
          </w:p>
        </w:tc>
        <w:tc>
          <w:tcPr>
            <w:tcW w:w="2340" w:type="dxa"/>
          </w:tcPr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Суждения о себе выстраивает по внутренним, м</w:t>
            </w:r>
            <w:r w:rsidRPr="00AC194D">
              <w:t>о</w:t>
            </w:r>
            <w:r w:rsidRPr="00AC194D">
              <w:t>ральным крите-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риям, способности к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действию. Осознает отличия и своеобр</w:t>
            </w:r>
            <w:r w:rsidRPr="00AC194D">
              <w:t>а</w:t>
            </w:r>
            <w:r w:rsidRPr="00AC194D">
              <w:t>зие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своей личности, способность влиять на</w:t>
            </w:r>
            <w:r w:rsidR="00AC194D">
              <w:t xml:space="preserve"> </w:t>
            </w:r>
            <w:r w:rsidRPr="00AC194D">
              <w:t>свою жизнь. Я</w:t>
            </w:r>
            <w:r w:rsidRPr="00AC194D">
              <w:t>с</w:t>
            </w:r>
            <w:r w:rsidRPr="00AC194D">
              <w:t>ное различение со</w:t>
            </w:r>
            <w:r w:rsidRPr="00AC194D">
              <w:t>б</w:t>
            </w:r>
            <w:r w:rsidRPr="00AC194D">
              <w:t>ственных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усилий (стараний) и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возможностей. Оц</w:t>
            </w:r>
            <w:r w:rsidRPr="00AC194D">
              <w:t>е</w:t>
            </w:r>
            <w:r w:rsidRPr="00AC194D">
              <w:t>нивает свою ли</w:t>
            </w:r>
            <w:r w:rsidRPr="00AC194D">
              <w:t>ч</w:t>
            </w:r>
            <w:r w:rsidRPr="00AC194D">
              <w:t>ность в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целом, а каждое от-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дельное проявление как</w:t>
            </w:r>
            <w:r w:rsidR="00AC194D">
              <w:t xml:space="preserve"> </w:t>
            </w:r>
            <w:r w:rsidRPr="00AC194D">
              <w:t>часть целого. Автономия от мн</w:t>
            </w:r>
            <w:r w:rsidRPr="00AC194D">
              <w:t>е</w:t>
            </w:r>
            <w:r w:rsidRPr="00AC194D">
              <w:t>ния окружа-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ющих (взгляд на себя</w:t>
            </w:r>
            <w:r w:rsidR="00AC194D">
              <w:t xml:space="preserve"> </w:t>
            </w:r>
            <w:r w:rsidRPr="00AC194D">
              <w:t>«изнутри»). Высокий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уровень самокр</w:t>
            </w:r>
            <w:r w:rsidRPr="00AC194D">
              <w:t>и</w:t>
            </w:r>
            <w:r w:rsidRPr="00AC194D">
              <w:t>тично-</w:t>
            </w:r>
          </w:p>
          <w:p w:rsidR="00963F08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сти (высокая треб</w:t>
            </w:r>
            <w:r w:rsidRPr="00AC194D">
              <w:t>о</w:t>
            </w:r>
            <w:r w:rsidRPr="00AC194D">
              <w:t>вательность к себе при</w:t>
            </w:r>
            <w:r w:rsidR="00AC194D">
              <w:t xml:space="preserve"> </w:t>
            </w:r>
            <w:r w:rsidRPr="00AC194D">
              <w:t>любых обсто</w:t>
            </w:r>
            <w:r w:rsidRPr="00AC194D">
              <w:t>я</w:t>
            </w:r>
            <w:r w:rsidRPr="00AC194D">
              <w:t>тельствах). Наличие соб-</w:t>
            </w:r>
          </w:p>
          <w:p w:rsidR="008944E7" w:rsidRPr="00AC194D" w:rsidRDefault="00963F08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ственной линии п</w:t>
            </w:r>
            <w:r w:rsidRPr="00AC194D">
              <w:t>о</w:t>
            </w:r>
            <w:r w:rsidRPr="00AC194D">
              <w:t>ве</w:t>
            </w:r>
            <w:r w:rsidR="008944E7" w:rsidRPr="00AC194D">
              <w:t>дения, соответс</w:t>
            </w:r>
            <w:r w:rsidR="008944E7" w:rsidRPr="00AC194D">
              <w:t>т</w:t>
            </w:r>
            <w:r w:rsidR="008944E7" w:rsidRPr="00AC194D">
              <w:t>вующей образу взрослости.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 xml:space="preserve">Выполнение </w:t>
            </w:r>
            <w:r w:rsidR="00AC194D">
              <w:t>а</w:t>
            </w:r>
            <w:r w:rsidRPr="00AC194D">
              <w:t>рг</w:t>
            </w:r>
            <w:r w:rsidRPr="00AC194D">
              <w:t>у</w:t>
            </w:r>
            <w:r w:rsidRPr="00AC194D">
              <w:t>ментированных требований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взрослых. Расшир</w:t>
            </w:r>
            <w:r w:rsidRPr="00AC194D">
              <w:t>е</w:t>
            </w:r>
            <w:r w:rsidRPr="00AC194D">
              <w:t>ние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ответственности и самостоятельности. Учебно-профессиональные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мотивы (стремление к</w:t>
            </w:r>
            <w:r w:rsidR="00AC194D">
              <w:t xml:space="preserve"> </w:t>
            </w:r>
            <w:r w:rsidRPr="00AC194D">
              <w:t>выбору собстве</w:t>
            </w:r>
            <w:r w:rsidRPr="00AC194D">
              <w:t>н</w:t>
            </w:r>
            <w:r w:rsidRPr="00AC194D">
              <w:t>ных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жизненных пе</w:t>
            </w:r>
            <w:r w:rsidRPr="00AC194D">
              <w:t>р</w:t>
            </w:r>
            <w:r w:rsidRPr="00AC194D">
              <w:t>спектив).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Возникновение у</w:t>
            </w:r>
            <w:r w:rsidRPr="00AC194D">
              <w:t>с</w:t>
            </w:r>
            <w:r w:rsidRPr="00AC194D">
              <w:t>тойчивой и развет</w:t>
            </w:r>
            <w:r w:rsidRPr="00AC194D">
              <w:t>в</w:t>
            </w:r>
            <w:r w:rsidRPr="00AC194D">
              <w:t>ленной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системы интересов в</w:t>
            </w:r>
          </w:p>
          <w:p w:rsidR="008944E7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одной области. И</w:t>
            </w:r>
            <w:r w:rsidRPr="00AC194D">
              <w:t>н</w:t>
            </w:r>
            <w:r w:rsidRPr="00AC194D">
              <w:t>тересы начинают обладать</w:t>
            </w:r>
            <w:r w:rsidR="00AC194D">
              <w:t xml:space="preserve"> </w:t>
            </w:r>
            <w:r w:rsidRPr="00AC194D">
              <w:t>большой активностью,</w:t>
            </w:r>
          </w:p>
          <w:p w:rsidR="00963F08" w:rsidRPr="00AC194D" w:rsidRDefault="008944E7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действенностью, осо</w:t>
            </w:r>
            <w:r w:rsidR="00AC194D">
              <w:t>з</w:t>
            </w:r>
            <w:r w:rsidRPr="00AC194D">
              <w:t>нанностью, эмоциональной привлекательостью</w:t>
            </w:r>
          </w:p>
          <w:p w:rsidR="00963F08" w:rsidRPr="00637A35" w:rsidRDefault="00963F08" w:rsidP="0019088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AC194D" w:rsidRPr="00637A35" w:rsidTr="00637A35">
        <w:tc>
          <w:tcPr>
            <w:tcW w:w="2188" w:type="dxa"/>
          </w:tcPr>
          <w:p w:rsidR="00963F08" w:rsidRPr="00637A35" w:rsidRDefault="00AC194D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Регулятивные</w:t>
            </w:r>
          </w:p>
        </w:tc>
        <w:tc>
          <w:tcPr>
            <w:tcW w:w="2709" w:type="dxa"/>
          </w:tcPr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Самостоятельное выд</w:t>
            </w:r>
            <w:r w:rsidRPr="00AC194D">
              <w:t>е</w:t>
            </w:r>
            <w:r w:rsidRPr="00AC194D">
              <w:t>ление и постановка учебной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задачи и совместная реализация учебной ц</w:t>
            </w:r>
            <w:r w:rsidRPr="00AC194D">
              <w:t>е</w:t>
            </w:r>
            <w:r w:rsidRPr="00AC194D">
              <w:t>ли. Постановка идеал</w:t>
            </w:r>
            <w:r w:rsidRPr="00AC194D">
              <w:t>ь</w:t>
            </w:r>
            <w:r w:rsidRPr="00AC194D">
              <w:t>ных целей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взросления с помощью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взрослого. Стремление к</w:t>
            </w:r>
            <w:r>
              <w:t xml:space="preserve"> </w:t>
            </w:r>
            <w:r w:rsidRPr="00AC194D">
              <w:t>самостоятельным учебным</w:t>
            </w:r>
            <w:r>
              <w:t xml:space="preserve"> </w:t>
            </w:r>
            <w:r w:rsidRPr="00AC194D">
              <w:t>действиям, к моделированию спос</w:t>
            </w:r>
            <w:r w:rsidRPr="00AC194D">
              <w:t>о</w:t>
            </w:r>
            <w:r w:rsidRPr="00AC194D">
              <w:t>бов решения</w:t>
            </w:r>
          </w:p>
          <w:p w:rsidR="00963F08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учебных задач, к ре</w:t>
            </w:r>
            <w:r w:rsidRPr="00AC194D">
              <w:t>ф</w:t>
            </w:r>
            <w:r w:rsidRPr="00AC194D">
              <w:t>лексивному контролю их исполнения</w:t>
            </w:r>
          </w:p>
        </w:tc>
        <w:tc>
          <w:tcPr>
            <w:tcW w:w="2333" w:type="dxa"/>
          </w:tcPr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Самостоятельная постановка целей в конкретных видах деятельности. С</w:t>
            </w:r>
            <w:r w:rsidRPr="00AC194D">
              <w:t>а</w:t>
            </w:r>
            <w:r w:rsidRPr="00AC194D">
              <w:t>мостоятельное фо</w:t>
            </w:r>
            <w:r w:rsidRPr="00AC194D">
              <w:t>р</w:t>
            </w:r>
            <w:r w:rsidRPr="00AC194D">
              <w:t>мулиро-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вание идеальных целей взросления. Способ координ</w:t>
            </w:r>
            <w:r w:rsidRPr="00AC194D">
              <w:t>а</w:t>
            </w:r>
            <w:r w:rsidRPr="00AC194D">
              <w:t>ции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учебных действий в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реальном учебном</w:t>
            </w:r>
          </w:p>
          <w:p w:rsidR="00963F08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исследовании и проектных формах его организации</w:t>
            </w:r>
          </w:p>
        </w:tc>
        <w:tc>
          <w:tcPr>
            <w:tcW w:w="2340" w:type="dxa"/>
          </w:tcPr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Самостоятельная реализация целей в разных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видах деятельности.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Самостоятельная постановка реал</w:t>
            </w:r>
            <w:r w:rsidRPr="00AC194D">
              <w:t>ь</w:t>
            </w:r>
            <w:r w:rsidRPr="00AC194D">
              <w:t>ных целей взросл</w:t>
            </w:r>
            <w:r w:rsidRPr="00AC194D">
              <w:t>е</w:t>
            </w:r>
            <w:r w:rsidRPr="00AC194D">
              <w:t>ния и их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осуществление. Спо</w:t>
            </w:r>
            <w:r>
              <w:t>с</w:t>
            </w:r>
            <w:r w:rsidRPr="00AC194D">
              <w:t>обность пр</w:t>
            </w:r>
            <w:r w:rsidRPr="00AC194D">
              <w:t>е</w:t>
            </w:r>
            <w:r w:rsidRPr="00AC194D">
              <w:t>вратить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способы учебного познания в инстр</w:t>
            </w:r>
            <w:r w:rsidRPr="00AC194D">
              <w:t>у</w:t>
            </w:r>
            <w:r w:rsidRPr="00AC194D">
              <w:t>мент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опробования новых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возможностей де</w:t>
            </w:r>
            <w:r w:rsidRPr="00AC194D">
              <w:t>й</w:t>
            </w:r>
            <w:r w:rsidRPr="00AC194D">
              <w:t>ство-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вания; способность ксамостоятельной постановке, уде</w:t>
            </w:r>
            <w:r w:rsidRPr="00AC194D">
              <w:t>р</w:t>
            </w:r>
            <w:r w:rsidRPr="00AC194D">
              <w:t>жанию и</w:t>
            </w:r>
          </w:p>
          <w:p w:rsidR="00AC194D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реализации задач в</w:t>
            </w:r>
          </w:p>
          <w:p w:rsidR="00963F08" w:rsidRPr="00AC194D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AC194D">
              <w:t>разных видах с</w:t>
            </w:r>
            <w:r w:rsidRPr="00AC194D">
              <w:t>о</w:t>
            </w:r>
            <w:r w:rsidRPr="00AC194D">
              <w:t>вместной и индив</w:t>
            </w:r>
            <w:r w:rsidRPr="00AC194D">
              <w:t>и</w:t>
            </w:r>
            <w:r w:rsidRPr="00AC194D">
              <w:t>дуальной деятел</w:t>
            </w:r>
            <w:r w:rsidRPr="00AC194D">
              <w:t>ь</w:t>
            </w:r>
            <w:r w:rsidRPr="00AC194D">
              <w:t>ности</w:t>
            </w:r>
          </w:p>
        </w:tc>
      </w:tr>
      <w:tr w:rsidR="00AC194D" w:rsidRPr="00637A35" w:rsidTr="00637A35">
        <w:tc>
          <w:tcPr>
            <w:tcW w:w="2188" w:type="dxa"/>
          </w:tcPr>
          <w:p w:rsidR="00AC194D" w:rsidRPr="00637A35" w:rsidRDefault="00AC194D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Коммуникатив-</w:t>
            </w:r>
          </w:p>
          <w:p w:rsidR="00963F08" w:rsidRPr="00637A35" w:rsidRDefault="00AC194D" w:rsidP="0019088E">
            <w:pPr>
              <w:jc w:val="both"/>
              <w:rPr>
                <w:b/>
                <w:bCs/>
                <w:color w:val="000000"/>
              </w:rPr>
            </w:pPr>
            <w:r w:rsidRPr="00637A35">
              <w:rPr>
                <w:b/>
                <w:bCs/>
                <w:color w:val="000000"/>
              </w:rPr>
              <w:t>ные</w:t>
            </w:r>
          </w:p>
        </w:tc>
        <w:tc>
          <w:tcPr>
            <w:tcW w:w="2709" w:type="dxa"/>
          </w:tcPr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Потребность, чтобы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взрослые относились как к взрослому («я уже не маленький»). Нет острой потребности иметь друга.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Товарищеские отнош</w:t>
            </w:r>
            <w:r w:rsidRPr="00DD203C">
              <w:t>е</w:t>
            </w:r>
            <w:r w:rsidRPr="00DD203C">
              <w:t>ния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основаны на случайных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внешних признаках (знакомство родителей, соседство по квартире, по парте), совместной деятельности. Комм</w:t>
            </w:r>
            <w:r w:rsidRPr="00DD203C">
              <w:t>у</w:t>
            </w:r>
            <w:r w:rsidRPr="00DD203C">
              <w:t>никативная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инициатива в решении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учебных задач. Учебно-</w:t>
            </w:r>
          </w:p>
          <w:p w:rsidR="00963F08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предметное сотрудн</w:t>
            </w:r>
            <w:r w:rsidRPr="00DD203C">
              <w:t>и</w:t>
            </w:r>
            <w:r w:rsidRPr="00DD203C">
              <w:t>чество со сверстник</w:t>
            </w:r>
            <w:r w:rsidRPr="00DD203C">
              <w:t>а</w:t>
            </w:r>
            <w:r w:rsidRPr="00DD203C">
              <w:t>ми.</w:t>
            </w:r>
          </w:p>
        </w:tc>
        <w:tc>
          <w:tcPr>
            <w:tcW w:w="2333" w:type="dxa"/>
          </w:tcPr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Потребность в п</w:t>
            </w:r>
            <w:r w:rsidRPr="00DD203C">
              <w:t>о</w:t>
            </w:r>
            <w:r w:rsidRPr="00DD203C">
              <w:t>ложительном отн</w:t>
            </w:r>
            <w:r w:rsidRPr="00DD203C">
              <w:t>о</w:t>
            </w:r>
            <w:r w:rsidRPr="00DD203C">
              <w:t>шении к себе как к личности («я стар</w:t>
            </w:r>
            <w:r w:rsidRPr="00DD203C">
              <w:t>а</w:t>
            </w:r>
            <w:r w:rsidRPr="00DD203C">
              <w:t>юсь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быть взрослым в своих действиях»). Острая потребность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иметь друга. Разру-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шение прежних т</w:t>
            </w:r>
            <w:r w:rsidRPr="00DD203C">
              <w:t>о</w:t>
            </w:r>
            <w:r w:rsidRPr="00DD203C">
              <w:t>варищеских отн</w:t>
            </w:r>
            <w:r w:rsidRPr="00DD203C">
              <w:t>о</w:t>
            </w:r>
            <w:r w:rsidRPr="00DD203C">
              <w:t>шений.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Активный поиск друзей. Взаимоо</w:t>
            </w:r>
            <w:r w:rsidRPr="00DD203C">
              <w:t>т</w:t>
            </w:r>
            <w:r w:rsidRPr="00DD203C">
              <w:t>ноше-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ния приобретают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ориентировочно-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пробовательный ха-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рактер. Коммуника-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тивная инициатива в определении св</w:t>
            </w:r>
            <w:r w:rsidRPr="00DD203C">
              <w:t>о</w:t>
            </w:r>
            <w:r w:rsidRPr="00DD203C">
              <w:t>ихвозможностей в общении. Равн</w:t>
            </w:r>
            <w:r w:rsidRPr="00DD203C">
              <w:t>о</w:t>
            </w:r>
            <w:r w:rsidRPr="00DD203C">
              <w:t>правное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сотрудничество со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сверстниками в раз-</w:t>
            </w:r>
          </w:p>
          <w:p w:rsidR="00963F08" w:rsidRPr="00637A35" w:rsidRDefault="00AC194D" w:rsidP="0019088E">
            <w:pPr>
              <w:jc w:val="both"/>
              <w:rPr>
                <w:b/>
                <w:bCs/>
                <w:color w:val="000000"/>
              </w:rPr>
            </w:pPr>
            <w:r w:rsidRPr="00DD203C">
              <w:t>ных видах деятел</w:t>
            </w:r>
            <w:r w:rsidRPr="00DD203C">
              <w:t>ь</w:t>
            </w:r>
            <w:r w:rsidRPr="00DD203C">
              <w:t>ности.</w:t>
            </w:r>
          </w:p>
        </w:tc>
        <w:tc>
          <w:tcPr>
            <w:tcW w:w="2340" w:type="dxa"/>
          </w:tcPr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Потребность в пр</w:t>
            </w:r>
            <w:r w:rsidRPr="00DD203C">
              <w:t>и</w:t>
            </w:r>
            <w:r w:rsidRPr="00DD203C">
              <w:t>знании реальности взрос-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лости («я реально могубыть взро</w:t>
            </w:r>
            <w:r w:rsidRPr="00DD203C">
              <w:t>с</w:t>
            </w:r>
            <w:r w:rsidRPr="00DD203C">
              <w:t>лым»).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Устойчивая, избира-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тельная потребность в близком друге. Возрастает знач</w:t>
            </w:r>
            <w:r w:rsidRPr="00DD203C">
              <w:t>и</w:t>
            </w:r>
            <w:r w:rsidRPr="00DD203C">
              <w:t>мость друга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вне школы. Тов</w:t>
            </w:r>
            <w:r w:rsidRPr="00DD203C">
              <w:t>а</w:t>
            </w:r>
            <w:r w:rsidRPr="00DD203C">
              <w:t>рищеские отнош</w:t>
            </w:r>
            <w:r w:rsidRPr="00DD203C">
              <w:t>е</w:t>
            </w:r>
            <w:r w:rsidRPr="00DD203C">
              <w:t>ния осно-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ваны на общих и</w:t>
            </w:r>
            <w:r w:rsidRPr="00DD203C">
              <w:t>н</w:t>
            </w:r>
            <w:r w:rsidRPr="00DD203C">
              <w:t>тересах, совместной дея-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тельности, взаим</w:t>
            </w:r>
            <w:r w:rsidRPr="00DD203C">
              <w:t>о</w:t>
            </w:r>
            <w:r w:rsidRPr="00DD203C">
              <w:t>понимании, эм</w:t>
            </w:r>
            <w:r w:rsidRPr="00DD203C">
              <w:t>о</w:t>
            </w:r>
            <w:r w:rsidRPr="00DD203C">
              <w:t>циональ-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ной близости. Ко</w:t>
            </w:r>
            <w:r w:rsidRPr="00DD203C">
              <w:t>м</w:t>
            </w:r>
            <w:r w:rsidRPr="00DD203C">
              <w:t>муникативная ин</w:t>
            </w:r>
            <w:r w:rsidRPr="00DD203C">
              <w:t>и</w:t>
            </w:r>
            <w:r w:rsidRPr="00DD203C">
              <w:t>циатива в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установлении бли</w:t>
            </w:r>
            <w:r w:rsidRPr="00DD203C">
              <w:t>з</w:t>
            </w:r>
            <w:r w:rsidRPr="00DD203C">
              <w:t>ких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дружеских отнош</w:t>
            </w:r>
            <w:r w:rsidRPr="00DD203C">
              <w:t>е</w:t>
            </w:r>
            <w:r w:rsidRPr="00DD203C">
              <w:t>ний.</w:t>
            </w:r>
          </w:p>
          <w:p w:rsidR="00AC194D" w:rsidRPr="00DD203C" w:rsidRDefault="00AC194D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Конструктивное партнерское вза</w:t>
            </w:r>
            <w:r w:rsidRPr="00DD203C">
              <w:t>и</w:t>
            </w:r>
            <w:r w:rsidRPr="00DD203C">
              <w:t>модействие со све</w:t>
            </w:r>
            <w:r w:rsidRPr="00DD203C">
              <w:t>р</w:t>
            </w:r>
            <w:r w:rsidRPr="00DD203C">
              <w:t>стниками</w:t>
            </w:r>
          </w:p>
          <w:p w:rsidR="00963F08" w:rsidRPr="00DD203C" w:rsidRDefault="00DD203C" w:rsidP="0019088E">
            <w:pPr>
              <w:autoSpaceDE w:val="0"/>
              <w:autoSpaceDN w:val="0"/>
              <w:adjustRightInd w:val="0"/>
              <w:jc w:val="both"/>
            </w:pPr>
            <w:r w:rsidRPr="00DD203C">
              <w:t>в разных сферах жиз</w:t>
            </w:r>
            <w:r w:rsidR="00AC194D" w:rsidRPr="00DD203C">
              <w:t>недеятельности.</w:t>
            </w:r>
          </w:p>
        </w:tc>
      </w:tr>
    </w:tbl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DD203C">
        <w:rPr>
          <w:b/>
          <w:bCs/>
        </w:rPr>
        <w:t>Опросный лист для 8-9 классов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DD203C">
        <w:rPr>
          <w:i/>
          <w:iCs/>
        </w:rPr>
        <w:t>Инструкция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Уважаемые коллеги!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Предлагаемый вам экспертный опрос поможет определить, хорошо ли развиваются ме</w:t>
      </w:r>
      <w:r w:rsidRPr="00DD203C">
        <w:t>ж</w:t>
      </w:r>
      <w:r w:rsidRPr="00DD203C">
        <w:t>предметные УУД у наших обучающихся. Ваши ответы помогут в совершенствовании н</w:t>
      </w:r>
      <w:r w:rsidRPr="00DD203C">
        <w:t>а</w:t>
      </w:r>
      <w:r w:rsidRPr="00DD203C">
        <w:t>шей общей работы в этом направлении. Вам предлагается оценить</w:t>
      </w:r>
      <w:r>
        <w:t xml:space="preserve"> </w:t>
      </w:r>
      <w:r w:rsidRPr="00DD203C">
        <w:t>характеристики</w:t>
      </w:r>
      <w:r>
        <w:t xml:space="preserve"> </w:t>
      </w:r>
      <w:r w:rsidRPr="00DD203C">
        <w:t>уче</w:t>
      </w:r>
      <w:r w:rsidRPr="00DD203C">
        <w:t>б</w:t>
      </w:r>
      <w:r w:rsidRPr="00DD203C">
        <w:t>ной работы обучающихся, которые вы постоянно наблюдаете на</w:t>
      </w:r>
      <w:r>
        <w:t xml:space="preserve"> </w:t>
      </w:r>
      <w:r w:rsidRPr="00DD203C">
        <w:t>своих уроках. Выб</w:t>
      </w:r>
      <w:r w:rsidRPr="00DD203C">
        <w:t>е</w:t>
      </w:r>
      <w:r w:rsidRPr="00DD203C">
        <w:t>рите наиболее подходящую характеристику и поставьте на пересечении оцениваемого к</w:t>
      </w:r>
      <w:r w:rsidRPr="00DD203C">
        <w:t>а</w:t>
      </w:r>
      <w:r w:rsidRPr="00DD203C">
        <w:t>чества и фамилии обучающегося соответствующий характеристике балл.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Система оценки: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 – качество не сформировано, начальный уровень формирования, требует</w:t>
      </w:r>
      <w:r>
        <w:t xml:space="preserve"> </w:t>
      </w:r>
      <w:r w:rsidRPr="00DD203C">
        <w:t>значительной коррекции;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 – возникают затруднения, требуется оказание помощи, внешний пошаговый</w:t>
      </w:r>
      <w:r>
        <w:t xml:space="preserve"> </w:t>
      </w:r>
      <w:r w:rsidRPr="00DD203C">
        <w:t>контроль;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 – качество проявляется в полном объеме, ориентировка на алгоритм;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 – самостоятельная инициатива в выполнении, построении алгоритма, качество сформ</w:t>
      </w:r>
      <w:r w:rsidRPr="00DD203C">
        <w:t>и</w:t>
      </w:r>
      <w:r w:rsidRPr="00DD203C">
        <w:t>ровано (является признаком одаренности).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D203C">
        <w:rPr>
          <w:b/>
          <w:bCs/>
          <w:i/>
          <w:iCs/>
        </w:rPr>
        <w:t>Личностные УУД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А) Наличие познавательного интереса: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в учении не проявляет интереса, инициативы и любознательности;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проявляет познавательный интерес и любознательность;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осуществляет самостоятельный и инициативный познавательный поиск,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учится четкой организации своей деятельности.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Б) Уровень притязаний: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выполняет только самые простые задания, заранее уверен в неуспешности;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боится трудностей, иногда не доходит до цели;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целеустремленно и настойчиво идет к достижению цели, готов к преодолению трудн</w:t>
      </w:r>
      <w:r w:rsidRPr="00DD203C">
        <w:t>о</w:t>
      </w:r>
      <w:r w:rsidRPr="00DD203C">
        <w:t>стей.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В) Адекватность самооценки: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явно завышенная или заниженная;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тенденция к завышению или занижению;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адекватная (близка к ней).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Г) Саморазвитие: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стремление к саморазвитию отсутствует;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проявляет интерес к информации о себе (самопознание);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осознает необходимость заниматься саморазвитием, ставит цели саморазвития;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реализует действия по саморазвитию.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Д) Развитие морального сознания и компетентности в решении моральных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проблем: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делает то, за что его хвалят;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поступает так, чтобы избежать неодобрения;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подчиняется правилам;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поступает согласно собственным принципам, уважает принципы</w:t>
      </w:r>
      <w:r>
        <w:t xml:space="preserve"> </w:t>
      </w:r>
      <w:r w:rsidRPr="00DD203C">
        <w:t>других людей.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D203C">
        <w:rPr>
          <w:b/>
          <w:bCs/>
          <w:i/>
          <w:iCs/>
        </w:rPr>
        <w:t>Регулятивные УУД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А) Правильность и полнота целеполагания: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не способен определить цель своей деятельности;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определяет цели при помощи учителя;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цели определяет верно и полностью;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мотивирован на самостоятельное определение цели (проявляет инициативу).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Б) Правильность и полнота планирования: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не умеет планировать;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умеет планировать по образцу;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умеет самостоятельно планировать;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мотивирован на самостоятельное построение плана в деятельностях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творческого и поискового характера.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В) Самоконтроль: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допускает много ошибок, которые почти не исправляет, даже при указании на ошибки извне (учителем, одноклассниками);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корректирует работу в процессе выполнения при указании на ошибки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извне;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в процессе деятельности самостоятельно исправляет половину ошибок;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корректирует работу в процессе деятельности самостоятельно.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Г) Критериальность самооценки: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на критерии не ориентируется, личная оценка необъективна;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критерии при оценивании использует не всегда;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при оценивании ориентируется на данные критерии;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критерии для оценивания определяет самостоятельно.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D203C">
        <w:rPr>
          <w:b/>
          <w:bCs/>
          <w:i/>
          <w:iCs/>
        </w:rPr>
        <w:t>Познавательные УУД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А) Самостоятельный поиск информации: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затрудняется в поиске информации даже при оказании помощи;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сомостоятельно осуществляет поиск информации;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применяет методы информационного поиска ( в том числе с помощью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компьютерных информационных систем).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Б) Логичность высказывания: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логика речевого высказывания не фиксируется, последовательность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нарушена, речь односложная, бедная;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логика и последовательность высказывания иногда нарушаются, односложные ответы, при необходимости может правильно расширить;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речь полная, логичная, последовательна.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В) Результативность интеллектуальной деятельности: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результат получает путем подгонки под ответ (методом проб и ошибок);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результат получает нерациональным путем;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рационально и эффективно воспроизводит предложенный учителем алгоритм;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результат получает оригинальным творческим способом.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Г) Интеллектуальная обработка информации (выделение главного, анализ,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классификация, обобщения и др.):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испытывает значительные затруднения;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нуждается в помощи, дополнительных, уточняющих вопросах;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способен осуществить самостоятельно по заданному алгоритму;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появляет инициативу в самостоятельной обработке информации.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Д) Передача информации: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не умеет передавать информацию в сжатом, развернутом, выборочном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виде, не понимает смысл прочитанного научного текста;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нуждается в разъяснениях, при обработке информации возникают ошибки;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определяет основную и второстепенную информацию, умеет передавать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 обрабатывать информацию.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D203C">
        <w:rPr>
          <w:b/>
          <w:bCs/>
          <w:i/>
          <w:iCs/>
        </w:rPr>
        <w:t>Коммуникативные УУД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А) Общение и взаимодействие с партнёрами: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выражение своих мыслей вызывает значительные трудности;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необходима помощь в выражении своих мыслей в монологической и диалогической р</w:t>
      </w:r>
      <w:r w:rsidRPr="00DD203C">
        <w:t>е</w:t>
      </w:r>
      <w:r w:rsidRPr="00DD203C">
        <w:t>чи, возникают затруднения при донесении своей позиции до</w:t>
      </w:r>
      <w:r>
        <w:t xml:space="preserve"> </w:t>
      </w:r>
      <w:r w:rsidRPr="00DD203C">
        <w:t>других;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с достаточной полнотой и точностью выражает свои мысли в монологической и диал</w:t>
      </w:r>
      <w:r w:rsidRPr="00DD203C">
        <w:t>о</w:t>
      </w:r>
      <w:r w:rsidRPr="00DD203C">
        <w:t>гической речи в соответствии с грамматическими и синтаксическими нормами родного языка;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осознанно и произвольно строит речевое высказывание в устной и письменной форме.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Б) Позиция при взаимодействии: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преобладает стремление к индивидуальному действию;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неустойчивая (в зависимости от ситуации или партнера по взаимодействию);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преобладает стремление к взаимному действию.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В) Способность аргументированно отстаивать свою позицию: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не может аргументированно отстоять свою позицию;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аргументированное отстаивание своей позиции вызывает затруднения;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обычно отстаивает свою позицию аргументированно;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Г) Способность действовать с учетом позиции другого: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не считается с другой точкой зрения, не может разумно и осознанно менять свою поз</w:t>
      </w:r>
      <w:r w:rsidRPr="00DD203C">
        <w:t>и</w:t>
      </w:r>
      <w:r w:rsidRPr="00DD203C">
        <w:t>цию, потому что не понимает необходимость этого шага;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понимает и принимает другую точку зрения, свою позицию не меняет;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способен учитывать особенности ситуации общения и точку зрения собеседника, но не всегда может изменить свою позицию;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учитывает особенности ситуации общения и точку зрения собеседника 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гибко меняя свою позицию в случае необходимости;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Д) Инициативность в установлении учебного сотрудничества: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безынициативен;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эпизодически;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проявляется ярко.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Е) Способность разрешать конфликты: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интересы и позиции участников взаимодействия не учитываются, проявляет конфлик</w:t>
      </w:r>
      <w:r w:rsidRPr="00DD203C">
        <w:t>т</w:t>
      </w:r>
      <w:r w:rsidRPr="00DD203C">
        <w:t>ность;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учитывает интересы и позиции участников конфликта в зависимости от</w:t>
      </w:r>
      <w:r>
        <w:t xml:space="preserve"> </w:t>
      </w:r>
      <w:r w:rsidRPr="00DD203C">
        <w:t>ситуации;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разрешает конфликты продуктивно на основе учёта интересов и позиций</w:t>
      </w:r>
      <w:r>
        <w:t xml:space="preserve"> </w:t>
      </w:r>
      <w:r w:rsidRPr="00DD203C">
        <w:t>всех участн</w:t>
      </w:r>
      <w:r w:rsidRPr="00DD203C">
        <w:t>и</w:t>
      </w:r>
      <w:r w:rsidRPr="00DD203C">
        <w:t>ков;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проявляет инициативу в разрешении конфликтов, способен осуществлять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бесконфликтную совместную работу в любой группе.</w:t>
      </w:r>
    </w:p>
    <w:p w:rsidR="00963F08" w:rsidRDefault="00963F08" w:rsidP="0019088E">
      <w:pPr>
        <w:jc w:val="both"/>
        <w:rPr>
          <w:b/>
          <w:bCs/>
          <w:color w:val="000000"/>
        </w:rPr>
      </w:pPr>
    </w:p>
    <w:p w:rsidR="00963F08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</w:t>
      </w:r>
      <w:r w:rsidRPr="00DD203C">
        <w:rPr>
          <w:b/>
          <w:bCs/>
        </w:rPr>
        <w:t>сновы учебно-исследовательской и проектной</w:t>
      </w:r>
      <w:r>
        <w:rPr>
          <w:b/>
          <w:bCs/>
        </w:rPr>
        <w:t xml:space="preserve"> </w:t>
      </w:r>
      <w:r w:rsidRPr="00DD203C">
        <w:rPr>
          <w:b/>
          <w:bCs/>
        </w:rPr>
        <w:t>деятельности обучающихся</w:t>
      </w:r>
    </w:p>
    <w:p w:rsidR="00963F08" w:rsidRPr="00DD203C" w:rsidRDefault="00963F08" w:rsidP="0019088E">
      <w:pPr>
        <w:jc w:val="both"/>
        <w:rPr>
          <w:b/>
          <w:bCs/>
          <w:color w:val="000000"/>
        </w:rPr>
      </w:pP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>
        <w:t>Разработка основ</w:t>
      </w:r>
      <w:r w:rsidRPr="00DD203C">
        <w:t xml:space="preserve"> учебно-исследовательской и проектной деятельности обуча-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ющихся является средством реализации требований Стандарта к личностным и метапре</w:t>
      </w:r>
      <w:r w:rsidRPr="00DD203C">
        <w:t>д</w:t>
      </w:r>
      <w:r w:rsidRPr="00DD203C">
        <w:t>метным результатам освоения ООП ООО, конкретизирует методы формирования униве</w:t>
      </w:r>
      <w:r w:rsidRPr="00DD203C">
        <w:t>р</w:t>
      </w:r>
      <w:r w:rsidRPr="00DD203C">
        <w:t>сальных учебных действий учащихся при получении основного общего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образования в части повышения мотивации и эффективности учебной деятельности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обучающихся.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Содержание направлено на развитие творческих способностей обучающихся, формиров</w:t>
      </w:r>
      <w:r w:rsidRPr="00DD203C">
        <w:t>а</w:t>
      </w:r>
      <w:r w:rsidRPr="00DD203C">
        <w:t>ние у них основ культуры исследовательской и проектной деятельности, системных пре</w:t>
      </w:r>
      <w:r w:rsidRPr="00DD203C">
        <w:t>д</w:t>
      </w:r>
      <w:r w:rsidRPr="00DD203C">
        <w:t>ставлений и позитивного социального опыта применения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методов и технологий этих видов деятельности, развитие умений обучающихся самосто</w:t>
      </w:r>
      <w:r w:rsidRPr="00DD203C">
        <w:t>я</w:t>
      </w:r>
      <w:r w:rsidRPr="00DD203C">
        <w:t>тельно определять цели и результаты (продукты) такой деятельности.</w:t>
      </w:r>
    </w:p>
    <w:p w:rsidR="00DD203C" w:rsidRDefault="00DD203C" w:rsidP="0019088E">
      <w:pPr>
        <w:autoSpaceDE w:val="0"/>
        <w:autoSpaceDN w:val="0"/>
        <w:adjustRightInd w:val="0"/>
        <w:jc w:val="both"/>
      </w:pPr>
      <w:r>
        <w:t>Они обеспечиваю</w:t>
      </w:r>
      <w:r w:rsidRPr="00DD203C">
        <w:t>т требования Стандарта к организации системно-деятельностного по</w:t>
      </w:r>
      <w:r w:rsidRPr="00DD203C">
        <w:t>д</w:t>
      </w:r>
      <w:r w:rsidRPr="00DD203C">
        <w:t>хода в обучении и организации самостоятельной работы обучающихся, развитие критич</w:t>
      </w:r>
      <w:r w:rsidRPr="00DD203C">
        <w:t>е</w:t>
      </w:r>
      <w:r w:rsidRPr="00DD203C">
        <w:t>ского и формирование инновационного мышления в процессе достижения личностно зн</w:t>
      </w:r>
      <w:r w:rsidRPr="00DD203C">
        <w:t>а</w:t>
      </w:r>
      <w:r w:rsidRPr="00DD203C">
        <w:t xml:space="preserve">чимой цели, представляющей для обучающихся познавательный </w:t>
      </w:r>
      <w:r>
        <w:t xml:space="preserve"> интерес.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DD203C">
        <w:rPr>
          <w:b/>
          <w:bCs/>
        </w:rPr>
        <w:t>Цели: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• формирование универсальных учебных действий обучающихся через: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освоение социальных ролей, необходимых для учебно</w:t>
      </w:r>
      <w:r>
        <w:t>-</w:t>
      </w:r>
      <w:r w:rsidRPr="00DD203C">
        <w:t>исследовательской и проектной деятельности;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актуальные для данного вида деятельности аспекты личностного развития: умение учиться, готовность к самостоятельным поступкам и действиям, целеустремлённость, с</w:t>
      </w:r>
      <w:r w:rsidRPr="00DD203C">
        <w:t>а</w:t>
      </w:r>
      <w:r w:rsidRPr="00DD203C">
        <w:t>мосознание и готовность преодолевать трудности;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освоение научной картины мира, понимание роли и значения науки в</w:t>
      </w:r>
      <w:r>
        <w:t xml:space="preserve"> </w:t>
      </w:r>
      <w:r w:rsidRPr="00DD203C">
        <w:t>жизни общества, значимости учебно-исследовательской и проектной работы, инновационной деятельности; овладение методами и методологией</w:t>
      </w:r>
      <w:r>
        <w:t xml:space="preserve"> </w:t>
      </w:r>
      <w:r w:rsidRPr="00DD203C">
        <w:t>познания, развитие продуктивного воображения;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развитие компетентности общения;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• овладение обучающимися продуктно-ориентированной деятельностью при помощи п</w:t>
      </w:r>
      <w:r w:rsidRPr="00DD203C">
        <w:t>о</w:t>
      </w:r>
      <w:r w:rsidRPr="00DD203C">
        <w:t>следовательного освоения: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основных этапов, характерных для исследования и проектной работы;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методов определения конкретного пользователя продукта (результата</w:t>
      </w:r>
      <w:r>
        <w:t xml:space="preserve">) </w:t>
      </w:r>
      <w:r w:rsidRPr="00DD203C">
        <w:t>проекта или и</w:t>
      </w:r>
      <w:r w:rsidRPr="00DD203C">
        <w:t>с</w:t>
      </w:r>
      <w:r w:rsidRPr="00DD203C">
        <w:t>следования</w:t>
      </w:r>
      <w:r>
        <w:t xml:space="preserve">; </w:t>
      </w:r>
      <w:r w:rsidRPr="00DD203C">
        <w:t>- технологий анализа инновационн</w:t>
      </w:r>
      <w:r w:rsidRPr="00DD203C">
        <w:t>о</w:t>
      </w:r>
      <w:r w:rsidRPr="00DD203C">
        <w:t>го потенциала продукта до момента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начала его создания;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• развитие творческих способностей и инновационного мышления обучающихся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на базе: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предметного и метапредметного, научного и полинаучного содержания;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владения приёмами и методами учебно-исследовательской и проектной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деятельности, творческого поиска решений структурированных и неструктурированных задач;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• создание событийной общности для реализации многообразия целей, задач 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видов учебно-исследовательской и проектной деятельности.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>
        <w:t xml:space="preserve">Это </w:t>
      </w:r>
      <w:r w:rsidRPr="00DD203C">
        <w:t>преобразует предметно-ориентированную модель обучения,</w:t>
      </w:r>
      <w:r>
        <w:t xml:space="preserve"> </w:t>
      </w:r>
      <w:r w:rsidRPr="00DD203C">
        <w:t>дополняя её метапре</w:t>
      </w:r>
      <w:r w:rsidRPr="00DD203C">
        <w:t>д</w:t>
      </w:r>
      <w:r w:rsidRPr="00DD203C">
        <w:t>метными возможностями и средствами индивидуал</w:t>
      </w:r>
      <w:r w:rsidRPr="00DD203C">
        <w:t>и</w:t>
      </w:r>
      <w:r w:rsidRPr="00DD203C">
        <w:t>зации,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дифференциации и мотивации личностно значимой деятельности</w:t>
      </w:r>
      <w:r w:rsidR="00A20EB3">
        <w:t>,</w:t>
      </w:r>
      <w:r w:rsidRPr="00DD203C">
        <w:t>базируется на идее фо</w:t>
      </w:r>
      <w:r w:rsidRPr="00DD203C">
        <w:t>р</w:t>
      </w:r>
      <w:r w:rsidRPr="00DD203C">
        <w:t>мирования и развития целос</w:t>
      </w:r>
      <w:r w:rsidR="00A20EB3">
        <w:t>тной мировоззренческой карти</w:t>
      </w:r>
      <w:r w:rsidRPr="00DD203C">
        <w:t>ны обучающегося через и</w:t>
      </w:r>
      <w:r w:rsidRPr="00DD203C">
        <w:t>с</w:t>
      </w:r>
      <w:r w:rsidRPr="00DD203C">
        <w:t>пользован</w:t>
      </w:r>
      <w:r w:rsidR="00A20EB3">
        <w:t>ие традиционных методов учебно-</w:t>
      </w:r>
      <w:r w:rsidRPr="00DD203C">
        <w:t xml:space="preserve">исследовательской </w:t>
      </w:r>
      <w:r w:rsidR="00A20EB3">
        <w:t xml:space="preserve"> и </w:t>
      </w:r>
      <w:r w:rsidRPr="00DD203C">
        <w:t>проектной деятельн</w:t>
      </w:r>
      <w:r w:rsidRPr="00DD203C">
        <w:t>о</w:t>
      </w:r>
      <w:r w:rsidRPr="00DD203C">
        <w:t>сти: моде</w:t>
      </w:r>
      <w:r w:rsidR="00A20EB3">
        <w:t>лир</w:t>
      </w:r>
      <w:r w:rsidR="00A20EB3">
        <w:t>о</w:t>
      </w:r>
      <w:r w:rsidR="00A20EB3">
        <w:t>вания, интегрирования, кон</w:t>
      </w:r>
      <w:r w:rsidRPr="00DD203C">
        <w:t>струирования, проектирования, исследования, сотрудничества. При этом са</w:t>
      </w:r>
      <w:r w:rsidR="00A20EB3">
        <w:t>мо ис</w:t>
      </w:r>
      <w:r w:rsidRPr="00DD203C">
        <w:t>пользование проектных и иссл</w:t>
      </w:r>
      <w:r w:rsidRPr="00DD203C">
        <w:t>е</w:t>
      </w:r>
      <w:r w:rsidRPr="00DD203C">
        <w:t>довательских подхо</w:t>
      </w:r>
      <w:r w:rsidR="00A20EB3">
        <w:t>дов в обучении является показа</w:t>
      </w:r>
      <w:r w:rsidRPr="00DD203C">
        <w:t>телем высокой квалификации учителя, его професс</w:t>
      </w:r>
      <w:r w:rsidR="00A20EB3">
        <w:t>иональной компетенции в органи</w:t>
      </w:r>
      <w:r w:rsidRPr="00DD203C">
        <w:t>зации системно-деятельностного подхода с целью развития об</w:t>
      </w:r>
      <w:r w:rsidRPr="00DD203C">
        <w:t>у</w:t>
      </w:r>
      <w:r w:rsidRPr="00DD203C">
        <w:t>чающихся.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З</w:t>
      </w:r>
      <w:r w:rsidRPr="00DD203C">
        <w:rPr>
          <w:b/>
          <w:bCs/>
        </w:rPr>
        <w:t>адачи</w:t>
      </w:r>
      <w:r w:rsidRPr="00DD203C">
        <w:t>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в отношении обучающихся: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обучение целеполаганию, планированию и контролю;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овладение приёмами работы с неструктурир</w:t>
      </w:r>
      <w:r w:rsidR="00A20EB3">
        <w:t>ованной информацией (сбор и об</w:t>
      </w:r>
      <w:r w:rsidRPr="00DD203C">
        <w:t>работка, ан</w:t>
      </w:r>
      <w:r w:rsidRPr="00DD203C">
        <w:t>а</w:t>
      </w:r>
      <w:r w:rsidRPr="00DD203C">
        <w:t>лиз, интерпретация и оценка достовер</w:t>
      </w:r>
      <w:r w:rsidR="00A20EB3">
        <w:t>ности, анн</w:t>
      </w:r>
      <w:r w:rsidR="00A20EB3">
        <w:t>о</w:t>
      </w:r>
      <w:r w:rsidR="00A20EB3">
        <w:t>тирование, рефериро</w:t>
      </w:r>
      <w:r w:rsidRPr="00DD203C">
        <w:t>вание, компиляция) и простыми формами анализа данных;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обучение методам творческого решения проектных задач;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формирование умений представления отчётности в вариативных формах;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формирование конструктивного отношения к работе;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создание дополнительных условий для успешной социализации и ориентации в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мире профессий;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в отношении учителя: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применение педагогических техник и приёмо</w:t>
      </w:r>
      <w:r w:rsidR="00A20EB3">
        <w:t>в, обеспечивающих самоопределе</w:t>
      </w:r>
      <w:r w:rsidRPr="00DD203C">
        <w:t>ние и сам</w:t>
      </w:r>
      <w:r w:rsidRPr="00DD203C">
        <w:t>о</w:t>
      </w:r>
      <w:r w:rsidRPr="00DD203C">
        <w:t>стоятельность обучающегося в процессе</w:t>
      </w:r>
      <w:r w:rsidR="00A20EB3">
        <w:t xml:space="preserve"> работы, и контроль за соблюде</w:t>
      </w:r>
      <w:r w:rsidRPr="00DD203C">
        <w:t>нием этапов де</w:t>
      </w:r>
      <w:r w:rsidRPr="00DD203C">
        <w:t>я</w:t>
      </w:r>
      <w:r w:rsidRPr="00DD203C">
        <w:t>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поддержка научного уровня, ориентированности на результат и инновационной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направленности исследований и проектных разработок;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обучение приёмам и методам учебно-исследо</w:t>
      </w:r>
      <w:r w:rsidR="00A20EB3">
        <w:t>вательской и проектной деятель</w:t>
      </w:r>
      <w:r w:rsidRPr="00DD203C">
        <w:t>ности, тво</w:t>
      </w:r>
      <w:r w:rsidRPr="00DD203C">
        <w:t>р</w:t>
      </w:r>
      <w:r w:rsidRPr="00DD203C">
        <w:t>ческого поиска и работы с информацией;</w:t>
      </w:r>
      <w:r w:rsidR="00A20EB3">
        <w:t xml:space="preserve"> разработка банка заданий, про</w:t>
      </w:r>
      <w:r w:rsidRPr="00DD203C">
        <w:t>блем, тем и уче</w:t>
      </w:r>
      <w:r w:rsidRPr="00DD203C">
        <w:t>б</w:t>
      </w:r>
      <w:r w:rsidRPr="00DD203C">
        <w:t>но-методических комплексов для обеспечения многообразия видов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деятельности;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владение методами организации учебного со</w:t>
      </w:r>
      <w:r w:rsidR="00A20EB3">
        <w:t>трудничества и проектной коопе</w:t>
      </w:r>
      <w:r w:rsidRPr="00DD203C">
        <w:t>рации, п</w:t>
      </w:r>
      <w:r w:rsidRPr="00DD203C">
        <w:t>о</w:t>
      </w:r>
      <w:r w:rsidRPr="00DD203C">
        <w:t>вышения индивидуальной эффективно</w:t>
      </w:r>
      <w:r w:rsidR="00A20EB3">
        <w:t>сти деятельн</w:t>
      </w:r>
      <w:r w:rsidR="00A20EB3">
        <w:t>о</w:t>
      </w:r>
      <w:r w:rsidR="00A20EB3">
        <w:t>сти отдельных уча</w:t>
      </w:r>
      <w:r w:rsidRPr="00DD203C">
        <w:t>щихся и работы группы в целом;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в отношении администрации: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создание организационных возможностей для </w:t>
      </w:r>
      <w:r w:rsidR="00A20EB3">
        <w:t>данного вида деятельности (рас</w:t>
      </w:r>
      <w:r w:rsidRPr="00DD203C">
        <w:t>писание, циклограмма, деятельность в системе дополнительн</w:t>
      </w:r>
      <w:r w:rsidRPr="00DD203C">
        <w:t>о</w:t>
      </w:r>
      <w:r w:rsidRPr="00DD203C">
        <w:t>го образования, часы</w:t>
      </w:r>
    </w:p>
    <w:p w:rsidR="00DD203C" w:rsidRPr="00DD203C" w:rsidRDefault="00A20EB3" w:rsidP="0019088E">
      <w:pPr>
        <w:autoSpaceDE w:val="0"/>
        <w:autoSpaceDN w:val="0"/>
        <w:adjustRightInd w:val="0"/>
        <w:jc w:val="both"/>
      </w:pPr>
      <w:r>
        <w:t xml:space="preserve"> школьного </w:t>
      </w:r>
      <w:r w:rsidR="00DD203C" w:rsidRPr="00DD203C">
        <w:t>компонента, платные образовательные услуги, волонтёрские и общественные работы);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разработка локальных актов, поддерживающих усилия учащихся в учебно-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исследовательской и проектной деятельности, согл</w:t>
      </w:r>
      <w:r w:rsidR="00A20EB3">
        <w:t>ашений о сотрудничестве с учеб</w:t>
      </w:r>
      <w:r w:rsidRPr="00DD203C">
        <w:t xml:space="preserve">ными, научными, культурно-образовательными и </w:t>
      </w:r>
      <w:r w:rsidR="00A20EB3">
        <w:t>социальными организациями с це</w:t>
      </w:r>
      <w:r w:rsidRPr="00DD203C">
        <w:t>лью привл</w:t>
      </w:r>
      <w:r w:rsidRPr="00DD203C">
        <w:t>е</w:t>
      </w:r>
      <w:r w:rsidRPr="00DD203C">
        <w:t>чения экспертов, консультантов, научн</w:t>
      </w:r>
      <w:r w:rsidR="00A20EB3">
        <w:t>ых руководителей и дополнитель</w:t>
      </w:r>
      <w:r w:rsidRPr="00DD203C">
        <w:t>ных ресурсов;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организация и развитие инфраструктуры: и</w:t>
      </w:r>
      <w:r w:rsidR="00A20EB3">
        <w:t>нформационных ресурсов, мастер</w:t>
      </w:r>
      <w:r w:rsidRPr="00DD203C">
        <w:t>ских, клубов, конкурсов, олимпиад, конференций, н</w:t>
      </w:r>
      <w:r w:rsidR="00A20EB3">
        <w:t>аучных обществ, т. е. образова</w:t>
      </w:r>
      <w:r w:rsidRPr="00DD203C">
        <w:t>тельного пространс</w:t>
      </w:r>
      <w:r w:rsidRPr="00DD203C">
        <w:t>т</w:t>
      </w:r>
      <w:r w:rsidRPr="00DD203C">
        <w:t>ва, поддерживающего этот вид деятельности;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создание условий для поощрения и практического использования результатов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проектной и исследовательской деятельности обучающихся в деятельности школы 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других организаций;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создание условий для поиска инвестиций д</w:t>
      </w:r>
      <w:r w:rsidR="00A20EB3">
        <w:t>ля инновационных разработок уча</w:t>
      </w:r>
      <w:r w:rsidRPr="00DD203C">
        <w:t>щихся.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Для успешного управления проектно-иссле</w:t>
      </w:r>
      <w:r w:rsidR="00A20EB3">
        <w:t>довательской деятельностью уча</w:t>
      </w:r>
      <w:r w:rsidRPr="00DD203C">
        <w:t>щихся испол</w:t>
      </w:r>
      <w:r w:rsidRPr="00DD203C">
        <w:t>ь</w:t>
      </w:r>
      <w:r w:rsidRPr="00DD203C">
        <w:t xml:space="preserve">зуются следующие </w:t>
      </w:r>
      <w:r w:rsidRPr="00DD203C">
        <w:rPr>
          <w:b/>
          <w:bCs/>
        </w:rPr>
        <w:t xml:space="preserve">принципы </w:t>
      </w:r>
      <w:r w:rsidRPr="00DD203C">
        <w:t>организации данн</w:t>
      </w:r>
      <w:r w:rsidRPr="00DD203C">
        <w:t>о</w:t>
      </w:r>
      <w:r w:rsidRPr="00DD203C">
        <w:t>го процесса: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доступности – занятие проектно-исследов</w:t>
      </w:r>
      <w:r w:rsidR="00A20EB3">
        <w:t>ательской деятельностью предпо</w:t>
      </w:r>
      <w:r w:rsidRPr="00DD203C">
        <w:t>лагает осво</w:t>
      </w:r>
      <w:r w:rsidRPr="00DD203C">
        <w:t>е</w:t>
      </w:r>
      <w:r w:rsidRPr="00DD203C">
        <w:t>ние материала за рамками школьного у</w:t>
      </w:r>
      <w:r w:rsidR="00A20EB3">
        <w:t>чебника, и это происходит зача</w:t>
      </w:r>
      <w:r w:rsidRPr="00DD203C">
        <w:t>стую на высоком уровне трудности. Но понятие «высокий уровень трудности» имеет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смысл тогда, когда этот уровень имеет непосредственное отношение к конкретному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учащемуся, а не к конкретному учебному материал</w:t>
      </w:r>
      <w:r w:rsidR="00A20EB3">
        <w:t>у: что для одного учащегося до</w:t>
      </w:r>
      <w:r w:rsidRPr="00DD203C">
        <w:t>стато</w:t>
      </w:r>
      <w:r w:rsidRPr="00DD203C">
        <w:t>ч</w:t>
      </w:r>
      <w:r w:rsidRPr="00DD203C">
        <w:t>но сложно и непонятно, для другого просто и д</w:t>
      </w:r>
      <w:r w:rsidRPr="00DD203C">
        <w:t>о</w:t>
      </w:r>
      <w:r w:rsidRPr="00DD203C">
        <w:t>ступно;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естественности – тема исследования, за которую берётся учащийся, не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должна быть надуманной взрослым. Она должна быть интересной и настоящей, а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значит, реально выполнимой. Естественность заклю</w:t>
      </w:r>
      <w:r w:rsidR="00A20EB3">
        <w:t>чается в том, что учащийся смо</w:t>
      </w:r>
      <w:r w:rsidRPr="00DD203C">
        <w:t>жет исследовать тему самостоятельно, без каждодневной и постоянной помощи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взрослого, когда ребёнок может сам «потрогать» проблему, ощутить возможности её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решения, стать первооткрывателем без подсказки и руководства учителя;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наглядности, или экспериментальности, – в исследовательской деятельности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человек познаёт свойства веществ и явлений не только зрением, но и с помощью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других анализаторов. Таким образом, принцип наглядности позволяет учащемуся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выходить за рамки только созерцательной стороны восприятия предметов и явлений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 экспериментировать с теми предметами, материалами, вещами, которые он изу</w:t>
      </w:r>
      <w:r w:rsidR="00A20EB3">
        <w:t>ча</w:t>
      </w:r>
      <w:r w:rsidRPr="00DD203C">
        <w:t>ет в качестве исследователя;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осмысленности – для того чтобы знания, полученные в ходе исследования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(проекта), стали действительно личными ценностям</w:t>
      </w:r>
      <w:r w:rsidR="00A20EB3">
        <w:t>и учащегося, они должны им осо</w:t>
      </w:r>
      <w:r w:rsidRPr="00DD203C">
        <w:t>зн</w:t>
      </w:r>
      <w:r w:rsidRPr="00DD203C">
        <w:t>а</w:t>
      </w:r>
      <w:r w:rsidRPr="00DD203C">
        <w:t xml:space="preserve">ваться и осмысливаться, а вся его деятельность в ходе работы должна </w:t>
      </w:r>
      <w:r w:rsidR="00A20EB3">
        <w:t>быть под</w:t>
      </w:r>
      <w:r w:rsidRPr="00DD203C">
        <w:t>чинена п</w:t>
      </w:r>
      <w:r w:rsidRPr="00DD203C">
        <w:t>о</w:t>
      </w:r>
      <w:r w:rsidRPr="00DD203C">
        <w:t>иску единого поля ценностей в рамках проблемы. Это возможно только в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том случае, если цель, задачи, проблема, гипотеза </w:t>
      </w:r>
      <w:r w:rsidR="00A20EB3">
        <w:t>исследования (проекта) не гото</w:t>
      </w:r>
      <w:r w:rsidRPr="00DD203C">
        <w:t>вые в</w:t>
      </w:r>
      <w:r w:rsidRPr="00DD203C">
        <w:t>ы</w:t>
      </w:r>
      <w:r w:rsidRPr="00DD203C">
        <w:t>кладки, сформулированные взрослым, а пло</w:t>
      </w:r>
      <w:r w:rsidR="00A20EB3">
        <w:t>д разд</w:t>
      </w:r>
      <w:r w:rsidR="00A20EB3">
        <w:t>у</w:t>
      </w:r>
      <w:r w:rsidR="00A20EB3">
        <w:t>мий, своеобразный инсайт</w:t>
      </w:r>
      <w:r w:rsidRPr="00DD203C">
        <w:t>учащегося. Именно процесс осмысливания хода пр</w:t>
      </w:r>
      <w:r w:rsidR="00A20EB3">
        <w:t xml:space="preserve">оектно-исследовательской работы </w:t>
      </w:r>
      <w:r w:rsidRPr="00DD203C">
        <w:t xml:space="preserve">даёт учащемуся осознанность выполняемого им </w:t>
      </w:r>
      <w:r w:rsidR="00A20EB3">
        <w:t>действия и формирует умение со</w:t>
      </w:r>
      <w:r w:rsidRPr="00DD203C">
        <w:t>вершать логические у</w:t>
      </w:r>
      <w:r w:rsidRPr="00DD203C">
        <w:t>м</w:t>
      </w:r>
      <w:r w:rsidRPr="00DD203C">
        <w:t>ственные операции, способность переносить получе</w:t>
      </w:r>
      <w:r w:rsidRPr="00DD203C">
        <w:t>н</w:t>
      </w:r>
      <w:r w:rsidRPr="00DD203C">
        <w:t>ные или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имеющиеся знания в новую ситуацию;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культуросообразности – это воспитание в учащемся культуры соблюдения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научных традиций, научного исследования с учётом актуальности и оригинальности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подходов к решению научной задачи. Этот принци</w:t>
      </w:r>
      <w:r w:rsidR="00A20EB3">
        <w:t>п можно считать принципом твор</w:t>
      </w:r>
      <w:r w:rsidRPr="00DD203C">
        <w:t>ч</w:t>
      </w:r>
      <w:r w:rsidRPr="00DD203C">
        <w:t>е</w:t>
      </w:r>
      <w:r w:rsidRPr="00DD203C">
        <w:t>ской исследовательской деятельности, когда учащи</w:t>
      </w:r>
      <w:r w:rsidRPr="00DD203C">
        <w:t>й</w:t>
      </w:r>
      <w:r w:rsidRPr="00DD203C">
        <w:t>ся привносит в работу что-то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</w:t>
      </w:r>
      <w:r w:rsidR="00A20EB3">
        <w:t xml:space="preserve">воё, неповторимое, пронизанное </w:t>
      </w:r>
      <w:r w:rsidRPr="00DD203C">
        <w:t>своими мироощущением и мировосприятием;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- самодеятельности – учащийся может овладеть ходом </w:t>
      </w:r>
      <w:r w:rsidR="00A20EB3">
        <w:t>своей исследователь</w:t>
      </w:r>
      <w:r w:rsidRPr="00DD203C">
        <w:t>ской (проек</w:t>
      </w:r>
      <w:r w:rsidRPr="00DD203C">
        <w:t>т</w:t>
      </w:r>
      <w:r w:rsidRPr="00DD203C">
        <w:t>ной) работы только в том случае, если она основана на его собственном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опыте. Выбор собственной предметной деятель</w:t>
      </w:r>
      <w:r w:rsidR="00A20EB3">
        <w:t>ности позволяет учащемуся само</w:t>
      </w:r>
      <w:r w:rsidRPr="00DD203C">
        <w:t>стоятел</w:t>
      </w:r>
      <w:r w:rsidRPr="00DD203C">
        <w:t>ь</w:t>
      </w:r>
      <w:r w:rsidRPr="00DD203C">
        <w:t>но анализировать результаты и последст</w:t>
      </w:r>
      <w:r w:rsidR="00A20EB3">
        <w:t>вия своей деятельности, порожда</w:t>
      </w:r>
      <w:r w:rsidRPr="00DD203C">
        <w:t>ет рефлексию, что приводит к появлению новых пла</w:t>
      </w:r>
      <w:r w:rsidR="00A20EB3">
        <w:t>нов и замыслов, которые в даль</w:t>
      </w:r>
      <w:r w:rsidRPr="00DD203C">
        <w:t>нейшем конкретиз</w:t>
      </w:r>
      <w:r w:rsidRPr="00DD203C">
        <w:t>и</w:t>
      </w:r>
      <w:r w:rsidRPr="00DD203C">
        <w:t>руются и в</w:t>
      </w:r>
      <w:r w:rsidRPr="00DD203C">
        <w:t>о</w:t>
      </w:r>
      <w:r w:rsidRPr="00DD203C">
        <w:t>площаются в новые исследования. Самостоятельная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деятельность учащегося позволяет ему выйти на новый уровень взаимоотношений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со своими сверстниками и педагогами, он становится партнёром и сотрудником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взрослого в решении той или иной проблемы, в котором они, взрослый и учащийся,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становятся равными.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Принцип самодеятельности является самым </w:t>
      </w:r>
      <w:r w:rsidR="00A20EB3">
        <w:t>главным из всех вышеперечислен</w:t>
      </w:r>
      <w:r w:rsidRPr="00DD203C">
        <w:t>ных при</w:t>
      </w:r>
      <w:r w:rsidRPr="00DD203C">
        <w:t>н</w:t>
      </w:r>
      <w:r w:rsidRPr="00DD203C">
        <w:t>ципов, так как именно самостоятельная д</w:t>
      </w:r>
      <w:r w:rsidR="00A20EB3">
        <w:t>еятельность в ходе учебной про</w:t>
      </w:r>
      <w:r w:rsidRPr="00DD203C">
        <w:t>ектно-исследовательской работы – основной пок</w:t>
      </w:r>
      <w:r w:rsidR="00A20EB3">
        <w:t>азатель понимания учащимся изу</w:t>
      </w:r>
      <w:r w:rsidRPr="00DD203C">
        <w:t>чаемой им проблемы, становления его мировоззренческой позиции. Именно принцип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самодеятельности подкрепляется принципами доступности, </w:t>
      </w:r>
      <w:r w:rsidR="00A20EB3">
        <w:t>естественности и экспе</w:t>
      </w:r>
      <w:r w:rsidRPr="00DD203C">
        <w:t>риме</w:t>
      </w:r>
      <w:r w:rsidRPr="00DD203C">
        <w:t>н</w:t>
      </w:r>
      <w:r w:rsidRPr="00DD203C">
        <w:t>тальности, а не наоборот.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DD203C">
        <w:rPr>
          <w:b/>
          <w:bCs/>
        </w:rPr>
        <w:t>Организация учебно-исслед</w:t>
      </w:r>
      <w:r w:rsidR="00A20EB3">
        <w:rPr>
          <w:b/>
          <w:bCs/>
        </w:rPr>
        <w:t>овательской и проектной деятель</w:t>
      </w:r>
      <w:r w:rsidRPr="00DD203C">
        <w:rPr>
          <w:b/>
          <w:bCs/>
        </w:rPr>
        <w:t>ности при получении основного общего образования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Под </w:t>
      </w:r>
      <w:r w:rsidRPr="00DD203C">
        <w:rPr>
          <w:b/>
          <w:bCs/>
        </w:rPr>
        <w:t xml:space="preserve">учебно-исследовательской деятельностью </w:t>
      </w:r>
      <w:r w:rsidR="00A20EB3">
        <w:t>понимается учебная дея</w:t>
      </w:r>
      <w:r w:rsidRPr="00DD203C">
        <w:t>тельность, н</w:t>
      </w:r>
      <w:r w:rsidRPr="00DD203C">
        <w:t>а</w:t>
      </w:r>
      <w:r w:rsidRPr="00DD203C">
        <w:t>правленная на реализацию основных этапов научного исследования,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ориентированная на формирование у обучающихся культуры исследовательского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поведения как способа освоения новых знаний, ра</w:t>
      </w:r>
      <w:r w:rsidR="00A20EB3">
        <w:t>звитие способностей к познанию,</w:t>
      </w:r>
      <w:r w:rsidRPr="00DD203C">
        <w:t>но, в отличие от научного исследования, не п</w:t>
      </w:r>
      <w:r w:rsidR="00A20EB3">
        <w:t xml:space="preserve">редполагающая получение нового </w:t>
      </w:r>
      <w:r w:rsidRPr="00DD203C">
        <w:t>научного р</w:t>
      </w:r>
      <w:r w:rsidRPr="00DD203C">
        <w:t>е</w:t>
      </w:r>
      <w:r w:rsidRPr="00DD203C">
        <w:t>зультата.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Под </w:t>
      </w:r>
      <w:r w:rsidRPr="00DD203C">
        <w:rPr>
          <w:b/>
          <w:bCs/>
        </w:rPr>
        <w:t xml:space="preserve">проектной деятельностью </w:t>
      </w:r>
      <w:r w:rsidRPr="00DD203C">
        <w:t>понимается любая социально значимая организованная деятельность обучающихся, опирающ</w:t>
      </w:r>
      <w:r w:rsidR="00A20EB3">
        <w:t>аяся на их индивидуальные инте</w:t>
      </w:r>
      <w:r w:rsidRPr="00DD203C">
        <w:t>ресы и предпочт</w:t>
      </w:r>
      <w:r w:rsidRPr="00DD203C">
        <w:t>е</w:t>
      </w:r>
      <w:r w:rsidRPr="00DD203C">
        <w:t>ния, направленная на достижение реальной, личностно значимой,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достижимой цели, имеющая план и критерии оценки</w:t>
      </w:r>
      <w:r w:rsidR="00A20EB3">
        <w:t xml:space="preserve"> результата, поддержанная куль</w:t>
      </w:r>
      <w:r w:rsidRPr="00DD203C">
        <w:t>турой деятельности обучающихся, традициями, ценн</w:t>
      </w:r>
      <w:r w:rsidRPr="00DD203C">
        <w:t>о</w:t>
      </w:r>
      <w:r w:rsidRPr="00DD203C">
        <w:t>стями, освоенными нормами 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образцами.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Под </w:t>
      </w:r>
      <w:r w:rsidRPr="00DD203C">
        <w:rPr>
          <w:b/>
          <w:bCs/>
        </w:rPr>
        <w:t xml:space="preserve">исследовательской деятельностью </w:t>
      </w:r>
      <w:r w:rsidRPr="00DD203C">
        <w:t>понимается деятельность, связанная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 решением обучающимися проблемы с заранее н</w:t>
      </w:r>
      <w:r w:rsidR="00A20EB3">
        <w:t>еизвестным решением и предпола</w:t>
      </w:r>
      <w:r w:rsidRPr="00DD203C">
        <w:t>га</w:t>
      </w:r>
      <w:r w:rsidRPr="00DD203C">
        <w:t>ю</w:t>
      </w:r>
      <w:r w:rsidRPr="00DD203C">
        <w:t>щая наличие основных этапов, характерных для</w:t>
      </w:r>
      <w:r w:rsidR="00A20EB3">
        <w:t xml:space="preserve"> научного исследования, и полу</w:t>
      </w:r>
      <w:r w:rsidRPr="00DD203C">
        <w:t>чение в результате объективно новых научных знаний.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При организации проектной деятельности в гимназии мы ориентируемся на уже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используемую в широкой педагогической практике типологию проектов, предложен-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ную Е. С. Полат по следующим критериям: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 преобладающему виду деятельности (инфо</w:t>
      </w:r>
      <w:r w:rsidR="00A20EB3">
        <w:t>рмационный (поисковый), ис</w:t>
      </w:r>
      <w:r w:rsidRPr="00DD203C">
        <w:t>следовател</w:t>
      </w:r>
      <w:r w:rsidRPr="00DD203C">
        <w:t>ь</w:t>
      </w:r>
      <w:r w:rsidRPr="00DD203C">
        <w:t>ский, творческий, социальный, прикладной (практ</w:t>
      </w:r>
      <w:r w:rsidRPr="00DD203C">
        <w:t>и</w:t>
      </w:r>
      <w:r w:rsidRPr="00DD203C">
        <w:t>ко-ориентированный),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игровой (ролевой), инновационный (предполагающий организационно-экономический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механизм внедрения);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 содержанию (монопредметный, метапредметный, относящийся к области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знаний (нескольким областям), относящийся к области деятельности и пр.);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 количеству участников (индивидуальный, парный, малогрупповой (до 5 че-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ловек), групповой (до 15 человек), коллективный (кла</w:t>
      </w:r>
      <w:r w:rsidR="00A20EB3">
        <w:t>сс и более в рамках школы), му</w:t>
      </w:r>
      <w:r w:rsidRPr="00DD203C">
        <w:t>н</w:t>
      </w:r>
      <w:r w:rsidRPr="00DD203C">
        <w:t>и</w:t>
      </w:r>
      <w:r w:rsidRPr="00DD203C">
        <w:t>ципальный, региональный, межрегиональный, вс</w:t>
      </w:r>
      <w:r w:rsidR="00A20EB3">
        <w:t>е</w:t>
      </w:r>
      <w:r w:rsidR="00A20EB3">
        <w:t>российский, международный, се</w:t>
      </w:r>
      <w:r w:rsidRPr="00DD203C">
        <w:t>тевой (в рамках сложившейся партнёрской сети, в том числе в Интернете);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 длительности (продолжительности) про</w:t>
      </w:r>
      <w:r w:rsidR="00A20EB3">
        <w:t>екта (от проект-урока до верти</w:t>
      </w:r>
      <w:r w:rsidRPr="00DD203C">
        <w:t>кального мн</w:t>
      </w:r>
      <w:r w:rsidRPr="00DD203C">
        <w:t>о</w:t>
      </w:r>
      <w:r w:rsidRPr="00DD203C">
        <w:t>голетнего проекта);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 дидактической цели (обеспечение индивидуализации и дифференциации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обучения, поддержка мотивации в обучении, реализация потенциала личности и пр.).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При выполнении проекта (исследования) до</w:t>
      </w:r>
      <w:r w:rsidR="00A20EB3">
        <w:t>лжны учитываться следующие тре</w:t>
      </w:r>
      <w:r w:rsidRPr="00DD203C">
        <w:t>бования к его оформлению и реализации: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- проект или учебное исследование должны </w:t>
      </w:r>
      <w:r w:rsidR="00A20EB3">
        <w:t>быть выполнимыми и соответство</w:t>
      </w:r>
      <w:r w:rsidRPr="00DD203C">
        <w:t>вать возра</w:t>
      </w:r>
      <w:r w:rsidRPr="00DD203C">
        <w:t>с</w:t>
      </w:r>
      <w:r w:rsidRPr="00DD203C">
        <w:t>ту, способностям и возможностям обучающегося;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для выполнения проекта в гимназии должны быть созданы необходимые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условия - информационные ресурсы, гимназическое научное общество, система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внеурочной деятельности обучающихся, включаю</w:t>
      </w:r>
      <w:r w:rsidR="00A20EB3">
        <w:t>щая деятельность различных клу</w:t>
      </w:r>
      <w:r w:rsidRPr="00DD203C">
        <w:t>бов, студий, кружков и секций 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обучающиеся должны быть подготовлены к выполнению проектов и учебных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исследований как в части ориентации при выборе темы прое</w:t>
      </w:r>
      <w:r w:rsidR="00A20EB3">
        <w:t>кта или учебного иссле</w:t>
      </w:r>
      <w:r w:rsidRPr="00DD203C">
        <w:t>дов</w:t>
      </w:r>
      <w:r w:rsidRPr="00DD203C">
        <w:t>а</w:t>
      </w:r>
      <w:r w:rsidRPr="00DD203C">
        <w:t>ния, так и в части конкретных приёмов, технол</w:t>
      </w:r>
      <w:r w:rsidR="00A20EB3">
        <w:t xml:space="preserve">огий и методов, необходимых для </w:t>
      </w:r>
      <w:r w:rsidRPr="00DD203C">
        <w:t>успе</w:t>
      </w:r>
      <w:r w:rsidRPr="00DD203C">
        <w:t>ш</w:t>
      </w:r>
      <w:r w:rsidRPr="00DD203C">
        <w:t>ной реализации выбранного вида проекта;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необходимо обеспечить педагогическое со</w:t>
      </w:r>
      <w:r w:rsidR="00A20EB3">
        <w:t>провождение проекта как в отно</w:t>
      </w:r>
      <w:r w:rsidRPr="00DD203C">
        <w:t>шении выбора темы и содержания (научное руков</w:t>
      </w:r>
      <w:r w:rsidR="00A20EB3">
        <w:t>одство), так и в отношении соб</w:t>
      </w:r>
      <w:r w:rsidRPr="00DD203C">
        <w:t>ственно работы и и</w:t>
      </w:r>
      <w:r w:rsidRPr="00DD203C">
        <w:t>с</w:t>
      </w:r>
      <w:r w:rsidRPr="00DD203C">
        <w:t>пользуемых методов (методическое руководство);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- учащимся, впервые выполняющим проект, </w:t>
      </w:r>
      <w:r w:rsidR="00A20EB3">
        <w:t>рекомендуется вести дневник са</w:t>
      </w:r>
      <w:r w:rsidRPr="00DD203C">
        <w:t>моконтроля, в котором отражаются элементы самоанализа в х</w:t>
      </w:r>
      <w:r w:rsidRPr="00DD203C">
        <w:t>о</w:t>
      </w:r>
      <w:r w:rsidRPr="00DD203C">
        <w:t>де работы и который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используется при составлении отчётов и во время собеседований с руководителями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проекта;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необходимо наличие простой и обоснованной критериальной системы оценки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итогового результата работы по проекту и индивидуального вклада (в случае группо-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вого характера проекта или исследования) каждого участника;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проект должен быть письменно оформлен в</w:t>
      </w:r>
      <w:r w:rsidR="00A20EB3">
        <w:t xml:space="preserve"> виде паспорта, который включа</w:t>
      </w:r>
      <w:r w:rsidRPr="00DD203C">
        <w:t>ет: аннот</w:t>
      </w:r>
      <w:r w:rsidRPr="00DD203C">
        <w:t>а</w:t>
      </w:r>
      <w:r w:rsidRPr="00DD203C">
        <w:t>цию проекта, актуальность (описание про</w:t>
      </w:r>
      <w:r w:rsidR="00A20EB3">
        <w:t>блемы), цели и задачи, участни</w:t>
      </w:r>
      <w:r w:rsidRPr="00DD203C">
        <w:t>ков проекта, ср</w:t>
      </w:r>
      <w:r w:rsidRPr="00DD203C">
        <w:t>о</w:t>
      </w:r>
      <w:r w:rsidRPr="00DD203C">
        <w:t>ки реализации, этапы реализации про</w:t>
      </w:r>
      <w:r w:rsidR="00A20EB3">
        <w:t>екта, ожидаемые результа</w:t>
      </w:r>
      <w:r w:rsidRPr="00DD203C">
        <w:t>ты,механизм реализации, риски проекта и смету;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учебно-исследовательская работа должна</w:t>
      </w:r>
      <w:r w:rsidR="00A20EB3">
        <w:t xml:space="preserve"> быть письменно оформлена в со</w:t>
      </w:r>
      <w:r w:rsidRPr="00DD203C">
        <w:t>ответствии с требованиями к данному жанру;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результаты и продукты проектной или исследовательской работы должны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быть презентованы, получить оценку и признани</w:t>
      </w:r>
      <w:r w:rsidR="00A20EB3">
        <w:t>е достижений в форме обществен</w:t>
      </w:r>
      <w:r w:rsidRPr="00DD203C">
        <w:t>ной (конкурсной) защиты, проводимой в очной ф</w:t>
      </w:r>
      <w:r w:rsidR="00A20EB3">
        <w:t>орме или путём размещения в от</w:t>
      </w:r>
      <w:r w:rsidRPr="00DD203C">
        <w:t>крытых р</w:t>
      </w:r>
      <w:r w:rsidRPr="00DD203C">
        <w:t>е</w:t>
      </w:r>
      <w:r w:rsidRPr="00DD203C">
        <w:t>сурсах Интернета для обсуждения;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- проект или учебно-исследовательская </w:t>
      </w:r>
      <w:r w:rsidR="00A20EB3">
        <w:t xml:space="preserve">работа рецензируются педагогами </w:t>
      </w:r>
      <w:r w:rsidRPr="00DD203C">
        <w:t>до презентации.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 методической точки зрения от учителя требуется специальная предварительная подг</w:t>
      </w:r>
      <w:r w:rsidRPr="00DD203C">
        <w:t>о</w:t>
      </w:r>
      <w:r w:rsidRPr="00DD203C">
        <w:t>товка, имеющая отношение не к предмету и содержанию, а в большей ст</w:t>
      </w:r>
      <w:r w:rsidR="00A20EB3">
        <w:t>епени к воспит</w:t>
      </w:r>
      <w:r w:rsidR="00A20EB3">
        <w:t>а</w:t>
      </w:r>
      <w:r w:rsidR="00A20EB3">
        <w:t xml:space="preserve">тельной </w:t>
      </w:r>
      <w:r w:rsidRPr="00DD203C">
        <w:t xml:space="preserve"> позиции учителя, его владению н</w:t>
      </w:r>
      <w:r w:rsidR="00A20EB3">
        <w:t>абором средств и методов, необ</w:t>
      </w:r>
      <w:r w:rsidRPr="00DD203C">
        <w:t>ходимых для организации такой работы. С одной</w:t>
      </w:r>
      <w:r w:rsidR="00A20EB3">
        <w:t xml:space="preserve"> стороны, поддержка эффективно</w:t>
      </w:r>
      <w:r w:rsidRPr="00DD203C">
        <w:t>сти работы обуча</w:t>
      </w:r>
      <w:r w:rsidRPr="00DD203C">
        <w:t>ю</w:t>
      </w:r>
      <w:r w:rsidRPr="00DD203C">
        <w:t>щегося – это индивидуальная д</w:t>
      </w:r>
      <w:r w:rsidR="00A20EB3">
        <w:t>еятельность учителя, направлен</w:t>
      </w:r>
      <w:r w:rsidRPr="00DD203C">
        <w:t>ная на достижение поста</w:t>
      </w:r>
      <w:r w:rsidRPr="00DD203C">
        <w:t>в</w:t>
      </w:r>
      <w:r w:rsidRPr="00DD203C">
        <w:t>ленных целей. В этом контексте учитель выступает больше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в роли тренера, перед которым стоит задача не пе</w:t>
      </w:r>
      <w:r w:rsidR="00A20EB3">
        <w:t>редать конкретный опыт или зна</w:t>
      </w:r>
      <w:r w:rsidRPr="00DD203C">
        <w:t>ния, а найти для обучающегося тот индивидуальный</w:t>
      </w:r>
      <w:r w:rsidR="00A20EB3">
        <w:t>, пр</w:t>
      </w:r>
      <w:r w:rsidR="00A20EB3">
        <w:t>и</w:t>
      </w:r>
      <w:r w:rsidR="00A20EB3">
        <w:t>сущий только ему стиль де</w:t>
      </w:r>
      <w:r w:rsidRPr="00DD203C">
        <w:t>ятельности и поведения, который позволит ему добиваться поставленной в проекте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или исследовании цели.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Основная задача учителя – создание мотивирующей и объединяющей линии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поведения, не научить какому-то конкретному зн</w:t>
      </w:r>
      <w:r w:rsidR="00A20EB3">
        <w:t>анию, а инициировать самообуче</w:t>
      </w:r>
      <w:r w:rsidRPr="00DD203C">
        <w:t>ние, чтобы обучающийся смог сам находить и по</w:t>
      </w:r>
      <w:r w:rsidR="00A20EB3">
        <w:t>лучать необходимые знания, осо</w:t>
      </w:r>
      <w:r w:rsidRPr="00DD203C">
        <w:t>знавать зн</w:t>
      </w:r>
      <w:r w:rsidRPr="00DD203C">
        <w:t>а</w:t>
      </w:r>
      <w:r w:rsidRPr="00DD203C">
        <w:t>чимость цели своей деятельности.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 другой стороны, обеспечение качества сотрудничества и учебного взаимо-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действия обучающихся в группе осуществляется з</w:t>
      </w:r>
      <w:r w:rsidR="00A20EB3">
        <w:t>а счёт поддержки комфортной ат</w:t>
      </w:r>
      <w:r w:rsidRPr="00DD203C">
        <w:t>мосф</w:t>
      </w:r>
      <w:r w:rsidRPr="00DD203C">
        <w:t>е</w:t>
      </w:r>
      <w:r w:rsidRPr="00DD203C">
        <w:t>ры внутри группы, оказания помощи уч</w:t>
      </w:r>
      <w:r w:rsidR="00A20EB3">
        <w:t>еникам в выполнении задач и до</w:t>
      </w:r>
      <w:r w:rsidRPr="00DD203C">
        <w:t>стижении согл</w:t>
      </w:r>
      <w:r w:rsidRPr="00DD203C">
        <w:t>а</w:t>
      </w:r>
      <w:r w:rsidRPr="00DD203C">
        <w:t>шения при обсуждении сложных пр</w:t>
      </w:r>
      <w:r w:rsidR="00A20EB3">
        <w:t>облем или спорных ситуаций. Ра</w:t>
      </w:r>
      <w:r w:rsidRPr="00DD203C">
        <w:t>бота учителя по со</w:t>
      </w:r>
      <w:r w:rsidRPr="00DD203C">
        <w:t>з</w:t>
      </w:r>
      <w:r w:rsidRPr="00DD203C">
        <w:t>данию таких условий повышает</w:t>
      </w:r>
      <w:r w:rsidR="00A20EB3">
        <w:t xml:space="preserve"> вовлечённость и заинтересован</w:t>
      </w:r>
      <w:r w:rsidRPr="00DD203C">
        <w:t>ность участников группы, раскрывает их потенциал, п</w:t>
      </w:r>
      <w:r w:rsidR="00A20EB3">
        <w:t xml:space="preserve">озволяет отработать основные </w:t>
      </w:r>
      <w:r w:rsidRPr="00DD203C">
        <w:t>приёмы проектной и исследов</w:t>
      </w:r>
      <w:r w:rsidRPr="00DD203C">
        <w:t>а</w:t>
      </w:r>
      <w:r w:rsidRPr="00DD203C">
        <w:t>тельской деятельно</w:t>
      </w:r>
      <w:r w:rsidR="00A20EB3">
        <w:t>сти, помогает обучающимся осво</w:t>
      </w:r>
      <w:r w:rsidRPr="00DD203C">
        <w:t>ить новые модели поведения, сист</w:t>
      </w:r>
      <w:r w:rsidRPr="00DD203C">
        <w:t>е</w:t>
      </w:r>
      <w:r w:rsidRPr="00DD203C">
        <w:t>матизировать зн</w:t>
      </w:r>
      <w:r w:rsidR="00A20EB3">
        <w:t>ания, и</w:t>
      </w:r>
      <w:r w:rsidR="00A20EB3">
        <w:t>з</w:t>
      </w:r>
      <w:r w:rsidR="00A20EB3">
        <w:t>менить отношение к раз</w:t>
      </w:r>
      <w:r w:rsidRPr="00DD203C">
        <w:t>личным аспектам своей деятельности. В результате можно рассчитывать н</w:t>
      </w:r>
      <w:r w:rsidR="00A20EB3">
        <w:t>а коллек</w:t>
      </w:r>
      <w:r w:rsidRPr="00DD203C">
        <w:t>тивный вариант организационных решений, проду</w:t>
      </w:r>
      <w:r w:rsidR="00A20EB3">
        <w:t xml:space="preserve">ктивные предложения, получившие </w:t>
      </w:r>
      <w:r w:rsidRPr="00DD203C">
        <w:t>общее согласие и зафиксированные на бумаге.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Учитель в данном случае – нейтральный лидер</w:t>
      </w:r>
      <w:r w:rsidR="00A20EB3">
        <w:t>, который тделает процесс груп</w:t>
      </w:r>
      <w:r w:rsidRPr="00DD203C">
        <w:t>повой раб</w:t>
      </w:r>
      <w:r w:rsidRPr="00DD203C">
        <w:t>о</w:t>
      </w:r>
      <w:r w:rsidRPr="00DD203C">
        <w:t>ты лёгким и эффективным. Он не предлагае</w:t>
      </w:r>
      <w:r w:rsidR="00A20EB3">
        <w:t>т реш</w:t>
      </w:r>
      <w:r w:rsidR="00A20EB3">
        <w:t>е</w:t>
      </w:r>
      <w:r w:rsidR="00A20EB3">
        <w:t>ния и способы. Он со</w:t>
      </w:r>
      <w:r w:rsidRPr="00DD203C">
        <w:t>здаёт условия и предлагает технологии, в которых группа сама находит решение.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Основные задачи учителя в процессе такой работ</w:t>
      </w:r>
      <w:r w:rsidR="00A20EB3">
        <w:t>ы можно сформулировать в следу</w:t>
      </w:r>
      <w:r w:rsidRPr="00DD203C">
        <w:t>ющей последовательности используемой технологии: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определить до встречи темы и вопросы, требующие решения;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подобрать и организовать подходящий фо</w:t>
      </w:r>
      <w:r w:rsidR="00A20EB3">
        <w:t xml:space="preserve">рмат (время, продолжительность, </w:t>
      </w:r>
      <w:r w:rsidRPr="00DD203C">
        <w:t>форма) и м</w:t>
      </w:r>
      <w:r w:rsidRPr="00DD203C">
        <w:t>е</w:t>
      </w:r>
      <w:r w:rsidRPr="00DD203C">
        <w:t>сто обсуждения;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создать комфортную, привычную, творческую, свободную атмосферу для обмена мн</w:t>
      </w:r>
      <w:r w:rsidRPr="00DD203C">
        <w:t>е</w:t>
      </w:r>
      <w:r w:rsidRPr="00DD203C">
        <w:t>ниями и принятия решений обучающимися;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- организовать планирование перечня (но </w:t>
      </w:r>
      <w:r w:rsidR="00A20EB3">
        <w:t>не содержания) ожидаемых резуль</w:t>
      </w:r>
      <w:r w:rsidRPr="00DD203C">
        <w:t>татов обсу</w:t>
      </w:r>
      <w:r w:rsidRPr="00DD203C">
        <w:t>ж</w:t>
      </w:r>
      <w:r w:rsidRPr="00DD203C">
        <w:t>дения;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неформально снижать агрессию и конфликтность участников обсуждения;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фиксировать процесс и итоги (промежуточ</w:t>
      </w:r>
      <w:r w:rsidR="00A20EB3">
        <w:t>ные и финальные) на бумаге, ин</w:t>
      </w:r>
      <w:r w:rsidRPr="00DD203C">
        <w:t>формацио</w:t>
      </w:r>
      <w:r w:rsidRPr="00DD203C">
        <w:t>н</w:t>
      </w:r>
      <w:r w:rsidRPr="00DD203C">
        <w:t>ных носителях;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систематизировать и обобщать каждый этап, помогать в организации обсуждений р</w:t>
      </w:r>
      <w:r w:rsidRPr="00DD203C">
        <w:t>е</w:t>
      </w:r>
      <w:r w:rsidRPr="00DD203C">
        <w:t>зультатов этапа;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- зафиксировать в конце работы итоговый документ или материал, с которым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участники смогут продолжить работу самостоятельно.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Уровень основного общего образования явл</w:t>
      </w:r>
      <w:r w:rsidR="00A20EB3">
        <w:t>яется исключительно благоприят</w:t>
      </w:r>
      <w:r w:rsidRPr="00DD203C">
        <w:t>ным пери</w:t>
      </w:r>
      <w:r w:rsidRPr="00DD203C">
        <w:t>о</w:t>
      </w:r>
      <w:r w:rsidRPr="00DD203C">
        <w:t>дом для развития коммуникативных спо</w:t>
      </w:r>
      <w:r w:rsidR="00A20EB3">
        <w:t>собностей, сотрудничества и ко</w:t>
      </w:r>
      <w:r w:rsidRPr="00DD203C">
        <w:t>операции между детьми, а также для вхождения в проектную (продуктивную)</w:t>
      </w:r>
      <w:r w:rsidR="00A20EB3">
        <w:t xml:space="preserve"> дея</w:t>
      </w:r>
      <w:r w:rsidRPr="00DD203C">
        <w:t>тельность. Исходными умениями здесь могут выс</w:t>
      </w:r>
      <w:r w:rsidR="00A20EB3">
        <w:t>тупать: соблюдение договорённо</w:t>
      </w:r>
      <w:r w:rsidRPr="00DD203C">
        <w:t>сти о правилах взаимодействия (один отвечает – ос</w:t>
      </w:r>
      <w:r w:rsidR="00A20EB3">
        <w:t xml:space="preserve">тальные слушают); оценка ответа </w:t>
      </w:r>
      <w:r w:rsidRPr="00DD203C">
        <w:t>товарища только после завершения его выступления; правила работы в группе, паре;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действия обучающихся на основе заданного эталона и т. д.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 xml:space="preserve">Целесообразно разделять разные </w:t>
      </w:r>
      <w:r w:rsidRPr="00DD203C">
        <w:rPr>
          <w:i/>
          <w:iCs/>
        </w:rPr>
        <w:t>типы ситуаций сотрудничества</w:t>
      </w:r>
      <w:r w:rsidRPr="00DD203C">
        <w:t>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1. Ситуация сотрудничества со сверстниками</w:t>
      </w:r>
      <w:r w:rsidR="00A20EB3">
        <w:t xml:space="preserve"> с распределением функций. Спо</w:t>
      </w:r>
      <w:r w:rsidRPr="00DD203C">
        <w:t>собность сформулировать вопрос, помогающий добыть информацию, недостающую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для успешного действия, является важным показателем учебной инициативности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обучающегося, перехода от позиции обучаемого к</w:t>
      </w:r>
      <w:r w:rsidR="00A20EB3">
        <w:t xml:space="preserve"> позиции учащего себя самостоя</w:t>
      </w:r>
      <w:r w:rsidRPr="00DD203C">
        <w:t>тельно с помощью других людей.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2. Ситуация сотрудничества со взрослым с распределением функций. Эта ситуация отл</w:t>
      </w:r>
      <w:r w:rsidRPr="00DD203C">
        <w:t>и</w:t>
      </w:r>
      <w:r w:rsidRPr="00DD203C">
        <w:t>чается от предыдущей тем, что партнёром обуча</w:t>
      </w:r>
      <w:r w:rsidRPr="00DD203C">
        <w:t>ю</w:t>
      </w:r>
      <w:r w:rsidRPr="00DD203C">
        <w:t>щегося выступает не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сверстник, а взрослый. Здесь требуется способно</w:t>
      </w:r>
      <w:r w:rsidR="00A20EB3">
        <w:t>сть обучающегося проявлять ини</w:t>
      </w:r>
      <w:r w:rsidRPr="00DD203C">
        <w:t xml:space="preserve">циативу в ситуации неопределённой задачи: с </w:t>
      </w:r>
      <w:r w:rsidR="00A20EB3">
        <w:t>помощью вопросов получать недо</w:t>
      </w:r>
      <w:r w:rsidRPr="00DD203C">
        <w:t>стающую инфо</w:t>
      </w:r>
      <w:r w:rsidRPr="00DD203C">
        <w:t>р</w:t>
      </w:r>
      <w:r w:rsidRPr="00DD203C">
        <w:t>мацию.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3. Ситуация взаимодействия со сверстниками без чёткого разделения функций.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4. Ситуация конфликтного взаимодействия со сверстниками.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Последние две ситуации позволяют выделить</w:t>
      </w:r>
      <w:r w:rsidR="00A20EB3">
        <w:t xml:space="preserve"> индивидуальные стили сотрудни</w:t>
      </w:r>
      <w:r w:rsidRPr="00DD203C">
        <w:t>чества, свойственные детям: склонность к лидерству, подч</w:t>
      </w:r>
      <w:r w:rsidRPr="00DD203C">
        <w:t>и</w:t>
      </w:r>
      <w:r w:rsidRPr="00DD203C">
        <w:t>нению, агрессивность,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индивидуалистические тенденции и пр.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Установлено, что у обучающихся, занимающихся проектной деятельностью,</w:t>
      </w:r>
    </w:p>
    <w:p w:rsidR="00DD203C" w:rsidRPr="00DD203C" w:rsidRDefault="00DD203C" w:rsidP="0019088E">
      <w:pPr>
        <w:autoSpaceDE w:val="0"/>
        <w:autoSpaceDN w:val="0"/>
        <w:adjustRightInd w:val="0"/>
        <w:jc w:val="both"/>
      </w:pPr>
      <w:r w:rsidRPr="00DD203C">
        <w:t>учебная мотивация учения в целом выражена выше. Кроме того, с помощью проект-</w:t>
      </w:r>
    </w:p>
    <w:p w:rsidR="00963F08" w:rsidRPr="00DD203C" w:rsidRDefault="00DD203C" w:rsidP="0019088E">
      <w:pPr>
        <w:jc w:val="both"/>
        <w:rPr>
          <w:b/>
          <w:bCs/>
          <w:color w:val="000000"/>
        </w:rPr>
      </w:pPr>
      <w:r w:rsidRPr="00DD203C">
        <w:t>ной деятельности может быть существенно снижена школьная тревожность</w:t>
      </w:r>
      <w:r w:rsidR="00A20EB3">
        <w:t>.</w:t>
      </w:r>
    </w:p>
    <w:p w:rsidR="00273AF1" w:rsidRPr="00DD203C" w:rsidRDefault="00A20EB3" w:rsidP="0019088E">
      <w:pPr>
        <w:jc w:val="both"/>
      </w:pPr>
      <w:r>
        <w:t>Ос</w:t>
      </w:r>
      <w:r w:rsidR="00273AF1" w:rsidRPr="00DD203C">
        <w:t>обенности:</w:t>
      </w:r>
    </w:p>
    <w:p w:rsidR="00273AF1" w:rsidRPr="00DD203C" w:rsidRDefault="00273AF1" w:rsidP="0019088E">
      <w:pPr>
        <w:jc w:val="both"/>
      </w:pPr>
      <w:r w:rsidRPr="00DD203C">
        <w:t>1) цели и задачи этих видов деятельности обучающихся определяются как их личностн</w:t>
      </w:r>
      <w:r w:rsidRPr="00DD203C">
        <w:t>ы</w:t>
      </w:r>
      <w:r w:rsidRPr="00DD203C">
        <w:t>ми, так и социальными мотивами. Это означает, что такая деятельность должна быть н</w:t>
      </w:r>
      <w:r w:rsidRPr="00DD203C">
        <w:t>а</w:t>
      </w:r>
      <w:r w:rsidRPr="00DD203C">
        <w:t>правлена не только на повышение компетентности подростков в предметной области о</w:t>
      </w:r>
      <w:r w:rsidRPr="00DD203C">
        <w:t>п</w:t>
      </w:r>
      <w:r w:rsidRPr="00DD203C">
        <w:t>ределённых учебных дисциплин, на развитие их способностей, но и на создание пр</w:t>
      </w:r>
      <w:r w:rsidRPr="00DD203C">
        <w:t>о</w:t>
      </w:r>
      <w:r w:rsidRPr="00DD203C">
        <w:t>дукта, имеющего значимость для других;</w:t>
      </w:r>
    </w:p>
    <w:p w:rsidR="00273AF1" w:rsidRPr="004044D9" w:rsidRDefault="00273AF1" w:rsidP="0019088E">
      <w:pPr>
        <w:jc w:val="both"/>
      </w:pPr>
      <w:r w:rsidRPr="00DD203C">
        <w:t>2) 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</w:t>
      </w:r>
      <w:r w:rsidRPr="00DD203C">
        <w:t>и</w:t>
      </w:r>
      <w:r w:rsidRPr="00DD203C">
        <w:t>мыми, референтными группами одноклассников, учителей и т. д. Строя различного рода</w:t>
      </w:r>
      <w:r w:rsidRPr="004044D9">
        <w:t xml:space="preserve"> отношения в ходе целенаправленной, поисковой, творческой и продуктивной деятельн</w:t>
      </w:r>
      <w:r w:rsidRPr="004044D9">
        <w:t>о</w:t>
      </w:r>
      <w:r w:rsidRPr="004044D9">
        <w:t>сти, подростки овладевают нормами взаимоотношений с разными людьми, умениями п</w:t>
      </w:r>
      <w:r w:rsidRPr="004044D9">
        <w:t>е</w:t>
      </w:r>
      <w:r w:rsidRPr="004044D9">
        <w:t>реходить от одного вида общения к другому, приобретают навыки индивидуальной сам</w:t>
      </w:r>
      <w:r w:rsidRPr="004044D9">
        <w:t>о</w:t>
      </w:r>
      <w:r w:rsidRPr="004044D9">
        <w:t>стоятельной работы и сотру</w:t>
      </w:r>
      <w:r w:rsidRPr="004044D9">
        <w:t>д</w:t>
      </w:r>
      <w:r w:rsidRPr="004044D9">
        <w:t>ничества в коллективе;</w:t>
      </w:r>
    </w:p>
    <w:p w:rsidR="00273AF1" w:rsidRPr="004044D9" w:rsidRDefault="00273AF1" w:rsidP="0019088E">
      <w:pPr>
        <w:jc w:val="both"/>
      </w:pPr>
      <w:r w:rsidRPr="004044D9">
        <w:t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</w:t>
      </w:r>
      <w:r w:rsidRPr="004044D9">
        <w:t>о</w:t>
      </w:r>
      <w:r w:rsidRPr="004044D9">
        <w:t>гут быть востребованы практически любые способности подростков, реализованы личные пристр</w:t>
      </w:r>
      <w:r w:rsidRPr="004044D9">
        <w:t>а</w:t>
      </w:r>
      <w:r w:rsidRPr="004044D9">
        <w:t>стия к тому или иному виду деятельности.</w:t>
      </w:r>
    </w:p>
    <w:p w:rsidR="00273AF1" w:rsidRPr="004044D9" w:rsidRDefault="00273AF1" w:rsidP="0019088E">
      <w:pPr>
        <w:jc w:val="both"/>
      </w:pPr>
      <w:r w:rsidRPr="004044D9">
        <w:t>При построении учебно-исследовательского процесса учителю важно учесть следующие моменты:</w:t>
      </w:r>
    </w:p>
    <w:p w:rsidR="00273AF1" w:rsidRPr="004044D9" w:rsidRDefault="00273AF1" w:rsidP="0019088E">
      <w:pPr>
        <w:jc w:val="both"/>
      </w:pPr>
      <w:r w:rsidRPr="004044D9">
        <w:t>— тема исследования должна быть на самом деле интересна для ученика и совпадать с кругом интереса учителя;</w:t>
      </w:r>
    </w:p>
    <w:p w:rsidR="00273AF1" w:rsidRPr="004044D9" w:rsidRDefault="00273AF1" w:rsidP="0019088E">
      <w:pPr>
        <w:jc w:val="both"/>
      </w:pPr>
      <w:r w:rsidRPr="004044D9">
        <w:t>— необходимо, чтобы обучающийся хорошо осознавал суть проблемы, иначе весь ход п</w:t>
      </w:r>
      <w:r w:rsidRPr="004044D9">
        <w:t>о</w:t>
      </w:r>
      <w:r w:rsidRPr="004044D9">
        <w:t>иска её решения будет бессмыслен, даже если он будет проведён учителем безукоризне</w:t>
      </w:r>
      <w:r w:rsidRPr="004044D9">
        <w:t>н</w:t>
      </w:r>
      <w:r w:rsidRPr="004044D9">
        <w:t>но правильно;</w:t>
      </w:r>
    </w:p>
    <w:p w:rsidR="00273AF1" w:rsidRPr="004044D9" w:rsidRDefault="00273AF1" w:rsidP="0019088E">
      <w:pPr>
        <w:jc w:val="both"/>
      </w:pPr>
      <w:r w:rsidRPr="004044D9">
        <w:t>— 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273AF1" w:rsidRPr="004044D9" w:rsidRDefault="00273AF1" w:rsidP="0019088E">
      <w:pPr>
        <w:jc w:val="both"/>
      </w:pPr>
      <w:r w:rsidRPr="004044D9">
        <w:t>— раскрытие проблемы в первую очередь должно приносить что-то новое ученику, а уже потом науке.</w:t>
      </w:r>
    </w:p>
    <w:p w:rsidR="00273AF1" w:rsidRPr="004044D9" w:rsidRDefault="00273AF1" w:rsidP="0019088E">
      <w:pPr>
        <w:jc w:val="both"/>
      </w:pPr>
      <w:r w:rsidRPr="004044D9">
        <w:t>Учебно-исследовательская и проектная деятельность имеют как общие, так и специфич</w:t>
      </w:r>
      <w:r w:rsidRPr="004044D9">
        <w:t>е</w:t>
      </w:r>
      <w:r w:rsidRPr="004044D9">
        <w:t>ские черты.</w:t>
      </w:r>
    </w:p>
    <w:p w:rsidR="00273AF1" w:rsidRPr="004044D9" w:rsidRDefault="00273AF1" w:rsidP="0019088E">
      <w:pPr>
        <w:jc w:val="both"/>
      </w:pPr>
      <w:r w:rsidRPr="004044D9">
        <w:rPr>
          <w:rStyle w:val="140"/>
          <w:i w:val="0"/>
          <w:iCs w:val="0"/>
          <w:sz w:val="24"/>
          <w:szCs w:val="24"/>
        </w:rPr>
        <w:t>К</w:t>
      </w:r>
      <w:r w:rsidRPr="004044D9">
        <w:rPr>
          <w:rStyle w:val="1424"/>
          <w:i/>
          <w:iCs/>
          <w:sz w:val="24"/>
          <w:szCs w:val="24"/>
        </w:rPr>
        <w:t xml:space="preserve"> общим характеристикам</w:t>
      </w:r>
      <w:r w:rsidRPr="004044D9">
        <w:rPr>
          <w:rStyle w:val="140"/>
          <w:i w:val="0"/>
          <w:iCs w:val="0"/>
          <w:sz w:val="24"/>
          <w:szCs w:val="24"/>
        </w:rPr>
        <w:t xml:space="preserve"> следует отнести:</w:t>
      </w:r>
    </w:p>
    <w:p w:rsidR="00273AF1" w:rsidRPr="004044D9" w:rsidRDefault="00273AF1" w:rsidP="0019088E">
      <w:pPr>
        <w:jc w:val="both"/>
      </w:pPr>
      <w:r w:rsidRPr="004044D9">
        <w:t>• практически значимые цели и задачи учебно-исследовательской и проектной деятельн</w:t>
      </w:r>
      <w:r w:rsidRPr="004044D9">
        <w:t>о</w:t>
      </w:r>
      <w:r w:rsidRPr="004044D9">
        <w:t>сти;</w:t>
      </w:r>
    </w:p>
    <w:p w:rsidR="00273AF1" w:rsidRPr="00847DCF" w:rsidRDefault="00273AF1" w:rsidP="0019088E">
      <w:pPr>
        <w:jc w:val="both"/>
      </w:pPr>
      <w:r w:rsidRPr="00847DCF">
        <w:t>• структуру проектной и учебно-исследовательской деятельности, которая включает о</w:t>
      </w:r>
      <w:r w:rsidRPr="00847DCF">
        <w:t>б</w:t>
      </w:r>
      <w:r w:rsidRPr="00847DCF">
        <w:t>щие компоненты: анализ актуальности проводимого исследования; целеполагание, фо</w:t>
      </w:r>
      <w:r w:rsidRPr="00847DCF">
        <w:t>р</w:t>
      </w:r>
      <w:r w:rsidRPr="00847DCF">
        <w:t>мулировку задач, которые следует решить; выбор средств и методов, адекватных поста</w:t>
      </w:r>
      <w:r w:rsidRPr="00847DCF">
        <w:t>в</w:t>
      </w:r>
      <w:r w:rsidRPr="00847DCF">
        <w:t>ленным целям; планирование, определение последовательности и сроков работ; провед</w:t>
      </w:r>
      <w:r w:rsidRPr="00847DCF">
        <w:t>е</w:t>
      </w:r>
      <w:r w:rsidRPr="00847DCF">
        <w:t>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273AF1" w:rsidRPr="00847DCF" w:rsidRDefault="00273AF1" w:rsidP="0019088E">
      <w:pPr>
        <w:jc w:val="both"/>
      </w:pPr>
      <w:r w:rsidRPr="00847DCF">
        <w:t>• компетентность в выбранной сфере исследования, творческую активность, собранность, аккуратность, целеустремлённость, высокую м</w:t>
      </w:r>
      <w:r w:rsidRPr="00847DCF">
        <w:t>о</w:t>
      </w:r>
      <w:r w:rsidRPr="00847DCF">
        <w:t>тивацию.</w:t>
      </w:r>
    </w:p>
    <w:p w:rsidR="00273AF1" w:rsidRPr="00847DCF" w:rsidRDefault="00273AF1" w:rsidP="0019088E">
      <w:pPr>
        <w:jc w:val="both"/>
      </w:pPr>
      <w:r w:rsidRPr="00847DCF"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</w:t>
      </w:r>
      <w:r w:rsidRPr="00847DCF">
        <w:t>р</w:t>
      </w:r>
      <w:r w:rsidRPr="00847DCF">
        <w:t>ческой исследовательской и проектной работы, которая ра</w:t>
      </w:r>
      <w:r w:rsidRPr="00847DCF">
        <w:t>с</w:t>
      </w:r>
      <w:r w:rsidRPr="00847DCF">
        <w:t>сматривается как показатель успешности (неуспешности) исследовательской деятельности.</w:t>
      </w:r>
    </w:p>
    <w:p w:rsidR="00273AF1" w:rsidRPr="00847DCF" w:rsidRDefault="00273AF1" w:rsidP="0019088E">
      <w:pPr>
        <w:jc w:val="both"/>
      </w:pPr>
    </w:p>
    <w:p w:rsidR="00273AF1" w:rsidRPr="00847DCF" w:rsidRDefault="00273AF1" w:rsidP="0019088E">
      <w:pPr>
        <w:jc w:val="both"/>
      </w:pPr>
      <w:r w:rsidRPr="00847DCF">
        <w:rPr>
          <w:rStyle w:val="af"/>
          <w:bCs w:val="0"/>
          <w:sz w:val="24"/>
          <w:szCs w:val="24"/>
        </w:rPr>
        <w:t>Специфические черты (различия)</w:t>
      </w:r>
      <w:r w:rsidRPr="00847DCF">
        <w:rPr>
          <w:rStyle w:val="52"/>
          <w:bCs w:val="0"/>
          <w:sz w:val="24"/>
          <w:szCs w:val="24"/>
        </w:rPr>
        <w:t xml:space="preserve"> </w:t>
      </w:r>
      <w:r w:rsidRPr="00847DCF">
        <w:rPr>
          <w:rStyle w:val="af"/>
          <w:bCs w:val="0"/>
          <w:sz w:val="24"/>
          <w:szCs w:val="24"/>
        </w:rPr>
        <w:t>проектной и учебно-исследовательской деятельн</w:t>
      </w:r>
      <w:r w:rsidRPr="00847DCF">
        <w:rPr>
          <w:rStyle w:val="af"/>
          <w:bCs w:val="0"/>
          <w:sz w:val="24"/>
          <w:szCs w:val="24"/>
        </w:rPr>
        <w:t>о</w:t>
      </w:r>
      <w:r w:rsidRPr="00847DCF">
        <w:rPr>
          <w:rStyle w:val="af"/>
          <w:bCs w:val="0"/>
          <w:sz w:val="24"/>
          <w:szCs w:val="24"/>
        </w:rPr>
        <w:t>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273AF1" w:rsidRPr="00847DCF">
        <w:tc>
          <w:tcPr>
            <w:tcW w:w="4784" w:type="dxa"/>
          </w:tcPr>
          <w:p w:rsidR="00273AF1" w:rsidRPr="00847DCF" w:rsidRDefault="00273AF1" w:rsidP="0019088E">
            <w:pPr>
              <w:jc w:val="both"/>
            </w:pPr>
            <w:r w:rsidRPr="00847DCF">
              <w:rPr>
                <w:rStyle w:val="1958"/>
                <w:bCs w:val="0"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5" w:type="dxa"/>
          </w:tcPr>
          <w:p w:rsidR="00273AF1" w:rsidRPr="00847DCF" w:rsidRDefault="00273AF1" w:rsidP="0019088E">
            <w:pPr>
              <w:jc w:val="both"/>
            </w:pPr>
            <w:r w:rsidRPr="00847DCF">
              <w:rPr>
                <w:rStyle w:val="1958"/>
                <w:bCs w:val="0"/>
                <w:sz w:val="24"/>
                <w:szCs w:val="24"/>
              </w:rPr>
              <w:t>Учебно-исследовательская</w:t>
            </w:r>
            <w:r w:rsidRPr="00847DCF">
              <w:rPr>
                <w:rStyle w:val="1957"/>
                <w:bCs w:val="0"/>
                <w:sz w:val="24"/>
                <w:szCs w:val="24"/>
              </w:rPr>
              <w:t xml:space="preserve"> </w:t>
            </w:r>
            <w:r w:rsidRPr="00847DCF">
              <w:rPr>
                <w:rStyle w:val="1958"/>
                <w:bCs w:val="0"/>
                <w:sz w:val="24"/>
                <w:szCs w:val="24"/>
              </w:rPr>
              <w:t>деятельность</w:t>
            </w:r>
          </w:p>
        </w:tc>
      </w:tr>
      <w:tr w:rsidR="00273AF1" w:rsidRPr="00847DCF">
        <w:tc>
          <w:tcPr>
            <w:tcW w:w="4784" w:type="dxa"/>
          </w:tcPr>
          <w:p w:rsidR="00273AF1" w:rsidRPr="00847DCF" w:rsidRDefault="00273AF1" w:rsidP="0019088E">
            <w:pPr>
              <w:jc w:val="both"/>
            </w:pPr>
            <w:r w:rsidRPr="00847DCF">
              <w:t>Проект направлен на получение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конкретн</w:t>
            </w:r>
            <w:r w:rsidRPr="00847DCF">
              <w:t>о</w:t>
            </w:r>
            <w:r w:rsidRPr="00847DCF">
              <w:t>го запланированного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результата — проду</w:t>
            </w:r>
            <w:r w:rsidRPr="00847DCF">
              <w:t>к</w:t>
            </w:r>
            <w:r w:rsidRPr="00847DCF">
              <w:t>та, обладающего определёнными свойств</w:t>
            </w:r>
            <w:r w:rsidRPr="00847DCF">
              <w:t>а</w:t>
            </w:r>
            <w:r w:rsidRPr="00847DCF">
              <w:t>ми и необходимого для конкретного и</w:t>
            </w:r>
            <w:r w:rsidRPr="00847DCF">
              <w:t>с</w:t>
            </w:r>
            <w:r w:rsidRPr="00847DCF">
              <w:t>пользования</w:t>
            </w:r>
          </w:p>
        </w:tc>
        <w:tc>
          <w:tcPr>
            <w:tcW w:w="4785" w:type="dxa"/>
          </w:tcPr>
          <w:p w:rsidR="00273AF1" w:rsidRPr="00847DCF" w:rsidRDefault="00273AF1" w:rsidP="0019088E">
            <w:pPr>
              <w:jc w:val="both"/>
            </w:pPr>
            <w:r w:rsidRPr="00847DCF">
              <w:t>В ходе исследования организуется поиск в какой-то области, формулируются отдел</w:t>
            </w:r>
            <w:r w:rsidRPr="00847DCF">
              <w:t>ь</w:t>
            </w:r>
            <w:r w:rsidRPr="00847DCF">
              <w:t>ные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характеристики итогов работ.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Отриц</w:t>
            </w:r>
            <w:r w:rsidRPr="00847DCF">
              <w:t>а</w:t>
            </w:r>
            <w:r w:rsidRPr="00847DCF">
              <w:t>тельный результат есть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тоже результат</w:t>
            </w:r>
          </w:p>
        </w:tc>
      </w:tr>
      <w:tr w:rsidR="00273AF1" w:rsidRPr="00847DCF">
        <w:tc>
          <w:tcPr>
            <w:tcW w:w="4784" w:type="dxa"/>
          </w:tcPr>
          <w:p w:rsidR="00273AF1" w:rsidRPr="00847DCF" w:rsidRDefault="00273AF1" w:rsidP="0019088E">
            <w:pPr>
              <w:jc w:val="both"/>
            </w:pPr>
            <w:r w:rsidRPr="00847DCF">
              <w:t>Реализацию проектных работ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предваряет представление о будущем проекте, план</w:t>
            </w:r>
            <w:r w:rsidRPr="00847DCF">
              <w:t>и</w:t>
            </w:r>
            <w:r w:rsidRPr="00847DCF">
              <w:t>рование процесса создания продукта и ре</w:t>
            </w:r>
            <w:r w:rsidRPr="00847DCF">
              <w:t>а</w:t>
            </w:r>
            <w:r w:rsidRPr="00847DCF">
              <w:t>лизации этого плана.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Результат проекта должен быть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точно соотнесён со всеми х</w:t>
            </w:r>
            <w:r w:rsidRPr="00847DCF">
              <w:t>а</w:t>
            </w:r>
            <w:r w:rsidRPr="00847DCF">
              <w:t>рактеристиками, сформулированными в его замысле</w:t>
            </w:r>
          </w:p>
        </w:tc>
        <w:tc>
          <w:tcPr>
            <w:tcW w:w="4785" w:type="dxa"/>
          </w:tcPr>
          <w:p w:rsidR="00273AF1" w:rsidRPr="00847DCF" w:rsidRDefault="00273AF1" w:rsidP="0019088E">
            <w:pPr>
              <w:jc w:val="both"/>
            </w:pPr>
            <w:r w:rsidRPr="00847DCF">
              <w:t>Логика построения исследовательской де</w:t>
            </w:r>
            <w:r w:rsidRPr="00847DCF">
              <w:t>я</w:t>
            </w:r>
            <w:r w:rsidRPr="00847DCF">
              <w:t>тельности включает формулировку пробл</w:t>
            </w:r>
            <w:r w:rsidRPr="00847DCF">
              <w:t>е</w:t>
            </w:r>
            <w:r w:rsidRPr="00847DCF">
              <w:t>мы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исследования, выдвижение гипотезы (для решения этой проблемы) и последу</w:t>
            </w:r>
            <w:r w:rsidRPr="00847DCF">
              <w:t>ю</w:t>
            </w:r>
            <w:r w:rsidRPr="00847DCF">
              <w:t>щую экспериментальную или модельную</w:t>
            </w:r>
            <w:r w:rsidRPr="00847DCF">
              <w:rPr>
                <w:rStyle w:val="125"/>
                <w:sz w:val="24"/>
                <w:szCs w:val="24"/>
              </w:rPr>
              <w:t xml:space="preserve"> </w:t>
            </w:r>
            <w:r w:rsidRPr="00847DCF">
              <w:t>проверку выдвинутых предположений</w:t>
            </w:r>
          </w:p>
        </w:tc>
      </w:tr>
    </w:tbl>
    <w:p w:rsidR="00273AF1" w:rsidRPr="00847DCF" w:rsidRDefault="00273AF1" w:rsidP="0019088E">
      <w:pPr>
        <w:jc w:val="both"/>
      </w:pPr>
      <w:r w:rsidRPr="00847DCF">
        <w:t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</w:t>
      </w:r>
      <w:r w:rsidRPr="00847DCF">
        <w:t>а</w:t>
      </w:r>
      <w:r w:rsidRPr="00847DCF">
        <w:t>чу), создания определённого продукта, межпредметных связей, соединения теории и практики, обеспечивается совместное планирование деятельности учителем и обучающ</w:t>
      </w:r>
      <w:r w:rsidRPr="00847DCF">
        <w:t>и</w:t>
      </w:r>
      <w:r w:rsidRPr="00847DCF">
        <w:t>мися. Существенно, что необходимые для решения задачи или создания продукта ко</w:t>
      </w:r>
      <w:r w:rsidRPr="00847DCF">
        <w:t>н</w:t>
      </w:r>
      <w:r w:rsidRPr="00847DCF">
        <w:t>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</w:t>
      </w:r>
      <w:r w:rsidRPr="00847DCF">
        <w:t>ь</w:t>
      </w:r>
      <w:r w:rsidRPr="00847DCF">
        <w:t>ным организатором совместной работы с обучающимися, способствуя переходу к реал</w:t>
      </w:r>
      <w:r w:rsidRPr="00847DCF">
        <w:t>ь</w:t>
      </w:r>
      <w:r w:rsidRPr="00847DCF">
        <w:t>ному сотрудн</w:t>
      </w:r>
      <w:r w:rsidRPr="00847DCF">
        <w:t>и</w:t>
      </w:r>
      <w:r w:rsidRPr="00847DCF">
        <w:t>честву в ходе овладения знаниями.</w:t>
      </w:r>
    </w:p>
    <w:p w:rsidR="00273AF1" w:rsidRPr="00847DCF" w:rsidRDefault="00273AF1" w:rsidP="0019088E">
      <w:pPr>
        <w:jc w:val="both"/>
      </w:pPr>
      <w:r w:rsidRPr="00847DCF"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</w:t>
      </w:r>
      <w:r w:rsidRPr="00847DCF">
        <w:t>о</w:t>
      </w:r>
      <w:r w:rsidRPr="00847DCF">
        <w:t>вокупность приёмов и действий в их определённой последовательности, направленной на достижение поставленной цели — решение конкретной проблемы, значимой для обуча</w:t>
      </w:r>
      <w:r w:rsidRPr="00847DCF">
        <w:t>ю</w:t>
      </w:r>
      <w:r w:rsidRPr="00847DCF">
        <w:t>щихся и оформленной в виде некоего конечного продукта.</w:t>
      </w:r>
    </w:p>
    <w:p w:rsidR="00273AF1" w:rsidRPr="00847DCF" w:rsidRDefault="00273AF1" w:rsidP="0019088E">
      <w:pPr>
        <w:jc w:val="both"/>
      </w:pPr>
      <w:r w:rsidRPr="00847DCF">
        <w:t>Типология форм организации проектной деятельности (проектов) обучающихся в образ</w:t>
      </w:r>
      <w:r w:rsidRPr="00847DCF">
        <w:t>о</w:t>
      </w:r>
      <w:r w:rsidRPr="00847DCF">
        <w:t>вательном учреждении может быть представл</w:t>
      </w:r>
      <w:r w:rsidRPr="00847DCF">
        <w:t>е</w:t>
      </w:r>
      <w:r w:rsidRPr="00847DCF">
        <w:t>на по следующим основаниям:</w:t>
      </w:r>
    </w:p>
    <w:p w:rsidR="00273AF1" w:rsidRPr="00847DCF" w:rsidRDefault="00273AF1" w:rsidP="0019088E">
      <w:pPr>
        <w:jc w:val="both"/>
      </w:pPr>
      <w:r w:rsidRPr="00847DCF">
        <w:t>• видам проектов: информационный (поисковый), исследовательский, творческий, соц</w:t>
      </w:r>
      <w:r w:rsidRPr="00847DCF">
        <w:t>и</w:t>
      </w:r>
      <w:r w:rsidRPr="00847DCF">
        <w:t>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273AF1" w:rsidRPr="00847DCF" w:rsidRDefault="00273AF1" w:rsidP="0019088E">
      <w:pPr>
        <w:jc w:val="both"/>
      </w:pPr>
      <w:r w:rsidRPr="00847DCF">
        <w:t>• содержанию: монопредметный, метапредметный, относящийся к области знаний (н</w:t>
      </w:r>
      <w:r w:rsidRPr="00847DCF">
        <w:t>е</w:t>
      </w:r>
      <w:r w:rsidRPr="00847DCF">
        <w:t>скольким областям), относящийся к области деятел</w:t>
      </w:r>
      <w:r w:rsidRPr="00847DCF">
        <w:t>ь</w:t>
      </w:r>
      <w:r w:rsidRPr="00847DCF">
        <w:t>ности и пр.;</w:t>
      </w:r>
    </w:p>
    <w:p w:rsidR="00273AF1" w:rsidRPr="00847DCF" w:rsidRDefault="00273AF1" w:rsidP="0019088E">
      <w:pPr>
        <w:jc w:val="both"/>
      </w:pPr>
      <w:r w:rsidRPr="00847DCF">
        <w:t>• количеству участников: индивидуальный, парный, малогрупповой (до 5 человек), гру</w:t>
      </w:r>
      <w:r w:rsidRPr="00847DCF">
        <w:t>п</w:t>
      </w:r>
      <w:r w:rsidRPr="00847DCF">
        <w:t xml:space="preserve">повой (до 15 человек), коллективный (класс и более в рамках </w:t>
      </w:r>
      <w:r w:rsidR="00847DCF" w:rsidRPr="00847DCF">
        <w:t>лицея</w:t>
      </w:r>
      <w:r w:rsidRPr="00847DCF">
        <w:t>), муниципальный, г</w:t>
      </w:r>
      <w:r w:rsidRPr="00847DCF">
        <w:t>о</w:t>
      </w:r>
      <w:r w:rsidRPr="00847DCF">
        <w:t>родской, всероссийский, международный, сетевой (в рамках сложившейся партнёрской сети, в том чи</w:t>
      </w:r>
      <w:r w:rsidRPr="00847DCF">
        <w:t>с</w:t>
      </w:r>
      <w:r w:rsidRPr="00847DCF">
        <w:t>ле в Интернете);</w:t>
      </w:r>
    </w:p>
    <w:p w:rsidR="00273AF1" w:rsidRPr="00847DCF" w:rsidRDefault="00273AF1" w:rsidP="0019088E">
      <w:pPr>
        <w:jc w:val="both"/>
      </w:pPr>
      <w:r w:rsidRPr="00847DCF">
        <w:t>• длительности (продолжительности) проекта: от проекта-урока до многолетнего проекта;</w:t>
      </w:r>
    </w:p>
    <w:p w:rsidR="00273AF1" w:rsidRPr="00847DCF" w:rsidRDefault="00273AF1" w:rsidP="0019088E">
      <w:pPr>
        <w:jc w:val="both"/>
      </w:pPr>
      <w:r w:rsidRPr="00847DCF">
        <w:t>• 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273AF1" w:rsidRPr="00847DCF" w:rsidRDefault="00273AF1" w:rsidP="0019088E">
      <w:pPr>
        <w:jc w:val="both"/>
      </w:pPr>
      <w:r w:rsidRPr="00847DCF">
        <w:t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</w:t>
      </w:r>
      <w:r w:rsidRPr="00847DCF">
        <w:t>о</w:t>
      </w:r>
      <w:r w:rsidRPr="00847DCF">
        <w:t>тяжении длительного периода, возможно в течение всего учебного года. В ходе такой р</w:t>
      </w:r>
      <w:r w:rsidRPr="00847DCF">
        <w:t>а</w:t>
      </w:r>
      <w:r w:rsidRPr="00847DCF">
        <w:t>боты подр</w:t>
      </w:r>
      <w:r w:rsidRPr="00847DCF">
        <w:t>о</w:t>
      </w:r>
      <w:r w:rsidRPr="00847DCF">
        <w:t>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</w:t>
      </w:r>
      <w:r w:rsidRPr="00847DCF">
        <w:t>ж</w:t>
      </w:r>
      <w:r w:rsidRPr="00847DCF">
        <w:t>нейших не только учебных, но и социальных навыков, которым должен овладеть школ</w:t>
      </w:r>
      <w:r w:rsidRPr="00847DCF">
        <w:t>ь</w:t>
      </w:r>
      <w:r w:rsidRPr="00847DCF">
        <w:t>ник.</w:t>
      </w:r>
    </w:p>
    <w:p w:rsidR="00273AF1" w:rsidRPr="00847DCF" w:rsidRDefault="00273AF1" w:rsidP="0019088E">
      <w:pPr>
        <w:jc w:val="both"/>
      </w:pPr>
      <w:r w:rsidRPr="00847DCF">
        <w:t>Работая над проектом, подростки имеют возможность в полной мере реализовать познав</w:t>
      </w:r>
      <w:r w:rsidRPr="00847DCF">
        <w:t>а</w:t>
      </w:r>
      <w:r w:rsidRPr="00847DCF">
        <w:t>тельный мотив, выбирая темы, связанные со сво</w:t>
      </w:r>
      <w:r w:rsidRPr="00847DCF">
        <w:t>и</w:t>
      </w:r>
      <w:r w:rsidRPr="00847DCF">
        <w:t>ми увлечениями, а иногда и с личными проблемами — примерно 20% обучающихся 8—9 классов в качестве тем персональных проектов в</w:t>
      </w:r>
      <w:r w:rsidRPr="00847DCF">
        <w:t>ы</w:t>
      </w:r>
      <w:r w:rsidRPr="00847DCF">
        <w:t>бирают личностно окрашенные темы (например: «Как решать конфликты с родителями», «Как преодолеть барьеры в общении», «Образ будущего глазами подрос</w:t>
      </w:r>
      <w:r w:rsidRPr="00847DCF">
        <w:t>т</w:t>
      </w:r>
      <w:r w:rsidRPr="00847DCF">
        <w:t>ка», «Подростковая агрессивность», «Как научиться понимать человека по его жестам, мимике, одежде», «Эмоци</w:t>
      </w:r>
      <w:r w:rsidRPr="00847DCF">
        <w:t>о</w:t>
      </w:r>
      <w:r w:rsidRPr="00847DCF">
        <w:t>нальное благополучие» и др.).</w:t>
      </w:r>
    </w:p>
    <w:p w:rsidR="00273AF1" w:rsidRPr="00847DCF" w:rsidRDefault="00273AF1" w:rsidP="0019088E">
      <w:pPr>
        <w:jc w:val="both"/>
      </w:pPr>
      <w:r w:rsidRPr="00847DCF">
        <w:t>Одной из особенностей работы над проектом является самооценивание хода и результата работы. Это позволяет, оглянувшись назад, увидеть допущенные просчёты (на первых п</w:t>
      </w:r>
      <w:r w:rsidRPr="00847DCF">
        <w:t>о</w:t>
      </w:r>
      <w:r w:rsidRPr="00847DCF">
        <w:t>рах это переоценка собственных сил, неправильное распределение времени, неумение р</w:t>
      </w:r>
      <w:r w:rsidRPr="00847DCF">
        <w:t>а</w:t>
      </w:r>
      <w:r w:rsidRPr="00847DCF">
        <w:t>ботать с информацией, вовремя обратиться за помощью).</w:t>
      </w:r>
    </w:p>
    <w:p w:rsidR="00273AF1" w:rsidRPr="00847DCF" w:rsidRDefault="00273AF1" w:rsidP="0019088E">
      <w:pPr>
        <w:jc w:val="both"/>
      </w:pPr>
      <w:r w:rsidRPr="00847DCF"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</w:t>
      </w:r>
      <w:r w:rsidRPr="00847DCF">
        <w:t>о</w:t>
      </w:r>
      <w:r w:rsidRPr="00847DCF">
        <w:t>нально-психологических потребностей партнёров на основе развития соответствующих УУД, а именно:</w:t>
      </w:r>
    </w:p>
    <w:p w:rsidR="00273AF1" w:rsidRPr="00847DCF" w:rsidRDefault="00273AF1" w:rsidP="0019088E">
      <w:pPr>
        <w:jc w:val="both"/>
      </w:pPr>
      <w:r w:rsidRPr="00847DCF">
        <w:t>• оказывать поддержку и содействие тем, от кого зависит достижение цели;</w:t>
      </w:r>
    </w:p>
    <w:p w:rsidR="00273AF1" w:rsidRPr="00847DCF" w:rsidRDefault="00273AF1" w:rsidP="0019088E">
      <w:pPr>
        <w:jc w:val="both"/>
      </w:pPr>
      <w:r w:rsidRPr="00847DCF">
        <w:t>• обеспечивать бесконфликтную совместную работу в группе;</w:t>
      </w:r>
    </w:p>
    <w:p w:rsidR="00273AF1" w:rsidRPr="00847DCF" w:rsidRDefault="00273AF1" w:rsidP="0019088E">
      <w:pPr>
        <w:jc w:val="both"/>
      </w:pPr>
      <w:r w:rsidRPr="00847DCF">
        <w:t>• устанавливать с партнёрами отношения взаимопонимания;</w:t>
      </w:r>
    </w:p>
    <w:p w:rsidR="00273AF1" w:rsidRPr="00847DCF" w:rsidRDefault="00273AF1" w:rsidP="0019088E">
      <w:pPr>
        <w:jc w:val="both"/>
      </w:pPr>
      <w:r w:rsidRPr="00847DCF">
        <w:t>• проводить эффективные групповые обсуждения;</w:t>
      </w:r>
    </w:p>
    <w:p w:rsidR="00273AF1" w:rsidRPr="00847DCF" w:rsidRDefault="00273AF1" w:rsidP="0019088E">
      <w:pPr>
        <w:jc w:val="both"/>
      </w:pPr>
      <w:r w:rsidRPr="00847DCF">
        <w:t>• обеспечивать обмен знаниями между членами группы для принятия эффективных с</w:t>
      </w:r>
      <w:r w:rsidRPr="00847DCF">
        <w:t>о</w:t>
      </w:r>
      <w:r w:rsidRPr="00847DCF">
        <w:t>вместных решений;</w:t>
      </w:r>
    </w:p>
    <w:p w:rsidR="00273AF1" w:rsidRPr="00AC6657" w:rsidRDefault="00273AF1" w:rsidP="0019088E">
      <w:pPr>
        <w:jc w:val="both"/>
      </w:pPr>
      <w:r w:rsidRPr="00AC6657">
        <w:t>• чётко формулировать цели группы и позволять её участникам проявлять инициативу для достижения этих целей;</w:t>
      </w:r>
    </w:p>
    <w:p w:rsidR="00273AF1" w:rsidRPr="00AC6657" w:rsidRDefault="00273AF1" w:rsidP="0019088E">
      <w:pPr>
        <w:jc w:val="both"/>
      </w:pPr>
      <w:r w:rsidRPr="00AC6657">
        <w:t>• адекватно реагировать на нужды других.</w:t>
      </w:r>
    </w:p>
    <w:p w:rsidR="00273AF1" w:rsidRPr="00AC6657" w:rsidRDefault="00273AF1" w:rsidP="0019088E">
      <w:pPr>
        <w:jc w:val="both"/>
      </w:pPr>
      <w:r w:rsidRPr="00AC6657"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</w:t>
      </w:r>
      <w:r w:rsidRPr="00AC6657">
        <w:t>о</w:t>
      </w:r>
      <w:r w:rsidRPr="00AC6657">
        <w:t>прос: «Зачем я собираюсь делать этот проект?» Ответив на этот вопрос, обучающийся о</w:t>
      </w:r>
      <w:r w:rsidRPr="00AC6657">
        <w:t>п</w:t>
      </w:r>
      <w:r w:rsidRPr="00AC6657">
        <w:t>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273AF1" w:rsidRPr="00AC6657" w:rsidRDefault="00273AF1" w:rsidP="0019088E">
      <w:pPr>
        <w:jc w:val="both"/>
      </w:pPr>
      <w:r w:rsidRPr="00AC6657">
        <w:t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д</w:t>
      </w:r>
      <w:r w:rsidRPr="00AC6657">
        <w:t>о</w:t>
      </w:r>
      <w:r w:rsidRPr="00AC6657">
        <w:t>биться в итоге. Это поможет увидеть ожидаемый результат. Только продумав все эти в</w:t>
      </w:r>
      <w:r w:rsidRPr="00AC6657">
        <w:t>о</w:t>
      </w:r>
      <w:r w:rsidRPr="00AC6657">
        <w:t>просы, можно приступать к работе.</w:t>
      </w:r>
    </w:p>
    <w:p w:rsidR="00273AF1" w:rsidRPr="00AC6657" w:rsidRDefault="00273AF1" w:rsidP="0019088E">
      <w:pPr>
        <w:jc w:val="both"/>
      </w:pPr>
      <w:r w:rsidRPr="00AC6657">
        <w:t>Понятно, что ребёнок, не имеющий опыта подобной работы, нуждается в помощи педаг</w:t>
      </w:r>
      <w:r w:rsidRPr="00AC6657">
        <w:t>о</w:t>
      </w:r>
      <w:r w:rsidRPr="00AC6657">
        <w:t>га именно в этот момент. Для формирования такого алгоритма проектной работы подх</w:t>
      </w:r>
      <w:r w:rsidRPr="00AC6657">
        <w:t>о</w:t>
      </w:r>
      <w:r w:rsidRPr="00AC6657">
        <w:t>дят небольшие учебные проекты, которые можно предлагать ребятам уже с 5 класса. Кр</w:t>
      </w:r>
      <w:r w:rsidRPr="00AC6657">
        <w:t>о</w:t>
      </w:r>
      <w:r w:rsidRPr="00AC6657">
        <w:t>ме того, уче</w:t>
      </w:r>
      <w:r w:rsidRPr="00AC6657">
        <w:t>б</w:t>
      </w:r>
      <w:r w:rsidRPr="00AC6657">
        <w:t>ный проект 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273AF1" w:rsidRPr="00AC6657" w:rsidRDefault="00273AF1" w:rsidP="0019088E">
      <w:pPr>
        <w:jc w:val="both"/>
      </w:pPr>
      <w:r w:rsidRPr="00AC6657">
        <w:t>Проектная деятельность способствует развитию адекватной самооценки, формированию позитивной Я-концепции (опыт интересной работы и публичной демонстрации её резул</w:t>
      </w:r>
      <w:r w:rsidRPr="00AC6657">
        <w:t>ь</w:t>
      </w:r>
      <w:r w:rsidRPr="00AC6657">
        <w:t>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</w:t>
      </w:r>
      <w:r w:rsidRPr="00AC6657">
        <w:t>а</w:t>
      </w:r>
      <w:r w:rsidRPr="00AC6657">
        <w:t>жительного отношения к мнению одноклассников, воспитывают в них терпимость, откр</w:t>
      </w:r>
      <w:r w:rsidRPr="00AC6657">
        <w:t>ы</w:t>
      </w:r>
      <w:r w:rsidRPr="00AC6657">
        <w:t>тость, тактичность, готовность прийти на помощь и другие ценные личностные качества.</w:t>
      </w:r>
    </w:p>
    <w:p w:rsidR="00273AF1" w:rsidRPr="00AC6657" w:rsidRDefault="00273AF1" w:rsidP="0019088E">
      <w:pPr>
        <w:jc w:val="both"/>
      </w:pPr>
      <w:r w:rsidRPr="00AC6657">
        <w:t>Для успешного осуществления учебно-исследовательской деятельности обучающиеся должны овладеть следующими действиями:</w:t>
      </w:r>
    </w:p>
    <w:p w:rsidR="00273AF1" w:rsidRPr="00AC6657" w:rsidRDefault="00273AF1" w:rsidP="0019088E">
      <w:pPr>
        <w:jc w:val="both"/>
      </w:pPr>
      <w:r w:rsidRPr="00AC6657">
        <w:t>• постановка проблемы и аргументирование её актуальности;</w:t>
      </w:r>
    </w:p>
    <w:p w:rsidR="00273AF1" w:rsidRPr="00AC6657" w:rsidRDefault="00273AF1" w:rsidP="0019088E">
      <w:pPr>
        <w:jc w:val="both"/>
      </w:pPr>
      <w:r w:rsidRPr="00AC6657">
        <w:t>• формулировка гипотезы исследования и раскрытие замысла — сущности будущей де</w:t>
      </w:r>
      <w:r w:rsidRPr="00AC6657">
        <w:t>я</w:t>
      </w:r>
      <w:r w:rsidRPr="00AC6657">
        <w:t>тельности;</w:t>
      </w:r>
    </w:p>
    <w:p w:rsidR="00273AF1" w:rsidRPr="00AC6657" w:rsidRDefault="00273AF1" w:rsidP="0019088E">
      <w:pPr>
        <w:jc w:val="both"/>
      </w:pPr>
      <w:r w:rsidRPr="00AC6657">
        <w:t>• планирование исследовательских работ и выбор необходимого инструментария;</w:t>
      </w:r>
    </w:p>
    <w:p w:rsidR="00273AF1" w:rsidRPr="00AC6657" w:rsidRDefault="00273AF1" w:rsidP="0019088E">
      <w:pPr>
        <w:jc w:val="both"/>
      </w:pPr>
      <w:r w:rsidRPr="00AC6657">
        <w:t>• собственно проведение исследования с обязательным поэтапным контролем и коррекц</w:t>
      </w:r>
      <w:r w:rsidRPr="00AC6657">
        <w:t>и</w:t>
      </w:r>
      <w:r w:rsidRPr="00AC6657">
        <w:t>ей результатов работ;</w:t>
      </w:r>
    </w:p>
    <w:p w:rsidR="00273AF1" w:rsidRPr="00AC6657" w:rsidRDefault="00273AF1" w:rsidP="0019088E">
      <w:pPr>
        <w:jc w:val="both"/>
      </w:pPr>
      <w:r w:rsidRPr="00AC6657">
        <w:t>• оформление результатов учебно-исследовательской деятельности как конечного проду</w:t>
      </w:r>
      <w:r w:rsidRPr="00AC6657">
        <w:t>к</w:t>
      </w:r>
      <w:r w:rsidRPr="00AC6657">
        <w:t>та;</w:t>
      </w:r>
    </w:p>
    <w:p w:rsidR="00273AF1" w:rsidRPr="00AC6657" w:rsidRDefault="00273AF1" w:rsidP="0019088E">
      <w:pPr>
        <w:jc w:val="both"/>
      </w:pPr>
      <w:r w:rsidRPr="00AC6657">
        <w:t>• представление результатов исследования широкому кругу заинтересованных лиц для о</w:t>
      </w:r>
      <w:r w:rsidRPr="00AC6657">
        <w:t>б</w:t>
      </w:r>
      <w:r w:rsidRPr="00AC6657">
        <w:t>суждения и возможного дальнейшего практическ</w:t>
      </w:r>
      <w:r w:rsidRPr="00AC6657">
        <w:t>о</w:t>
      </w:r>
      <w:r w:rsidRPr="00AC6657">
        <w:t>го использования.</w:t>
      </w:r>
    </w:p>
    <w:p w:rsidR="00273AF1" w:rsidRPr="00AC6657" w:rsidRDefault="00273AF1" w:rsidP="0019088E">
      <w:pPr>
        <w:jc w:val="both"/>
      </w:pPr>
      <w:r w:rsidRPr="00AC6657">
        <w:t>Специфика учебно-исследовательской деятельности определяет многообразие форм её организации. В зависимости от урочных и внеуро</w:t>
      </w:r>
      <w:r w:rsidRPr="00AC6657">
        <w:t>ч</w:t>
      </w:r>
      <w:r w:rsidRPr="00AC6657">
        <w:t>ных занятий учебно-исследовательская деятельность может приобретать разные формы.</w:t>
      </w:r>
    </w:p>
    <w:p w:rsidR="00273AF1" w:rsidRPr="00AC6657" w:rsidRDefault="00273AF1" w:rsidP="0019088E">
      <w:pPr>
        <w:jc w:val="both"/>
      </w:pPr>
      <w:r w:rsidRPr="00AC6657">
        <w:rPr>
          <w:rStyle w:val="1424"/>
          <w:i/>
          <w:iCs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273AF1" w:rsidRPr="00AC6657" w:rsidRDefault="00273AF1" w:rsidP="0019088E">
      <w:pPr>
        <w:jc w:val="both"/>
      </w:pPr>
      <w:r w:rsidRPr="00AC6657">
        <w:t>• урок-исследование, урок-лаборатория, урок</w:t>
      </w:r>
      <w:r w:rsidR="00644A79" w:rsidRPr="00AC6657">
        <w:t>-</w:t>
      </w:r>
      <w:r w:rsidRPr="00AC6657">
        <w:t>творческий отчёт, урок изобретательства, урок «Удивительное рядом», урок</w:t>
      </w:r>
      <w:r w:rsidR="00644A79" w:rsidRPr="00AC6657">
        <w:t>-</w:t>
      </w:r>
      <w:r w:rsidRPr="00AC6657">
        <w:t>рассказ об учёных, урок</w:t>
      </w:r>
      <w:r w:rsidR="00644A79" w:rsidRPr="00AC6657">
        <w:t>-</w:t>
      </w:r>
      <w:r w:rsidRPr="00AC6657">
        <w:t>защита исследовательских проектов, урок-экспертиза, урок «Патент на открытие», урок открытых мыслей;</w:t>
      </w:r>
    </w:p>
    <w:p w:rsidR="00273AF1" w:rsidRPr="00AC6657" w:rsidRDefault="00273AF1" w:rsidP="0019088E">
      <w:pPr>
        <w:jc w:val="both"/>
      </w:pPr>
      <w:r w:rsidRPr="00AC6657">
        <w:t>• учебный эксперимент, который позволяет организовать освоение таких элементов и</w:t>
      </w:r>
      <w:r w:rsidRPr="00AC6657">
        <w:t>с</w:t>
      </w:r>
      <w:r w:rsidRPr="00AC6657">
        <w:t>следовательской деятельности, как планирование и проведение эксперимента, обработка и анализ его результатов;</w:t>
      </w:r>
    </w:p>
    <w:p w:rsidR="00273AF1" w:rsidRPr="00AC6657" w:rsidRDefault="00273AF1" w:rsidP="0019088E">
      <w:pPr>
        <w:jc w:val="both"/>
      </w:pPr>
      <w:r w:rsidRPr="00AC6657"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</w:t>
      </w:r>
      <w:r w:rsidRPr="00AC6657">
        <w:t>е</w:t>
      </w:r>
      <w:r w:rsidRPr="00AC6657">
        <w:t>мени.</w:t>
      </w:r>
    </w:p>
    <w:p w:rsidR="00273AF1" w:rsidRPr="00AC6657" w:rsidRDefault="00273AF1" w:rsidP="0019088E">
      <w:pPr>
        <w:jc w:val="both"/>
      </w:pPr>
      <w:r w:rsidRPr="00AC6657">
        <w:rPr>
          <w:rStyle w:val="1424"/>
          <w:i/>
          <w:iCs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273AF1" w:rsidRPr="00AC6657" w:rsidRDefault="00273AF1" w:rsidP="0019088E">
      <w:pPr>
        <w:jc w:val="both"/>
      </w:pPr>
      <w:r w:rsidRPr="00AC6657">
        <w:t>• исследовательская практика обучающихся;</w:t>
      </w:r>
    </w:p>
    <w:p w:rsidR="00273AF1" w:rsidRPr="00AC6657" w:rsidRDefault="00273AF1" w:rsidP="0019088E">
      <w:pPr>
        <w:jc w:val="both"/>
      </w:pPr>
      <w:r w:rsidRPr="00AC6657">
        <w:t>• образовательные экспедиции — походы, поездки, экскурсии с чётко обозначенными о</w:t>
      </w:r>
      <w:r w:rsidRPr="00AC6657">
        <w:t>б</w:t>
      </w:r>
      <w:r w:rsidRPr="00AC6657">
        <w:t>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273AF1" w:rsidRPr="00AC6657" w:rsidRDefault="00273AF1" w:rsidP="0019088E">
      <w:pPr>
        <w:jc w:val="both"/>
      </w:pPr>
      <w:r w:rsidRPr="00AC6657">
        <w:t>• факультативные занятия, предполагающие углублённое изучение предмета, дают бол</w:t>
      </w:r>
      <w:r w:rsidRPr="00AC6657">
        <w:t>ь</w:t>
      </w:r>
      <w:r w:rsidRPr="00AC6657">
        <w:t>шие возможности для реализации на них учебно-исследовательской деятельности об</w:t>
      </w:r>
      <w:r w:rsidRPr="00AC6657">
        <w:t>у</w:t>
      </w:r>
      <w:r w:rsidRPr="00AC6657">
        <w:t>чающихся;</w:t>
      </w:r>
    </w:p>
    <w:p w:rsidR="00273AF1" w:rsidRPr="00AC6657" w:rsidRDefault="00273AF1" w:rsidP="0019088E">
      <w:pPr>
        <w:jc w:val="both"/>
      </w:pPr>
      <w:r w:rsidRPr="00AC6657">
        <w:t>• ученическое научно-исследовательское общество — форма внеурочной деятельности, которая сочетает в себе работу над учебными иссл</w:t>
      </w:r>
      <w:r w:rsidRPr="00AC6657">
        <w:t>е</w:t>
      </w:r>
      <w:r w:rsidRPr="00AC6657">
        <w:t>дованиями, коллективное обсуждение промежуточных и итоговых результатов этой работы, организацию круглых столов, ди</w:t>
      </w:r>
      <w:r w:rsidRPr="00AC6657">
        <w:t>с</w:t>
      </w:r>
      <w:r w:rsidRPr="00AC6657">
        <w:t>куссий, дебатов, интеллектуальных игр, публичных защит, конференций и др., а также встречи с представителями науки и образования, экскурсии в</w:t>
      </w:r>
      <w:r w:rsidR="0093475B" w:rsidRPr="00AC6657">
        <w:t xml:space="preserve"> учреждения науки и образ</w:t>
      </w:r>
      <w:r w:rsidR="0093475B" w:rsidRPr="00AC6657">
        <w:t>о</w:t>
      </w:r>
      <w:r w:rsidR="0093475B" w:rsidRPr="00AC6657">
        <w:t>вания</w:t>
      </w:r>
      <w:r w:rsidRPr="00AC6657">
        <w:t>;</w:t>
      </w:r>
    </w:p>
    <w:p w:rsidR="00273AF1" w:rsidRPr="00AC6657" w:rsidRDefault="00273AF1" w:rsidP="0019088E">
      <w:pPr>
        <w:jc w:val="both"/>
      </w:pPr>
      <w:r w:rsidRPr="00AC6657">
        <w:t>• участие обучающихся в олимпиадах, конкурсах, конференциях, в том числе дистанцио</w:t>
      </w:r>
      <w:r w:rsidRPr="00AC6657">
        <w:t>н</w:t>
      </w:r>
      <w:r w:rsidRPr="00AC6657">
        <w:t>ных, предметных неделях, интеллектуальных м</w:t>
      </w:r>
      <w:r w:rsidRPr="00AC6657">
        <w:t>а</w:t>
      </w:r>
      <w:r w:rsidRPr="00AC6657">
        <w:t>рафонах предполагает выполнение ими учебных исследований или их элементов в рамках данных мероприятий.</w:t>
      </w:r>
    </w:p>
    <w:p w:rsidR="00273AF1" w:rsidRPr="00AC6657" w:rsidRDefault="00273AF1" w:rsidP="0019088E">
      <w:pPr>
        <w:jc w:val="both"/>
      </w:pPr>
      <w:r w:rsidRPr="00AC6657">
        <w:t>Многообразие форм учебно-исследовательской деятельности позволяет обеспечить по</w:t>
      </w:r>
      <w:r w:rsidRPr="00AC6657">
        <w:t>д</w:t>
      </w:r>
      <w:r w:rsidRPr="00AC6657">
        <w:t>линную интеграцию урочной и внеурочной деятел</w:t>
      </w:r>
      <w:r w:rsidRPr="00AC6657">
        <w:t>ь</w:t>
      </w:r>
      <w:r w:rsidRPr="00AC6657">
        <w:t>ности обучающихся по развитию у них УУД. Стержнем этой интеграции является системно-деятельностный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обучающихся. Как было указано выше, одним из видов учебных проектов является иссл</w:t>
      </w:r>
      <w:r w:rsidRPr="00AC6657">
        <w:t>е</w:t>
      </w:r>
      <w:r w:rsidRPr="00AC6657">
        <w:t>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273AF1" w:rsidRPr="00AC6657" w:rsidRDefault="00273AF1" w:rsidP="0019088E">
      <w:pPr>
        <w:jc w:val="both"/>
      </w:pPr>
      <w:r w:rsidRPr="00AC6657">
        <w:t>При этом необходимо соблюдать ряд условий:</w:t>
      </w:r>
    </w:p>
    <w:p w:rsidR="00273AF1" w:rsidRPr="00AC6657" w:rsidRDefault="00273AF1" w:rsidP="0019088E">
      <w:pPr>
        <w:jc w:val="both"/>
      </w:pPr>
      <w:r w:rsidRPr="00AC6657">
        <w:t>• проект или учебное исследование должны быть выполнимыми и соответствовать возра</w:t>
      </w:r>
      <w:r w:rsidRPr="00AC6657">
        <w:t>с</w:t>
      </w:r>
      <w:r w:rsidRPr="00AC6657">
        <w:t>ту, способностям и возможностям обучающегося;</w:t>
      </w:r>
    </w:p>
    <w:p w:rsidR="00273AF1" w:rsidRPr="00AC6657" w:rsidRDefault="00273AF1" w:rsidP="0019088E">
      <w:pPr>
        <w:jc w:val="both"/>
      </w:pPr>
      <w:r w:rsidRPr="00AC6657">
        <w:t>• для выполнения проекта должны быть все условия — информационные ресурсы, ма</w:t>
      </w:r>
      <w:r w:rsidRPr="00AC6657">
        <w:t>с</w:t>
      </w:r>
      <w:r w:rsidRPr="00AC6657">
        <w:t>терские, клубы, школьные научные общества;</w:t>
      </w:r>
    </w:p>
    <w:p w:rsidR="00273AF1" w:rsidRPr="00AC6657" w:rsidRDefault="00273AF1" w:rsidP="0019088E">
      <w:pPr>
        <w:jc w:val="both"/>
      </w:pPr>
      <w:r w:rsidRPr="00AC6657">
        <w:t>• обучающиеся должны быть подготовлены к выполнению проектов и учебных исслед</w:t>
      </w:r>
      <w:r w:rsidRPr="00AC6657">
        <w:t>о</w:t>
      </w:r>
      <w:r w:rsidRPr="00AC6657">
        <w:t>ваний как в части ориентации при выборе темы пр</w:t>
      </w:r>
      <w:r w:rsidRPr="00AC6657">
        <w:t>о</w:t>
      </w:r>
      <w:r w:rsidRPr="00AC6657">
        <w:t>екта или учебного исследования, так и в части конкретных приёмов, технологий и методов, необходимых для успешной реализ</w:t>
      </w:r>
      <w:r w:rsidRPr="00AC6657">
        <w:t>а</w:t>
      </w:r>
      <w:r w:rsidRPr="00AC6657">
        <w:t>ции выбра</w:t>
      </w:r>
      <w:r w:rsidRPr="00AC6657">
        <w:t>н</w:t>
      </w:r>
      <w:r w:rsidRPr="00AC6657">
        <w:t>ного вида проекта;</w:t>
      </w:r>
    </w:p>
    <w:p w:rsidR="00273AF1" w:rsidRPr="00AC6657" w:rsidRDefault="00273AF1" w:rsidP="0019088E">
      <w:pPr>
        <w:jc w:val="both"/>
      </w:pPr>
      <w:r w:rsidRPr="00AC6657"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</w:t>
      </w:r>
      <w:r w:rsidRPr="00AC6657">
        <w:t>с</w:t>
      </w:r>
      <w:r w:rsidRPr="00AC6657">
        <w:t>пользуемых методов (методическое руководство);</w:t>
      </w:r>
    </w:p>
    <w:p w:rsidR="00273AF1" w:rsidRPr="00AC6657" w:rsidRDefault="00273AF1" w:rsidP="0019088E">
      <w:pPr>
        <w:jc w:val="both"/>
      </w:pPr>
      <w:r w:rsidRPr="00AC6657">
        <w:t>• необходимо использовать для начинающих дневник самоконтроля, в котором отражаю</w:t>
      </w:r>
      <w:r w:rsidRPr="00AC6657">
        <w:t>т</w:t>
      </w:r>
      <w:r w:rsidRPr="00AC6657">
        <w:t>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273AF1" w:rsidRPr="00AC6657" w:rsidRDefault="00273AF1" w:rsidP="0019088E">
      <w:pPr>
        <w:jc w:val="both"/>
      </w:pPr>
      <w:r w:rsidRPr="00AC6657">
        <w:t>• необходимо наличие ясной и простой критериальной системы оценки итогового резул</w:t>
      </w:r>
      <w:r w:rsidRPr="00AC6657">
        <w:t>ь</w:t>
      </w:r>
      <w:r w:rsidRPr="00AC6657">
        <w:t>тата работы по проекту и индивидуального вклада (в случае группового характера проекта или исследования) каждого участника;</w:t>
      </w:r>
    </w:p>
    <w:p w:rsidR="00273AF1" w:rsidRPr="00AC6657" w:rsidRDefault="00273AF1" w:rsidP="0019088E">
      <w:pPr>
        <w:jc w:val="both"/>
      </w:pPr>
      <w:r w:rsidRPr="00AC6657">
        <w:t>• результаты и продукты проектной или исследовательской работы должны быть презе</w:t>
      </w:r>
      <w:r w:rsidRPr="00AC6657">
        <w:t>н</w:t>
      </w:r>
      <w:r w:rsidRPr="00AC6657">
        <w:t>тованы, получить оценку и признание достижений в форме общественной конкурсной з</w:t>
      </w:r>
      <w:r w:rsidRPr="00AC6657">
        <w:t>а</w:t>
      </w:r>
      <w:r w:rsidRPr="00AC6657">
        <w:t>щиты, проводимой в очной форме или путём размещения в открытых ресурсах Интернета для обсужд</w:t>
      </w:r>
      <w:r w:rsidRPr="00AC6657">
        <w:t>е</w:t>
      </w:r>
      <w:r w:rsidRPr="00AC6657">
        <w:t>ния.</w:t>
      </w:r>
    </w:p>
    <w:p w:rsidR="00AC6657" w:rsidRPr="00AC6657" w:rsidRDefault="00AC6657" w:rsidP="0019088E">
      <w:pPr>
        <w:autoSpaceDE w:val="0"/>
        <w:autoSpaceDN w:val="0"/>
        <w:adjustRightInd w:val="0"/>
        <w:jc w:val="both"/>
      </w:pPr>
      <w:r w:rsidRPr="00AC6657">
        <w:t>При формировании основных направлений учебно-исследовательской и проектной де</w:t>
      </w:r>
      <w:r w:rsidRPr="00AC6657">
        <w:t>я</w:t>
      </w:r>
      <w:r w:rsidRPr="00AC6657">
        <w:t>тельности в гимназии следует учитывать несколько факторов:</w:t>
      </w:r>
    </w:p>
    <w:p w:rsidR="00AC6657" w:rsidRPr="00AC6657" w:rsidRDefault="00AC6657" w:rsidP="0019088E">
      <w:pPr>
        <w:autoSpaceDE w:val="0"/>
        <w:autoSpaceDN w:val="0"/>
        <w:adjustRightInd w:val="0"/>
        <w:jc w:val="both"/>
      </w:pPr>
      <w:r w:rsidRPr="00AC6657">
        <w:t>- для достижения образовательного эффекта учебно-исследовательская и</w:t>
      </w:r>
    </w:p>
    <w:p w:rsidR="00AC6657" w:rsidRPr="00AC6657" w:rsidRDefault="00AC6657" w:rsidP="0019088E">
      <w:pPr>
        <w:autoSpaceDE w:val="0"/>
        <w:autoSpaceDN w:val="0"/>
        <w:adjustRightInd w:val="0"/>
        <w:jc w:val="both"/>
      </w:pPr>
      <w:r w:rsidRPr="00AC6657">
        <w:t>проектная деятельность учащихся должны друг друга дополнять. При этом особенностью учебно-исследовательской деятельности является её связь с проектной деятельностью обучающихся. Так, одним из видов учебных проектов является исследовательский проект, где при сохранении всех черт проектной деятельности одним из</w:t>
      </w:r>
      <w:r w:rsidR="00B87422">
        <w:t xml:space="preserve"> </w:t>
      </w:r>
      <w:r w:rsidRPr="00AC6657">
        <w:t>её компонентов выступ</w:t>
      </w:r>
      <w:r w:rsidRPr="00AC6657">
        <w:t>а</w:t>
      </w:r>
      <w:r w:rsidRPr="00AC6657">
        <w:t>ет исследование;</w:t>
      </w:r>
    </w:p>
    <w:p w:rsidR="00AC6657" w:rsidRPr="00AC6657" w:rsidRDefault="00AC6657" w:rsidP="0019088E">
      <w:pPr>
        <w:autoSpaceDE w:val="0"/>
        <w:autoSpaceDN w:val="0"/>
        <w:adjustRightInd w:val="0"/>
        <w:jc w:val="both"/>
      </w:pPr>
      <w:r w:rsidRPr="00AC6657">
        <w:t>- организация учебно-исследовательских и проектных работ учащихся должна</w:t>
      </w:r>
    </w:p>
    <w:p w:rsidR="00AC6657" w:rsidRPr="00AC6657" w:rsidRDefault="00AC6657" w:rsidP="0019088E">
      <w:pPr>
        <w:autoSpaceDE w:val="0"/>
        <w:autoSpaceDN w:val="0"/>
        <w:adjustRightInd w:val="0"/>
        <w:jc w:val="both"/>
      </w:pPr>
      <w:r w:rsidRPr="00AC6657">
        <w:t>обеспечивать сочетание различных видов познавательной деятельности. В этих видах де</w:t>
      </w:r>
      <w:r w:rsidRPr="00AC6657">
        <w:t>я</w:t>
      </w:r>
      <w:r w:rsidRPr="00AC6657">
        <w:t>тельности могут быть востребованы практически любые способности подростков, реал</w:t>
      </w:r>
      <w:r w:rsidRPr="00AC6657">
        <w:t>и</w:t>
      </w:r>
      <w:r w:rsidRPr="00AC6657">
        <w:t>зованы личные пристрастия к тому или иному виду деятельности;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AC6657">
        <w:t>- взаимопроникновение различных видов познавательной деятельности в</w:t>
      </w:r>
      <w:r w:rsidR="00B87422">
        <w:t xml:space="preserve"> </w:t>
      </w:r>
      <w:r w:rsidRPr="00AC6657">
        <w:t>учеб</w:t>
      </w:r>
      <w:r w:rsidRPr="00250C4C">
        <w:t>ную де</w:t>
      </w:r>
      <w:r w:rsidRPr="00250C4C">
        <w:t>я</w:t>
      </w:r>
      <w:r w:rsidRPr="00250C4C">
        <w:t>тельность, которая отражается учителем в рабочей учебной программе</w:t>
      </w:r>
      <w:r w:rsidR="00B87422">
        <w:t xml:space="preserve"> </w:t>
      </w:r>
      <w:r w:rsidRPr="00250C4C">
        <w:t>в форме тематики проектной и исследовательской деятельности ;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- интеграция урочной и внеурочной деятельности обучающихся по развитию у</w:t>
      </w:r>
      <w:r w:rsidR="00B87422">
        <w:t xml:space="preserve"> </w:t>
      </w:r>
      <w:r w:rsidRPr="00250C4C">
        <w:t>них УУД. Стержнем этой интеграции является системно-деятельностный подход как</w:t>
      </w:r>
      <w:r w:rsidR="00B87422">
        <w:t xml:space="preserve"> </w:t>
      </w:r>
      <w:r w:rsidRPr="00250C4C">
        <w:t>принцип орг</w:t>
      </w:r>
      <w:r w:rsidRPr="00250C4C">
        <w:t>а</w:t>
      </w:r>
      <w:r w:rsidRPr="00250C4C">
        <w:t>низации образовательного процесса в основной школе;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 xml:space="preserve">- взаимодействие с организациями-партнёрами в рамках дополнительного образования </w:t>
      </w:r>
      <w:r w:rsidRPr="00250C4C">
        <w:rPr>
          <w:b/>
          <w:bCs/>
        </w:rPr>
        <w:t>Метод проектов</w:t>
      </w:r>
      <w:r w:rsidR="00B87422">
        <w:rPr>
          <w:b/>
          <w:bCs/>
        </w:rPr>
        <w:t xml:space="preserve"> </w:t>
      </w:r>
      <w:r w:rsidRPr="00250C4C">
        <w:t>– это совокупность учебно-познавательных приёмов, которые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позволяют решить ту или иную проблему или задачу в результате самостоятельных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действий учащихся с обязательной презентацией этих результатов. Ключевой тезис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метода: «Я знаю, для чего мне надо всё, что я познаю, я знаю, где и как я могу это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применить». Проектная технология включает в себя совокупность исследова-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тельских, поисковых, проблемных и творческих методов.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Анализ педагогической практики по внедрению проектной деятельности в образовател</w:t>
      </w:r>
      <w:r w:rsidRPr="00250C4C">
        <w:t>ь</w:t>
      </w:r>
      <w:r w:rsidRPr="00250C4C">
        <w:t>ных организациях показывает,что наиболее востр</w:t>
      </w:r>
      <w:r w:rsidRPr="00250C4C">
        <w:t>е</w:t>
      </w:r>
      <w:r w:rsidRPr="00250C4C">
        <w:t>бованными считаются следующие типы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Информационные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Этот тип проектов направлен на работу с информацией о каком-либо объекте,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явлении для обучения участников проекта целенаправленному сбору информации,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её структурированию, анализу и обобщению. Исходя из этого, информационный проект является наиболее оптимальным вариантом для обучения азам проектной деятельности.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Великие астрономы Европы и Азии.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Знаменитые спортсмены России.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Хищные птицы средней полосы России.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Проектные работы могут быть представлены в виде дайджестов, электронных и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бумажных справочников, энциклопедий, электронных страниц на сайте образовательного учреждения, каталогов с приложением карт, схем, фотографий.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Игровые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Под игровыми проектами понимается деятельность обучающихся, результатом</w:t>
      </w:r>
      <w:r w:rsidR="00B87422">
        <w:t xml:space="preserve"> </w:t>
      </w:r>
      <w:r w:rsidRPr="00250C4C">
        <w:t>которой является создание, конструирование или модернизация игр (настольных,</w:t>
      </w:r>
      <w:r w:rsidR="00B87422">
        <w:t xml:space="preserve"> </w:t>
      </w:r>
      <w:r w:rsidRPr="00250C4C">
        <w:t>подвижных, спортивных, компьютерных) на основе предметного содержания. В ходе</w:t>
      </w:r>
      <w:r w:rsidR="00B87422">
        <w:t xml:space="preserve"> </w:t>
      </w:r>
      <w:r w:rsidRPr="00250C4C">
        <w:t>создания игр развиваются умения моделирования существующих жизненных процессов и отношений, изучаются основные принципы переноса реальных обстоятельств в пр</w:t>
      </w:r>
      <w:r w:rsidRPr="00250C4C">
        <w:t>о</w:t>
      </w:r>
      <w:r w:rsidRPr="00250C4C">
        <w:t>странство игры, особенности её построения, организации и правил, назначение элементов, различных в</w:t>
      </w:r>
      <w:r w:rsidRPr="00250C4C">
        <w:t>и</w:t>
      </w:r>
      <w:r w:rsidRPr="00250C4C">
        <w:t>дов игр и их возможности для ра</w:t>
      </w:r>
      <w:r w:rsidRPr="00250C4C">
        <w:t>з</w:t>
      </w:r>
      <w:r w:rsidRPr="00250C4C">
        <w:t>вития и обучения</w:t>
      </w:r>
      <w:r w:rsidR="00B87422">
        <w:t xml:space="preserve"> </w:t>
      </w:r>
      <w:r w:rsidRPr="00250C4C">
        <w:t>человека.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Математический «морской бой».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Буквенное лото.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Вооружение древних воинов (конструктор).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Проектные работы могут быть представлены в виде описаний, объектов, программного обеспечения, в формате электронной игры.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Ролевые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Под ролевыми проектами понимается реконструкция или проживание определённых с</w:t>
      </w:r>
      <w:r w:rsidRPr="00250C4C">
        <w:t>и</w:t>
      </w:r>
      <w:r w:rsidRPr="00250C4C">
        <w:t>туаций, имитирующих социальные или деловые о</w:t>
      </w:r>
      <w:r w:rsidRPr="00250C4C">
        <w:t>т</w:t>
      </w:r>
      <w:r w:rsidRPr="00250C4C">
        <w:t>ношения, осложняемые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гипотетическими новыми ситуациями. В ролевых проектах структура только намечается и остаётся открытой до завершения работы. Участники принимают на себя</w:t>
      </w:r>
      <w:r w:rsidR="00B87422">
        <w:t xml:space="preserve"> </w:t>
      </w:r>
      <w:r w:rsidRPr="00250C4C">
        <w:t>определённые роли, обусловленные характером и описанием проекта. Это могут</w:t>
      </w:r>
      <w:r w:rsidR="00B87422">
        <w:t xml:space="preserve"> </w:t>
      </w:r>
      <w:r w:rsidRPr="00250C4C">
        <w:t>быть литературные персонажи или выдуманные герои. Результаты этих проектов</w:t>
      </w:r>
      <w:r w:rsidR="00B87422">
        <w:t xml:space="preserve"> </w:t>
      </w:r>
      <w:r w:rsidRPr="00250C4C">
        <w:t>намечаются в начале в</w:t>
      </w:r>
      <w:r w:rsidRPr="00250C4C">
        <w:t>ы</w:t>
      </w:r>
      <w:r w:rsidRPr="00250C4C">
        <w:t>полнения, но окончательно вырисовываются лишь на заключительном этапе защиты р</w:t>
      </w:r>
      <w:r w:rsidRPr="00250C4C">
        <w:t>е</w:t>
      </w:r>
      <w:r w:rsidRPr="00250C4C">
        <w:t>зультатов работы.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Школьный парламент.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Школьная газета («Школьный вестник», «Боль</w:t>
      </w:r>
      <w:r w:rsidR="00B87422">
        <w:t>шая перемена», «Школьный ме</w:t>
      </w:r>
      <w:r w:rsidRPr="00250C4C">
        <w:t>ридиан», «Школьные времена» и т. п.).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Проектные работы могут быть представлены в виде описаний, презентаций фото- и в</w:t>
      </w:r>
      <w:r w:rsidRPr="00250C4C">
        <w:t>и</w:t>
      </w:r>
      <w:r w:rsidRPr="00250C4C">
        <w:t>деоматериалов.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Прикладные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Прикладные проекты отличает чётко обозначенный с самого начала конечный</w:t>
      </w:r>
      <w:r w:rsidR="00B87422">
        <w:t xml:space="preserve"> </w:t>
      </w:r>
      <w:r w:rsidRPr="00250C4C">
        <w:t>продукт деятельности его участников, имеющий конкретного потребителя, назначение и область применения. В случае социального прикладного проекта требуется</w:t>
      </w:r>
      <w:r w:rsidR="00B87422">
        <w:t xml:space="preserve"> </w:t>
      </w:r>
      <w:r w:rsidRPr="00250C4C">
        <w:t>анализ потребностей социального окружения или определённого сегмента человеческой деятельности и рынка для придания конечному продукту необходимых свойств и к</w:t>
      </w:r>
      <w:r w:rsidRPr="00250C4C">
        <w:t>а</w:t>
      </w:r>
      <w:r w:rsidRPr="00250C4C">
        <w:t>честв.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Словарь культурно-исторических терминов романа «Евгений Онегин».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Учебное пособие «Виды кристаллов в природе».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Прикладной проект удобно использовать для повышения мотивации учащихся к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проектной деятельности, обучения основам исследовательской и инженерной деятельн</w:t>
      </w:r>
      <w:r w:rsidRPr="00250C4C">
        <w:t>о</w:t>
      </w:r>
      <w:r w:rsidRPr="00250C4C">
        <w:t>сти.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Социальные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Социальные проекты представляют собой целенаправленную социальную</w:t>
      </w:r>
      <w:r w:rsidR="00B87422">
        <w:t>(</w:t>
      </w:r>
      <w:r w:rsidRPr="00250C4C">
        <w:t>общественную) практику, позволяющую учащимся выбирать л</w:t>
      </w:r>
      <w:r w:rsidRPr="00250C4C">
        <w:t>и</w:t>
      </w:r>
      <w:r w:rsidRPr="00250C4C">
        <w:t>нию поведения в отношении социальных проблем и явлений. Участие в социальных проектах способствует</w:t>
      </w:r>
      <w:r w:rsidR="00B87422">
        <w:t xml:space="preserve"> </w:t>
      </w:r>
      <w:r w:rsidRPr="00250C4C">
        <w:t>формированию соц</w:t>
      </w:r>
      <w:r w:rsidRPr="00250C4C">
        <w:t>и</w:t>
      </w:r>
      <w:r w:rsidRPr="00250C4C">
        <w:t>ального опыта, основных социальных ролей, соответствующих</w:t>
      </w:r>
      <w:r w:rsidR="00B87422">
        <w:t xml:space="preserve"> </w:t>
      </w:r>
      <w:r w:rsidRPr="00250C4C">
        <w:t>возрасту, помогает осва</w:t>
      </w:r>
      <w:r w:rsidRPr="00250C4C">
        <w:t>и</w:t>
      </w:r>
      <w:r w:rsidRPr="00250C4C">
        <w:t>вать правила общественного поведения. Образцом для так</w:t>
      </w:r>
      <w:r w:rsidRPr="00250C4C">
        <w:t>о</w:t>
      </w:r>
      <w:r w:rsidRPr="00250C4C">
        <w:t>го вида деятельности может служить ставшее общеизвестным движение «Подари</w:t>
      </w:r>
      <w:r w:rsidR="00B87422">
        <w:t xml:space="preserve"> </w:t>
      </w:r>
      <w:r w:rsidRPr="00250C4C">
        <w:t>жизнь» (http://www.podari-zhizn.ru).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«Нет наркотикам!».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Сбор книг и создание библиотеки в удалённом посёлке.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Организация волонтёрской помощи ветеранам войны.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Учебно-исследовательские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Основным видом деятельности данного типа проектов должна стать исследовательская деятельность. При этом изучение (поиск, наблюд</w:t>
      </w:r>
      <w:r w:rsidRPr="00250C4C">
        <w:t>е</w:t>
      </w:r>
      <w:r w:rsidRPr="00250C4C">
        <w:t>ние, систематизация) или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решение обучающимися проблемы с заранее неизвестным решением предполагает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наличие основных этапов, характерных для научного исследования, а именно: выбор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области исследования, определение проблемы, составление плана и графика работы, из</w:t>
      </w:r>
      <w:r w:rsidRPr="00250C4C">
        <w:t>у</w:t>
      </w:r>
      <w:r w:rsidRPr="00250C4C">
        <w:t>чение информационных источников по проблеме, разработка гипотез, их</w:t>
      </w:r>
      <w:r w:rsidR="00B87422">
        <w:t xml:space="preserve"> </w:t>
      </w:r>
      <w:r w:rsidRPr="00250C4C">
        <w:t>оценка, пост</w:t>
      </w:r>
      <w:r w:rsidRPr="00250C4C">
        <w:t>а</w:t>
      </w:r>
      <w:r w:rsidRPr="00250C4C">
        <w:t>новка экспериментальных задач, разработка и проведение экспериментов, сопоставление гипотезы с результатами экспериментов, оценка решений,</w:t>
      </w:r>
      <w:r w:rsidR="00B87422">
        <w:t xml:space="preserve"> </w:t>
      </w:r>
      <w:r w:rsidRPr="00250C4C">
        <w:t>основанная на экспериментал</w:t>
      </w:r>
      <w:r w:rsidRPr="00250C4C">
        <w:t>ь</w:t>
      </w:r>
      <w:r w:rsidRPr="00250C4C">
        <w:t>ных данных, выводы и постановка новых проблем или</w:t>
      </w:r>
      <w:r w:rsidR="00B87422">
        <w:t xml:space="preserve"> </w:t>
      </w:r>
      <w:r w:rsidRPr="00250C4C">
        <w:t>задач.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Учебно-исследовательские проекты могут быть предметными и межпредметными. П</w:t>
      </w:r>
      <w:r w:rsidRPr="00250C4C">
        <w:t>о</w:t>
      </w:r>
      <w:r w:rsidRPr="00250C4C">
        <w:t>следние имеют большое значение, так как решают проблему формирования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метапредметных результатов и представлений.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Роль природы в вятском фольклоре.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Волшебные предметы как атрибуты сказочного пространства.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Нужны ли катализаторы при электролизе воды?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межпредметных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Связь мифов Евразии, Востока и Америки с физическими представлениями о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происхождении мира.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Математическая модель любви, описанной в эпоху трубадуров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Исследование физических и химических свойств снежного покрова Кировской</w:t>
      </w:r>
      <w:r w:rsidR="00B87422">
        <w:t xml:space="preserve"> </w:t>
      </w:r>
      <w:r w:rsidRPr="00250C4C">
        <w:t>области.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Творческие проекты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Под творческим проектом как особым видом предполагают соответствующее</w:t>
      </w:r>
      <w:r w:rsidR="00B87422">
        <w:t xml:space="preserve"> </w:t>
      </w:r>
      <w:r w:rsidRPr="00250C4C">
        <w:t>творческое оформление, которое не имеет детально проработанной структуры совместной деятельн</w:t>
      </w:r>
      <w:r w:rsidRPr="00250C4C">
        <w:t>о</w:t>
      </w:r>
      <w:r w:rsidRPr="00250C4C">
        <w:t>сти участников. Продуктом творческого проекта может быть реализация художественного замысла, имеющая различные варианты.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Инсценировка, спектакль.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Художественная выставка.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Школьное телевидение.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Видеофильм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Инженерные проекты (на выбор обучающихся)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Под инженерным проектом как особым видом проекта понимается создание или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усовершенствование принципов действия, схем, моделей, образцов технических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конструкций, устройств, машин. Эти проекты предполагают наличие традиционных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для инженерного проекта этапов: определение функциональной необходимости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изобретения (улучшения), определение критериев результативности, планирование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работы, предварительные исследования и поиск информации, создание и оценка реальн</w:t>
      </w:r>
      <w:r w:rsidRPr="00250C4C">
        <w:t>о</w:t>
      </w:r>
      <w:r w:rsidRPr="00250C4C">
        <w:t>го прототипа первоначальной идеи, корректировка, доделка, демонстрация результатов.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Примеры направлений разработки проектов: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Ветроэлектростанция для дачного посёлка.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Утилизация и восстановление энергосберегающих ламп.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• Картонное конструирование (утилитарные конструкции из картона).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</w:p>
    <w:p w:rsidR="00AC6657" w:rsidRPr="00250C4C" w:rsidRDefault="00AC6657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Модель учебно-исследовательской и проектной деятельности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В лицее  сложилась практика реализации проектно-исследовательской деятельности об</w:t>
      </w:r>
      <w:r w:rsidRPr="00250C4C">
        <w:t>у</w:t>
      </w:r>
      <w:r w:rsidRPr="00250C4C">
        <w:t>чающихся как в урочной, так и во внеурочной де</w:t>
      </w:r>
      <w:r w:rsidRPr="00250C4C">
        <w:t>я</w:t>
      </w:r>
      <w:r w:rsidRPr="00250C4C">
        <w:t>тельности, которая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позволила в новых образовательных условиях (введение ФГОС) выстроить следую-</w:t>
      </w:r>
    </w:p>
    <w:p w:rsidR="00AC6657" w:rsidRPr="00250C4C" w:rsidRDefault="00AC6657" w:rsidP="0019088E">
      <w:pPr>
        <w:autoSpaceDE w:val="0"/>
        <w:autoSpaceDN w:val="0"/>
        <w:adjustRightInd w:val="0"/>
        <w:jc w:val="both"/>
      </w:pPr>
      <w:r w:rsidRPr="00250C4C">
        <w:t>щую модель:</w:t>
      </w:r>
    </w:p>
    <w:p w:rsidR="00AC6657" w:rsidRPr="00250C4C" w:rsidRDefault="00AC6657" w:rsidP="0019088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2218"/>
        <w:gridCol w:w="1889"/>
        <w:gridCol w:w="1877"/>
        <w:gridCol w:w="1782"/>
      </w:tblGrid>
      <w:tr w:rsidR="00AC6657" w:rsidRPr="00637A35" w:rsidTr="00637A35">
        <w:trPr>
          <w:trHeight w:val="666"/>
        </w:trPr>
        <w:tc>
          <w:tcPr>
            <w:tcW w:w="1804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Класс</w:t>
            </w:r>
          </w:p>
        </w:tc>
        <w:tc>
          <w:tcPr>
            <w:tcW w:w="2218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Проектная де</w:t>
            </w:r>
            <w:r w:rsidRPr="00637A35">
              <w:rPr>
                <w:b/>
                <w:bCs/>
              </w:rPr>
              <w:t>я</w:t>
            </w:r>
            <w:r w:rsidRPr="00637A35">
              <w:rPr>
                <w:b/>
                <w:bCs/>
              </w:rPr>
              <w:t>тельность</w:t>
            </w:r>
          </w:p>
        </w:tc>
        <w:tc>
          <w:tcPr>
            <w:tcW w:w="1889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Защита прое</w:t>
            </w:r>
            <w:r w:rsidRPr="00637A35">
              <w:rPr>
                <w:b/>
                <w:bCs/>
              </w:rPr>
              <w:t>к</w:t>
            </w:r>
            <w:r w:rsidRPr="00637A35">
              <w:rPr>
                <w:b/>
                <w:bCs/>
              </w:rPr>
              <w:t>та</w:t>
            </w:r>
          </w:p>
        </w:tc>
        <w:tc>
          <w:tcPr>
            <w:tcW w:w="1877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Формы орг</w:t>
            </w:r>
            <w:r w:rsidRPr="00637A35">
              <w:rPr>
                <w:b/>
                <w:bCs/>
              </w:rPr>
              <w:t>а</w:t>
            </w:r>
            <w:r w:rsidRPr="00637A35">
              <w:rPr>
                <w:b/>
                <w:bCs/>
              </w:rPr>
              <w:t>низации</w:t>
            </w:r>
          </w:p>
        </w:tc>
        <w:tc>
          <w:tcPr>
            <w:tcW w:w="1782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Кол-во часов</w:t>
            </w:r>
          </w:p>
        </w:tc>
      </w:tr>
      <w:tr w:rsidR="00AC6657" w:rsidRPr="00637A35" w:rsidTr="00637A35">
        <w:tc>
          <w:tcPr>
            <w:tcW w:w="1804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5 класс</w:t>
            </w:r>
          </w:p>
        </w:tc>
        <w:tc>
          <w:tcPr>
            <w:tcW w:w="2218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Курс «Основы проектной де</w:t>
            </w:r>
            <w:r w:rsidRPr="00637A35">
              <w:rPr>
                <w:bCs/>
              </w:rPr>
              <w:t>я</w:t>
            </w:r>
            <w:r w:rsidRPr="00637A35">
              <w:rPr>
                <w:bCs/>
              </w:rPr>
              <w:t>тельности»</w:t>
            </w:r>
          </w:p>
        </w:tc>
        <w:tc>
          <w:tcPr>
            <w:tcW w:w="1889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Общественная защита</w:t>
            </w:r>
          </w:p>
        </w:tc>
        <w:tc>
          <w:tcPr>
            <w:tcW w:w="1877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Урочная, вн</w:t>
            </w:r>
            <w:r w:rsidRPr="00637A35">
              <w:rPr>
                <w:bCs/>
              </w:rPr>
              <w:t>е</w:t>
            </w:r>
            <w:r w:rsidRPr="00637A35">
              <w:rPr>
                <w:bCs/>
              </w:rPr>
              <w:t>урочная де</w:t>
            </w:r>
            <w:r w:rsidRPr="00637A35">
              <w:rPr>
                <w:bCs/>
              </w:rPr>
              <w:t>я</w:t>
            </w:r>
            <w:r w:rsidRPr="00637A35">
              <w:rPr>
                <w:bCs/>
              </w:rPr>
              <w:t>тельность</w:t>
            </w:r>
          </w:p>
        </w:tc>
        <w:tc>
          <w:tcPr>
            <w:tcW w:w="1782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34 часа</w:t>
            </w:r>
          </w:p>
        </w:tc>
      </w:tr>
      <w:tr w:rsidR="00AC6657" w:rsidRPr="00637A35" w:rsidTr="00637A35">
        <w:tc>
          <w:tcPr>
            <w:tcW w:w="1804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6 класс</w:t>
            </w:r>
          </w:p>
        </w:tc>
        <w:tc>
          <w:tcPr>
            <w:tcW w:w="2218" w:type="dxa"/>
          </w:tcPr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Индивидуальная и групповая реал</w:t>
            </w:r>
            <w:r w:rsidRPr="00250C4C">
              <w:t>и</w:t>
            </w:r>
            <w:r w:rsidRPr="00250C4C">
              <w:t>зация роле-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вых, учебно-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исследовательских, творческих и пр</w:t>
            </w:r>
            <w:r w:rsidRPr="00250C4C">
              <w:t>и</w:t>
            </w:r>
            <w:r w:rsidRPr="00250C4C">
              <w:t>кладных про-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ектов на уроках разных</w:t>
            </w:r>
          </w:p>
          <w:p w:rsidR="00AC6657" w:rsidRPr="00637A35" w:rsidRDefault="00AC6657" w:rsidP="0019088E">
            <w:pPr>
              <w:jc w:val="both"/>
              <w:rPr>
                <w:bCs/>
              </w:rPr>
            </w:pPr>
            <w:r w:rsidRPr="00250C4C">
              <w:t>предметных обла</w:t>
            </w:r>
            <w:r w:rsidRPr="00250C4C">
              <w:t>с</w:t>
            </w:r>
            <w:r w:rsidRPr="00250C4C">
              <w:t>тей</w:t>
            </w:r>
          </w:p>
        </w:tc>
        <w:tc>
          <w:tcPr>
            <w:tcW w:w="1889" w:type="dxa"/>
          </w:tcPr>
          <w:p w:rsidR="00AC6657" w:rsidRPr="00637A35" w:rsidRDefault="001B4054" w:rsidP="0019088E">
            <w:pPr>
              <w:jc w:val="both"/>
              <w:rPr>
                <w:bCs/>
              </w:rPr>
            </w:pPr>
            <w:r>
              <w:rPr>
                <w:bCs/>
              </w:rPr>
              <w:t>Научно-практическая ко</w:t>
            </w:r>
            <w:r w:rsidR="00AC6657" w:rsidRPr="00637A35">
              <w:rPr>
                <w:bCs/>
              </w:rPr>
              <w:t>нференция</w:t>
            </w:r>
          </w:p>
        </w:tc>
        <w:tc>
          <w:tcPr>
            <w:tcW w:w="1877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Внеурочная деятельность</w:t>
            </w:r>
          </w:p>
        </w:tc>
        <w:tc>
          <w:tcPr>
            <w:tcW w:w="1782" w:type="dxa"/>
          </w:tcPr>
          <w:p w:rsidR="00AC6657" w:rsidRPr="00637A35" w:rsidRDefault="00AC6657" w:rsidP="0019088E">
            <w:pPr>
              <w:jc w:val="both"/>
              <w:rPr>
                <w:bCs/>
              </w:rPr>
            </w:pPr>
          </w:p>
        </w:tc>
      </w:tr>
      <w:tr w:rsidR="00AC6657" w:rsidRPr="00637A35" w:rsidTr="00637A35">
        <w:tc>
          <w:tcPr>
            <w:tcW w:w="1804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 xml:space="preserve">7 </w:t>
            </w:r>
            <w:r w:rsidR="00250C4C" w:rsidRPr="00637A35">
              <w:rPr>
                <w:b/>
                <w:bCs/>
              </w:rPr>
              <w:t xml:space="preserve">-8 </w:t>
            </w:r>
            <w:r w:rsidRPr="00637A35">
              <w:rPr>
                <w:b/>
                <w:bCs/>
              </w:rPr>
              <w:t>класс</w:t>
            </w:r>
            <w:r w:rsidR="00250C4C" w:rsidRPr="00637A35">
              <w:rPr>
                <w:b/>
                <w:bCs/>
              </w:rPr>
              <w:t>ы</w:t>
            </w:r>
          </w:p>
        </w:tc>
        <w:tc>
          <w:tcPr>
            <w:tcW w:w="2218" w:type="dxa"/>
          </w:tcPr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Индивидуальная и групповая реал</w:t>
            </w:r>
            <w:r w:rsidRPr="00250C4C">
              <w:t>и</w:t>
            </w:r>
            <w:r w:rsidRPr="00250C4C">
              <w:t>зация роле-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вых, учебно-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исследовательских, творческих и пр</w:t>
            </w:r>
            <w:r w:rsidRPr="00250C4C">
              <w:t>и</w:t>
            </w:r>
            <w:r w:rsidRPr="00250C4C">
              <w:t>кладных про-</w:t>
            </w:r>
          </w:p>
          <w:p w:rsidR="00AC6657" w:rsidRPr="00250C4C" w:rsidRDefault="00AC6657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ектов на уроках разных</w:t>
            </w:r>
          </w:p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  <w:r w:rsidRPr="00250C4C">
              <w:t>предметных обла</w:t>
            </w:r>
            <w:r w:rsidRPr="00250C4C">
              <w:t>с</w:t>
            </w:r>
            <w:r w:rsidRPr="00250C4C">
              <w:t>тей</w:t>
            </w:r>
          </w:p>
        </w:tc>
        <w:tc>
          <w:tcPr>
            <w:tcW w:w="1889" w:type="dxa"/>
          </w:tcPr>
          <w:p w:rsidR="00AC6657" w:rsidRPr="00637A35" w:rsidRDefault="00250C4C" w:rsidP="0019088E">
            <w:pPr>
              <w:jc w:val="both"/>
              <w:rPr>
                <w:b/>
                <w:bCs/>
              </w:rPr>
            </w:pPr>
            <w:r w:rsidRPr="00637A35">
              <w:rPr>
                <w:bCs/>
              </w:rPr>
              <w:t>Научно-практическая колнференция</w:t>
            </w:r>
          </w:p>
        </w:tc>
        <w:tc>
          <w:tcPr>
            <w:tcW w:w="1877" w:type="dxa"/>
          </w:tcPr>
          <w:p w:rsidR="00AC6657" w:rsidRPr="00637A35" w:rsidRDefault="00250C4C" w:rsidP="0019088E">
            <w:pPr>
              <w:jc w:val="both"/>
              <w:rPr>
                <w:b/>
                <w:bCs/>
              </w:rPr>
            </w:pPr>
            <w:r w:rsidRPr="00637A35">
              <w:rPr>
                <w:bCs/>
              </w:rPr>
              <w:t>Внеурочная деятельность</w:t>
            </w:r>
          </w:p>
        </w:tc>
        <w:tc>
          <w:tcPr>
            <w:tcW w:w="1782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</w:p>
        </w:tc>
      </w:tr>
      <w:tr w:rsidR="00AC6657" w:rsidRPr="00637A35" w:rsidTr="00637A35">
        <w:tc>
          <w:tcPr>
            <w:tcW w:w="1804" w:type="dxa"/>
          </w:tcPr>
          <w:p w:rsidR="00AC6657" w:rsidRPr="00637A35" w:rsidRDefault="00250C4C" w:rsidP="0019088E">
            <w:pPr>
              <w:jc w:val="both"/>
              <w:rPr>
                <w:b/>
                <w:bCs/>
              </w:rPr>
            </w:pPr>
            <w:r w:rsidRPr="00637A35">
              <w:rPr>
                <w:b/>
                <w:bCs/>
              </w:rPr>
              <w:t>9 класс</w:t>
            </w:r>
          </w:p>
        </w:tc>
        <w:tc>
          <w:tcPr>
            <w:tcW w:w="2218" w:type="dxa"/>
          </w:tcPr>
          <w:p w:rsidR="00AC6657" w:rsidRPr="00250C4C" w:rsidRDefault="00250C4C" w:rsidP="0019088E">
            <w:pPr>
              <w:autoSpaceDE w:val="0"/>
              <w:autoSpaceDN w:val="0"/>
              <w:adjustRightInd w:val="0"/>
              <w:jc w:val="both"/>
            </w:pPr>
            <w:r w:rsidRPr="00250C4C">
              <w:t>Индивидуальная реализация одного из типов</w:t>
            </w:r>
            <w:r w:rsidR="004C2C2B">
              <w:t xml:space="preserve"> проектов</w:t>
            </w:r>
          </w:p>
        </w:tc>
        <w:tc>
          <w:tcPr>
            <w:tcW w:w="1889" w:type="dxa"/>
          </w:tcPr>
          <w:p w:rsidR="00AC6657" w:rsidRPr="00637A35" w:rsidRDefault="00250C4C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Защита прое</w:t>
            </w:r>
            <w:r w:rsidRPr="00637A35">
              <w:rPr>
                <w:bCs/>
              </w:rPr>
              <w:t>к</w:t>
            </w:r>
            <w:r w:rsidRPr="00637A35">
              <w:rPr>
                <w:bCs/>
              </w:rPr>
              <w:t>тов</w:t>
            </w:r>
          </w:p>
        </w:tc>
        <w:tc>
          <w:tcPr>
            <w:tcW w:w="1877" w:type="dxa"/>
          </w:tcPr>
          <w:p w:rsidR="00AC6657" w:rsidRPr="00637A35" w:rsidRDefault="00250C4C" w:rsidP="0019088E">
            <w:pPr>
              <w:jc w:val="both"/>
              <w:rPr>
                <w:bCs/>
              </w:rPr>
            </w:pPr>
            <w:r w:rsidRPr="00637A35">
              <w:rPr>
                <w:bCs/>
              </w:rPr>
              <w:t>Урочная, вн</w:t>
            </w:r>
            <w:r w:rsidRPr="00637A35">
              <w:rPr>
                <w:bCs/>
              </w:rPr>
              <w:t>е</w:t>
            </w:r>
            <w:r w:rsidRPr="00637A35">
              <w:rPr>
                <w:bCs/>
              </w:rPr>
              <w:t>урочная де</w:t>
            </w:r>
            <w:r w:rsidRPr="00637A35">
              <w:rPr>
                <w:bCs/>
              </w:rPr>
              <w:t>я</w:t>
            </w:r>
            <w:r w:rsidRPr="00637A35">
              <w:rPr>
                <w:bCs/>
              </w:rPr>
              <w:t>тельность</w:t>
            </w:r>
          </w:p>
        </w:tc>
        <w:tc>
          <w:tcPr>
            <w:tcW w:w="1782" w:type="dxa"/>
          </w:tcPr>
          <w:p w:rsidR="00AC6657" w:rsidRPr="00637A35" w:rsidRDefault="00AC6657" w:rsidP="0019088E">
            <w:pPr>
              <w:jc w:val="both"/>
              <w:rPr>
                <w:b/>
                <w:bCs/>
              </w:rPr>
            </w:pPr>
          </w:p>
        </w:tc>
      </w:tr>
    </w:tbl>
    <w:p w:rsidR="00B87422" w:rsidRDefault="00250C4C" w:rsidP="0019088E">
      <w:pPr>
        <w:autoSpaceDE w:val="0"/>
        <w:autoSpaceDN w:val="0"/>
        <w:adjustRightInd w:val="0"/>
        <w:jc w:val="both"/>
      </w:pPr>
      <w:r w:rsidRPr="00250C4C">
        <w:t>Организация учебно-исследовательской и проектной работы обучающихся</w:t>
      </w:r>
      <w:r w:rsidR="00B87422">
        <w:t xml:space="preserve"> </w:t>
      </w:r>
      <w:r w:rsidRPr="00250C4C">
        <w:t>строится на основе интеграции урочной и внеурочной деятельн</w:t>
      </w:r>
      <w:r w:rsidRPr="00250C4C">
        <w:t>о</w:t>
      </w:r>
      <w:r w:rsidRPr="00250C4C">
        <w:t xml:space="preserve">сти,а также на основе </w:t>
      </w:r>
      <w:r w:rsidR="00B87422">
        <w:t>п</w:t>
      </w:r>
      <w:r w:rsidRPr="00250C4C">
        <w:t>рофессиональ</w:t>
      </w:r>
      <w:r w:rsidR="00B87422">
        <w:t>-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ной общности «учитель-тьютор», при этом каждый учитель-предметник осуществляет деятельность по тьюторскому сопровождению обучающихся, реализующих проект в предметной ли межпредметной области.</w:t>
      </w:r>
    </w:p>
    <w:p w:rsidR="00AC6657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 xml:space="preserve">Программа 5 класса </w:t>
      </w:r>
      <w:r w:rsidRPr="00250C4C">
        <w:t>направлена на развитие творческих способностей обучающихся, формирование у них основ культуры исследовательской и проектной деятельности, си</w:t>
      </w:r>
      <w:r w:rsidRPr="00250C4C">
        <w:t>с</w:t>
      </w:r>
      <w:r w:rsidRPr="00250C4C">
        <w:t>темных представлений и позитивного социального опыта применения методов и технол</w:t>
      </w:r>
      <w:r w:rsidRPr="00250C4C">
        <w:t>о</w:t>
      </w:r>
      <w:r w:rsidRPr="00250C4C">
        <w:t>гий этих видов деятельности, развитие умений обучающихся самостоятельно опред</w:t>
      </w:r>
      <w:r w:rsidRPr="00250C4C">
        <w:t>е</w:t>
      </w:r>
      <w:r w:rsidRPr="00250C4C">
        <w:t>лять цели и результаты (продукты) такой деятельности. Курс</w:t>
      </w:r>
      <w:r w:rsidR="004C2C2B">
        <w:t xml:space="preserve"> </w:t>
      </w:r>
      <w:r w:rsidR="00B87422">
        <w:t>рассчитан на 1 год (34 ч.)</w:t>
      </w:r>
    </w:p>
    <w:p w:rsidR="00AC6657" w:rsidRPr="00250C4C" w:rsidRDefault="00AC6657" w:rsidP="0019088E">
      <w:pPr>
        <w:jc w:val="both"/>
        <w:rPr>
          <w:b/>
          <w:bCs/>
        </w:rPr>
      </w:pP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Мониторинг выполнения обучающимися проектных</w:t>
      </w:r>
      <w:r>
        <w:rPr>
          <w:b/>
          <w:bCs/>
        </w:rPr>
        <w:t xml:space="preserve"> </w:t>
      </w:r>
      <w:r w:rsidRPr="00250C4C">
        <w:rPr>
          <w:b/>
          <w:bCs/>
        </w:rPr>
        <w:t>и учебно-исследовательских работ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Мониторинг выполнения обучающимися проектных и учебно-исследовательских</w:t>
      </w:r>
      <w:r w:rsidR="00B87422">
        <w:t xml:space="preserve"> </w:t>
      </w:r>
      <w:r w:rsidRPr="00250C4C">
        <w:t>работ осуществляется посредством выявления соотве</w:t>
      </w:r>
      <w:r w:rsidRPr="00250C4C">
        <w:t>т</w:t>
      </w:r>
      <w:r w:rsidRPr="00250C4C">
        <w:t>ствия работ единой системе</w:t>
      </w:r>
      <w:r w:rsidR="00B87422">
        <w:t xml:space="preserve"> </w:t>
      </w:r>
      <w:r w:rsidRPr="00250C4C">
        <w:t xml:space="preserve">требований к их содержанию, оформлению и защите в установленные </w:t>
      </w:r>
      <w:r>
        <w:t>сроки.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Требования к оформлению тезисов проекта и учебного исследования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Технические требования определяют объём материалов; размер и тип шрифта,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межстрочный интервал, размеры полей, выравнивание текста, отступ первой строки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абзаца, формат и содержание заголовков, данных руководителя; год и место созда-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ния проекта.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В тексте тезисов могут быть размещены фо</w:t>
      </w:r>
      <w:r w:rsidR="00B87422">
        <w:t>тографии, таблицы, графики, диа</w:t>
      </w:r>
      <w:r w:rsidRPr="00250C4C">
        <w:t>граммы и схемы, дополняющие содержание тезисов.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Содержание тезисов должно отражать актуальность и цель работы; ссылки на</w:t>
      </w:r>
      <w:r w:rsidR="00B87422">
        <w:t xml:space="preserve"> </w:t>
      </w:r>
      <w:r w:rsidRPr="00250C4C">
        <w:t>имеющиеся аналоги (если они есть); задачи, ко</w:t>
      </w:r>
      <w:r w:rsidR="00B87422">
        <w:t>торые пр</w:t>
      </w:r>
      <w:r w:rsidR="00B87422">
        <w:t>и</w:t>
      </w:r>
      <w:r w:rsidR="00B87422">
        <w:t>шлось решить в ходе вы</w:t>
      </w:r>
      <w:r w:rsidRPr="00250C4C">
        <w:t>полнения; новизну проекта или учебного исследования; полученный результат.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Тезисы представляются в виде отпечатанных листов и приложенного текстового</w:t>
      </w:r>
      <w:r w:rsidR="00B87422">
        <w:t xml:space="preserve"> </w:t>
      </w:r>
      <w:r w:rsidRPr="00250C4C">
        <w:t>файла на цифровом носителе. Файл должен иметь название «Тезисы к проекту</w:t>
      </w:r>
      <w:r w:rsidR="00B87422">
        <w:t xml:space="preserve"> </w:t>
      </w:r>
      <w:r w:rsidRPr="00250C4C">
        <w:t>(название), фамилия и инициалы автора, класс».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Требования к оформлению текстов проектов и учебных исследований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Каждый проект и учебное исследование независимо от темы, направления и</w:t>
      </w:r>
      <w:r w:rsidR="00B87422">
        <w:t xml:space="preserve"> </w:t>
      </w:r>
      <w:r w:rsidRPr="00250C4C">
        <w:t>формы дол</w:t>
      </w:r>
      <w:r w:rsidRPr="00250C4C">
        <w:t>ж</w:t>
      </w:r>
      <w:r w:rsidRPr="00250C4C">
        <w:t>ны иметь описательную часть с определённой структурой: титульный</w:t>
      </w:r>
      <w:r w:rsidR="00B87422">
        <w:t xml:space="preserve"> </w:t>
      </w:r>
      <w:r w:rsidRPr="00250C4C">
        <w:t>лист, паспорт пр</w:t>
      </w:r>
      <w:r w:rsidRPr="00250C4C">
        <w:t>о</w:t>
      </w:r>
      <w:r w:rsidRPr="00250C4C">
        <w:t>екта или план работы, оглавление, введение, основная часть, заключение, список испол</w:t>
      </w:r>
      <w:r w:rsidRPr="00250C4C">
        <w:t>ь</w:t>
      </w:r>
      <w:r w:rsidRPr="00250C4C">
        <w:t>зуемой литературы, указатель полных адресов ссылок на</w:t>
      </w:r>
      <w:r w:rsidR="00B87422">
        <w:t xml:space="preserve"> </w:t>
      </w:r>
      <w:r w:rsidRPr="00250C4C">
        <w:t>используемые материалы из И</w:t>
      </w:r>
      <w:r w:rsidRPr="00250C4C">
        <w:t>н</w:t>
      </w:r>
      <w:r w:rsidRPr="00250C4C">
        <w:t>тернета, перечень приложений.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На титульном листе указываются Ф.И.О. автора, название работы, образовательная орг</w:t>
      </w:r>
      <w:r w:rsidRPr="00250C4C">
        <w:t>а</w:t>
      </w:r>
      <w:r w:rsidRPr="00250C4C">
        <w:t>низация, класс; Ф.И.О. руководителя и его дол</w:t>
      </w:r>
      <w:r w:rsidRPr="00250C4C">
        <w:t>ж</w:t>
      </w:r>
      <w:r w:rsidRPr="00250C4C">
        <w:t>ность.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Технические требования должны определять: объём текста, размер шрифта,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размеры межстрочного интервала, полей, содержание колонтитулов, размер отступа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первой строки абзаца, требования к иллюстративному материалу.</w:t>
      </w:r>
    </w:p>
    <w:p w:rsidR="00B87422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t xml:space="preserve">Требования к содержанию проектов и учебных исследований </w:t>
      </w:r>
      <w:r w:rsidRPr="00250C4C">
        <w:rPr>
          <w:b/>
          <w:bCs/>
          <w:i/>
          <w:iCs/>
        </w:rPr>
        <w:t>определяются</w:t>
      </w:r>
      <w:r w:rsidR="00B87422">
        <w:rPr>
          <w:b/>
          <w:bCs/>
          <w:i/>
          <w:iCs/>
        </w:rPr>
        <w:t xml:space="preserve"> о</w:t>
      </w:r>
      <w:r w:rsidRPr="00250C4C">
        <w:rPr>
          <w:b/>
          <w:bCs/>
          <w:i/>
          <w:iCs/>
        </w:rPr>
        <w:t>собеннос</w:t>
      </w:r>
      <w:r w:rsidR="00B87422">
        <w:rPr>
          <w:b/>
          <w:bCs/>
          <w:i/>
          <w:iCs/>
        </w:rPr>
        <w:t>-</w:t>
      </w:r>
    </w:p>
    <w:p w:rsidR="00250C4C" w:rsidRPr="00250C4C" w:rsidRDefault="00B8742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тя</w:t>
      </w:r>
      <w:r w:rsidR="00250C4C" w:rsidRPr="00250C4C">
        <w:rPr>
          <w:b/>
          <w:bCs/>
          <w:i/>
          <w:iCs/>
        </w:rPr>
        <w:t>ми каждого типа проекта.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Оценка аудиторных и внеклассных учебно-исследовательских и проек</w:t>
      </w:r>
      <w:r w:rsidR="00B87422">
        <w:t>тных ра</w:t>
      </w:r>
      <w:r w:rsidRPr="00250C4C">
        <w:t>бот осущ</w:t>
      </w:r>
      <w:r w:rsidRPr="00250C4C">
        <w:t>е</w:t>
      </w:r>
      <w:r w:rsidRPr="00250C4C">
        <w:t>ствляется по системе единых требований.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Критерии оценки выполнения проектных и</w:t>
      </w:r>
      <w:r>
        <w:rPr>
          <w:b/>
          <w:bCs/>
        </w:rPr>
        <w:t xml:space="preserve"> </w:t>
      </w:r>
      <w:r w:rsidRPr="00250C4C">
        <w:rPr>
          <w:b/>
          <w:bCs/>
        </w:rPr>
        <w:t>учебно-исследовательских работ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информации в проектах: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целостность (содержательно-тематическая, стилевая, языковая);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связность (логическая, формально-языковая);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структурная упорядоченность;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завершённость (смысловая и жанрово-композиционная);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оригинальность (содержательная, образная, стилевая, композиционная).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проектов, представленных только в виде текста: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1. Общая оценка: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соответствие теме;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глубина и полнота раскрытия темы;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адекватность передачи первоисточников;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логичность, связность;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доказательность;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структурная упорядоченность (наличие введения, основной части, заключения, их опт</w:t>
      </w:r>
      <w:r w:rsidRPr="00250C4C">
        <w:t>и</w:t>
      </w:r>
      <w:r w:rsidRPr="00250C4C">
        <w:t>мальное соотношение);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оформление (наличие плана, списка литературы, культура цитирования</w:t>
      </w:r>
      <w:r>
        <w:t>,</w:t>
      </w:r>
      <w:r w:rsidRPr="00250C4C">
        <w:t>сноски и т. д.);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культура письменной речи.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2. Оценка введения: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обоснования выбора темы, её актуальности;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сформулированных целей и задач работы;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краткой характеристики первоисточников.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3. Оценка основной части: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структурирование материала по разделам, параграфам, абзацам;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заголовков к частям текста и их удачность;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проблемность и разносторонность в изложении материала;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выделение в тексте основных понятий, терминови их толкование;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примеров, иллюстрирующих теоретические положения.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4. Оценка заключения: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выводов по результатам анализа;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выражение своего мнения по проблеме.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исследовательской деятельности в проекте: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выявление и постановка проблемы исследования;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формулирование гипотез и пробных теорий;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планирование и разработка исследовательских действий;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сбор данных (множественность, актуальность и надёжность фактов,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наблюдений, доказательств);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анализ и отбор верных теорий, синтез новой информации;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сопоставление (соотношение) данных и умозаключений, их проверка;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выводы;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постановка новой проблемы как результат проведённого исследования;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объективная научная новизна.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прикладных результатов проекта: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актуальность проекта для заявленного потребителя;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соответствие результатов поставленной цели;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соответствие выполненных задач поставленной цели;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оптимальность выбранных действий;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продуманность структуры (составных частей и их последовательности)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проекта;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чёткость распределения функций каждого участника (если авторов несколько</w:t>
      </w:r>
      <w:r w:rsidRPr="00250C4C">
        <w:pgNum/>
        <w:t>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оформление результатов — конечного продукта в соответствии с совре-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менными требованиями к данному виду продуктов;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наличие внешней (независимой) оценки результатов проекта (отзывов,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рецензирования и т. п.);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объективная новизна (оригинальность, авторский характер);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z w:val="23"/>
          <w:szCs w:val="23"/>
        </w:rPr>
        <w:t></w:t>
      </w:r>
      <w:r w:rsidRPr="00250C4C">
        <w:t>масштабность (по охваченному материалу, по потенциальным потребителям и т. д.).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уровня использованных в проекте технологий: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использование современных и усовершенствованных технологий при создании проекта;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использование древних, восстановленных технологий при создании проекта;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использование оригинальных, авторских технологий;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трудоёмкость проекта;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экономичность проекта;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уровень профессионального мастерства.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художественного исполнения проекта: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соответствие форматам и предъявленным требованиям;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авторский стиль и (или) оригинальность;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композиция и сочетания;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узнаваемость и понятность;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глубина художественного замысла.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цифровых технологий в проекте: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удобство инсталляции;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дизайн и графика;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дружественность интерфейса;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функциональные возможности;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оптимальность использования ресурсов.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Критерии оценки защиты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доклада (выступления):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свободное владение темой проекта (реферата);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монологичность речи;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знание технологий, использованных для создания работы;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взаимодействие с содокладчиком (при его наличии);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артистизм и способность увлечь слушателей выступлением.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Оценка демонстрационных и иллюстративных материалов: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наглядность;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использование современных демонстрационных средств;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композиционная сочетаемость с докладом;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- оригинальность.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250C4C">
        <w:rPr>
          <w:b/>
          <w:bCs/>
        </w:rPr>
        <w:t>Порядок начисления баллов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За каждый критерий может быть начислено определённое количество баллов с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указанием минимального и максимального итогового значения.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Все баллы, полученные за работу и защиту, суммируются и образуют итоговый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результат, на основании которого составляется рейтинг учебно-исследовательских и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проектных работ.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Порядок перевода набранных баллов в пятибалльную систему определяется от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максимального количества баллов за данный вид проекта, набранного учащимися в</w:t>
      </w:r>
    </w:p>
    <w:p w:rsidR="004C2C2B" w:rsidRDefault="004C2C2B" w:rsidP="0019088E">
      <w:pPr>
        <w:autoSpaceDE w:val="0"/>
        <w:autoSpaceDN w:val="0"/>
        <w:adjustRightInd w:val="0"/>
        <w:jc w:val="both"/>
      </w:pPr>
      <w:r>
        <w:t>текущем учебном году.</w:t>
      </w:r>
    </w:p>
    <w:p w:rsidR="00250C4C" w:rsidRPr="004C2C2B" w:rsidRDefault="00250C4C" w:rsidP="0019088E">
      <w:pPr>
        <w:autoSpaceDE w:val="0"/>
        <w:autoSpaceDN w:val="0"/>
        <w:adjustRightInd w:val="0"/>
        <w:jc w:val="both"/>
      </w:pPr>
      <w:r w:rsidRPr="00250C4C">
        <w:rPr>
          <w:b/>
          <w:bCs/>
        </w:rPr>
        <w:t xml:space="preserve"> Планируемые результаты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Итогами проектной и учебно-исследовательской деятельности следует считать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не столько предметные результаты, сколько интеллектуальное, личностное развитие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учащихся, рост их компетентности в выбранной для исследования или проекта сфере, формирование умения сотрудничать в коллективе и самостоятельно работать,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уяснение сущности творческой исследовательской и проектной работы, которая рассма</w:t>
      </w:r>
      <w:r w:rsidRPr="00250C4C">
        <w:t>т</w:t>
      </w:r>
      <w:r w:rsidRPr="00250C4C">
        <w:t>ривается как показатель успешности (неуспешности) исследовательской деятельности.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Выпускник научится: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планировать и выполнять учебное исследование и учебный проект, используя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оборудование, модели, методы и приёмы, адекватные исследуемой проблеме;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выбирать и использовать методы, релевантные рассматриваемой проблеме;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распознавать и ставить вопросы, ответы на которые могут быть получены путём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научного исследования; отбирать адекватные методы исследования, формулировать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вытекающие из исследования выводы;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применять такие математические методы и приёмы, как абстракция и идеализация, док</w:t>
      </w:r>
      <w:r w:rsidRPr="00250C4C">
        <w:t>а</w:t>
      </w:r>
      <w:r w:rsidRPr="00250C4C">
        <w:t>зательство, доказательство от противного, доказательство по аналогии,опровержение, контрпример, индуктивные и дедуктивные рассуждения, построение и</w:t>
      </w:r>
      <w:r w:rsidR="00B87422">
        <w:t xml:space="preserve"> </w:t>
      </w:r>
      <w:r w:rsidRPr="00250C4C">
        <w:t>исполнение алг</w:t>
      </w:r>
      <w:r w:rsidRPr="00250C4C">
        <w:t>о</w:t>
      </w:r>
      <w:r w:rsidRPr="00250C4C">
        <w:t>ритма;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использовать такие естественно-научные методы и приёмы, как наблюдение,постановка проблемы, вьдвижение «хорошей гипотезы», эксп</w:t>
      </w:r>
      <w:r w:rsidRPr="00250C4C">
        <w:t>е</w:t>
      </w:r>
      <w:r w:rsidRPr="00250C4C">
        <w:t>римент, моделирование, использование математических моделей, теоретическое обоснование, установление границ применим</w:t>
      </w:r>
      <w:r w:rsidRPr="00250C4C">
        <w:t>о</w:t>
      </w:r>
      <w:r w:rsidRPr="00250C4C">
        <w:t>сти мод</w:t>
      </w:r>
      <w:r w:rsidRPr="00250C4C">
        <w:t>е</w:t>
      </w:r>
      <w:r w:rsidRPr="00250C4C">
        <w:t>ли/теории;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использовать некоторые методы получения знаний, характерные для социальных и ист</w:t>
      </w:r>
      <w:r w:rsidRPr="00250C4C">
        <w:t>о</w:t>
      </w:r>
      <w:r w:rsidRPr="00250C4C">
        <w:t>рических наук: постановка проблемы, опрос, описание, сравнительное историческое оп</w:t>
      </w:r>
      <w:r w:rsidRPr="00250C4C">
        <w:t>и</w:t>
      </w:r>
      <w:r w:rsidRPr="00250C4C">
        <w:t>сание, объяснение, использование статистических данных, интерпретация фактов;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ясно, логично и точно излагать свою точку зрения, использовать языковые</w:t>
      </w:r>
      <w:r w:rsidR="00B87422">
        <w:t xml:space="preserve"> </w:t>
      </w:r>
      <w:r w:rsidRPr="00250C4C">
        <w:t>средства, аде</w:t>
      </w:r>
      <w:r w:rsidRPr="00250C4C">
        <w:t>к</w:t>
      </w:r>
      <w:r w:rsidRPr="00250C4C">
        <w:t>ватные обсуждаемой проблеме;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отличать факты от суждений, мнений и оценок, критически относиться к суждениям, мн</w:t>
      </w:r>
      <w:r w:rsidRPr="00250C4C">
        <w:t>е</w:t>
      </w:r>
      <w:r w:rsidRPr="00250C4C">
        <w:t>ниям, оценкам, реконструировать их основ</w:t>
      </w:r>
      <w:r w:rsidRPr="00250C4C">
        <w:t>а</w:t>
      </w:r>
      <w:r w:rsidRPr="00250C4C">
        <w:t>ния;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</w:pPr>
      <w:r w:rsidRPr="00250C4C">
        <w:t>видеть и комментировать связь научного знания и ценностных установок, моральных с</w:t>
      </w:r>
      <w:r w:rsidRPr="00250C4C">
        <w:t>у</w:t>
      </w:r>
      <w:r w:rsidRPr="00250C4C">
        <w:t>ждений при получении, распространении и прим</w:t>
      </w:r>
      <w:r w:rsidRPr="00250C4C">
        <w:t>е</w:t>
      </w:r>
      <w:r w:rsidRPr="00250C4C">
        <w:t>нении научного знания.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Выпускник получит возможность научиться: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самостоятельно задумывать, планировать и выполнять учебное исследование, учебный и социальный проекты;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использовать догадку, озарение, интуицию;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использовать такие математические методы и приёмы, как перебор логических во</w:t>
      </w:r>
      <w:r w:rsidRPr="00250C4C">
        <w:rPr>
          <w:i/>
          <w:iCs/>
        </w:rPr>
        <w:t>з</w:t>
      </w:r>
      <w:r w:rsidRPr="00250C4C">
        <w:rPr>
          <w:i/>
          <w:iCs/>
        </w:rPr>
        <w:t>можностей, математическое моделирование;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использовать некоторые методы получения знаний, характерные для социальных и ист</w:t>
      </w:r>
      <w:r w:rsidRPr="00250C4C">
        <w:rPr>
          <w:i/>
          <w:iCs/>
        </w:rPr>
        <w:t>о</w:t>
      </w:r>
      <w:r w:rsidRPr="00250C4C">
        <w:rPr>
          <w:i/>
          <w:iCs/>
        </w:rPr>
        <w:t>рических наук: анкетирование, моделирование, п</w:t>
      </w:r>
      <w:r w:rsidRPr="00250C4C">
        <w:rPr>
          <w:i/>
          <w:iCs/>
        </w:rPr>
        <w:t>о</w:t>
      </w:r>
      <w:r w:rsidRPr="00250C4C">
        <w:rPr>
          <w:i/>
          <w:iCs/>
        </w:rPr>
        <w:t>иск историческихобразцов;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использовать некоторые приёмы худ</w:t>
      </w:r>
      <w:r w:rsidR="00B87422">
        <w:rPr>
          <w:i/>
          <w:iCs/>
        </w:rPr>
        <w:t xml:space="preserve">ожественного </w:t>
      </w:r>
      <w:r w:rsidRPr="00250C4C">
        <w:rPr>
          <w:i/>
          <w:iCs/>
        </w:rPr>
        <w:t xml:space="preserve"> познания мира: целостное отобр</w:t>
      </w:r>
      <w:r w:rsidRPr="00250C4C">
        <w:rPr>
          <w:i/>
          <w:iCs/>
        </w:rPr>
        <w:t>а</w:t>
      </w:r>
      <w:r w:rsidRPr="00250C4C">
        <w:rPr>
          <w:i/>
          <w:iCs/>
        </w:rPr>
        <w:t>жение мира, образность, художественный вымысел, органическое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единство общего ос</w:t>
      </w:r>
      <w:r w:rsidRPr="00250C4C">
        <w:rPr>
          <w:i/>
          <w:iCs/>
        </w:rPr>
        <w:t>о</w:t>
      </w:r>
      <w:r w:rsidRPr="00250C4C">
        <w:rPr>
          <w:i/>
          <w:iCs/>
        </w:rPr>
        <w:t>бенного (типичного) и единичного, оригинальность;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целенаправленно и осознанно развивать свои коммуникативные способности,осваивать новые языковые средства;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осознавать свою ответственность за достоверность полученных знаний, за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качество выполненного проекта.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Планируемые результаты учебно-исследовательской и проектной деятельностиобуча</w:t>
      </w:r>
      <w:r w:rsidRPr="00250C4C">
        <w:rPr>
          <w:i/>
          <w:iCs/>
        </w:rPr>
        <w:t>ю</w:t>
      </w:r>
      <w:r w:rsidRPr="00250C4C">
        <w:rPr>
          <w:i/>
          <w:iCs/>
        </w:rPr>
        <w:t>щихся в основном соответствуют результатам освоения коммуникативных и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познав</w:t>
      </w:r>
      <w:r w:rsidRPr="00250C4C">
        <w:rPr>
          <w:i/>
          <w:iCs/>
        </w:rPr>
        <w:t>а</w:t>
      </w:r>
      <w:r w:rsidRPr="00250C4C">
        <w:rPr>
          <w:i/>
          <w:iCs/>
        </w:rPr>
        <w:t>тельных универсальных учебных действий на ступени основного общего образ</w:t>
      </w:r>
      <w:r w:rsidRPr="00250C4C">
        <w:rPr>
          <w:i/>
          <w:iCs/>
        </w:rPr>
        <w:t>о</w:t>
      </w:r>
      <w:r w:rsidRPr="00250C4C">
        <w:rPr>
          <w:i/>
          <w:iCs/>
        </w:rPr>
        <w:t>вания, но имеют и ряд специфических отличий за счёт создания учениками личной продукции и и</w:t>
      </w:r>
      <w:r w:rsidRPr="00250C4C">
        <w:rPr>
          <w:i/>
          <w:iCs/>
        </w:rPr>
        <w:t>н</w:t>
      </w:r>
      <w:r w:rsidRPr="00250C4C">
        <w:rPr>
          <w:i/>
          <w:iCs/>
        </w:rPr>
        <w:t>дивидуальных интеллектуальных открытий в конкретной обл</w:t>
      </w:r>
      <w:r w:rsidRPr="00250C4C">
        <w:rPr>
          <w:i/>
          <w:iCs/>
        </w:rPr>
        <w:t>а</w:t>
      </w:r>
      <w:r w:rsidRPr="00250C4C">
        <w:rPr>
          <w:i/>
          <w:iCs/>
        </w:rPr>
        <w:t>сти.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Планируемыми специфическими результатами учебно-исследовательской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>и проектной деятельности обучающихся являются: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самоопределение в области познавательных интересов;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искать необходимую информацию в открытом, неструктурированном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инфо</w:t>
      </w:r>
      <w:r w:rsidRPr="00250C4C">
        <w:rPr>
          <w:i/>
          <w:iCs/>
        </w:rPr>
        <w:t>р</w:t>
      </w:r>
      <w:r w:rsidRPr="00250C4C">
        <w:rPr>
          <w:i/>
          <w:iCs/>
        </w:rPr>
        <w:t>мационном пространстве с использованием Интернета, цифровых образовательных р</w:t>
      </w:r>
      <w:r w:rsidRPr="00250C4C">
        <w:rPr>
          <w:i/>
          <w:iCs/>
        </w:rPr>
        <w:t>е</w:t>
      </w:r>
      <w:r w:rsidRPr="00250C4C">
        <w:rPr>
          <w:i/>
          <w:iCs/>
        </w:rPr>
        <w:t>сурсов и каталогов библиотек;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на практике применять уже имеющиеся знания и осваивать специфические зн</w:t>
      </w:r>
      <w:r w:rsidRPr="00250C4C">
        <w:rPr>
          <w:i/>
          <w:iCs/>
        </w:rPr>
        <w:t>а</w:t>
      </w:r>
      <w:r w:rsidRPr="00250C4C">
        <w:rPr>
          <w:i/>
          <w:iCs/>
        </w:rPr>
        <w:t>ния для выполнения условий проекта или учебного исследования;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определять проблему как противоречие, формулировать задачи для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решения проблемы;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определять продукты и результаты деятельности;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владение специальными технологиями, необходимыми в процессе создания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итогового проектного или исследовательского продукта;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взаимодействовать в группе, работающей над исследованием проблемы или на конкретный результат;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i/>
          <w:iCs/>
        </w:rPr>
      </w:pPr>
      <w:r w:rsidRPr="00250C4C">
        <w:rPr>
          <w:i/>
          <w:iCs/>
        </w:rPr>
        <w:t>- умение представлять и продвигать к использованию результаты и продукты</w:t>
      </w:r>
      <w:r w:rsidR="00B87422">
        <w:rPr>
          <w:i/>
          <w:iCs/>
        </w:rPr>
        <w:t xml:space="preserve"> </w:t>
      </w:r>
      <w:r w:rsidRPr="00250C4C">
        <w:rPr>
          <w:i/>
          <w:iCs/>
        </w:rPr>
        <w:t>проек</w:t>
      </w:r>
      <w:r w:rsidRPr="00250C4C">
        <w:rPr>
          <w:i/>
          <w:iCs/>
        </w:rPr>
        <w:t>т</w:t>
      </w:r>
      <w:r w:rsidRPr="00250C4C">
        <w:rPr>
          <w:i/>
          <w:iCs/>
        </w:rPr>
        <w:t>ной и учебно-исследовательской деятельности.</w:t>
      </w:r>
    </w:p>
    <w:p w:rsidR="00250C4C" w:rsidRPr="00250C4C" w:rsidRDefault="00250C4C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50C4C">
        <w:rPr>
          <w:b/>
          <w:bCs/>
          <w:i/>
          <w:iCs/>
        </w:rPr>
        <w:t xml:space="preserve">Результатами освоения познавательных универсальных учебных действий </w:t>
      </w:r>
      <w:r w:rsidRPr="00250C4C">
        <w:rPr>
          <w:i/>
          <w:iCs/>
        </w:rPr>
        <w:t>являются: повышение предметной компетенции подростков; расширение кругозора в различных н</w:t>
      </w:r>
      <w:r w:rsidRPr="00250C4C">
        <w:rPr>
          <w:i/>
          <w:iCs/>
        </w:rPr>
        <w:t>а</w:t>
      </w:r>
      <w:r w:rsidRPr="00250C4C">
        <w:rPr>
          <w:i/>
          <w:iCs/>
        </w:rPr>
        <w:t>учных областях; умение оперировать качественными и количественными моделями явл</w:t>
      </w:r>
      <w:r w:rsidRPr="00250C4C">
        <w:rPr>
          <w:i/>
          <w:iCs/>
        </w:rPr>
        <w:t>е</w:t>
      </w:r>
      <w:r w:rsidRPr="00250C4C">
        <w:rPr>
          <w:i/>
          <w:iCs/>
        </w:rPr>
        <w:t>ний; форм</w:t>
      </w:r>
      <w:r w:rsidRPr="00250C4C">
        <w:rPr>
          <w:i/>
          <w:iCs/>
        </w:rPr>
        <w:t>и</w:t>
      </w:r>
      <w:r w:rsidRPr="00250C4C">
        <w:rPr>
          <w:i/>
          <w:iCs/>
        </w:rPr>
        <w:t>рование умений организации системы доказательств и её критики и т. п.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Результатами освоения коммуникативных универсальных учебных действий являются различные умения, способности и приёмы работы в группе: способность к согласованным действиям с учётом позиции другого; владение нормами и</w:t>
      </w:r>
      <w:r w:rsidR="00B87422">
        <w:rPr>
          <w:bCs/>
          <w:iCs/>
        </w:rPr>
        <w:t xml:space="preserve"> </w:t>
      </w:r>
      <w:r w:rsidRPr="00331658">
        <w:rPr>
          <w:bCs/>
          <w:iCs/>
        </w:rPr>
        <w:t>техникой общения; учёт ос</w:t>
      </w:r>
      <w:r w:rsidRPr="00331658">
        <w:rPr>
          <w:bCs/>
          <w:iCs/>
        </w:rPr>
        <w:t>о</w:t>
      </w:r>
      <w:r w:rsidRPr="00331658">
        <w:rPr>
          <w:bCs/>
          <w:iCs/>
        </w:rPr>
        <w:t>бенностей коммуникации партнёра и т. п.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В ходе изучения всех учебных предметов обучающиеся также приобретут опыт</w:t>
      </w:r>
      <w:r w:rsidR="00B87422">
        <w:rPr>
          <w:bCs/>
          <w:iCs/>
        </w:rPr>
        <w:t xml:space="preserve"> </w:t>
      </w:r>
      <w:r w:rsidRPr="00331658">
        <w:rPr>
          <w:bCs/>
          <w:iCs/>
        </w:rPr>
        <w:t>проектной деятельности как особой формы учебной работы, способствующей воспитанию самосто</w:t>
      </w:r>
      <w:r w:rsidRPr="00331658">
        <w:rPr>
          <w:bCs/>
          <w:iCs/>
        </w:rPr>
        <w:t>я</w:t>
      </w:r>
      <w:r w:rsidRPr="00331658">
        <w:rPr>
          <w:bCs/>
          <w:iCs/>
        </w:rPr>
        <w:t>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</w:t>
      </w:r>
      <w:r w:rsidRPr="00331658">
        <w:rPr>
          <w:bCs/>
          <w:iCs/>
        </w:rPr>
        <w:t>в</w:t>
      </w:r>
      <w:r w:rsidRPr="00331658">
        <w:rPr>
          <w:bCs/>
          <w:iCs/>
        </w:rPr>
        <w:t>ладеют умением выбирать адекватные стоящей задаче средства, принимать решения, в том числе и в ситуациях неопределённости. Учащиеся</w:t>
      </w:r>
      <w:r w:rsidR="00B87422">
        <w:rPr>
          <w:bCs/>
          <w:iCs/>
        </w:rPr>
        <w:t xml:space="preserve"> </w:t>
      </w:r>
      <w:r w:rsidRPr="00331658">
        <w:rPr>
          <w:bCs/>
          <w:iCs/>
        </w:rPr>
        <w:t>получат возможность развить сп</w:t>
      </w:r>
      <w:r w:rsidRPr="00331658">
        <w:rPr>
          <w:bCs/>
          <w:iCs/>
        </w:rPr>
        <w:t>о</w:t>
      </w:r>
      <w:r w:rsidRPr="00331658">
        <w:rPr>
          <w:bCs/>
          <w:iCs/>
        </w:rPr>
        <w:t>собность к разработке н</w:t>
      </w:r>
      <w:r w:rsidRPr="00331658">
        <w:rPr>
          <w:bCs/>
          <w:iCs/>
        </w:rPr>
        <w:t>е</w:t>
      </w:r>
      <w:r w:rsidRPr="00331658">
        <w:rPr>
          <w:bCs/>
          <w:iCs/>
        </w:rPr>
        <w:t>скольких вариантов решений, поиску нестандартных решений, поиску и осуществлению наиболее приемлемого реш</w:t>
      </w:r>
      <w:r w:rsidRPr="00331658">
        <w:rPr>
          <w:bCs/>
          <w:iCs/>
        </w:rPr>
        <w:t>е</w:t>
      </w:r>
      <w:r w:rsidRPr="00331658">
        <w:rPr>
          <w:bCs/>
          <w:iCs/>
        </w:rPr>
        <w:t>ния.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В ходе планирования и выполнения учебны</w:t>
      </w:r>
      <w:r w:rsidR="00B87422">
        <w:rPr>
          <w:bCs/>
          <w:iCs/>
        </w:rPr>
        <w:t>х исследований обучающиеся осво</w:t>
      </w:r>
      <w:r w:rsidRPr="00331658">
        <w:rPr>
          <w:bCs/>
          <w:iCs/>
        </w:rPr>
        <w:t>ят умение оперировать гипотезами как отличительным инструментом научного рассуждения, прио</w:t>
      </w:r>
      <w:r w:rsidRPr="00331658">
        <w:rPr>
          <w:bCs/>
          <w:iCs/>
        </w:rPr>
        <w:t>б</w:t>
      </w:r>
      <w:r w:rsidRPr="00331658">
        <w:rPr>
          <w:bCs/>
          <w:iCs/>
        </w:rPr>
        <w:t>ретут опыт решения интеллектуальных задач на основе мысленного построения разли</w:t>
      </w:r>
      <w:r w:rsidRPr="00331658">
        <w:rPr>
          <w:bCs/>
          <w:iCs/>
        </w:rPr>
        <w:t>ч</w:t>
      </w:r>
      <w:r w:rsidRPr="00331658">
        <w:rPr>
          <w:bCs/>
          <w:iCs/>
        </w:rPr>
        <w:t>ных пре</w:t>
      </w:r>
      <w:r w:rsidRPr="00331658">
        <w:rPr>
          <w:bCs/>
          <w:iCs/>
        </w:rPr>
        <w:t>д</w:t>
      </w:r>
      <w:r w:rsidRPr="00331658">
        <w:rPr>
          <w:bCs/>
          <w:iCs/>
        </w:rPr>
        <w:t>положений и их последующей проверки.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В результате целенаправленной учебной деятельности, осуществляемой в</w:t>
      </w:r>
      <w:r w:rsidR="00B87422">
        <w:rPr>
          <w:bCs/>
          <w:iCs/>
        </w:rPr>
        <w:t xml:space="preserve"> </w:t>
      </w:r>
      <w:r w:rsidRPr="00331658">
        <w:rPr>
          <w:bCs/>
          <w:iCs/>
        </w:rPr>
        <w:t>формах учебн</w:t>
      </w:r>
      <w:r w:rsidRPr="00331658">
        <w:rPr>
          <w:bCs/>
          <w:iCs/>
        </w:rPr>
        <w:t>о</w:t>
      </w:r>
      <w:r w:rsidRPr="00331658">
        <w:rPr>
          <w:bCs/>
          <w:iCs/>
        </w:rPr>
        <w:t>го исследования и учебного проекта в ходе освоения системы научных понятий, у вып</w:t>
      </w:r>
      <w:r w:rsidRPr="00331658">
        <w:rPr>
          <w:bCs/>
          <w:iCs/>
        </w:rPr>
        <w:t>у</w:t>
      </w:r>
      <w:r w:rsidRPr="00331658">
        <w:rPr>
          <w:bCs/>
          <w:iCs/>
        </w:rPr>
        <w:t>скников будут заложены: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- потребность вникать в суть изучаемых проблем, ставить вопросы, затрагивающие осн</w:t>
      </w:r>
      <w:r w:rsidRPr="00331658">
        <w:rPr>
          <w:bCs/>
          <w:iCs/>
        </w:rPr>
        <w:t>о</w:t>
      </w:r>
      <w:r w:rsidRPr="00331658">
        <w:rPr>
          <w:bCs/>
          <w:iCs/>
        </w:rPr>
        <w:t>вы знаний, личный, социальный, исторический, жизненный опыт;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- основы критического отношения к знанию, жизненному опыту;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- основы ценностных суждений и оценок;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- уважение к величию человеческого разума, позволяющего преодолевать</w:t>
      </w:r>
      <w:r w:rsidR="00740F6E">
        <w:rPr>
          <w:bCs/>
          <w:iCs/>
        </w:rPr>
        <w:t xml:space="preserve"> </w:t>
      </w:r>
      <w:r w:rsidRPr="00331658">
        <w:rPr>
          <w:bCs/>
          <w:iCs/>
        </w:rPr>
        <w:t>невежество и предрассудки, развивать теоретическ</w:t>
      </w:r>
      <w:r w:rsidR="00331658" w:rsidRPr="00331658">
        <w:rPr>
          <w:bCs/>
          <w:iCs/>
        </w:rPr>
        <w:t>ие знания, продвигаться в уста</w:t>
      </w:r>
      <w:r w:rsidRPr="00331658">
        <w:rPr>
          <w:bCs/>
          <w:iCs/>
        </w:rPr>
        <w:t>новлении взаимоп</w:t>
      </w:r>
      <w:r w:rsidRPr="00331658">
        <w:rPr>
          <w:bCs/>
          <w:iCs/>
        </w:rPr>
        <w:t>о</w:t>
      </w:r>
      <w:r w:rsidRPr="00331658">
        <w:rPr>
          <w:bCs/>
          <w:iCs/>
        </w:rPr>
        <w:t>нимания между отдельными людьми и культурами;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- основы понимания принципиальной ограниченности знания, существования</w:t>
      </w:r>
      <w:r w:rsidR="00740F6E">
        <w:rPr>
          <w:bCs/>
          <w:iCs/>
        </w:rPr>
        <w:t xml:space="preserve"> </w:t>
      </w:r>
      <w:r w:rsidRPr="00331658">
        <w:rPr>
          <w:bCs/>
          <w:iCs/>
        </w:rPr>
        <w:t>различных точек зрения, взглядов, характерных для разных социокультурных сред и</w:t>
      </w:r>
      <w:r w:rsidR="00740F6E">
        <w:rPr>
          <w:bCs/>
          <w:iCs/>
        </w:rPr>
        <w:t xml:space="preserve"> </w:t>
      </w:r>
      <w:r w:rsidRPr="00331658">
        <w:rPr>
          <w:bCs/>
          <w:iCs/>
        </w:rPr>
        <w:t>эпох.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Достижение результатов может учитывать</w:t>
      </w:r>
      <w:r w:rsidR="00740F6E">
        <w:rPr>
          <w:bCs/>
          <w:iCs/>
        </w:rPr>
        <w:t>ся при оценке эффективности дея</w:t>
      </w:r>
      <w:r w:rsidRPr="00331658">
        <w:rPr>
          <w:bCs/>
          <w:iCs/>
        </w:rPr>
        <w:t xml:space="preserve">тельности </w:t>
      </w:r>
      <w:r w:rsidR="00331658" w:rsidRPr="00331658">
        <w:rPr>
          <w:bCs/>
          <w:iCs/>
        </w:rPr>
        <w:t xml:space="preserve"> лицея </w:t>
      </w:r>
      <w:r w:rsidRPr="00331658">
        <w:rPr>
          <w:bCs/>
          <w:iCs/>
        </w:rPr>
        <w:t>и педагогических работников по следующим критериям: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средний балл государственной итоговой аттестации выпускников 9-х классов;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количество призовых мест в предметных олимпиадах, научно-практических</w:t>
      </w:r>
      <w:r w:rsidR="00740F6E">
        <w:rPr>
          <w:bCs/>
          <w:iCs/>
        </w:rPr>
        <w:t xml:space="preserve"> </w:t>
      </w:r>
      <w:r w:rsidRPr="00331658">
        <w:rPr>
          <w:bCs/>
          <w:iCs/>
        </w:rPr>
        <w:t>конференц</w:t>
      </w:r>
      <w:r w:rsidRPr="00331658">
        <w:rPr>
          <w:bCs/>
          <w:iCs/>
        </w:rPr>
        <w:t>и</w:t>
      </w:r>
      <w:r w:rsidRPr="00331658">
        <w:rPr>
          <w:bCs/>
          <w:iCs/>
        </w:rPr>
        <w:t>ях, фестивалях и конкурсах, дистанционных олимпиадах и ко</w:t>
      </w:r>
      <w:r w:rsidRPr="00331658">
        <w:rPr>
          <w:bCs/>
          <w:iCs/>
        </w:rPr>
        <w:t>н</w:t>
      </w:r>
      <w:r w:rsidRPr="00331658">
        <w:rPr>
          <w:bCs/>
          <w:iCs/>
        </w:rPr>
        <w:t>курсах</w:t>
      </w:r>
      <w:r w:rsidR="00740F6E">
        <w:rPr>
          <w:bCs/>
          <w:iCs/>
        </w:rPr>
        <w:t xml:space="preserve"> </w:t>
      </w:r>
      <w:r w:rsidRPr="00331658">
        <w:rPr>
          <w:bCs/>
          <w:iCs/>
        </w:rPr>
        <w:t>различного уровня;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 xml:space="preserve">степень участия </w:t>
      </w:r>
      <w:r w:rsidR="00331658" w:rsidRPr="00331658">
        <w:rPr>
          <w:bCs/>
          <w:iCs/>
        </w:rPr>
        <w:t xml:space="preserve">лицея </w:t>
      </w:r>
      <w:r w:rsidRPr="00331658">
        <w:rPr>
          <w:bCs/>
          <w:iCs/>
        </w:rPr>
        <w:t>в реализации муни</w:t>
      </w:r>
      <w:r w:rsidR="00331658" w:rsidRPr="00331658">
        <w:rPr>
          <w:bCs/>
          <w:iCs/>
        </w:rPr>
        <w:t>ципальных и региональных проек</w:t>
      </w:r>
      <w:r w:rsidRPr="00331658">
        <w:rPr>
          <w:bCs/>
          <w:iCs/>
        </w:rPr>
        <w:t>тов и пр</w:t>
      </w:r>
      <w:r w:rsidRPr="00331658">
        <w:rPr>
          <w:bCs/>
          <w:iCs/>
        </w:rPr>
        <w:t>о</w:t>
      </w:r>
      <w:r w:rsidRPr="00331658">
        <w:rPr>
          <w:bCs/>
          <w:iCs/>
        </w:rPr>
        <w:t>грамм, в том числе сетевых;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наличие разработанных и опубликованных пр</w:t>
      </w:r>
      <w:r w:rsidR="00740F6E">
        <w:rPr>
          <w:bCs/>
          <w:iCs/>
        </w:rPr>
        <w:t>оектов (исследований) в периоди</w:t>
      </w:r>
      <w:r w:rsidRPr="00331658">
        <w:rPr>
          <w:bCs/>
          <w:iCs/>
        </w:rPr>
        <w:t>ческих п</w:t>
      </w:r>
      <w:r w:rsidRPr="00331658">
        <w:rPr>
          <w:bCs/>
          <w:iCs/>
        </w:rPr>
        <w:t>е</w:t>
      </w:r>
      <w:r w:rsidRPr="00331658">
        <w:rPr>
          <w:bCs/>
          <w:iCs/>
        </w:rPr>
        <w:t>дагогических изданиях и на интернет-сайтах.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Особое значение при организа</w:t>
      </w:r>
      <w:r w:rsidR="00331658" w:rsidRPr="00331658">
        <w:rPr>
          <w:bCs/>
          <w:iCs/>
        </w:rPr>
        <w:t>ции и подведении итогов учебно-</w:t>
      </w:r>
      <w:r w:rsidRPr="00331658">
        <w:rPr>
          <w:bCs/>
          <w:iCs/>
        </w:rPr>
        <w:t>исследовательской и пр</w:t>
      </w:r>
      <w:r w:rsidRPr="00331658">
        <w:rPr>
          <w:bCs/>
          <w:iCs/>
        </w:rPr>
        <w:t>о</w:t>
      </w:r>
      <w:r w:rsidRPr="00331658">
        <w:rPr>
          <w:bCs/>
          <w:iCs/>
        </w:rPr>
        <w:t>ектной деятельности имею</w:t>
      </w:r>
      <w:r w:rsidR="00331658" w:rsidRPr="00331658">
        <w:rPr>
          <w:bCs/>
          <w:iCs/>
        </w:rPr>
        <w:t xml:space="preserve">т: стендовая информация, </w:t>
      </w:r>
      <w:r w:rsidRPr="00331658">
        <w:rPr>
          <w:bCs/>
          <w:iCs/>
        </w:rPr>
        <w:t>сайт (наличие на них соответству</w:t>
      </w:r>
      <w:r w:rsidRPr="00331658">
        <w:rPr>
          <w:bCs/>
          <w:iCs/>
        </w:rPr>
        <w:t>ю</w:t>
      </w:r>
      <w:r w:rsidRPr="00331658">
        <w:rPr>
          <w:bCs/>
          <w:iCs/>
        </w:rPr>
        <w:t>щего раздела и частота его обновления),</w:t>
      </w:r>
    </w:p>
    <w:p w:rsidR="00250C4C" w:rsidRPr="00331658" w:rsidRDefault="00250C4C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331658">
        <w:rPr>
          <w:bCs/>
          <w:iCs/>
        </w:rPr>
        <w:t>наличие системы формирования учащимися своего портфолио.</w:t>
      </w:r>
    </w:p>
    <w:p w:rsidR="00AC6657" w:rsidRDefault="00AC6657" w:rsidP="0019088E">
      <w:pPr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AC6657" w:rsidRDefault="00AC6657" w:rsidP="0019088E">
      <w:pPr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626313" w:rsidRDefault="00331658" w:rsidP="0019088E">
      <w:pPr>
        <w:jc w:val="both"/>
        <w:rPr>
          <w:b/>
          <w:bCs/>
        </w:rPr>
      </w:pPr>
      <w:r>
        <w:rPr>
          <w:rFonts w:ascii="Arial,Bold" w:hAnsi="Arial,Bold" w:cs="Arial,Bold"/>
          <w:b/>
          <w:bCs/>
          <w:sz w:val="23"/>
          <w:szCs w:val="23"/>
        </w:rPr>
        <w:t xml:space="preserve">                         </w:t>
      </w:r>
      <w:r w:rsidR="00626313" w:rsidRPr="00626313">
        <w:rPr>
          <w:b/>
          <w:bCs/>
        </w:rPr>
        <w:t>Организация учебной и внеурочной деятельности по формированию и развитию ИКТ-компетенций</w:t>
      </w:r>
    </w:p>
    <w:p w:rsidR="00331658" w:rsidRPr="00331658" w:rsidRDefault="00331658" w:rsidP="0019088E">
      <w:pPr>
        <w:jc w:val="both"/>
        <w:rPr>
          <w:b/>
          <w:bCs/>
        </w:rPr>
      </w:pP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В условиях интенсификации процессов инф</w:t>
      </w:r>
      <w:r w:rsidR="00740F6E">
        <w:t>орматизации общества и образова</w:t>
      </w:r>
      <w:r w:rsidRPr="00331658">
        <w:t>ния для формирования универсальных учебных действий (УУД</w:t>
      </w:r>
      <w:r w:rsidR="00740F6E">
        <w:t>), наряду с традици</w:t>
      </w:r>
      <w:r w:rsidRPr="00331658">
        <w:t>онными мет</w:t>
      </w:r>
      <w:r w:rsidRPr="00331658">
        <w:t>о</w:t>
      </w:r>
      <w:r w:rsidRPr="00331658">
        <w:t>дами и технологиями, целесообразно широкое использование цифровых ресурсов и во</w:t>
      </w:r>
      <w:r w:rsidRPr="00331658">
        <w:t>з</w:t>
      </w:r>
      <w:r w:rsidRPr="00331658">
        <w:t>можностей с</w:t>
      </w:r>
      <w:r w:rsidRPr="00331658">
        <w:t>о</w:t>
      </w:r>
      <w:r w:rsidRPr="00331658">
        <w:t>временной информационно-образовательной среды.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Ориентирование обучающихся 5-9-х классов в информационных и коммуникативных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технологиях (ИКТ) и формирование способности их грамотно применять (ИКТ-</w:t>
      </w:r>
      <w:r w:rsidR="00740F6E">
        <w:t>к</w:t>
      </w:r>
      <w:r w:rsidRPr="00331658">
        <w:t>омпетентность) являются одними из важных элементов формирования УУД обучающи</w:t>
      </w:r>
      <w:r w:rsidRPr="00331658">
        <w:t>х</w:t>
      </w:r>
      <w:r w:rsidRPr="00331658">
        <w:t>ся при получении основного общего образования.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rPr>
          <w:b/>
          <w:bCs/>
        </w:rPr>
        <w:t>Цель</w:t>
      </w:r>
      <w:r w:rsidRPr="00331658">
        <w:t>: обеспечение планируемых результатов по достижению выпускником 9</w:t>
      </w:r>
      <w:r>
        <w:t xml:space="preserve"> </w:t>
      </w:r>
      <w:r w:rsidRPr="00331658">
        <w:t>класса ИКТ-компетентности.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rPr>
          <w:b/>
          <w:bCs/>
        </w:rPr>
        <w:t>Задачи</w:t>
      </w:r>
      <w:r w:rsidRPr="00331658">
        <w:t>: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- определить состав и характеристики основных компонентов ИКТ</w:t>
      </w:r>
      <w:r>
        <w:t xml:space="preserve">- </w:t>
      </w:r>
      <w:r w:rsidRPr="00331658">
        <w:t>компетентности;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- определить содержание и планируемые результаты формирования ИКТ</w:t>
      </w:r>
      <w:r>
        <w:t>-</w:t>
      </w:r>
      <w:r w:rsidRPr="00331658">
        <w:t>компетентности обучающихся 5-9-х классов;</w:t>
      </w:r>
    </w:p>
    <w:p w:rsidR="00331658" w:rsidRPr="00331658" w:rsidRDefault="00331658" w:rsidP="0019088E">
      <w:pPr>
        <w:autoSpaceDE w:val="0"/>
        <w:autoSpaceDN w:val="0"/>
        <w:adjustRightInd w:val="0"/>
        <w:jc w:val="both"/>
      </w:pPr>
      <w:r w:rsidRPr="00331658">
        <w:t>- описать организационно-педагогические условия эффективного формирования</w:t>
      </w:r>
    </w:p>
    <w:p w:rsidR="00331658" w:rsidRDefault="00331658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331658">
        <w:t>ИКТ-компетент</w:t>
      </w:r>
      <w:r>
        <w:t>ности обучающихся 5-9-х классов.</w:t>
      </w:r>
      <w:r>
        <w:rPr>
          <w:b/>
          <w:bCs/>
        </w:rPr>
        <w:t xml:space="preserve"> </w:t>
      </w:r>
    </w:p>
    <w:p w:rsidR="00626313" w:rsidRPr="00626313" w:rsidRDefault="00626313" w:rsidP="0019088E">
      <w:pPr>
        <w:jc w:val="both"/>
      </w:pPr>
      <w:r w:rsidRPr="00626313">
        <w:t>Наряду с развитием УУД большое значение в основной школе придается также формир</w:t>
      </w:r>
      <w:r w:rsidRPr="00626313">
        <w:t>о</w:t>
      </w:r>
      <w:r w:rsidRPr="00626313">
        <w:t>ванию и развитию ИКТ-компетенций в процессе как учебной, так и внеурочной деятел</w:t>
      </w:r>
      <w:r w:rsidRPr="00626313">
        <w:t>ь</w:t>
      </w:r>
      <w:r w:rsidRPr="00626313">
        <w:t>ности учащихся: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3"/>
        <w:gridCol w:w="2965"/>
        <w:gridCol w:w="2298"/>
        <w:gridCol w:w="1748"/>
      </w:tblGrid>
      <w:tr w:rsidR="00626313" w:rsidRPr="00626313" w:rsidTr="00331658">
        <w:trPr>
          <w:tblCellSpacing w:w="0" w:type="dxa"/>
        </w:trPr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ИКТ-компетенции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Формируемые</w:t>
            </w:r>
            <w:r>
              <w:t xml:space="preserve"> </w:t>
            </w:r>
            <w:r w:rsidRPr="00626313">
              <w:t>элементы ИКТ-компетенций (план</w:t>
            </w:r>
            <w:r w:rsidRPr="00626313">
              <w:t>и</w:t>
            </w:r>
            <w:r w:rsidRPr="00626313">
              <w:t>руемые результаты)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Учебная деятел</w:t>
            </w:r>
            <w:r w:rsidRPr="00626313">
              <w:t>ь</w:t>
            </w:r>
            <w:r w:rsidRPr="00626313">
              <w:t>ность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Внеурочная деятельность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Обращение с устро</w:t>
            </w:r>
            <w:r w:rsidRPr="00626313">
              <w:t>й</w:t>
            </w:r>
            <w:r w:rsidRPr="00626313">
              <w:t>ствами ИКТ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подключение устройств ИКТ к электрическим и и</w:t>
            </w:r>
            <w:r w:rsidRPr="00626313">
              <w:t>н</w:t>
            </w:r>
            <w:r w:rsidRPr="00626313">
              <w:t>формационным сетям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1B4054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="00626313" w:rsidRPr="00626313">
              <w:t xml:space="preserve">ственно в рамках </w:t>
            </w:r>
            <w:r w:rsidR="00626313">
              <w:t>предметов «Информа</w:t>
            </w:r>
            <w:r w:rsidR="00626313" w:rsidRPr="00626313">
              <w:t>тика и ИКТ», «Технология»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</w:t>
            </w:r>
            <w:r>
              <w:t>иск инфор-мации в рамках внеурочной и внешкольной деятель</w:t>
            </w:r>
            <w:r w:rsidRPr="00626313">
              <w:t>ности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соединение устройств ИКТ с использованием прово</w:t>
            </w:r>
            <w:r w:rsidRPr="00626313">
              <w:t>д</w:t>
            </w:r>
            <w:r w:rsidRPr="00626313">
              <w:t>ных и беспроводных техн</w:t>
            </w:r>
            <w:r w:rsidRPr="00626313">
              <w:t>о</w:t>
            </w:r>
            <w:r w:rsidRPr="00626313">
              <w:t>логий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правильное включение  и выключение устройств ИКТ, вход в операционную систему и завершение раб</w:t>
            </w:r>
            <w:r w:rsidRPr="00626313">
              <w:t>о</w:t>
            </w:r>
            <w:r w:rsidRPr="00626313">
              <w:t>ты с ней, выполнение баз</w:t>
            </w:r>
            <w:r w:rsidRPr="00626313">
              <w:t>о</w:t>
            </w:r>
            <w:r w:rsidRPr="00626313">
              <w:t>вых действий с экранными объектами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информационное подкл</w:t>
            </w:r>
            <w:r w:rsidRPr="00626313">
              <w:t>ю</w:t>
            </w:r>
            <w:r w:rsidRPr="00626313">
              <w:t>чение к локальной сети и глобальной сети Интернет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вход в информационную среду лицея, в том числе через Интернет, размещ</w:t>
            </w:r>
            <w:r w:rsidRPr="00626313">
              <w:t>е</w:t>
            </w:r>
            <w:r w:rsidRPr="00626313">
              <w:t>ние в информационной ср</w:t>
            </w:r>
            <w:r w:rsidRPr="00626313">
              <w:t>е</w:t>
            </w:r>
            <w:r w:rsidRPr="00626313">
              <w:t>де различных информац</w:t>
            </w:r>
            <w:r w:rsidRPr="00626313">
              <w:t>и</w:t>
            </w:r>
            <w:r w:rsidRPr="00626313">
              <w:t>онных объектов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вывод информации на б</w:t>
            </w:r>
            <w:r w:rsidRPr="00626313">
              <w:t>у</w:t>
            </w:r>
            <w:r w:rsidRPr="00626313">
              <w:t>магу, правильное обращ</w:t>
            </w:r>
            <w:r w:rsidRPr="00626313">
              <w:t>е</w:t>
            </w:r>
            <w:r w:rsidRPr="00626313">
              <w:t>ние  с расходными матери</w:t>
            </w:r>
            <w:r w:rsidRPr="00626313">
              <w:t>а</w:t>
            </w:r>
            <w:r w:rsidRPr="00626313">
              <w:t>лами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соблюдение требований техники безопасности, г</w:t>
            </w:r>
            <w:r w:rsidRPr="00626313">
              <w:t>и</w:t>
            </w:r>
            <w:r w:rsidRPr="00626313">
              <w:t>гиены, эргономики и ресу</w:t>
            </w:r>
            <w:r w:rsidRPr="00626313">
              <w:t>р</w:t>
            </w:r>
            <w:r w:rsidRPr="00626313">
              <w:t>сосбережения при работе с устройствами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Фиксация изображ</w:t>
            </w:r>
            <w:r w:rsidRPr="00626313">
              <w:t>е</w:t>
            </w:r>
            <w:r w:rsidRPr="00626313">
              <w:t>ний и звуков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фиксация изображений и звуков в ходе процесса о</w:t>
            </w:r>
            <w:r w:rsidRPr="00626313">
              <w:t>б</w:t>
            </w:r>
            <w:r w:rsidRPr="00626313">
              <w:t>суждения, проведения эк</w:t>
            </w:r>
            <w:r w:rsidRPr="00626313">
              <w:t>с</w:t>
            </w:r>
            <w:r w:rsidRPr="00626313">
              <w:t>перимента, природного процесса, фиксация хода и результатов проектной де</w:t>
            </w:r>
            <w:r w:rsidRPr="00626313">
              <w:t>я</w:t>
            </w:r>
            <w:r w:rsidRPr="00626313">
              <w:t>тельности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ственно в рамках предметов «Биология, «Физика», «Химия»,</w:t>
            </w:r>
          </w:p>
          <w:p w:rsidR="00626313" w:rsidRPr="00626313" w:rsidRDefault="006A7126" w:rsidP="0019088E">
            <w:pPr>
              <w:spacing w:before="100" w:beforeAutospacing="1" w:after="100" w:afterAutospacing="1"/>
              <w:jc w:val="both"/>
            </w:pPr>
            <w:r>
              <w:t>«Английс</w:t>
            </w:r>
            <w:r w:rsidR="00626313" w:rsidRPr="00626313">
              <w:t>кий язык»,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«Русский язык»,</w:t>
            </w:r>
          </w:p>
          <w:p w:rsidR="00626313" w:rsidRPr="00626313" w:rsidRDefault="00331658" w:rsidP="0019088E">
            <w:pPr>
              <w:spacing w:before="100" w:beforeAutospacing="1" w:after="100" w:afterAutospacing="1"/>
              <w:jc w:val="both"/>
            </w:pPr>
            <w:r>
              <w:t>«Литерату</w:t>
            </w:r>
            <w:r w:rsidR="00626313" w:rsidRPr="00626313">
              <w:t>ра», «М</w:t>
            </w:r>
            <w:r w:rsidR="00626313" w:rsidRPr="00626313">
              <w:t>у</w:t>
            </w:r>
            <w:r w:rsidR="00626313" w:rsidRPr="00626313">
              <w:t>зыка»,</w:t>
            </w:r>
          </w:p>
          <w:p w:rsidR="00626313" w:rsidRPr="00626313" w:rsidRDefault="006A7126" w:rsidP="0019088E">
            <w:pPr>
              <w:spacing w:before="100" w:beforeAutospacing="1" w:after="100" w:afterAutospacing="1"/>
              <w:jc w:val="both"/>
            </w:pPr>
            <w:r>
              <w:t>«Изобрази</w:t>
            </w:r>
            <w:r w:rsidR="00626313" w:rsidRPr="00626313">
              <w:t>тельное искусство»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Проектная и и</w:t>
            </w:r>
            <w:r>
              <w:t>с</w:t>
            </w:r>
            <w:r>
              <w:t>следо</w:t>
            </w:r>
            <w:r w:rsidRPr="00626313">
              <w:t>ватель-ская деятель-ность,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создание пр</w:t>
            </w:r>
            <w:r>
              <w:t>е</w:t>
            </w:r>
            <w:r>
              <w:t>зентаций  во внеуро</w:t>
            </w:r>
            <w:r w:rsidRPr="00626313">
              <w:t>чное время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выбор технических средств ИКТ для фиксации изобр</w:t>
            </w:r>
            <w:r w:rsidRPr="00626313">
              <w:t>а</w:t>
            </w:r>
            <w:r w:rsidRPr="00626313">
              <w:t>жений и звуков в соответс</w:t>
            </w:r>
            <w:r w:rsidRPr="00626313">
              <w:t>т</w:t>
            </w:r>
            <w:r w:rsidRPr="00626313">
              <w:t>вии с поставленной целью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обработка цифровых фот</w:t>
            </w:r>
            <w:r w:rsidRPr="00626313">
              <w:t>о</w:t>
            </w:r>
            <w:r w:rsidRPr="00626313">
              <w:t>графий с использованием возможностей специальных компьютерных инструме</w:t>
            </w:r>
            <w:r w:rsidRPr="00626313">
              <w:t>н</w:t>
            </w:r>
            <w:r w:rsidRPr="00626313">
              <w:t>тов, создание презентации на основе цифровых фот</w:t>
            </w:r>
            <w:r w:rsidRPr="00626313">
              <w:t>о</w:t>
            </w:r>
            <w:r w:rsidRPr="00626313">
              <w:t>графий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обработка цифровых звук</w:t>
            </w:r>
            <w:r w:rsidRPr="00626313">
              <w:t>о</w:t>
            </w:r>
            <w:r w:rsidRPr="00626313">
              <w:t>записей с использованием возможностей специальных компьютерных инструме</w:t>
            </w:r>
            <w:r w:rsidRPr="00626313">
              <w:t>н</w:t>
            </w:r>
            <w:r w:rsidRPr="00626313">
              <w:t>тов, транскрибирование цифровых звукозаписей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видеосъёмка и монтаж о</w:t>
            </w:r>
            <w:r w:rsidRPr="00626313">
              <w:t>т</w:t>
            </w:r>
            <w:r w:rsidRPr="00626313">
              <w:t>снятого материала с испол</w:t>
            </w:r>
            <w:r w:rsidRPr="00626313">
              <w:t>ь</w:t>
            </w:r>
            <w:r w:rsidRPr="00626313">
              <w:t>зованием возможностей специальных компьюте</w:t>
            </w:r>
            <w:r w:rsidRPr="00626313">
              <w:t>р</w:t>
            </w:r>
            <w:r w:rsidRPr="00626313">
              <w:t>ных инструментов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письменных сообщений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текста на русском языке с использованием слепого десятипальцевого клавиатурного письма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ственно в рамках пре</w:t>
            </w:r>
            <w:r w:rsidR="00331658">
              <w:t>дметов «Русский язык», «Английский язык», «Литерату</w:t>
            </w:r>
            <w:r w:rsidRPr="00626313">
              <w:t>ра», «И</w:t>
            </w:r>
            <w:r w:rsidRPr="00626313">
              <w:t>с</w:t>
            </w:r>
            <w:r w:rsidRPr="00626313">
              <w:t>тория»,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«Общест</w:t>
            </w:r>
            <w:r w:rsidRPr="00626313">
              <w:t>вознание»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Проектная и и</w:t>
            </w:r>
            <w:r>
              <w:t>с</w:t>
            </w:r>
            <w:r>
              <w:t>следо</w:t>
            </w:r>
            <w:r w:rsidRPr="00626313">
              <w:t>ватель-ская деятель-ность,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создание пр</w:t>
            </w:r>
            <w:r>
              <w:t>е</w:t>
            </w:r>
            <w:r>
              <w:t>зента</w:t>
            </w:r>
            <w:r w:rsidRPr="00626313">
              <w:t>ци</w:t>
            </w:r>
            <w:r>
              <w:t>й  во внеуро</w:t>
            </w:r>
            <w:r w:rsidRPr="00626313">
              <w:t>чное время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сканирование текста и ра</w:t>
            </w:r>
            <w:r w:rsidRPr="00626313">
              <w:t>с</w:t>
            </w:r>
            <w:r w:rsidRPr="00626313">
              <w:t>познавание сканированного текста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редактирование и структ</w:t>
            </w:r>
            <w:r w:rsidRPr="00626313">
              <w:t>у</w:t>
            </w:r>
            <w:r w:rsidRPr="00626313">
              <w:t>рирование текста в соотве</w:t>
            </w:r>
            <w:r w:rsidRPr="00626313">
              <w:t>т</w:t>
            </w:r>
            <w:r w:rsidRPr="00626313">
              <w:t>ствии с его смыслом сре</w:t>
            </w:r>
            <w:r w:rsidRPr="00626313">
              <w:t>д</w:t>
            </w:r>
            <w:r w:rsidRPr="00626313">
              <w:t>ствами текстового редакт</w:t>
            </w:r>
            <w:r w:rsidRPr="00626313">
              <w:t>о</w:t>
            </w:r>
            <w:r w:rsidRPr="00626313">
              <w:t>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текста на основе расшифровки аудиозаписи, письменное смысловое р</w:t>
            </w:r>
            <w:r w:rsidRPr="00626313">
              <w:t>е</w:t>
            </w:r>
            <w:r w:rsidRPr="00626313">
              <w:t>зюмирование высказываний в ходе обсуждения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средств о</w:t>
            </w:r>
            <w:r w:rsidRPr="00626313">
              <w:t>р</w:t>
            </w:r>
            <w:r w:rsidRPr="00626313">
              <w:t>фографического и синта</w:t>
            </w:r>
            <w:r w:rsidRPr="00626313">
              <w:t>к</w:t>
            </w:r>
            <w:r w:rsidRPr="00626313">
              <w:t>сического контроля русск</w:t>
            </w:r>
            <w:r w:rsidRPr="00626313">
              <w:t>о</w:t>
            </w:r>
            <w:r w:rsidRPr="00626313">
              <w:t>го текста и текста на ин</w:t>
            </w:r>
            <w:r w:rsidRPr="00626313">
              <w:t>о</w:t>
            </w:r>
            <w:r w:rsidRPr="00626313">
              <w:t>странном языке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графических объектов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  различных ге</w:t>
            </w:r>
            <w:r w:rsidRPr="00626313">
              <w:t>о</w:t>
            </w:r>
            <w:r w:rsidRPr="00626313">
              <w:t>метрических объектов  с использованием возможн</w:t>
            </w:r>
            <w:r w:rsidRPr="00626313">
              <w:t>о</w:t>
            </w:r>
            <w:r w:rsidRPr="00626313">
              <w:t>стей специальных компь</w:t>
            </w:r>
            <w:r w:rsidRPr="00626313">
              <w:t>ю</w:t>
            </w:r>
            <w:r w:rsidRPr="00626313">
              <w:t>терных инструментов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</w:t>
            </w:r>
            <w:r>
              <w:t>енно в рамках предметов «Математика», «Те</w:t>
            </w:r>
            <w:r>
              <w:t>х</w:t>
            </w:r>
            <w:r>
              <w:t>нология», «Геогр</w:t>
            </w:r>
            <w:r>
              <w:t>а</w:t>
            </w:r>
            <w:r>
              <w:t>фия», «Общест</w:t>
            </w:r>
            <w:r w:rsidRPr="00626313">
              <w:t>возн</w:t>
            </w:r>
            <w:r w:rsidRPr="00626313">
              <w:t>а</w:t>
            </w:r>
            <w:r w:rsidRPr="00626313">
              <w:t>ние»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Проектная и и</w:t>
            </w:r>
            <w:r>
              <w:t>с</w:t>
            </w:r>
            <w:r>
              <w:t>следо</w:t>
            </w:r>
            <w:r w:rsidRPr="00626313">
              <w:t>ватель-ская деятель-ность во внеуро-чное время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графических об</w:t>
            </w:r>
            <w:r w:rsidRPr="00626313">
              <w:t>ъ</w:t>
            </w:r>
            <w:r w:rsidRPr="00626313">
              <w:t>ектов проведением рукой произвольных линий с и</w:t>
            </w:r>
            <w:r w:rsidRPr="00626313">
              <w:t>с</w:t>
            </w:r>
            <w:r w:rsidRPr="00626313">
              <w:t>пользованием специализ</w:t>
            </w:r>
            <w:r w:rsidRPr="00626313">
              <w:t>и</w:t>
            </w:r>
            <w:r w:rsidRPr="00626313">
              <w:t>рованных компьютерных инструментов и устройств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специализирова</w:t>
            </w:r>
            <w:r w:rsidRPr="00626313">
              <w:t>н</w:t>
            </w:r>
            <w:r w:rsidRPr="00626313">
              <w:t>ных карт и диаграмм ра</w:t>
            </w:r>
            <w:r w:rsidRPr="00626313">
              <w:t>з</w:t>
            </w:r>
            <w:r w:rsidRPr="00626313">
              <w:t>личных видов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 музыкал</w:t>
            </w:r>
            <w:r w:rsidRPr="00626313">
              <w:t>ь</w:t>
            </w:r>
            <w:r w:rsidRPr="00626313">
              <w:t>ных и звуковых соо</w:t>
            </w:r>
            <w:r w:rsidRPr="00626313">
              <w:t>б</w:t>
            </w:r>
            <w:r w:rsidRPr="00626313">
              <w:t>щений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звуковых и музыкальных редакторов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ственно в рамках предметов «Музыка»</w:t>
            </w:r>
            <w:r w:rsidR="00331658">
              <w:t>, «Английс-кий язык», «Литер</w:t>
            </w:r>
            <w:r w:rsidR="00331658">
              <w:t>а</w:t>
            </w:r>
            <w:r w:rsidR="00331658">
              <w:t>ту</w:t>
            </w:r>
            <w:r w:rsidRPr="00626313">
              <w:t>ра»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Творческая де</w:t>
            </w:r>
            <w:r>
              <w:t>я</w:t>
            </w:r>
            <w:r>
              <w:t>тельность во внеуро</w:t>
            </w:r>
            <w:r w:rsidRPr="00626313">
              <w:t>чное время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клавишных и кинестетических синтез</w:t>
            </w:r>
            <w:r w:rsidRPr="00626313">
              <w:t>а</w:t>
            </w:r>
            <w:r w:rsidRPr="00626313">
              <w:t>торов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программ звукозаписи и микрофонов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Создание, восприятие и использование   г</w:t>
            </w:r>
            <w:r w:rsidRPr="00626313">
              <w:t>и</w:t>
            </w:r>
            <w:r w:rsidRPr="00626313">
              <w:t>пермедиасообщений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организация сообщения в виде линейного или вкл</w:t>
            </w:r>
            <w:r w:rsidRPr="00626313">
              <w:t>ю</w:t>
            </w:r>
            <w:r w:rsidRPr="00626313">
              <w:t>чающего ссылки предста</w:t>
            </w:r>
            <w:r w:rsidRPr="00626313">
              <w:t>в</w:t>
            </w:r>
            <w:r w:rsidRPr="00626313">
              <w:t>ления для самостоятельного просмотра через браузер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стве</w:t>
            </w:r>
            <w:r>
              <w:t>нно в рамках предметов «Технология», «Л</w:t>
            </w:r>
            <w:r>
              <w:t>и</w:t>
            </w:r>
            <w:r>
              <w:t>тература», «Русский язык», «Английский язык», «Геогра</w:t>
            </w:r>
            <w:r w:rsidRPr="00626313">
              <w:t>фия», «История»,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«Матема</w:t>
            </w:r>
            <w:r w:rsidRPr="00626313">
              <w:t>тика»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Поиск инфор-мации, выпол-нение дополн</w:t>
            </w:r>
            <w:r w:rsidRPr="00626313">
              <w:t>и</w:t>
            </w:r>
            <w:r w:rsidRPr="00626313">
              <w:t>тельных зад</w:t>
            </w:r>
            <w:r w:rsidRPr="00626313">
              <w:t>а</w:t>
            </w:r>
            <w:r w:rsidRPr="00626313">
              <w:t>ний  в рамках внеуро-чной деятель-ности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работа с особыми видами сообщений: диаграммами, картами и спутниковыми фотографиями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деконструкция сообщений, выделение в них структуры, элементов и фрагментов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при воспр</w:t>
            </w:r>
            <w:r w:rsidRPr="00626313">
              <w:t>и</w:t>
            </w:r>
            <w:r w:rsidRPr="00626313">
              <w:t>ятии сообщений внутре</w:t>
            </w:r>
            <w:r w:rsidRPr="00626313">
              <w:t>н</w:t>
            </w:r>
            <w:r w:rsidRPr="00626313">
              <w:t>них и внешних ссылок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формулирование вопросов к сообщению, создание кра</w:t>
            </w:r>
            <w:r w:rsidRPr="00626313">
              <w:t>т</w:t>
            </w:r>
            <w:r w:rsidRPr="00626313">
              <w:t>кого описания сообщения; цитирование фрагментов сообщения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избирательное отношение к информации в окружающем информационном простра</w:t>
            </w:r>
            <w:r w:rsidRPr="00626313">
              <w:t>н</w:t>
            </w:r>
            <w:r w:rsidRPr="00626313">
              <w:t>стве, отказ от потребления ненужной информации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Коммуникация и с</w:t>
            </w:r>
            <w:r w:rsidRPr="00626313">
              <w:t>о</w:t>
            </w:r>
            <w:r w:rsidRPr="00626313">
              <w:t>циальное взаимоде</w:t>
            </w:r>
            <w:r w:rsidRPr="00626313">
              <w:t>й</w:t>
            </w:r>
            <w:r w:rsidRPr="00626313">
              <w:t>ствие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выступление с аудиовиде</w:t>
            </w:r>
            <w:r w:rsidRPr="00626313">
              <w:t>о</w:t>
            </w:r>
            <w:r w:rsidRPr="00626313">
              <w:t>поддержкой, включая в</w:t>
            </w:r>
            <w:r w:rsidRPr="00626313">
              <w:t>ы</w:t>
            </w:r>
            <w:r w:rsidRPr="00626313">
              <w:t>ступление перед дистанц</w:t>
            </w:r>
            <w:r w:rsidRPr="00626313">
              <w:t>и</w:t>
            </w:r>
            <w:r w:rsidRPr="00626313">
              <w:t>онной аудиторией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 рамках всех пре</w:t>
            </w:r>
            <w:r w:rsidRPr="00626313">
              <w:t>д</w:t>
            </w:r>
            <w:r w:rsidRPr="00626313">
              <w:t>метов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Общение во внеуро</w:t>
            </w:r>
            <w:r w:rsidRPr="00626313">
              <w:t>чное время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участие в обсуждении (а</w:t>
            </w:r>
            <w:r w:rsidRPr="00626313">
              <w:t>у</w:t>
            </w:r>
            <w:r w:rsidRPr="00626313">
              <w:t>диовидеофорум, текст</w:t>
            </w:r>
            <w:r w:rsidRPr="00626313">
              <w:t>о</w:t>
            </w:r>
            <w:r w:rsidRPr="00626313">
              <w:t>вый форум) с использов</w:t>
            </w:r>
            <w:r w:rsidRPr="00626313">
              <w:t>а</w:t>
            </w:r>
            <w:r w:rsidRPr="00626313">
              <w:t>нием возможностей Инте</w:t>
            </w:r>
            <w:r w:rsidRPr="00626313">
              <w:t>р</w:t>
            </w:r>
            <w:r w:rsidRPr="00626313">
              <w:t>нета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возможн</w:t>
            </w:r>
            <w:r w:rsidRPr="00626313">
              <w:t>о</w:t>
            </w:r>
            <w:r w:rsidRPr="00626313">
              <w:t>стей электронной почты для информационного обмена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ведение личного дневника (блога) с использованием возможностей Интернета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образовательное взаим</w:t>
            </w:r>
            <w:r w:rsidRPr="00626313">
              <w:t>о</w:t>
            </w:r>
            <w:r w:rsidRPr="00626313">
              <w:t>действие в информацио</w:t>
            </w:r>
            <w:r w:rsidRPr="00626313">
              <w:t>н</w:t>
            </w:r>
            <w:r w:rsidRPr="00626313">
              <w:t>ном пространстве лицея (получение и выполнение заданий, получение ко</w:t>
            </w:r>
            <w:r w:rsidRPr="00626313">
              <w:t>м</w:t>
            </w:r>
            <w:r w:rsidRPr="00626313">
              <w:t>ментариев, совершенств</w:t>
            </w:r>
            <w:r w:rsidRPr="00626313">
              <w:t>о</w:t>
            </w:r>
            <w:r w:rsidRPr="00626313">
              <w:t>вание своей работы, форм</w:t>
            </w:r>
            <w:r w:rsidRPr="00626313">
              <w:t>и</w:t>
            </w:r>
            <w:r w:rsidRPr="00626313">
              <w:t>рование портфолио)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соблюдение норм информ</w:t>
            </w:r>
            <w:r w:rsidRPr="00626313">
              <w:t>а</w:t>
            </w:r>
            <w:r w:rsidRPr="00626313">
              <w:t>ционной культуры, этики и права; уважение к частной информации и информац</w:t>
            </w:r>
            <w:r w:rsidRPr="00626313">
              <w:t>и</w:t>
            </w:r>
            <w:r w:rsidRPr="00626313">
              <w:t>онным правам других л</w:t>
            </w:r>
            <w:r w:rsidRPr="00626313">
              <w:t>ю</w:t>
            </w:r>
            <w:r w:rsidRPr="00626313">
              <w:t>дей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Поиск и организация хранения информации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различных приёмов поиска информ</w:t>
            </w:r>
            <w:r w:rsidRPr="00626313">
              <w:t>а</w:t>
            </w:r>
            <w:r w:rsidRPr="00626313">
              <w:t>ции в Интернете, поисковых сервисов, построение з</w:t>
            </w:r>
            <w:r w:rsidRPr="00626313">
              <w:t>а</w:t>
            </w:r>
            <w:r w:rsidRPr="00626313">
              <w:t>просов для поиска инфо</w:t>
            </w:r>
            <w:r w:rsidRPr="00626313">
              <w:t>р</w:t>
            </w:r>
            <w:r w:rsidRPr="00626313">
              <w:t>мации и анализ результатов поиска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Преимуще</w:t>
            </w:r>
            <w:r w:rsidRPr="00626313">
              <w:t>ственно в рамках</w:t>
            </w:r>
            <w:r>
              <w:t xml:space="preserve"> предметов «История», «Литер</w:t>
            </w:r>
            <w:r>
              <w:t>а</w:t>
            </w:r>
            <w:r>
              <w:t>тура», «География», «Технология», «И</w:t>
            </w:r>
            <w:r>
              <w:t>н</w:t>
            </w:r>
            <w:r>
              <w:t>форма</w:t>
            </w:r>
            <w:r w:rsidRPr="00626313">
              <w:t>тика и ИКТ»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Поиск и сохр</w:t>
            </w:r>
            <w:r>
              <w:t>а</w:t>
            </w:r>
            <w:r>
              <w:t>нение инфор</w:t>
            </w:r>
            <w:r w:rsidRPr="00626313">
              <w:t>м</w:t>
            </w:r>
            <w:r w:rsidRPr="00626313">
              <w:t>а</w:t>
            </w:r>
            <w:r w:rsidRPr="00626313">
              <w:t>ции в рамках внеуро-чной и внешко-льной деятель-ности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приёмов п</w:t>
            </w:r>
            <w:r w:rsidRPr="00626313">
              <w:t>о</w:t>
            </w:r>
            <w:r w:rsidRPr="00626313">
              <w:t>иска информации на перс</w:t>
            </w:r>
            <w:r w:rsidRPr="00626313">
              <w:t>о</w:t>
            </w:r>
            <w:r w:rsidRPr="00626313">
              <w:t>нальном компьютере, в и</w:t>
            </w:r>
            <w:r w:rsidRPr="00626313">
              <w:t>н</w:t>
            </w:r>
            <w:r w:rsidRPr="00626313">
              <w:t>формационной среде лицея и в образовательном пр</w:t>
            </w:r>
            <w:r w:rsidRPr="00626313">
              <w:t>о</w:t>
            </w:r>
            <w:r w:rsidRPr="00626313">
              <w:t>странстве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использование различных библиотечных, в том числе электронных, каталогов для поиска необходимых книг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поиск информации в ра</w:t>
            </w:r>
            <w:r w:rsidRPr="00626313">
              <w:t>з</w:t>
            </w:r>
            <w:r w:rsidRPr="00626313">
              <w:t>личных базах данных, со</w:t>
            </w:r>
            <w:r w:rsidRPr="00626313">
              <w:t>з</w:t>
            </w:r>
            <w:r w:rsidRPr="00626313">
              <w:t>дание и заполнение базы данных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626313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формирование собственного информационного пр</w:t>
            </w:r>
            <w:r w:rsidRPr="00626313">
              <w:t>о</w:t>
            </w:r>
            <w:r w:rsidRPr="00626313">
              <w:t>странства: создание систем папок и размещение в них нужных информационных источников, размещение информации в Интернете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626313" w:rsidRDefault="00626313" w:rsidP="0019088E">
            <w:pPr>
              <w:jc w:val="both"/>
            </w:pPr>
          </w:p>
        </w:tc>
      </w:tr>
      <w:tr w:rsidR="00626313" w:rsidRPr="00A45FEE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Анализ информации, математическая обр</w:t>
            </w:r>
            <w:r w:rsidRPr="00A45FEE">
              <w:t>а</w:t>
            </w:r>
            <w:r w:rsidRPr="00A45FEE">
              <w:t>ботка данных в иссл</w:t>
            </w:r>
            <w:r w:rsidRPr="00A45FEE">
              <w:t>е</w:t>
            </w:r>
            <w:r w:rsidRPr="00A45FEE">
              <w:t>довании</w:t>
            </w:r>
          </w:p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ввод результатов измерений и других цифровых данных для их обработки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Преимущественно в рамках предметов «Математика», «Би</w:t>
            </w:r>
            <w:r w:rsidRPr="00A45FEE">
              <w:t>о</w:t>
            </w:r>
            <w:r w:rsidRPr="00A45FEE">
              <w:t>логия»«Физика», «Химия», «Общест-вознание»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Проектная и и</w:t>
            </w:r>
            <w:r w:rsidRPr="00A45FEE">
              <w:t>с</w:t>
            </w:r>
            <w:r w:rsidRPr="00A45FEE">
              <w:t>следователь-ская деятель-ность во внеуро-чное время</w:t>
            </w:r>
          </w:p>
        </w:tc>
      </w:tr>
      <w:tr w:rsidR="00626313" w:rsidRPr="00A45FEE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построение математических моделей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</w:tr>
      <w:tr w:rsidR="00626313" w:rsidRPr="00A45FEE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проведение экспериментов и исследований в виртуал</w:t>
            </w:r>
            <w:r w:rsidRPr="00A45FEE">
              <w:t>ь</w:t>
            </w:r>
            <w:r w:rsidRPr="00A45FEE">
              <w:t>ных лабораториях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</w:tr>
      <w:tr w:rsidR="00626313" w:rsidRPr="00A45FEE" w:rsidTr="00331658">
        <w:trPr>
          <w:tblCellSpacing w:w="0" w:type="dxa"/>
        </w:trPr>
        <w:tc>
          <w:tcPr>
            <w:tcW w:w="2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Моделирование, пр</w:t>
            </w:r>
            <w:r w:rsidRPr="00A45FEE">
              <w:t>о</w:t>
            </w:r>
            <w:r w:rsidRPr="00A45FEE">
              <w:t>ектирование и упра</w:t>
            </w:r>
            <w:r w:rsidRPr="00A45FEE">
              <w:t>в</w:t>
            </w:r>
            <w:r w:rsidRPr="00A45FEE">
              <w:t>ление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моделирование с использ</w:t>
            </w:r>
            <w:r w:rsidRPr="00A45FEE">
              <w:t>о</w:t>
            </w:r>
            <w:r w:rsidRPr="00A45FEE">
              <w:t>ванием виртуальных конс</w:t>
            </w:r>
            <w:r w:rsidRPr="00A45FEE">
              <w:t>т</w:t>
            </w:r>
            <w:r w:rsidRPr="00A45FEE">
              <w:t>рукторов</w:t>
            </w:r>
          </w:p>
        </w:tc>
        <w:tc>
          <w:tcPr>
            <w:tcW w:w="2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Преимущественно в рамках предметов «Физика», «Химия»,  «Биология»«Техноло-гия», «Математика», «Информатика», «Обществознание»</w:t>
            </w:r>
          </w:p>
        </w:tc>
        <w:tc>
          <w:tcPr>
            <w:tcW w:w="1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Проектная и и</w:t>
            </w:r>
            <w:r w:rsidRPr="00A45FEE">
              <w:t>с</w:t>
            </w:r>
            <w:r w:rsidRPr="00A45FEE">
              <w:t>следователь-ская деятель-ность во внеуро-чное время</w:t>
            </w:r>
          </w:p>
        </w:tc>
      </w:tr>
      <w:tr w:rsidR="00626313" w:rsidRPr="00A45FEE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конструирование и модел</w:t>
            </w:r>
            <w:r w:rsidRPr="00A45FEE">
              <w:t>и</w:t>
            </w:r>
            <w:r w:rsidRPr="00A45FEE">
              <w:t>рование с использованием материальных конструкт</w:t>
            </w:r>
            <w:r w:rsidRPr="00A45FEE">
              <w:t>о</w:t>
            </w:r>
            <w:r w:rsidRPr="00A45FEE">
              <w:t>ров с компьютерным упра</w:t>
            </w:r>
            <w:r w:rsidRPr="00A45FEE">
              <w:t>в</w:t>
            </w:r>
            <w:r w:rsidRPr="00A45FEE">
              <w:t>лением и обратной связью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</w:tr>
      <w:tr w:rsidR="00626313" w:rsidRPr="00A45FEE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моделирование с использ</w:t>
            </w:r>
            <w:r w:rsidRPr="00A45FEE">
              <w:t>о</w:t>
            </w:r>
            <w:r w:rsidRPr="00A45FEE">
              <w:t>ванием средств программ</w:t>
            </w:r>
            <w:r w:rsidRPr="00A45FEE">
              <w:t>и</w:t>
            </w:r>
            <w:r w:rsidRPr="00A45FEE">
              <w:t>рования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</w:tr>
      <w:tr w:rsidR="00626313" w:rsidRPr="00A45FEE" w:rsidTr="003316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A45FEE" w:rsidRDefault="00626313" w:rsidP="0019088E">
            <w:pPr>
              <w:spacing w:before="100" w:beforeAutospacing="1" w:after="100" w:afterAutospacing="1"/>
              <w:jc w:val="both"/>
            </w:pPr>
            <w:r w:rsidRPr="00A45FEE">
              <w:t>проектирование и организ</w:t>
            </w:r>
            <w:r w:rsidRPr="00A45FEE">
              <w:t>а</w:t>
            </w:r>
            <w:r w:rsidRPr="00A45FEE">
              <w:t>ция своей индивидуальной и групповой деятельности, организация своего времени с использованием ИКТ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313" w:rsidRPr="00A45FEE" w:rsidRDefault="00626313" w:rsidP="0019088E">
            <w:pPr>
              <w:jc w:val="both"/>
            </w:pPr>
          </w:p>
        </w:tc>
      </w:tr>
    </w:tbl>
    <w:p w:rsidR="00331658" w:rsidRPr="00A45FEE" w:rsidRDefault="00331658" w:rsidP="0019088E">
      <w:pPr>
        <w:autoSpaceDE w:val="0"/>
        <w:autoSpaceDN w:val="0"/>
        <w:adjustRightInd w:val="0"/>
        <w:jc w:val="both"/>
      </w:pPr>
      <w:bookmarkStart w:id="94" w:name="bookmark181"/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Эффективная модель формирования ИКТ-компетентности основывается на</w:t>
      </w:r>
      <w:r w:rsidR="00740F6E">
        <w:t xml:space="preserve"> </w:t>
      </w:r>
      <w:r w:rsidRPr="00A45FEE">
        <w:t>формате уче</w:t>
      </w:r>
      <w:r w:rsidRPr="00A45FEE">
        <w:t>б</w:t>
      </w:r>
      <w:r w:rsidRPr="00A45FEE">
        <w:t>ного сотрудничества, в рамках которого учащиеся учат других – и в режиме лекции, и в режиме работы в малой группе, и в режиме индивидуального консультирования. В ходе этого достигаются метапредметные и личностные результаты</w:t>
      </w:r>
      <w:r w:rsidR="00740F6E">
        <w:t xml:space="preserve"> </w:t>
      </w:r>
      <w:r w:rsidRPr="00A45FEE">
        <w:t>для всех участников. Уч</w:t>
      </w:r>
      <w:r w:rsidRPr="00A45FEE">
        <w:t>а</w:t>
      </w:r>
      <w:r w:rsidRPr="00A45FEE">
        <w:t>щихся могут строить вместе с учителями различных предметов о</w:t>
      </w:r>
      <w:r w:rsidRPr="00A45FEE">
        <w:t>т</w:t>
      </w:r>
      <w:r w:rsidRPr="00A45FEE">
        <w:t>дельные элементы их курсов с ИКТ-поддержкой. Исходным технологическим потенциалом является доступная учащимся, работникам гимназии и привлеченным взрослым цифровая техника: компь</w:t>
      </w:r>
      <w:r w:rsidRPr="00A45FEE">
        <w:t>ю</w:t>
      </w:r>
      <w:r w:rsidRPr="00A45FEE">
        <w:t>теры, сотовые телефоны, цифровые фотоаппараты, видеокам</w:t>
      </w:r>
      <w:r w:rsidRPr="00A45FEE">
        <w:t>е</w:t>
      </w:r>
      <w:r w:rsidRPr="00A45FEE">
        <w:t>ры и т.д.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Минимальным оснащением образовательного процесса является: компьютер,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принтер и сканер (возможно совмещенные), цифровой фотоаппарат, мультимедийный проектор, канал Интернета, доступный из учебных помещений, цифровые образовател</w:t>
      </w:r>
      <w:r w:rsidRPr="00A45FEE">
        <w:t>ь</w:t>
      </w:r>
      <w:r w:rsidRPr="00A45FEE">
        <w:t>ные ресурсы, информационная среда на компьютере.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Общий принцип формирования ИКТ-компетентности состоит в том, что и конкретные технологические умения и навыки, и универсальные учебные действия, по возможности, формируются в ходе их применения, осмысленного с точки зрения учебных задач, сто</w:t>
      </w:r>
      <w:r w:rsidRPr="00A45FEE">
        <w:t>я</w:t>
      </w:r>
      <w:r w:rsidRPr="00A45FEE">
        <w:t>щих перед уч</w:t>
      </w:r>
      <w:r w:rsidRPr="00A45FEE">
        <w:t>а</w:t>
      </w:r>
      <w:r w:rsidRPr="00A45FEE">
        <w:t>щимся в различных предметах.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ООП ООО ориентирована на информатизацию лицея,которая связана с использованием средств ИКТ для решения задач индивидуализации учебного процесса</w:t>
      </w:r>
      <w:r w:rsidR="00740F6E">
        <w:t xml:space="preserve"> </w:t>
      </w:r>
      <w:r w:rsidRPr="00A45FEE">
        <w:t>и ориентирована на качественное обновление образовательного процесса, формирование избыточного образ</w:t>
      </w:r>
      <w:r w:rsidRPr="00A45FEE">
        <w:t>о</w:t>
      </w:r>
      <w:r w:rsidRPr="00A45FEE">
        <w:t>вательного пространства, где классно-урочная система становится лишь одним из элеме</w:t>
      </w:r>
      <w:r w:rsidRPr="00A45FEE">
        <w:t>н</w:t>
      </w:r>
      <w:r w:rsidRPr="00A45FEE">
        <w:t>тов образовательной системы.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В соответствии с ФГОС (требования к условиям) примерная ООП ООО исходит</w:t>
      </w:r>
      <w:r w:rsidR="00740F6E">
        <w:t xml:space="preserve"> </w:t>
      </w:r>
      <w:r w:rsidRPr="00A45FEE">
        <w:t>из того, что весь образовательный процесс отображается в информационной среде.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rPr>
          <w:i/>
          <w:iCs/>
        </w:rPr>
        <w:t xml:space="preserve">В информационной среде </w:t>
      </w:r>
      <w:r w:rsidRPr="00A45FEE">
        <w:t>размещаются: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- поурочное календарно-тематическое планирование по каждому курсу;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- материалы, предлагаемые учителем учащимся в дополнение к учебнику, в</w:t>
      </w:r>
      <w:r w:rsidR="00423899">
        <w:t xml:space="preserve"> </w:t>
      </w:r>
      <w:r w:rsidRPr="00A45FEE">
        <w:t>частности г</w:t>
      </w:r>
      <w:r w:rsidRPr="00A45FEE">
        <w:t>и</w:t>
      </w:r>
      <w:r w:rsidRPr="00A45FEE">
        <w:t>пермедийные иллюстрации и справочный материал;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- домашние задания, которые, помимо текстовой формулировки, могут включать виде</w:t>
      </w:r>
      <w:r w:rsidRPr="00A45FEE">
        <w:t>о</w:t>
      </w:r>
      <w:r w:rsidRPr="00A45FEE">
        <w:t>фильм для анализа, географическую карту и т. д.; они могут предполагать</w:t>
      </w:r>
      <w:r w:rsidR="00740F6E">
        <w:t xml:space="preserve"> </w:t>
      </w:r>
      <w:r w:rsidRPr="00A45FEE">
        <w:t>использование заданных учителем ссылок в Интернете, или свободный (ограниченный образовательн</w:t>
      </w:r>
      <w:r w:rsidRPr="00A45FEE">
        <w:t>ы</w:t>
      </w:r>
      <w:r w:rsidRPr="00A45FEE">
        <w:t>ми рамками) п</w:t>
      </w:r>
      <w:r w:rsidRPr="00A45FEE">
        <w:t>о</w:t>
      </w:r>
      <w:r w:rsidRPr="00A45FEE">
        <w:t>иск в сети;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>- результаты выполнения учащимися работ, «письменных» домашних заданий,</w:t>
      </w:r>
    </w:p>
    <w:p w:rsidR="00331658" w:rsidRPr="00A45FEE" w:rsidRDefault="00331658" w:rsidP="0019088E">
      <w:pPr>
        <w:autoSpaceDE w:val="0"/>
        <w:autoSpaceDN w:val="0"/>
        <w:adjustRightInd w:val="0"/>
        <w:jc w:val="both"/>
      </w:pPr>
      <w:r w:rsidRPr="00A45FEE">
        <w:t xml:space="preserve">чтения текста на иностранном языке, отснятый им </w:t>
      </w:r>
      <w:r w:rsidR="00A45FEE" w:rsidRPr="00A45FEE">
        <w:t>видеофильм, таблицу эксперимен</w:t>
      </w:r>
      <w:r w:rsidRPr="00A45FEE">
        <w:t>тал</w:t>
      </w:r>
      <w:r w:rsidRPr="00A45FEE">
        <w:t>ь</w:t>
      </w:r>
      <w:r w:rsidRPr="00A45FEE">
        <w:t xml:space="preserve">ных данных и т.д., учитель их анализирует и </w:t>
      </w:r>
      <w:r w:rsidR="00A45FEE" w:rsidRPr="00A45FEE">
        <w:t>сообщает учащемуся свои коммен</w:t>
      </w:r>
      <w:r w:rsidRPr="00A45FEE">
        <w:t>тарии, ра</w:t>
      </w:r>
      <w:r w:rsidRPr="00A45FEE">
        <w:t>з</w:t>
      </w:r>
      <w:r w:rsidRPr="00A45FEE">
        <w:t>мещая свои рецензии в информационной с</w:t>
      </w:r>
      <w:r w:rsidR="00A45FEE" w:rsidRPr="00A45FEE">
        <w:t xml:space="preserve">реде, текущие и итоговые оценки </w:t>
      </w:r>
      <w:r w:rsidRPr="00A45FEE">
        <w:t>учащихся.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A45FEE">
        <w:rPr>
          <w:b/>
          <w:bCs/>
        </w:rPr>
        <w:t>Рекомендации по использованию ИКТ в образовательном процессе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Для эффективного и целенаправленного использования ИКТ в образовательном процессе, ориентированного на формирование ИКТ-компетентности обучающихся, учителю нео</w:t>
      </w:r>
      <w:r w:rsidRPr="00A45FEE">
        <w:t>б</w:t>
      </w:r>
      <w:r w:rsidRPr="00A45FEE">
        <w:t>ходимо: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проанализировать имеющиеся аппаратные и программные средства, позволяющие и</w:t>
      </w:r>
      <w:r w:rsidRPr="00A45FEE">
        <w:t>с</w:t>
      </w:r>
      <w:r w:rsidRPr="00A45FEE">
        <w:t>пользовать информационные технологии в процессе обучения и воспитания;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обосновать целесообразность использования ИКТ-средств на своих уроках;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изучить научно-методическую литературу и ознакомиться с опытом работы</w:t>
      </w:r>
      <w:r w:rsidR="00423899">
        <w:t xml:space="preserve"> </w:t>
      </w:r>
      <w:r w:rsidRPr="00A45FEE">
        <w:t>других пед</w:t>
      </w:r>
      <w:r w:rsidRPr="00A45FEE">
        <w:t>а</w:t>
      </w:r>
      <w:r w:rsidRPr="00A45FEE">
        <w:t>гогов по этому вопросу;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предложить методические разработки по использованию программных средств</w:t>
      </w:r>
      <w:r w:rsidR="00423899">
        <w:t xml:space="preserve"> </w:t>
      </w:r>
      <w:r w:rsidRPr="00A45FEE">
        <w:t>в уро</w:t>
      </w:r>
      <w:r w:rsidRPr="00A45FEE">
        <w:t>ч</w:t>
      </w:r>
      <w:r w:rsidRPr="00A45FEE">
        <w:t>ной и внеурочной деятельности (т.е. создать свой банк электронных образователь</w:t>
      </w:r>
      <w:r w:rsidR="00740F6E">
        <w:t>ных р</w:t>
      </w:r>
      <w:r w:rsidR="00740F6E">
        <w:t>е</w:t>
      </w:r>
      <w:r w:rsidR="00740F6E">
        <w:t>сурсов (ЭОР).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Информационные технологии включают программированное обучение, интеллектуальное обучение, экспертные системы, гипертекст и мультимедиа, микромиры</w:t>
      </w:r>
      <w:r>
        <w:t>,</w:t>
      </w:r>
      <w:r w:rsidR="00740F6E">
        <w:t xml:space="preserve"> </w:t>
      </w:r>
      <w:r w:rsidRPr="00A45FEE">
        <w:t>имитацио</w:t>
      </w:r>
      <w:r w:rsidRPr="00A45FEE">
        <w:t>н</w:t>
      </w:r>
      <w:r w:rsidRPr="00A45FEE">
        <w:t>ное обучение, демонстрации. Эти частные методики должны применяться</w:t>
      </w:r>
      <w:r>
        <w:t xml:space="preserve"> </w:t>
      </w:r>
      <w:r w:rsidRPr="00A45FEE">
        <w:t>в зависимости от учебных целей и учебных ситуаций, когда в одних случаях необходимо глубже понять п</w:t>
      </w:r>
      <w:r w:rsidRPr="00A45FEE">
        <w:t>о</w:t>
      </w:r>
      <w:r w:rsidRPr="00A45FEE">
        <w:t>требности учащегося, в других – важен анализ знаний в предметной области, в-третьих, - основную роль может играть учет психолого</w:t>
      </w:r>
      <w:r>
        <w:t>-</w:t>
      </w:r>
      <w:r w:rsidRPr="00A45FEE">
        <w:t>педагогических принципов обучения.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Использование новых информационных технологий позволяет заменить многие</w:t>
      </w:r>
      <w:r w:rsidR="00740F6E">
        <w:t xml:space="preserve"> </w:t>
      </w:r>
      <w:r w:rsidRPr="00A45FEE">
        <w:t>традиц</w:t>
      </w:r>
      <w:r w:rsidRPr="00A45FEE">
        <w:t>и</w:t>
      </w:r>
      <w:r w:rsidRPr="00A45FEE">
        <w:t>онные средства обучения. Во многих случаях такая замена оказывается эффективной, так как позволяет поддерживать у учащихся интерес к изучаемому предмету, позволяет со</w:t>
      </w:r>
      <w:r w:rsidRPr="00A45FEE">
        <w:t>з</w:t>
      </w:r>
      <w:r w:rsidRPr="00A45FEE">
        <w:t>дать информ</w:t>
      </w:r>
      <w:r w:rsidRPr="00A45FEE">
        <w:t>а</w:t>
      </w:r>
      <w:r w:rsidRPr="00A45FEE">
        <w:t>ционную среду, стимулирующую интерес и пытливость ребенка. В школе компьютер дает возможность учителю оперативно сочетать</w:t>
      </w:r>
      <w:r w:rsidR="00740F6E">
        <w:t xml:space="preserve"> </w:t>
      </w:r>
      <w:r w:rsidRPr="00A45FEE">
        <w:t>разнообразные средства, сп</w:t>
      </w:r>
      <w:r w:rsidRPr="00A45FEE">
        <w:t>о</w:t>
      </w:r>
      <w:r w:rsidRPr="00A45FEE">
        <w:t>собствующие более глубокому и осознанному усвоению</w:t>
      </w:r>
      <w:r w:rsidR="00740F6E">
        <w:t xml:space="preserve"> </w:t>
      </w:r>
      <w:r w:rsidRPr="00A45FEE">
        <w:t>изучаемого материала, экономит время урока, позволяет организовать процесс обучения по индивидуальным программам. Как правило, главной целью использования</w:t>
      </w:r>
      <w:r>
        <w:t xml:space="preserve"> </w:t>
      </w:r>
      <w:r w:rsidRPr="00A45FEE">
        <w:t>ИКТ в урочной деятельности является расш</w:t>
      </w:r>
      <w:r w:rsidRPr="00A45FEE">
        <w:t>и</w:t>
      </w:r>
      <w:r w:rsidRPr="00A45FEE">
        <w:t>рение информационного поля урока.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Для наиболее качественного и эффективного использования ИКТ на уроках учителю ц</w:t>
      </w:r>
      <w:r w:rsidRPr="00A45FEE">
        <w:t>е</w:t>
      </w:r>
      <w:r w:rsidRPr="00A45FEE">
        <w:t>лесообразно применять компьютер в следующих случаях: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диагностическое тестирование качества усвоения материала;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в тренировочном режиме для отработки элементарных умений и навыков;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в обучающем режиме;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при работе с отстающими учащимися;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в режиме самообучения учащегося (дистанционное обучение);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в режиме графической иллюстрации и изучаемого материала.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45FEE">
        <w:rPr>
          <w:b/>
          <w:bCs/>
          <w:i/>
          <w:iCs/>
        </w:rPr>
        <w:t>Варианты использования средств ИКТ в образовательном процессе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урок с мультимедийной поддержкой - в классе стоит один компьютер, им</w:t>
      </w:r>
      <w:r w:rsidR="00740F6E">
        <w:t xml:space="preserve"> </w:t>
      </w:r>
      <w:r w:rsidRPr="00A45FEE">
        <w:t>пользуется учитель в режиме «электронной доски» и учащиеся для защиты проектов</w:t>
      </w:r>
      <w:r w:rsidR="00740F6E">
        <w:t xml:space="preserve"> </w:t>
      </w:r>
      <w:r w:rsidRPr="00A45FEE">
        <w:t>– лучше испол</w:t>
      </w:r>
      <w:r w:rsidRPr="00A45FEE">
        <w:t>ь</w:t>
      </w:r>
      <w:r w:rsidRPr="00A45FEE">
        <w:t>зовать для иллюстративной поддержки урока;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урок проходит с компьютерной поддержкой – несколько компьютеров), за ними работ</w:t>
      </w:r>
      <w:r w:rsidRPr="00A45FEE">
        <w:t>а</w:t>
      </w:r>
      <w:r w:rsidRPr="00A45FEE">
        <w:t>ют все учащиеся одновременно или по</w:t>
      </w:r>
      <w:r>
        <w:t xml:space="preserve"> </w:t>
      </w:r>
      <w:r w:rsidRPr="00A45FEE">
        <w:t>очереди – дает больше возможностей для диагн</w:t>
      </w:r>
      <w:r w:rsidRPr="00A45FEE">
        <w:t>о</w:t>
      </w:r>
      <w:r w:rsidRPr="00A45FEE">
        <w:t>стики каждого учащегося и индивидуализации заданий;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урок, интегрированный с информатикой, проходит в компьютерном классе;</w:t>
      </w:r>
    </w:p>
    <w:p w:rsidR="00A45FEE" w:rsidRPr="00A45FEE" w:rsidRDefault="00A45FEE" w:rsidP="0019088E">
      <w:pPr>
        <w:autoSpaceDE w:val="0"/>
        <w:autoSpaceDN w:val="0"/>
        <w:adjustRightInd w:val="0"/>
        <w:jc w:val="both"/>
      </w:pPr>
      <w:r w:rsidRPr="00A45FEE">
        <w:t>- самостоятельное изучение (возможно дистанционное) с помощью специальных обуча</w:t>
      </w:r>
      <w:r w:rsidRPr="00A45FEE">
        <w:t>ю</w:t>
      </w:r>
      <w:r w:rsidRPr="00A45FEE">
        <w:t>щих систем.</w:t>
      </w:r>
    </w:p>
    <w:p w:rsidR="00A45FEE" w:rsidRDefault="00A45FEE" w:rsidP="0019088E">
      <w:pPr>
        <w:autoSpaceDE w:val="0"/>
        <w:autoSpaceDN w:val="0"/>
        <w:adjustRightInd w:val="0"/>
        <w:jc w:val="both"/>
      </w:pPr>
      <w:r w:rsidRPr="00A45FEE">
        <w:t>При этом важно соблюдать санитарные нормы, касающихся времени работы</w:t>
      </w:r>
      <w:r>
        <w:t xml:space="preserve"> </w:t>
      </w:r>
      <w:r w:rsidRPr="00A45FEE">
        <w:t>учащихся за компьютером.</w:t>
      </w:r>
    </w:p>
    <w:p w:rsidR="00273AF1" w:rsidRPr="00A45FEE" w:rsidRDefault="00A45FEE" w:rsidP="0019088E">
      <w:pPr>
        <w:autoSpaceDE w:val="0"/>
        <w:autoSpaceDN w:val="0"/>
        <w:adjustRightInd w:val="0"/>
        <w:jc w:val="both"/>
      </w:pPr>
      <w:r>
        <w:t xml:space="preserve"> </w:t>
      </w:r>
      <w:r w:rsidR="00273AF1" w:rsidRPr="00847DCF">
        <w:rPr>
          <w:rStyle w:val="340"/>
          <w:bCs w:val="0"/>
          <w:sz w:val="24"/>
          <w:szCs w:val="24"/>
        </w:rPr>
        <w:t>Условия и средства формирования</w:t>
      </w:r>
      <w:r w:rsidR="00273AF1" w:rsidRPr="00847DCF">
        <w:rPr>
          <w:rStyle w:val="333"/>
          <w:bCs w:val="0"/>
          <w:sz w:val="24"/>
          <w:szCs w:val="24"/>
        </w:rPr>
        <w:t xml:space="preserve"> </w:t>
      </w:r>
      <w:r w:rsidR="00273AF1" w:rsidRPr="00847DCF">
        <w:rPr>
          <w:rStyle w:val="340"/>
          <w:bCs w:val="0"/>
          <w:sz w:val="24"/>
          <w:szCs w:val="24"/>
        </w:rPr>
        <w:t>универсальных учебных действий</w:t>
      </w:r>
      <w:bookmarkEnd w:id="94"/>
    </w:p>
    <w:p w:rsidR="00273AF1" w:rsidRPr="00847DCF" w:rsidRDefault="00273AF1" w:rsidP="0019088E">
      <w:pPr>
        <w:jc w:val="both"/>
      </w:pPr>
      <w:bookmarkStart w:id="95" w:name="bookmark182"/>
      <w:r w:rsidRPr="00847DCF">
        <w:rPr>
          <w:rStyle w:val="3215"/>
          <w:bCs w:val="0"/>
          <w:iCs w:val="0"/>
          <w:sz w:val="24"/>
          <w:szCs w:val="24"/>
        </w:rPr>
        <w:t>Учебное сотрудничество</w:t>
      </w:r>
      <w:bookmarkEnd w:id="95"/>
    </w:p>
    <w:p w:rsidR="00273AF1" w:rsidRPr="00847DCF" w:rsidRDefault="00273AF1" w:rsidP="0019088E">
      <w:pPr>
        <w:jc w:val="both"/>
      </w:pPr>
      <w:r w:rsidRPr="00847DCF">
        <w:t>На ступени основного общего образования дети активно включаются в совместные зан</w:t>
      </w:r>
      <w:r w:rsidRPr="00847DCF">
        <w:t>я</w:t>
      </w:r>
      <w:r w:rsidRPr="00847DCF">
        <w:t>тия. Хотя учебная деятельность по своему характеру остаётся преимущественно</w:t>
      </w:r>
      <w:r w:rsidRPr="00847DCF">
        <w:rPr>
          <w:rStyle w:val="92"/>
          <w:sz w:val="24"/>
          <w:szCs w:val="24"/>
        </w:rPr>
        <w:t xml:space="preserve"> индив</w:t>
      </w:r>
      <w:r w:rsidRPr="00847DCF">
        <w:rPr>
          <w:rStyle w:val="92"/>
          <w:sz w:val="24"/>
          <w:szCs w:val="24"/>
        </w:rPr>
        <w:t>и</w:t>
      </w:r>
      <w:r w:rsidRPr="00847DCF">
        <w:rPr>
          <w:rStyle w:val="92"/>
          <w:sz w:val="24"/>
          <w:szCs w:val="24"/>
        </w:rPr>
        <w:t>дуальной,</w:t>
      </w:r>
      <w:r w:rsidRPr="00847DCF">
        <w:t xml:space="preserve"> тем не менее</w:t>
      </w:r>
      <w:r w:rsidRPr="00847DCF">
        <w:rPr>
          <w:rStyle w:val="92"/>
          <w:sz w:val="24"/>
          <w:szCs w:val="24"/>
        </w:rPr>
        <w:t xml:space="preserve"> вокруг</w:t>
      </w:r>
      <w:r w:rsidRPr="00847DCF">
        <w:t xml:space="preserve"> неё (например, на переменах, в групповых играх, спорти</w:t>
      </w:r>
      <w:r w:rsidRPr="00847DCF">
        <w:t>в</w:t>
      </w:r>
      <w:r w:rsidRPr="00847DCF">
        <w:t>ных соревнованиях, в домашней обстановке и т. д.) нередко возникает настоящее сотру</w:t>
      </w:r>
      <w:r w:rsidRPr="00847DCF">
        <w:t>д</w:t>
      </w:r>
      <w:r w:rsidRPr="00847DCF">
        <w:t>ничество обучающихся: дети</w:t>
      </w:r>
      <w:r w:rsidRPr="00847DCF">
        <w:rPr>
          <w:rStyle w:val="92"/>
          <w:sz w:val="24"/>
          <w:szCs w:val="24"/>
        </w:rPr>
        <w:t xml:space="preserve"> помогают</w:t>
      </w:r>
      <w:r w:rsidRPr="00847DCF">
        <w:t xml:space="preserve"> друг другу, осуществляют</w:t>
      </w:r>
      <w:r w:rsidRPr="00847DCF">
        <w:rPr>
          <w:rStyle w:val="92"/>
          <w:sz w:val="24"/>
          <w:szCs w:val="24"/>
        </w:rPr>
        <w:t xml:space="preserve"> взаимоконтроль</w:t>
      </w:r>
      <w:r w:rsidRPr="00847DCF">
        <w:t xml:space="preserve"> и т. д.</w:t>
      </w:r>
    </w:p>
    <w:p w:rsidR="00273AF1" w:rsidRPr="00847DCF" w:rsidRDefault="00273AF1" w:rsidP="0019088E">
      <w:pPr>
        <w:jc w:val="both"/>
      </w:pPr>
      <w:r w:rsidRPr="00847DCF">
        <w:t>В условиях</w:t>
      </w:r>
      <w:r w:rsidRPr="00847DCF">
        <w:rPr>
          <w:rStyle w:val="92"/>
          <w:sz w:val="24"/>
          <w:szCs w:val="24"/>
        </w:rPr>
        <w:t xml:space="preserve"> специально организуемого учебного сотрудничества</w:t>
      </w:r>
      <w:r w:rsidRPr="00847DCF">
        <w:t xml:space="preserve"> формирование коммун</w:t>
      </w:r>
      <w:r w:rsidRPr="00847DCF">
        <w:t>и</w:t>
      </w:r>
      <w:r w:rsidRPr="00847DCF">
        <w:t>кативных действий происходит более интенсивно (т. е. в более ранние сроки), с более в</w:t>
      </w:r>
      <w:r w:rsidRPr="00847DCF">
        <w:t>ы</w:t>
      </w:r>
      <w:r w:rsidRPr="00847DCF">
        <w:t>сокими показателями и в более широком спектре. К числу основных составляющих орг</w:t>
      </w:r>
      <w:r w:rsidRPr="00847DCF">
        <w:t>а</w:t>
      </w:r>
      <w:r w:rsidRPr="00847DCF">
        <w:t>низации со</w:t>
      </w:r>
      <w:r w:rsidRPr="00847DCF">
        <w:t>в</w:t>
      </w:r>
      <w:r w:rsidRPr="00847DCF">
        <w:t>местного действия можно отнести:</w:t>
      </w:r>
    </w:p>
    <w:p w:rsidR="00273AF1" w:rsidRPr="00847DCF" w:rsidRDefault="00273AF1" w:rsidP="0019088E">
      <w:pPr>
        <w:jc w:val="both"/>
      </w:pPr>
      <w:r w:rsidRPr="00847DCF">
        <w:t>• распределение начальных действий и операций, заданное предметным условием совм</w:t>
      </w:r>
      <w:r w:rsidRPr="00847DCF">
        <w:t>е</w:t>
      </w:r>
      <w:r w:rsidRPr="00847DCF">
        <w:t>стной работы;</w:t>
      </w:r>
    </w:p>
    <w:p w:rsidR="00273AF1" w:rsidRPr="00847DCF" w:rsidRDefault="00273AF1" w:rsidP="0019088E">
      <w:pPr>
        <w:jc w:val="both"/>
      </w:pPr>
      <w:r w:rsidRPr="00847DCF"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</w:t>
      </w:r>
      <w:r w:rsidRPr="00847DCF">
        <w:t>а</w:t>
      </w:r>
      <w:r w:rsidRPr="00847DCF">
        <w:t>боты;</w:t>
      </w:r>
    </w:p>
    <w:p w:rsidR="00273AF1" w:rsidRPr="00847DCF" w:rsidRDefault="00273AF1" w:rsidP="0019088E">
      <w:pPr>
        <w:jc w:val="both"/>
      </w:pPr>
      <w:r w:rsidRPr="00847DCF">
        <w:t>• взаимопонимание, определяющее для участников характер включения различных мод</w:t>
      </w:r>
      <w:r w:rsidRPr="00847DCF">
        <w:t>е</w:t>
      </w:r>
      <w:r w:rsidRPr="00847DCF">
        <w:t>лей действия в общий способ деятельности (взаимопонимание позволяет установить соо</w:t>
      </w:r>
      <w:r w:rsidRPr="00847DCF">
        <w:t>т</w:t>
      </w:r>
      <w:r w:rsidRPr="00847DCF">
        <w:t>ветствие собственного действия и его продукта и действия другого участника, включённ</w:t>
      </w:r>
      <w:r w:rsidRPr="00847DCF">
        <w:t>о</w:t>
      </w:r>
      <w:r w:rsidRPr="00847DCF">
        <w:t>го в деятел</w:t>
      </w:r>
      <w:r w:rsidRPr="00847DCF">
        <w:t>ь</w:t>
      </w:r>
      <w:r w:rsidRPr="00847DCF">
        <w:t>ность);</w:t>
      </w:r>
    </w:p>
    <w:p w:rsidR="00273AF1" w:rsidRPr="00847DCF" w:rsidRDefault="00273AF1" w:rsidP="0019088E">
      <w:pPr>
        <w:jc w:val="both"/>
      </w:pPr>
      <w:r w:rsidRPr="00847DCF">
        <w:t>• коммуникацию (общение), обеспечивающую реализацию процессов распределения, о</w:t>
      </w:r>
      <w:r w:rsidRPr="00847DCF">
        <w:t>б</w:t>
      </w:r>
      <w:r w:rsidRPr="00847DCF">
        <w:t>мена и взаимопонимания;</w:t>
      </w:r>
    </w:p>
    <w:p w:rsidR="00273AF1" w:rsidRPr="00847DCF" w:rsidRDefault="00273AF1" w:rsidP="0019088E">
      <w:pPr>
        <w:jc w:val="both"/>
      </w:pPr>
      <w:r w:rsidRPr="00847DCF">
        <w:t>• планирование общих способов работы, основанное на предвидении и определении уч</w:t>
      </w:r>
      <w:r w:rsidRPr="00847DCF">
        <w:t>а</w:t>
      </w:r>
      <w:r w:rsidRPr="00847DCF">
        <w:t>стниками адекватных задаче условий протекания деятельности и построения соответс</w:t>
      </w:r>
      <w:r w:rsidRPr="00847DCF">
        <w:t>т</w:t>
      </w:r>
      <w:r w:rsidRPr="00847DCF">
        <w:t>вующих схем (планов работы);</w:t>
      </w:r>
    </w:p>
    <w:p w:rsidR="00273AF1" w:rsidRDefault="00273AF1" w:rsidP="0019088E">
      <w:pPr>
        <w:jc w:val="both"/>
      </w:pPr>
      <w:r w:rsidRPr="00847DCF">
        <w:t>• рефлексию, обеспечивающую преодоление ограничений собственного действия относ</w:t>
      </w:r>
      <w:r w:rsidRPr="00847DCF">
        <w:t>и</w:t>
      </w:r>
      <w:r w:rsidRPr="00847DCF">
        <w:t>тельно общей схемы деятельности.</w:t>
      </w:r>
    </w:p>
    <w:p w:rsidR="00626313" w:rsidRDefault="00626313" w:rsidP="0019088E">
      <w:pPr>
        <w:jc w:val="both"/>
      </w:pPr>
      <w:r w:rsidRPr="00626313">
        <w:rPr>
          <w:b/>
          <w:bCs/>
        </w:rPr>
        <w:t>Взаимодействие с учебными, научными и социальными организациями</w:t>
      </w:r>
    </w:p>
    <w:p w:rsidR="00626313" w:rsidRPr="00626313" w:rsidRDefault="00626313" w:rsidP="0019088E">
      <w:pPr>
        <w:jc w:val="both"/>
      </w:pPr>
      <w:r w:rsidRPr="00626313">
        <w:t>Важную роль в развитии УУД  в основной школе играет внеурочная и внешкольная де</w:t>
      </w:r>
      <w:r w:rsidRPr="00626313">
        <w:t>я</w:t>
      </w:r>
      <w:r w:rsidRPr="00626313">
        <w:t xml:space="preserve">тельность учащихся, которая становится возможна в </w:t>
      </w:r>
      <w:r>
        <w:t>результате взаимодействия лицея</w:t>
      </w:r>
      <w:r w:rsidR="00740F6E">
        <w:t xml:space="preserve"> </w:t>
      </w:r>
      <w:r w:rsidRPr="00626313">
        <w:t>с различными социальными партнерами: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2"/>
        <w:gridCol w:w="2545"/>
        <w:gridCol w:w="4097"/>
      </w:tblGrid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rPr>
                <w:b/>
                <w:bCs/>
              </w:rPr>
              <w:t>Социальные партнеры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rPr>
                <w:b/>
                <w:bCs/>
              </w:rPr>
              <w:t>Формы взаимодейс</w:t>
            </w:r>
            <w:r w:rsidRPr="00626313">
              <w:rPr>
                <w:b/>
                <w:bCs/>
              </w:rPr>
              <w:t>т</w:t>
            </w:r>
            <w:r w:rsidRPr="00626313">
              <w:rPr>
                <w:b/>
                <w:bCs/>
              </w:rPr>
              <w:t>вия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rPr>
                <w:b/>
                <w:bCs/>
              </w:rPr>
              <w:t>Формируемые и развиваемые УУД</w:t>
            </w:r>
          </w:p>
        </w:tc>
      </w:tr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Эколог</w:t>
            </w:r>
            <w:r>
              <w:t>о-биологический центр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Экскурсии, конкурсы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Личностные: формирование основ эк</w:t>
            </w:r>
            <w:r w:rsidRPr="00626313">
              <w:t>о</w:t>
            </w:r>
            <w:r w:rsidRPr="00626313">
              <w:t>логического сознания и необходимости ответственного, бережного отношения к окружающей среде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 </w:t>
            </w:r>
          </w:p>
        </w:tc>
      </w:tr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Центр</w:t>
            </w:r>
            <w:r>
              <w:t>ы</w:t>
            </w:r>
            <w:r w:rsidR="00A45FEE">
              <w:t xml:space="preserve"> Детского т</w:t>
            </w:r>
            <w:r w:rsidRPr="00626313">
              <w:t>ворч</w:t>
            </w:r>
            <w:r w:rsidRPr="00626313">
              <w:t>е</w:t>
            </w:r>
            <w:r w:rsidRPr="00626313">
              <w:t>ства</w:t>
            </w:r>
            <w:r>
              <w:t>, ЦДООШ,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Работа с одаренными  детьми, кружки, ди</w:t>
            </w:r>
            <w:r w:rsidRPr="00626313">
              <w:t>с</w:t>
            </w:r>
            <w:r w:rsidRPr="00626313">
              <w:t>танционные конфере</w:t>
            </w:r>
            <w:r w:rsidRPr="00626313">
              <w:t>н</w:t>
            </w:r>
            <w:r w:rsidRPr="00626313">
              <w:t>ции и консультации, круглые столы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Познавательные:  умение работать с информацией; структурировать зн</w:t>
            </w:r>
            <w:r w:rsidRPr="00626313">
              <w:t>а</w:t>
            </w:r>
            <w:r w:rsidRPr="00626313">
              <w:t>ния; самостоятельно создавать спос</w:t>
            </w:r>
            <w:r w:rsidRPr="00626313">
              <w:t>о</w:t>
            </w:r>
            <w:r w:rsidRPr="00626313">
              <w:t>бы решения проблем творческого и поискового характера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Коммуникативные: умение вести о</w:t>
            </w:r>
            <w:r w:rsidRPr="00626313">
              <w:t>б</w:t>
            </w:r>
            <w:r w:rsidRPr="00626313">
              <w:t>суждение в коллективе, продуктивно взаимодействовать со сверстниками и взрослыми</w:t>
            </w:r>
          </w:p>
        </w:tc>
      </w:tr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>
              <w:t>Дендро</w:t>
            </w:r>
            <w:r w:rsidRPr="00626313">
              <w:t xml:space="preserve">парк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Общественно-полезные практики, поисковые и научные исследования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Личностные: формирование предста</w:t>
            </w:r>
            <w:r w:rsidRPr="00626313">
              <w:t>в</w:t>
            </w:r>
            <w:r w:rsidRPr="00626313">
              <w:t>ления о трудовой деятельности, ув</w:t>
            </w:r>
            <w:r w:rsidRPr="00626313">
              <w:t>а</w:t>
            </w:r>
            <w:r w:rsidRPr="00626313">
              <w:t>жения к труду и его результатам; озн</w:t>
            </w:r>
            <w:r w:rsidRPr="00626313">
              <w:t>а</w:t>
            </w:r>
            <w:r w:rsidRPr="00626313">
              <w:t>комление с миром профессий, их соц</w:t>
            </w:r>
            <w:r w:rsidRPr="00626313">
              <w:t>и</w:t>
            </w:r>
            <w:r w:rsidRPr="00626313">
              <w:t>альной значимостью и содержанием</w:t>
            </w:r>
          </w:p>
        </w:tc>
      </w:tr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Default="00626313" w:rsidP="0019088E">
            <w:pPr>
              <w:spacing w:before="100" w:beforeAutospacing="1" w:after="100" w:afterAutospacing="1"/>
              <w:jc w:val="both"/>
            </w:pPr>
          </w:p>
          <w:p w:rsidR="00626313" w:rsidRDefault="00626313" w:rsidP="0019088E">
            <w:pPr>
              <w:spacing w:before="100" w:beforeAutospacing="1" w:after="100" w:afterAutospacing="1"/>
              <w:jc w:val="both"/>
            </w:pPr>
            <w:r>
              <w:t>КИПР,  Центр «Одаре</w:t>
            </w:r>
            <w:r>
              <w:t>н</w:t>
            </w:r>
            <w:r>
              <w:t>ные дети Вятки»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Экскурсии, конкурсы, диспуты, научно-поисковые  исследов</w:t>
            </w:r>
            <w:r w:rsidRPr="00626313">
              <w:t>а</w:t>
            </w:r>
            <w:r w:rsidRPr="00626313">
              <w:t>ния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Личностные: воспитание патриотизма, любви и уважения к малой Родине, чувства гордости за ее  прошлое и н</w:t>
            </w:r>
            <w:r w:rsidRPr="00626313">
              <w:t>а</w:t>
            </w:r>
            <w:r w:rsidRPr="00626313">
              <w:t>стоящее; осознание своей этнич</w:t>
            </w:r>
            <w:r w:rsidRPr="00626313">
              <w:t>е</w:t>
            </w:r>
            <w:r w:rsidRPr="00626313">
              <w:t>ской принадлежности, знание истории и  культуры своего края;  развитие эст</w:t>
            </w:r>
            <w:r w:rsidRPr="00626313">
              <w:t>е</w:t>
            </w:r>
            <w:r w:rsidRPr="00626313">
              <w:t>тического сознания через освоение х</w:t>
            </w:r>
            <w:r w:rsidRPr="00626313">
              <w:t>у</w:t>
            </w:r>
            <w:r w:rsidRPr="00626313">
              <w:t>дожественного наследия народов Ро</w:t>
            </w:r>
            <w:r w:rsidRPr="00626313">
              <w:t>с</w:t>
            </w:r>
            <w:r w:rsidRPr="00626313">
              <w:t>сии, творческой деятельности эстет</w:t>
            </w:r>
            <w:r w:rsidRPr="00626313">
              <w:t>и</w:t>
            </w:r>
            <w:r w:rsidRPr="00626313">
              <w:t>ческого характера; развитие чувства прекрасного в процессе обсуждения современных тенденций в живописи, музыке, литературе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Познавательные: готовность и умение осуществлять индивидуальную и с</w:t>
            </w:r>
            <w:r w:rsidRPr="00626313">
              <w:t>о</w:t>
            </w:r>
            <w:r w:rsidRPr="00626313">
              <w:t>вместную проектную работу</w:t>
            </w:r>
          </w:p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Коммуникативные: адекватно испол</w:t>
            </w:r>
            <w:r w:rsidRPr="00626313">
              <w:t>ь</w:t>
            </w:r>
            <w:r w:rsidRPr="00626313">
              <w:t>зовать речевые средства для решения различных коммуникативных задач, строить монологическое высказыв</w:t>
            </w:r>
            <w:r w:rsidRPr="00626313">
              <w:t>а</w:t>
            </w:r>
            <w:r w:rsidRPr="00626313">
              <w:t>ние, владеть диалогической формой речи</w:t>
            </w:r>
          </w:p>
        </w:tc>
      </w:tr>
      <w:tr w:rsidR="00626313" w:rsidRPr="00626313" w:rsidTr="00626313">
        <w:trPr>
          <w:tblCellSpacing w:w="0" w:type="dxa"/>
        </w:trPr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Лесопитомник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Общественно-полезные практики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6313" w:rsidRPr="00626313" w:rsidRDefault="00626313" w:rsidP="0019088E">
            <w:pPr>
              <w:spacing w:before="100" w:beforeAutospacing="1" w:after="100" w:afterAutospacing="1"/>
              <w:jc w:val="both"/>
            </w:pPr>
            <w:r w:rsidRPr="00626313">
              <w:t>Личностные: формирование основ эк</w:t>
            </w:r>
            <w:r w:rsidRPr="00626313">
              <w:t>о</w:t>
            </w:r>
            <w:r w:rsidRPr="00626313">
              <w:t>логического сознания и необходимости ответственного, бережного отношения к окружающей среде; развитие таких качеств, как воля, целеустремленность</w:t>
            </w:r>
          </w:p>
        </w:tc>
      </w:tr>
    </w:tbl>
    <w:p w:rsidR="00626313" w:rsidRDefault="00626313" w:rsidP="0019088E">
      <w:pPr>
        <w:jc w:val="both"/>
      </w:pPr>
    </w:p>
    <w:p w:rsidR="00273AF1" w:rsidRPr="00847DCF" w:rsidRDefault="00273AF1" w:rsidP="0019088E">
      <w:pPr>
        <w:jc w:val="both"/>
      </w:pPr>
      <w:bookmarkStart w:id="96" w:name="bookmark183"/>
      <w:r w:rsidRPr="00847DCF">
        <w:rPr>
          <w:rStyle w:val="3214"/>
          <w:bCs w:val="0"/>
          <w:iCs w:val="0"/>
          <w:sz w:val="24"/>
          <w:szCs w:val="24"/>
        </w:rPr>
        <w:t>Совместная деятельность</w:t>
      </w:r>
      <w:bookmarkEnd w:id="96"/>
    </w:p>
    <w:p w:rsidR="00273AF1" w:rsidRPr="00847DCF" w:rsidRDefault="00273AF1" w:rsidP="0019088E">
      <w:pPr>
        <w:jc w:val="both"/>
      </w:pPr>
      <w:r w:rsidRPr="00847DCF">
        <w:t>Под совместной деятельностью понимается обмен действиями и операциями, а также ве</w:t>
      </w:r>
      <w:r w:rsidRPr="00847DCF">
        <w:t>р</w:t>
      </w:r>
      <w:r w:rsidRPr="00847DCF">
        <w:t>бальными и невербальными средствами между учит</w:t>
      </w:r>
      <w:r w:rsidRPr="00847DCF">
        <w:t>е</w:t>
      </w:r>
      <w:r w:rsidRPr="00847DCF">
        <w:t>лем и учениками и между самими обучающимися в процессе формирования знаний и умений.</w:t>
      </w:r>
    </w:p>
    <w:p w:rsidR="00273AF1" w:rsidRPr="00847DCF" w:rsidRDefault="00273AF1" w:rsidP="0019088E">
      <w:pPr>
        <w:jc w:val="both"/>
      </w:pPr>
      <w:r w:rsidRPr="00847DCF">
        <w:t>Общей особенностью совместной деятельности является преобразование, перестройка п</w:t>
      </w:r>
      <w:r w:rsidRPr="00847DCF">
        <w:t>о</w:t>
      </w:r>
      <w:r w:rsidRPr="00847DCF">
        <w:t>зиции личности как в отношении к усвоенному содержанию, так и в отношении к собс</w:t>
      </w:r>
      <w:r w:rsidRPr="00847DCF">
        <w:t>т</w:t>
      </w:r>
      <w:r w:rsidRPr="00847DCF">
        <w:t>венным взаимодействиям, что выражается в изменении ценностных установок, смысл</w:t>
      </w:r>
      <w:r w:rsidRPr="00847DCF">
        <w:t>о</w:t>
      </w:r>
      <w:r w:rsidRPr="00847DCF">
        <w:t>вых ориентиров, целей учения и самих способов взаимодействия и отношений между уч</w:t>
      </w:r>
      <w:r w:rsidRPr="00847DCF">
        <w:t>а</w:t>
      </w:r>
      <w:r w:rsidRPr="00847DCF">
        <w:t>стниками процесса обучения.</w:t>
      </w:r>
    </w:p>
    <w:p w:rsidR="00273AF1" w:rsidRPr="00847DCF" w:rsidRDefault="00273AF1" w:rsidP="0019088E">
      <w:pPr>
        <w:jc w:val="both"/>
      </w:pPr>
      <w:r w:rsidRPr="00847DCF">
        <w:t>Совместная учебная деятельность характеризуется умением каждого из участников ст</w:t>
      </w:r>
      <w:r w:rsidRPr="00847DCF">
        <w:t>а</w:t>
      </w:r>
      <w:r w:rsidRPr="00847DCF">
        <w:t>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</w:t>
      </w:r>
      <w:r w:rsidRPr="00847DCF">
        <w:t>с</w:t>
      </w:r>
      <w:r w:rsidRPr="00847DCF">
        <w:t>ловий её совместного осуществления, понимать и учитывать при выполнении задания п</w:t>
      </w:r>
      <w:r w:rsidRPr="00847DCF">
        <w:t>о</w:t>
      </w:r>
      <w:r w:rsidRPr="00847DCF">
        <w:t>зиции других участников.</w:t>
      </w:r>
    </w:p>
    <w:p w:rsidR="00273AF1" w:rsidRPr="00847DCF" w:rsidRDefault="00273AF1" w:rsidP="0019088E">
      <w:pPr>
        <w:jc w:val="both"/>
      </w:pPr>
      <w:r w:rsidRPr="00847DCF"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</w:t>
      </w:r>
      <w:r w:rsidRPr="00847DCF">
        <w:t>о</w:t>
      </w:r>
      <w:r w:rsidRPr="00847DCF">
        <w:t>вместное выполнение задания.</w:t>
      </w:r>
    </w:p>
    <w:p w:rsidR="00273AF1" w:rsidRPr="00847DCF" w:rsidRDefault="00273AF1" w:rsidP="0019088E">
      <w:pPr>
        <w:jc w:val="both"/>
      </w:pPr>
      <w:r w:rsidRPr="00847DCF">
        <w:t>Цели организации работы в группе:</w:t>
      </w:r>
    </w:p>
    <w:p w:rsidR="00273AF1" w:rsidRPr="00847DCF" w:rsidRDefault="00273AF1" w:rsidP="0019088E">
      <w:pPr>
        <w:jc w:val="both"/>
      </w:pPr>
      <w:r w:rsidRPr="00847DCF">
        <w:t>• создание учебной мотивации;</w:t>
      </w:r>
    </w:p>
    <w:p w:rsidR="00273AF1" w:rsidRPr="00847DCF" w:rsidRDefault="00273AF1" w:rsidP="0019088E">
      <w:pPr>
        <w:jc w:val="both"/>
      </w:pPr>
      <w:r w:rsidRPr="00847DCF">
        <w:t>• пробуждение в учениках познавательного интереса;</w:t>
      </w:r>
    </w:p>
    <w:p w:rsidR="00273AF1" w:rsidRPr="00847DCF" w:rsidRDefault="00273AF1" w:rsidP="0019088E">
      <w:pPr>
        <w:jc w:val="both"/>
      </w:pPr>
      <w:r w:rsidRPr="00847DCF">
        <w:t>• развитие стремления к успеху и одобрению;</w:t>
      </w:r>
    </w:p>
    <w:p w:rsidR="00273AF1" w:rsidRPr="00847DCF" w:rsidRDefault="00273AF1" w:rsidP="0019088E">
      <w:pPr>
        <w:jc w:val="both"/>
      </w:pPr>
      <w:r w:rsidRPr="00847DCF">
        <w:t>• снятие неуверенности в себе, боязни сделать ошибку и получить за это порицание;</w:t>
      </w:r>
    </w:p>
    <w:p w:rsidR="00273AF1" w:rsidRPr="00847DCF" w:rsidRDefault="00273AF1" w:rsidP="0019088E">
      <w:pPr>
        <w:jc w:val="both"/>
      </w:pPr>
      <w:r w:rsidRPr="00847DCF">
        <w:t>• развитие способности к самостоятельной оценке своей работы;</w:t>
      </w:r>
    </w:p>
    <w:p w:rsidR="00273AF1" w:rsidRPr="00847DCF" w:rsidRDefault="00273AF1" w:rsidP="0019088E">
      <w:pPr>
        <w:jc w:val="both"/>
      </w:pPr>
      <w:r w:rsidRPr="00847DCF">
        <w:t>• формирование умения общаться и взаимодействовать с другими обучающимися.</w:t>
      </w:r>
    </w:p>
    <w:p w:rsidR="00273AF1" w:rsidRPr="00847DCF" w:rsidRDefault="00273AF1" w:rsidP="0019088E">
      <w:pPr>
        <w:jc w:val="both"/>
      </w:pPr>
      <w:r w:rsidRPr="00847DCF">
        <w:t>Для организации групповой работы класс делится на группы по 3—6 человек, чаще всего по 4 человека. Задание даётся группе, а не отдел</w:t>
      </w:r>
      <w:r w:rsidRPr="00847DCF">
        <w:t>ь</w:t>
      </w:r>
      <w:r w:rsidRPr="00847DCF">
        <w:t>ному ученику. Занятия могут проходить в форме соревнования двух команд. Командные соревнования позволяют актуализировать у обучающихся мотив выигрыша и тем самым пробудить интерес к выполняемой деятел</w:t>
      </w:r>
      <w:r w:rsidRPr="00847DCF">
        <w:t>ь</w:t>
      </w:r>
      <w:r w:rsidRPr="00847DCF">
        <w:t>ности.</w:t>
      </w:r>
    </w:p>
    <w:p w:rsidR="00273AF1" w:rsidRPr="00847DCF" w:rsidRDefault="00273AF1" w:rsidP="0019088E">
      <w:pPr>
        <w:jc w:val="both"/>
      </w:pPr>
      <w:r w:rsidRPr="00847DCF">
        <w:t>Можно выделить три принципа организации совместной деятельности:</w:t>
      </w:r>
    </w:p>
    <w:p w:rsidR="00273AF1" w:rsidRPr="00847DCF" w:rsidRDefault="00273AF1" w:rsidP="0019088E">
      <w:pPr>
        <w:jc w:val="both"/>
      </w:pPr>
      <w:r w:rsidRPr="00847DCF">
        <w:t>1) принцип индивидуальных вкладов;</w:t>
      </w:r>
    </w:p>
    <w:p w:rsidR="00273AF1" w:rsidRPr="00847DCF" w:rsidRDefault="00273AF1" w:rsidP="0019088E">
      <w:pPr>
        <w:jc w:val="both"/>
      </w:pPr>
      <w:r w:rsidRPr="00847DCF">
        <w:t>2) позиционный принцип, при котором важно столкновение и координация разных поз</w:t>
      </w:r>
      <w:r w:rsidRPr="00847DCF">
        <w:t>и</w:t>
      </w:r>
      <w:r w:rsidRPr="00847DCF">
        <w:t>ций членов группы;</w:t>
      </w:r>
    </w:p>
    <w:p w:rsidR="00273AF1" w:rsidRPr="00847DCF" w:rsidRDefault="00273AF1" w:rsidP="0019088E">
      <w:pPr>
        <w:jc w:val="both"/>
      </w:pPr>
      <w:r w:rsidRPr="00847DCF">
        <w:t>3) принцип содержательного распределения действий, при котором за обучающимися з</w:t>
      </w:r>
      <w:r w:rsidRPr="00847DCF">
        <w:t>а</w:t>
      </w:r>
      <w:r w:rsidRPr="00847DCF">
        <w:t>креплены определённые модели действий.</w:t>
      </w:r>
    </w:p>
    <w:p w:rsidR="00273AF1" w:rsidRPr="00847DCF" w:rsidRDefault="00273AF1" w:rsidP="0019088E">
      <w:pPr>
        <w:jc w:val="both"/>
      </w:pPr>
      <w:r w:rsidRPr="00847DCF">
        <w:t>Группа может быть составлена из обучающегося, имеющего высокий уровень интелле</w:t>
      </w:r>
      <w:r w:rsidRPr="00847DCF">
        <w:t>к</w:t>
      </w:r>
      <w:r w:rsidRPr="00847DCF">
        <w:t>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</w:t>
      </w:r>
      <w:r w:rsidRPr="00847DCF">
        <w:t>е</w:t>
      </w:r>
      <w:r w:rsidRPr="00847DCF">
        <w:t>ресам, стилям работы, дружеским отношениям и т. п.</w:t>
      </w:r>
    </w:p>
    <w:p w:rsidR="00273AF1" w:rsidRPr="00847DCF" w:rsidRDefault="00273AF1" w:rsidP="0019088E">
      <w:pPr>
        <w:jc w:val="both"/>
      </w:pPr>
      <w:r w:rsidRPr="00847DCF">
        <w:t>Роли обучающихся при работе в группе могут распределяться по-разному:</w:t>
      </w:r>
    </w:p>
    <w:p w:rsidR="00273AF1" w:rsidRPr="00847DCF" w:rsidRDefault="00273AF1" w:rsidP="0019088E">
      <w:pPr>
        <w:jc w:val="both"/>
      </w:pPr>
      <w:r w:rsidRPr="00847DCF">
        <w:t>• все роли заранее распределены учителем;</w:t>
      </w:r>
    </w:p>
    <w:p w:rsidR="00273AF1" w:rsidRPr="00847DCF" w:rsidRDefault="00273AF1" w:rsidP="0019088E">
      <w:pPr>
        <w:jc w:val="both"/>
      </w:pPr>
      <w:r w:rsidRPr="00847DCF"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</w:t>
      </w:r>
      <w:r w:rsidRPr="00847DCF">
        <w:t>я</w:t>
      </w:r>
      <w:r w:rsidRPr="00847DCF">
        <w:t>тельно, исходя из своего желания;</w:t>
      </w:r>
    </w:p>
    <w:p w:rsidR="00273AF1" w:rsidRPr="00847DCF" w:rsidRDefault="00273AF1" w:rsidP="0019088E">
      <w:pPr>
        <w:jc w:val="both"/>
      </w:pPr>
      <w:r w:rsidRPr="00847DCF">
        <w:t>• участники группы сами выбирают себе роли.</w:t>
      </w:r>
    </w:p>
    <w:p w:rsidR="00273AF1" w:rsidRPr="00847DCF" w:rsidRDefault="00273AF1" w:rsidP="0019088E">
      <w:pPr>
        <w:jc w:val="both"/>
      </w:pPr>
      <w:r w:rsidRPr="00847DCF"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</w:t>
      </w:r>
      <w:r w:rsidRPr="00847DCF">
        <w:t>е</w:t>
      </w:r>
      <w:r w:rsidRPr="00847DCF">
        <w:t>лем за работой группы.</w:t>
      </w:r>
    </w:p>
    <w:p w:rsidR="00273AF1" w:rsidRPr="00847DCF" w:rsidRDefault="00273AF1" w:rsidP="0019088E">
      <w:pPr>
        <w:jc w:val="both"/>
      </w:pPr>
      <w:r w:rsidRPr="00847DCF">
        <w:t>Частным случаем групповой совместной деятельности обучающихся является работа п</w:t>
      </w:r>
      <w:r w:rsidRPr="00847DCF">
        <w:t>а</w:t>
      </w:r>
      <w:r w:rsidRPr="00847DCF">
        <w:t>рами. Эта форма учебной деятельности может быть использована как на этапе предвар</w:t>
      </w:r>
      <w:r w:rsidRPr="00847DCF">
        <w:t>и</w:t>
      </w:r>
      <w:r w:rsidRPr="00847DCF">
        <w:t>тельной ориентировки, когда школьники выделяют (с помощью учителя или самосто</w:t>
      </w:r>
      <w:r w:rsidRPr="00847DCF">
        <w:t>я</w:t>
      </w:r>
      <w:r w:rsidRPr="00847DCF">
        <w:t>тельно) содерж</w:t>
      </w:r>
      <w:r w:rsidRPr="00847DCF">
        <w:t>а</w:t>
      </w:r>
      <w:r w:rsidRPr="00847DCF">
        <w:t>ние новых для них знаний, так и на этапе отработки материала и контроля за процессом усвоения.</w:t>
      </w:r>
    </w:p>
    <w:p w:rsidR="00273AF1" w:rsidRPr="00847DCF" w:rsidRDefault="00273AF1" w:rsidP="0019088E">
      <w:pPr>
        <w:jc w:val="both"/>
      </w:pPr>
      <w:r w:rsidRPr="00847DCF">
        <w:t>В качестве вариантов работы парами можно назвать следующие:</w:t>
      </w:r>
    </w:p>
    <w:p w:rsidR="00273AF1" w:rsidRPr="00847DCF" w:rsidRDefault="00273AF1" w:rsidP="0019088E">
      <w:pPr>
        <w:jc w:val="both"/>
      </w:pPr>
      <w:r w:rsidRPr="00847DCF">
        <w:t>1) 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</w:t>
      </w:r>
      <w:r w:rsidRPr="00847DCF">
        <w:t>а</w:t>
      </w:r>
      <w:r w:rsidRPr="00847DCF">
        <w:t>вильность полученного результата и указывают друг другу на ошибки, если они будут о</w:t>
      </w:r>
      <w:r w:rsidRPr="00847DCF">
        <w:t>б</w:t>
      </w:r>
      <w:r w:rsidRPr="00847DCF">
        <w:t>наружены;</w:t>
      </w:r>
    </w:p>
    <w:p w:rsidR="00273AF1" w:rsidRPr="00847DCF" w:rsidRDefault="00273AF1" w:rsidP="0019088E">
      <w:pPr>
        <w:jc w:val="both"/>
      </w:pPr>
      <w:r w:rsidRPr="00847DCF"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273AF1" w:rsidRPr="00847DCF" w:rsidRDefault="00273AF1" w:rsidP="0019088E">
      <w:pPr>
        <w:jc w:val="both"/>
      </w:pPr>
      <w:r w:rsidRPr="00847DCF">
        <w:t>3) обмен заданиями: каждый из соседей по парте получает лист с заданиями, составле</w:t>
      </w:r>
      <w:r w:rsidRPr="00847DCF">
        <w:t>н</w:t>
      </w:r>
      <w:r w:rsidRPr="00847DCF">
        <w:t>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</w:t>
      </w:r>
      <w:r w:rsidRPr="00847DCF">
        <w:t>ы</w:t>
      </w:r>
      <w:r w:rsidRPr="00847DCF">
        <w:t>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</w:t>
      </w:r>
      <w:r w:rsidRPr="00847DCF">
        <w:t>а</w:t>
      </w:r>
      <w:r w:rsidRPr="00847DCF">
        <w:t>вить. Ученики, в свою очередь, могут также оценить качество предложенных заданий (сложность, оригинальность и т. п.).</w:t>
      </w:r>
    </w:p>
    <w:p w:rsidR="00273AF1" w:rsidRPr="00847DCF" w:rsidRDefault="00273AF1" w:rsidP="0019088E">
      <w:pPr>
        <w:jc w:val="both"/>
      </w:pPr>
      <w:r w:rsidRPr="00847DCF">
        <w:t>Учитель получает возможность реально осуществлять дифференцированный и индивид</w:t>
      </w:r>
      <w:r w:rsidRPr="00847DCF">
        <w:t>у</w:t>
      </w:r>
      <w:r w:rsidRPr="00847DCF">
        <w:t>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</w:t>
      </w:r>
      <w:r w:rsidRPr="00847DCF">
        <w:t>о</w:t>
      </w:r>
      <w:r w:rsidRPr="00847DCF">
        <w:t>сти, уделять больше внимания слабым обучающимся.</w:t>
      </w:r>
    </w:p>
    <w:p w:rsidR="00273AF1" w:rsidRPr="00847DCF" w:rsidRDefault="00273AF1" w:rsidP="0019088E">
      <w:pPr>
        <w:jc w:val="both"/>
      </w:pPr>
      <w:bookmarkStart w:id="97" w:name="bookmark184"/>
      <w:r w:rsidRPr="00847DCF">
        <w:rPr>
          <w:rStyle w:val="3213"/>
          <w:bCs w:val="0"/>
          <w:iCs w:val="0"/>
          <w:sz w:val="24"/>
          <w:szCs w:val="24"/>
        </w:rPr>
        <w:t>Разновозрастное сотрудничество</w:t>
      </w:r>
      <w:bookmarkEnd w:id="97"/>
    </w:p>
    <w:p w:rsidR="00273AF1" w:rsidRPr="00847DCF" w:rsidRDefault="00273AF1" w:rsidP="0019088E">
      <w:pPr>
        <w:jc w:val="both"/>
      </w:pPr>
      <w:r w:rsidRPr="00847DCF"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</w:t>
      </w:r>
      <w:r w:rsidRPr="00847DCF">
        <w:t>и</w:t>
      </w:r>
      <w:r w:rsidRPr="00847DCF">
        <w:t>чество. Чтобы научиться учить себя, т. 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</w:t>
      </w:r>
      <w:r w:rsidRPr="00847DCF">
        <w:t>е</w:t>
      </w:r>
      <w:r w:rsidRPr="00847DCF">
        <w:t>ство предполагает, что младшим подросткам предоставляется новое место в системе учебных отношений (н</w:t>
      </w:r>
      <w:r w:rsidRPr="00847DCF">
        <w:t>а</w:t>
      </w:r>
      <w:r w:rsidRPr="00847DCF">
        <w:t>пример, роль учителя в 1—2 классах).</w:t>
      </w:r>
    </w:p>
    <w:p w:rsidR="00273AF1" w:rsidRPr="00847DCF" w:rsidRDefault="00273AF1" w:rsidP="0019088E">
      <w:pPr>
        <w:jc w:val="both"/>
      </w:pPr>
      <w:r w:rsidRPr="00847DCF">
        <w:t>Эта работа обучающихся в позиции учителя выгодно отличается от их работы в позиции ученика в мотивационном отношении. Ситуация разновозрастного учебного сотруднич</w:t>
      </w:r>
      <w:r w:rsidRPr="00847DCF">
        <w:t>е</w:t>
      </w:r>
      <w:r w:rsidRPr="00847DCF">
        <w:t>ства является мощным резервом повышения учебной мотивации в</w:t>
      </w:r>
      <w:r w:rsidRPr="001B3013">
        <w:rPr>
          <w:color w:val="FF6600"/>
        </w:rPr>
        <w:t xml:space="preserve"> </w:t>
      </w:r>
      <w:r w:rsidRPr="00847DCF">
        <w:t>критический период развития обучающихся. Она создаёт условия для опробования, анализа и обобщения осв</w:t>
      </w:r>
      <w:r w:rsidRPr="00847DCF">
        <w:t>о</w:t>
      </w:r>
      <w:r w:rsidRPr="00847DCF">
        <w:t>енных ими средств и способов учебных действий, помогает с</w:t>
      </w:r>
      <w:r w:rsidRPr="00847DCF">
        <w:t>а</w:t>
      </w:r>
      <w:r w:rsidRPr="00847DCF">
        <w:t>мостоятельно (не только для себя, но и для других) выстраивать алгоритм учебных действий, отбирать необходимые средства для их ос</w:t>
      </w:r>
      <w:r w:rsidRPr="00847DCF">
        <w:t>у</w:t>
      </w:r>
      <w:r w:rsidRPr="00847DCF">
        <w:t>ществления.</w:t>
      </w:r>
    </w:p>
    <w:p w:rsidR="00273AF1" w:rsidRPr="00847DCF" w:rsidRDefault="00273AF1" w:rsidP="0019088E">
      <w:pPr>
        <w:jc w:val="both"/>
      </w:pPr>
      <w:bookmarkStart w:id="98" w:name="bookmark185"/>
      <w:r w:rsidRPr="00847DCF">
        <w:rPr>
          <w:rStyle w:val="3213"/>
          <w:bCs w:val="0"/>
          <w:iCs w:val="0"/>
          <w:sz w:val="24"/>
          <w:szCs w:val="24"/>
        </w:rPr>
        <w:t>Проектная деятельность обучающихся как форма сотрудничества</w:t>
      </w:r>
      <w:bookmarkEnd w:id="98"/>
    </w:p>
    <w:p w:rsidR="00273AF1" w:rsidRPr="00847DCF" w:rsidRDefault="00273AF1" w:rsidP="0019088E">
      <w:pPr>
        <w:jc w:val="both"/>
      </w:pPr>
      <w:r w:rsidRPr="00847DCF">
        <w:t>Средняя ступень школьного образования является исключительно благоприятным пери</w:t>
      </w:r>
      <w:r w:rsidRPr="00847DCF">
        <w:t>о</w:t>
      </w:r>
      <w:r w:rsidRPr="00847DCF">
        <w:t>дом для развития коммуникативных способностей и</w:t>
      </w:r>
      <w:r w:rsidRPr="00847DCF">
        <w:rPr>
          <w:rStyle w:val="92"/>
          <w:sz w:val="24"/>
          <w:szCs w:val="24"/>
        </w:rPr>
        <w:t xml:space="preserve"> сотрудничества, кооперации</w:t>
      </w:r>
      <w:r w:rsidRPr="00847DCF">
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</w:t>
      </w:r>
      <w:r w:rsidRPr="00847DCF">
        <w:t>а</w:t>
      </w:r>
      <w:r w:rsidRPr="00847DCF">
        <w:t>рища только после завершения его выступления; правила работы в группе, паре; действия обучающихся на основе зада</w:t>
      </w:r>
      <w:r w:rsidRPr="00847DCF">
        <w:t>н</w:t>
      </w:r>
      <w:r w:rsidRPr="00847DCF">
        <w:t>ного эталона и т. д.</w:t>
      </w:r>
    </w:p>
    <w:p w:rsidR="00273AF1" w:rsidRPr="00847DCF" w:rsidRDefault="00273AF1" w:rsidP="0019088E">
      <w:pPr>
        <w:jc w:val="both"/>
      </w:pPr>
      <w:r w:rsidRPr="00847DCF">
        <w:t>Целесообразно разделять разные типы ситуаций сотрудничества.</w:t>
      </w:r>
    </w:p>
    <w:p w:rsidR="00273AF1" w:rsidRPr="00847DCF" w:rsidRDefault="00273AF1" w:rsidP="0019088E">
      <w:pPr>
        <w:jc w:val="both"/>
      </w:pPr>
      <w:r w:rsidRPr="00847DCF">
        <w:t>1. Ситуация</w:t>
      </w:r>
      <w:r w:rsidRPr="00847DCF">
        <w:rPr>
          <w:rStyle w:val="92"/>
          <w:sz w:val="24"/>
          <w:szCs w:val="24"/>
        </w:rPr>
        <w:t xml:space="preserve"> сотрудничества со сверстниками с распределением функций.</w:t>
      </w:r>
      <w:r w:rsidRPr="001B3013">
        <w:rPr>
          <w:color w:val="FF6600"/>
        </w:rPr>
        <w:t xml:space="preserve"> </w:t>
      </w:r>
      <w:r w:rsidRPr="00847DCF">
        <w:t>Способность сформулировать вопрос, помогающий добыть и</w:t>
      </w:r>
      <w:r w:rsidRPr="00847DCF">
        <w:t>н</w:t>
      </w:r>
      <w:r w:rsidRPr="00847DCF">
        <w:t>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</w:t>
      </w:r>
      <w:r w:rsidRPr="00847DCF">
        <w:t>у</w:t>
      </w:r>
      <w:r w:rsidRPr="00847DCF">
        <w:t>гих людей.</w:t>
      </w:r>
    </w:p>
    <w:p w:rsidR="00273AF1" w:rsidRPr="00847DCF" w:rsidRDefault="00273AF1" w:rsidP="0019088E">
      <w:pPr>
        <w:jc w:val="both"/>
      </w:pPr>
      <w:r w:rsidRPr="00847DCF">
        <w:t>2. Ситуация</w:t>
      </w:r>
      <w:r w:rsidRPr="00847DCF">
        <w:rPr>
          <w:rStyle w:val="92"/>
          <w:sz w:val="24"/>
          <w:szCs w:val="24"/>
        </w:rPr>
        <w:t xml:space="preserve"> сотрудничества со взрослым с распределением функций.</w:t>
      </w:r>
      <w:r w:rsidRPr="00847DCF">
        <w:t xml:space="preserve"> Эта ситуация отл</w:t>
      </w:r>
      <w:r w:rsidRPr="00847DCF">
        <w:t>и</w:t>
      </w:r>
      <w:r w:rsidRPr="00847DCF">
        <w:t>чается от предыдущей тем, что партнёром обучающегося выступает не сверстник, а взро</w:t>
      </w:r>
      <w:r w:rsidRPr="00847DCF">
        <w:t>с</w:t>
      </w:r>
      <w:r w:rsidRPr="00847DCF">
        <w:t>лый. Здесь требуется способность обучающегося проявлять инициативу в ситуации нео</w:t>
      </w:r>
      <w:r w:rsidRPr="00847DCF">
        <w:t>п</w:t>
      </w:r>
      <w:r w:rsidRPr="00847DCF">
        <w:t>ределённой задачи: с помощью вопросов получать недостающую информацию.</w:t>
      </w:r>
    </w:p>
    <w:p w:rsidR="00273AF1" w:rsidRPr="00847DCF" w:rsidRDefault="00273AF1" w:rsidP="0019088E">
      <w:pPr>
        <w:jc w:val="both"/>
      </w:pPr>
      <w:r w:rsidRPr="00847DCF">
        <w:rPr>
          <w:rStyle w:val="140"/>
          <w:i w:val="0"/>
          <w:iCs w:val="0"/>
          <w:sz w:val="24"/>
          <w:szCs w:val="24"/>
        </w:rPr>
        <w:t>3. Ситуация</w:t>
      </w:r>
      <w:r w:rsidRPr="00847DCF">
        <w:rPr>
          <w:rStyle w:val="1424"/>
          <w:i/>
          <w:iCs/>
          <w:sz w:val="24"/>
          <w:szCs w:val="24"/>
        </w:rPr>
        <w:t xml:space="preserve"> взаимодействия со сверстниками без чёткого разделения функций.</w:t>
      </w:r>
    </w:p>
    <w:p w:rsidR="00273AF1" w:rsidRPr="00847DCF" w:rsidRDefault="00273AF1" w:rsidP="0019088E">
      <w:pPr>
        <w:jc w:val="both"/>
      </w:pPr>
      <w:r w:rsidRPr="00847DCF">
        <w:t>4. Ситуация</w:t>
      </w:r>
      <w:r w:rsidRPr="00847DCF">
        <w:rPr>
          <w:rStyle w:val="92"/>
          <w:sz w:val="24"/>
          <w:szCs w:val="24"/>
        </w:rPr>
        <w:t xml:space="preserve"> конфликтного взаимодействия со сверстниками.</w:t>
      </w:r>
      <w:r w:rsidRPr="00847DCF">
        <w:t xml:space="preserve"> Последние две ситуации позволяют выделить индивидуальные стили сотрудничества, свойственные детям: скло</w:t>
      </w:r>
      <w:r w:rsidRPr="00847DCF">
        <w:t>н</w:t>
      </w:r>
      <w:r w:rsidRPr="00847DCF">
        <w:t>ность к лидерству, подчинению, агрессивность, индивидуалистические тенденции и пр.</w:t>
      </w:r>
    </w:p>
    <w:p w:rsidR="00273AF1" w:rsidRPr="00847DCF" w:rsidRDefault="00273AF1" w:rsidP="0019088E">
      <w:pPr>
        <w:jc w:val="both"/>
      </w:pPr>
      <w:r w:rsidRPr="00847DCF">
        <w:t>Установлено, что у обучающихся, занимающихся проектной деятельностью, учебная м</w:t>
      </w:r>
      <w:r w:rsidRPr="00847DCF">
        <w:t>о</w:t>
      </w:r>
      <w:r w:rsidRPr="00847DCF">
        <w:t>тивация учения в целом выражена выше. Кроме т</w:t>
      </w:r>
      <w:r w:rsidRPr="00847DCF">
        <w:t>о</w:t>
      </w:r>
      <w:r w:rsidRPr="00847DCF">
        <w:t>го, с помощью проектной деятельности может быть существенно снижена школьная тревожность.</w:t>
      </w:r>
    </w:p>
    <w:p w:rsidR="00273AF1" w:rsidRPr="00847DCF" w:rsidRDefault="00273AF1" w:rsidP="0019088E">
      <w:pPr>
        <w:jc w:val="both"/>
      </w:pPr>
      <w:bookmarkStart w:id="99" w:name="bookmark186"/>
      <w:r w:rsidRPr="00847DCF">
        <w:rPr>
          <w:rStyle w:val="3211"/>
          <w:bCs w:val="0"/>
          <w:iCs w:val="0"/>
          <w:sz w:val="24"/>
          <w:szCs w:val="24"/>
        </w:rPr>
        <w:t>Дискуссия</w:t>
      </w:r>
      <w:bookmarkEnd w:id="99"/>
    </w:p>
    <w:p w:rsidR="00273AF1" w:rsidRPr="00847DCF" w:rsidRDefault="00273AF1" w:rsidP="0019088E">
      <w:pPr>
        <w:jc w:val="both"/>
      </w:pPr>
      <w:r w:rsidRPr="00847DCF">
        <w:t>Диалог обучающихся может проходить не только в устной, но и в письменной форме. На определённом этапе эффективным средством работы обучающихся со своей и чужой то</w:t>
      </w:r>
      <w:r w:rsidRPr="00847DCF">
        <w:t>ч</w:t>
      </w:r>
      <w:r w:rsidRPr="00847DCF">
        <w:t>ками зрения может стать</w:t>
      </w:r>
      <w:r w:rsidRPr="00847DCF">
        <w:rPr>
          <w:rStyle w:val="92"/>
          <w:sz w:val="24"/>
          <w:szCs w:val="24"/>
        </w:rPr>
        <w:t xml:space="preserve"> письменная дискуссия.</w:t>
      </w:r>
      <w:r w:rsidRPr="00847DCF">
        <w:t xml:space="preserve"> В начальной школе на протяжении более чем трёх лет совместные действия обучающихся строятся преимущественно через</w:t>
      </w:r>
      <w:r w:rsidRPr="00847DCF">
        <w:rPr>
          <w:rStyle w:val="92"/>
          <w:sz w:val="24"/>
          <w:szCs w:val="24"/>
        </w:rPr>
        <w:t xml:space="preserve"> устные формы учебных диалогов</w:t>
      </w:r>
      <w:r w:rsidRPr="00847DCF">
        <w:t xml:space="preserve"> с одноклассниками и учителем.</w:t>
      </w:r>
    </w:p>
    <w:p w:rsidR="00273AF1" w:rsidRPr="00847DCF" w:rsidRDefault="00273AF1" w:rsidP="0019088E">
      <w:pPr>
        <w:jc w:val="both"/>
      </w:pPr>
      <w:r w:rsidRPr="00847DCF">
        <w:t>Устная дискуссия помогает ребёнку сформировать свою точку зрения, отличить её от др</w:t>
      </w:r>
      <w:r w:rsidRPr="00847DCF">
        <w:t>у</w:t>
      </w:r>
      <w:r w:rsidRPr="00847DCF">
        <w:t>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</w:t>
      </w:r>
      <w:r w:rsidRPr="00847DCF">
        <w:t>и</w:t>
      </w:r>
      <w:r w:rsidRPr="00847DCF">
        <w:t>вать письменную форму диалогического взаимодействия с другими и самим собой. На</w:t>
      </w:r>
      <w:r w:rsidRPr="00847DCF">
        <w:t>и</w:t>
      </w:r>
      <w:r w:rsidRPr="00847DCF">
        <w:t>более удобное время для этого — основное звено школы (5—9 классы), где может пр</w:t>
      </w:r>
      <w:r w:rsidRPr="00847DCF">
        <w:t>о</w:t>
      </w:r>
      <w:r w:rsidRPr="00847DCF">
        <w:t>изойти следующий шаг в развитии учебного сотрудничества — переход к письменным формам ведения дискуссии.</w:t>
      </w:r>
    </w:p>
    <w:p w:rsidR="00273AF1" w:rsidRPr="00847DCF" w:rsidRDefault="00273AF1" w:rsidP="0019088E">
      <w:pPr>
        <w:jc w:val="both"/>
      </w:pPr>
      <w:r w:rsidRPr="00847DCF">
        <w:rPr>
          <w:rStyle w:val="140"/>
          <w:i w:val="0"/>
          <w:iCs w:val="0"/>
          <w:sz w:val="24"/>
          <w:szCs w:val="24"/>
        </w:rPr>
        <w:t>Выделяются следующие</w:t>
      </w:r>
      <w:r w:rsidRPr="00847DCF">
        <w:rPr>
          <w:rStyle w:val="1424"/>
          <w:i/>
          <w:iCs/>
          <w:sz w:val="24"/>
          <w:szCs w:val="24"/>
        </w:rPr>
        <w:t xml:space="preserve"> функции письменной дискуссии:</w:t>
      </w:r>
    </w:p>
    <w:p w:rsidR="00273AF1" w:rsidRPr="00847DCF" w:rsidRDefault="00273AF1" w:rsidP="0019088E">
      <w:pPr>
        <w:jc w:val="both"/>
      </w:pPr>
      <w:r w:rsidRPr="00847DCF"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</w:t>
      </w:r>
      <w:r w:rsidRPr="001B3013">
        <w:rPr>
          <w:color w:val="FF6600"/>
        </w:rPr>
        <w:t xml:space="preserve"> </w:t>
      </w:r>
      <w:r w:rsidRPr="00847DCF">
        <w:t>которых старшие подростки получают сведения о взглядах на проблемы, существующие в разных областях знаний;</w:t>
      </w:r>
    </w:p>
    <w:p w:rsidR="00273AF1" w:rsidRPr="00847DCF" w:rsidRDefault="00273AF1" w:rsidP="0019088E">
      <w:pPr>
        <w:jc w:val="both"/>
      </w:pPr>
      <w:r w:rsidRPr="00847DCF">
        <w:t>• усиление письменного оформления мысли за счет развития речи младших подростков, умения формулировать своё мнение так, чтобы быть понятым другими;</w:t>
      </w:r>
    </w:p>
    <w:p w:rsidR="00273AF1" w:rsidRPr="00847DCF" w:rsidRDefault="00273AF1" w:rsidP="0019088E">
      <w:pPr>
        <w:jc w:val="both"/>
      </w:pPr>
      <w:r w:rsidRPr="00847DCF">
        <w:t>• письменная речь как средство развития теоретического мышления школьника содейс</w:t>
      </w:r>
      <w:r w:rsidRPr="00847DCF">
        <w:t>т</w:t>
      </w:r>
      <w:r w:rsidRPr="00847DCF">
        <w:t>вует фиксированию наиболее важных моментов в изучаемом тексте (определение</w:t>
      </w:r>
      <w:r w:rsidRPr="001B3013">
        <w:rPr>
          <w:color w:val="FF6600"/>
        </w:rPr>
        <w:t xml:space="preserve"> </w:t>
      </w:r>
      <w:r w:rsidRPr="00847DCF">
        <w:t>новой проблемы, установление противоречия, высказывание гипотез, выявление способов их проверки, фи</w:t>
      </w:r>
      <w:r w:rsidRPr="00847DCF">
        <w:t>к</w:t>
      </w:r>
      <w:r w:rsidRPr="00847DCF">
        <w:t>сация выводов и др.);</w:t>
      </w:r>
    </w:p>
    <w:p w:rsidR="00273AF1" w:rsidRPr="00847DCF" w:rsidRDefault="00273AF1" w:rsidP="0019088E">
      <w:pPr>
        <w:jc w:val="both"/>
      </w:pPr>
      <w:r w:rsidRPr="00847DCF">
        <w:t>• предоставление при организации на уроке письменной дискуссии возможности выск</w:t>
      </w:r>
      <w:r w:rsidRPr="00847DCF">
        <w:t>а</w:t>
      </w:r>
      <w:r w:rsidRPr="00847DCF">
        <w:t>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</w:t>
      </w:r>
      <w:r w:rsidRPr="00847DCF">
        <w:t>у</w:t>
      </w:r>
      <w:r w:rsidRPr="00847DCF">
        <w:t>ют в устных о</w:t>
      </w:r>
      <w:r w:rsidRPr="00847DCF">
        <w:t>б</w:t>
      </w:r>
      <w:r w:rsidRPr="00847DCF">
        <w:t>суждениях, а также дополнительной возможности концентрации внимания детей на уроке.</w:t>
      </w:r>
    </w:p>
    <w:p w:rsidR="00273AF1" w:rsidRPr="00847DCF" w:rsidRDefault="00273AF1" w:rsidP="0019088E">
      <w:pPr>
        <w:jc w:val="both"/>
      </w:pPr>
      <w:bookmarkStart w:id="100" w:name="bookmark187"/>
      <w:r w:rsidRPr="00847DCF">
        <w:rPr>
          <w:rStyle w:val="32100"/>
          <w:bCs w:val="0"/>
          <w:iCs w:val="0"/>
          <w:sz w:val="24"/>
          <w:szCs w:val="24"/>
        </w:rPr>
        <w:t>Тренинги</w:t>
      </w:r>
      <w:bookmarkEnd w:id="100"/>
    </w:p>
    <w:p w:rsidR="00273AF1" w:rsidRPr="00847DCF" w:rsidRDefault="00273AF1" w:rsidP="0019088E">
      <w:pPr>
        <w:jc w:val="both"/>
      </w:pPr>
      <w:r w:rsidRPr="00847DCF">
        <w:t>Наиболее эффективным способом психологической коррекции когнитивных и эмоци</w:t>
      </w:r>
      <w:r w:rsidRPr="00847DCF">
        <w:t>о</w:t>
      </w:r>
      <w:r w:rsidRPr="00847DCF">
        <w:t>нально-личностных компонентов рефлексивных сп</w:t>
      </w:r>
      <w:r w:rsidRPr="00847DCF">
        <w:t>о</w:t>
      </w:r>
      <w:r w:rsidRPr="00847DCF">
        <w:t>собностей могут выступать разные формы и программы</w:t>
      </w:r>
      <w:r w:rsidRPr="00847DCF">
        <w:rPr>
          <w:rStyle w:val="92"/>
          <w:sz w:val="24"/>
          <w:szCs w:val="24"/>
        </w:rPr>
        <w:t xml:space="preserve"> тренингов</w:t>
      </w:r>
      <w:r w:rsidRPr="00847DCF">
        <w:t xml:space="preserve"> для подростков. Программы тренингов позволяют ставить и достигать следующих конкретных целей:</w:t>
      </w:r>
    </w:p>
    <w:p w:rsidR="00273AF1" w:rsidRPr="00847DCF" w:rsidRDefault="00273AF1" w:rsidP="0019088E">
      <w:pPr>
        <w:jc w:val="both"/>
      </w:pPr>
      <w:r w:rsidRPr="00847DCF"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273AF1" w:rsidRPr="00847DCF" w:rsidRDefault="00273AF1" w:rsidP="0019088E">
      <w:pPr>
        <w:jc w:val="both"/>
      </w:pPr>
      <w:r w:rsidRPr="00847DCF">
        <w:t>• развивать навыки взаимодействия в группе;</w:t>
      </w:r>
    </w:p>
    <w:p w:rsidR="00273AF1" w:rsidRPr="00847DCF" w:rsidRDefault="00273AF1" w:rsidP="0019088E">
      <w:pPr>
        <w:jc w:val="both"/>
      </w:pPr>
      <w:r w:rsidRPr="00847DCF">
        <w:t>• создать положительное настроение на дальнейшее продолжительное взаимодействие в тренинговой группе;</w:t>
      </w:r>
    </w:p>
    <w:p w:rsidR="00273AF1" w:rsidRPr="00847DCF" w:rsidRDefault="00273AF1" w:rsidP="0019088E">
      <w:pPr>
        <w:jc w:val="both"/>
      </w:pPr>
      <w:r w:rsidRPr="00847DCF">
        <w:t>• развивать невербальные навыки общения;</w:t>
      </w:r>
    </w:p>
    <w:p w:rsidR="00273AF1" w:rsidRPr="00847DCF" w:rsidRDefault="00273AF1" w:rsidP="0019088E">
      <w:pPr>
        <w:jc w:val="both"/>
      </w:pPr>
      <w:r w:rsidRPr="00847DCF">
        <w:t>• развивать навыки самопознания;</w:t>
      </w:r>
    </w:p>
    <w:p w:rsidR="00273AF1" w:rsidRPr="00847DCF" w:rsidRDefault="00273AF1" w:rsidP="0019088E">
      <w:pPr>
        <w:jc w:val="both"/>
      </w:pPr>
      <w:r w:rsidRPr="00847DCF">
        <w:t>• развивать навыки восприятия и понимания других людей;</w:t>
      </w:r>
    </w:p>
    <w:p w:rsidR="00273AF1" w:rsidRPr="00847DCF" w:rsidRDefault="00273AF1" w:rsidP="0019088E">
      <w:pPr>
        <w:jc w:val="both"/>
      </w:pPr>
      <w:r w:rsidRPr="00847DCF">
        <w:t>• учиться познавать себя через восприятие другого;</w:t>
      </w:r>
    </w:p>
    <w:p w:rsidR="00273AF1" w:rsidRPr="00847DCF" w:rsidRDefault="00273AF1" w:rsidP="0019088E">
      <w:pPr>
        <w:jc w:val="both"/>
      </w:pPr>
      <w:r w:rsidRPr="00847DCF">
        <w:t>• получить представление о «неверных средствах общения»;</w:t>
      </w:r>
    </w:p>
    <w:p w:rsidR="00273AF1" w:rsidRPr="00847DCF" w:rsidRDefault="00273AF1" w:rsidP="0019088E">
      <w:pPr>
        <w:jc w:val="both"/>
      </w:pPr>
      <w:r w:rsidRPr="00847DCF">
        <w:t>• развивать положительную самооценку;</w:t>
      </w:r>
    </w:p>
    <w:p w:rsidR="00273AF1" w:rsidRPr="00847DCF" w:rsidRDefault="00273AF1" w:rsidP="0019088E">
      <w:pPr>
        <w:jc w:val="both"/>
      </w:pPr>
      <w:r w:rsidRPr="00847DCF">
        <w:t>• сформировать чувство уверенности в себе и осознание себя в новом качестве;</w:t>
      </w:r>
    </w:p>
    <w:p w:rsidR="00273AF1" w:rsidRPr="00847DCF" w:rsidRDefault="00273AF1" w:rsidP="0019088E">
      <w:pPr>
        <w:jc w:val="both"/>
      </w:pPr>
      <w:r w:rsidRPr="00847DCF">
        <w:t>• познакомить с понятием «конфликт»;</w:t>
      </w:r>
    </w:p>
    <w:p w:rsidR="00273AF1" w:rsidRPr="00847DCF" w:rsidRDefault="00273AF1" w:rsidP="0019088E">
      <w:pPr>
        <w:jc w:val="both"/>
      </w:pPr>
      <w:r w:rsidRPr="00847DCF">
        <w:t>• определить особенности поведения в конфликтной ситуации;</w:t>
      </w:r>
    </w:p>
    <w:p w:rsidR="00273AF1" w:rsidRPr="00847DCF" w:rsidRDefault="00273AF1" w:rsidP="0019088E">
      <w:pPr>
        <w:jc w:val="both"/>
      </w:pPr>
      <w:r w:rsidRPr="00847DCF">
        <w:t>• обучить способам выхода из конфликтной ситуации;</w:t>
      </w:r>
    </w:p>
    <w:p w:rsidR="00273AF1" w:rsidRPr="00847DCF" w:rsidRDefault="00273AF1" w:rsidP="0019088E">
      <w:pPr>
        <w:jc w:val="both"/>
      </w:pPr>
      <w:r w:rsidRPr="00847DCF">
        <w:t>• отработать ситуации предотвращения конфликтов;</w:t>
      </w:r>
    </w:p>
    <w:p w:rsidR="00273AF1" w:rsidRPr="00847DCF" w:rsidRDefault="00273AF1" w:rsidP="0019088E">
      <w:pPr>
        <w:jc w:val="both"/>
      </w:pPr>
      <w:r w:rsidRPr="00847DCF">
        <w:t>• закрепить навыки поведения в конфликтной ситуации;</w:t>
      </w:r>
    </w:p>
    <w:p w:rsidR="00273AF1" w:rsidRPr="00847DCF" w:rsidRDefault="00273AF1" w:rsidP="0019088E">
      <w:pPr>
        <w:jc w:val="both"/>
      </w:pPr>
      <w:r w:rsidRPr="00847DCF">
        <w:t>• снизить уровень конфликтности подростков.</w:t>
      </w:r>
    </w:p>
    <w:p w:rsidR="00273AF1" w:rsidRPr="00847DCF" w:rsidRDefault="00273AF1" w:rsidP="0019088E">
      <w:pPr>
        <w:jc w:val="both"/>
      </w:pPr>
      <w:r w:rsidRPr="00847DCF">
        <w:t>Групповая игра и другие виды совместной деятельности</w:t>
      </w:r>
    </w:p>
    <w:p w:rsidR="00273AF1" w:rsidRPr="00847DCF" w:rsidRDefault="00273AF1" w:rsidP="0019088E">
      <w:pPr>
        <w:jc w:val="both"/>
      </w:pPr>
      <w:r w:rsidRPr="00847DCF">
        <w:t>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</w:t>
      </w:r>
      <w:r w:rsidRPr="00847DCF">
        <w:t>ж</w:t>
      </w:r>
      <w:r w:rsidRPr="00847DCF">
        <w:t>ности, с</w:t>
      </w:r>
      <w:r w:rsidRPr="00847DCF">
        <w:t>о</w:t>
      </w:r>
      <w:r w:rsidRPr="00847DCF">
        <w:t>лидарности, товарищеской взаимопомощи даёт подростку чувство благополучия и устойчивости.</w:t>
      </w:r>
    </w:p>
    <w:p w:rsidR="00273AF1" w:rsidRPr="00847DCF" w:rsidRDefault="00273AF1" w:rsidP="0019088E">
      <w:pPr>
        <w:jc w:val="both"/>
      </w:pPr>
      <w:r w:rsidRPr="00847DCF">
        <w:t>В ходе тренингов коммуникативной компетентности подростков необходимо также уд</w:t>
      </w:r>
      <w:r w:rsidRPr="00847DCF">
        <w:t>е</w:t>
      </w:r>
      <w:r w:rsidRPr="00847DCF">
        <w:t>лять внимание вопросам культуры общения и выработке элементарных правил вежлив</w:t>
      </w:r>
      <w:r w:rsidRPr="00847DCF">
        <w:t>о</w:t>
      </w:r>
      <w:r w:rsidRPr="00847DCF">
        <w:t>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</w:t>
      </w:r>
      <w:r w:rsidRPr="00847DCF">
        <w:t>е</w:t>
      </w:r>
      <w:r w:rsidRPr="00847DCF">
        <w:t>ния, усваиваются знания этикета.</w:t>
      </w:r>
    </w:p>
    <w:p w:rsidR="00273AF1" w:rsidRPr="00847DCF" w:rsidRDefault="00273AF1" w:rsidP="0019088E">
      <w:pPr>
        <w:jc w:val="both"/>
      </w:pPr>
      <w:bookmarkStart w:id="101" w:name="bookmark188"/>
      <w:r w:rsidRPr="00847DCF">
        <w:rPr>
          <w:rStyle w:val="329"/>
          <w:bCs w:val="0"/>
          <w:iCs w:val="0"/>
          <w:sz w:val="24"/>
          <w:szCs w:val="24"/>
        </w:rPr>
        <w:t>Общий приём доказательства</w:t>
      </w:r>
      <w:bookmarkEnd w:id="101"/>
    </w:p>
    <w:p w:rsidR="00273AF1" w:rsidRPr="00847DCF" w:rsidRDefault="00273AF1" w:rsidP="0019088E">
      <w:pPr>
        <w:jc w:val="both"/>
      </w:pPr>
      <w:r w:rsidRPr="00847DCF"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</w:t>
      </w:r>
      <w:r w:rsidRPr="00847DCF">
        <w:t>и</w:t>
      </w:r>
      <w:r w:rsidRPr="00847DCF">
        <w:t>тельной деятельности; как особый способ организации усвоения знаний; иногда как еди</w:t>
      </w:r>
      <w:r w:rsidRPr="00847DCF">
        <w:t>н</w:t>
      </w:r>
      <w:r w:rsidRPr="00847DCF">
        <w:t>ственно возможная форма адекватной передачи определённого содержания, обеспеч</w:t>
      </w:r>
      <w:r w:rsidRPr="00847DCF">
        <w:t>и</w:t>
      </w:r>
      <w:r w:rsidRPr="00847DCF">
        <w:t>вающая последовательность и непротиворечивость выводов; как средство формирования и проявления поисковых, творческих умений и навыков обучающихся.</w:t>
      </w:r>
    </w:p>
    <w:p w:rsidR="00273AF1" w:rsidRPr="00847DCF" w:rsidRDefault="00273AF1" w:rsidP="0019088E">
      <w:pPr>
        <w:jc w:val="both"/>
      </w:pPr>
      <w:r w:rsidRPr="00847DCF"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</w:t>
      </w:r>
      <w:r w:rsidRPr="00847DCF">
        <w:t>а</w:t>
      </w:r>
      <w:r w:rsidRPr="00847DCF">
        <w:t>ние умений по решению следующих задач:</w:t>
      </w:r>
    </w:p>
    <w:p w:rsidR="00273AF1" w:rsidRPr="00847DCF" w:rsidRDefault="00273AF1" w:rsidP="0019088E">
      <w:pPr>
        <w:jc w:val="both"/>
      </w:pPr>
      <w:r w:rsidRPr="00847DCF">
        <w:t>• анализ и воспроизведение готовых доказательств;</w:t>
      </w:r>
    </w:p>
    <w:p w:rsidR="00273AF1" w:rsidRPr="00847DCF" w:rsidRDefault="00273AF1" w:rsidP="0019088E">
      <w:pPr>
        <w:jc w:val="both"/>
      </w:pPr>
      <w:r w:rsidRPr="00847DCF">
        <w:t>• опровержение предложенных доказательств;</w:t>
      </w:r>
    </w:p>
    <w:p w:rsidR="00273AF1" w:rsidRPr="002F511A" w:rsidRDefault="00273AF1" w:rsidP="0019088E">
      <w:pPr>
        <w:jc w:val="both"/>
      </w:pPr>
      <w:r w:rsidRPr="002F511A">
        <w:t>• самостоятельный поиск, конструирование и осуществление доказательства.</w:t>
      </w:r>
    </w:p>
    <w:p w:rsidR="00273AF1" w:rsidRPr="002F511A" w:rsidRDefault="00273AF1" w:rsidP="0019088E">
      <w:pPr>
        <w:jc w:val="both"/>
      </w:pPr>
      <w:r w:rsidRPr="002F511A">
        <w:t>Необходимость использования обучающимися доказательства возникает в ситуациях, к</w:t>
      </w:r>
      <w:r w:rsidRPr="002F511A">
        <w:t>о</w:t>
      </w:r>
      <w:r w:rsidRPr="002F511A">
        <w:t>гда:</w:t>
      </w:r>
    </w:p>
    <w:p w:rsidR="00273AF1" w:rsidRPr="002F511A" w:rsidRDefault="00273AF1" w:rsidP="0019088E">
      <w:pPr>
        <w:jc w:val="both"/>
      </w:pPr>
      <w:r w:rsidRPr="002F511A">
        <w:t>• учитель сам формулирует то или иное положение и предлагает обучающимся доказать его;</w:t>
      </w:r>
    </w:p>
    <w:p w:rsidR="00273AF1" w:rsidRPr="002F511A" w:rsidRDefault="00273AF1" w:rsidP="0019088E">
      <w:pPr>
        <w:jc w:val="both"/>
      </w:pPr>
      <w:r w:rsidRPr="002F511A">
        <w:t>• учитель ставит проблему, в ходе решения которой у обучающихся возникает потре</w:t>
      </w:r>
      <w:r w:rsidRPr="002F511A">
        <w:t>б</w:t>
      </w:r>
      <w:r w:rsidRPr="002F511A">
        <w:t>ность доказать правильность (истинность) выбранного пути решения.</w:t>
      </w:r>
    </w:p>
    <w:p w:rsidR="00273AF1" w:rsidRPr="002F511A" w:rsidRDefault="00273AF1" w:rsidP="0019088E">
      <w:pPr>
        <w:jc w:val="both"/>
      </w:pPr>
      <w:r w:rsidRPr="002F511A">
        <w:t>В этих случаях для выполнения предлагаемых заданий обучающийся должен владеть де</w:t>
      </w:r>
      <w:r w:rsidRPr="002F511A">
        <w:t>я</w:t>
      </w:r>
      <w:r w:rsidRPr="002F511A">
        <w:t>тельностью доказательства как одним из униве</w:t>
      </w:r>
      <w:r w:rsidRPr="002F511A">
        <w:t>р</w:t>
      </w:r>
      <w:r w:rsidRPr="002F511A">
        <w:t>сальных логических приёмов мышления.</w:t>
      </w:r>
    </w:p>
    <w:p w:rsidR="00273AF1" w:rsidRPr="002F511A" w:rsidRDefault="00273AF1" w:rsidP="0019088E">
      <w:pPr>
        <w:jc w:val="both"/>
      </w:pPr>
      <w:r w:rsidRPr="002F511A">
        <w:t>Доказательство в широком смысле — это процедура, с помощью которой устанавливается истинность какого-либо суждения. Суть доказ</w:t>
      </w:r>
      <w:r w:rsidRPr="002F511A">
        <w:t>а</w:t>
      </w:r>
      <w:r w:rsidRPr="002F511A">
        <w:t>тельства состоит в соотнесении суждения, истинность которого доказывается, либо с реальным положением вещей, либо с другими сужд</w:t>
      </w:r>
      <w:r w:rsidRPr="002F511A">
        <w:t>е</w:t>
      </w:r>
      <w:r w:rsidRPr="002F511A">
        <w:t>ниями, истинность которых несомненна или уже доказана.</w:t>
      </w:r>
    </w:p>
    <w:p w:rsidR="00273AF1" w:rsidRPr="002F511A" w:rsidRDefault="00273AF1" w:rsidP="0019088E">
      <w:pPr>
        <w:jc w:val="both"/>
      </w:pPr>
      <w:r w:rsidRPr="002F511A">
        <w:t>Любое доказательство включает:</w:t>
      </w:r>
    </w:p>
    <w:p w:rsidR="00273AF1" w:rsidRPr="002F511A" w:rsidRDefault="00273AF1" w:rsidP="0019088E">
      <w:pPr>
        <w:jc w:val="both"/>
      </w:pPr>
      <w:r w:rsidRPr="002F511A">
        <w:t>• </w:t>
      </w:r>
      <w:r w:rsidRPr="002F511A">
        <w:rPr>
          <w:rStyle w:val="92"/>
          <w:sz w:val="24"/>
          <w:szCs w:val="24"/>
        </w:rPr>
        <w:t>тезис</w:t>
      </w:r>
      <w:r w:rsidRPr="002F511A">
        <w:t xml:space="preserve"> — суждение (утверждение), истинность которого доказывается;</w:t>
      </w:r>
    </w:p>
    <w:p w:rsidR="00273AF1" w:rsidRPr="002F511A" w:rsidRDefault="00273AF1" w:rsidP="0019088E">
      <w:pPr>
        <w:jc w:val="both"/>
      </w:pPr>
      <w:r w:rsidRPr="002F511A">
        <w:t>• </w:t>
      </w:r>
      <w:r w:rsidRPr="002F511A">
        <w:rPr>
          <w:rStyle w:val="92"/>
          <w:sz w:val="24"/>
          <w:szCs w:val="24"/>
        </w:rPr>
        <w:t>аргументы</w:t>
      </w:r>
      <w:r w:rsidRPr="002F511A">
        <w:t xml:space="preserve"> (основания, доводы) — используемые в доказательстве уже известные уд</w:t>
      </w:r>
      <w:r w:rsidRPr="002F511A">
        <w:t>о</w:t>
      </w:r>
      <w:r w:rsidRPr="002F511A">
        <w:t>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273AF1" w:rsidRPr="002F511A" w:rsidRDefault="00273AF1" w:rsidP="0019088E">
      <w:pPr>
        <w:jc w:val="both"/>
      </w:pPr>
      <w:r w:rsidRPr="002F511A">
        <w:t>• </w:t>
      </w:r>
      <w:r w:rsidRPr="002F511A">
        <w:rPr>
          <w:rStyle w:val="92"/>
          <w:sz w:val="24"/>
          <w:szCs w:val="24"/>
        </w:rPr>
        <w:t>демонстрация</w:t>
      </w:r>
      <w:r w:rsidRPr="002F511A"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273AF1" w:rsidRPr="002F511A" w:rsidRDefault="00273AF1" w:rsidP="0019088E">
      <w:pPr>
        <w:jc w:val="both"/>
      </w:pPr>
      <w:r w:rsidRPr="002F511A">
        <w:t>В целях обеспечения освоения обучающимися деятельности доказательства в работе уч</w:t>
      </w:r>
      <w:r w:rsidRPr="002F511A">
        <w:t>и</w:t>
      </w:r>
      <w:r w:rsidRPr="002F511A">
        <w:t>телей, наряду с обучением школьников конкретн</w:t>
      </w:r>
      <w:r w:rsidRPr="002F511A">
        <w:t>о</w:t>
      </w:r>
      <w:r w:rsidRPr="002F511A">
        <w:t>му доказательству тех или иных теорем, особое внимание должно уделяться вооружению обучающихся обобщённым умением д</w:t>
      </w:r>
      <w:r w:rsidRPr="002F511A">
        <w:t>о</w:t>
      </w:r>
      <w:r w:rsidRPr="002F511A">
        <w:t>казывать.</w:t>
      </w:r>
    </w:p>
    <w:p w:rsidR="00273AF1" w:rsidRPr="002F511A" w:rsidRDefault="00273AF1" w:rsidP="0019088E">
      <w:pPr>
        <w:jc w:val="both"/>
      </w:pPr>
      <w:bookmarkStart w:id="102" w:name="bookmark189"/>
      <w:r w:rsidRPr="002F511A">
        <w:rPr>
          <w:rStyle w:val="328"/>
          <w:bCs w:val="0"/>
          <w:iCs w:val="0"/>
          <w:sz w:val="24"/>
          <w:szCs w:val="24"/>
        </w:rPr>
        <w:t>Рефлексия</w:t>
      </w:r>
      <w:bookmarkEnd w:id="102"/>
    </w:p>
    <w:p w:rsidR="00273AF1" w:rsidRPr="002F511A" w:rsidRDefault="00273AF1" w:rsidP="0019088E">
      <w:pPr>
        <w:jc w:val="both"/>
      </w:pPr>
      <w:r w:rsidRPr="002F511A">
        <w:rPr>
          <w:rStyle w:val="140"/>
          <w:i w:val="0"/>
          <w:iCs w:val="0"/>
          <w:sz w:val="24"/>
          <w:szCs w:val="24"/>
        </w:rPr>
        <w:t>В наиболее широком значении</w:t>
      </w:r>
      <w:r w:rsidRPr="002F511A">
        <w:rPr>
          <w:rStyle w:val="1424"/>
          <w:i/>
          <w:iCs/>
          <w:sz w:val="24"/>
          <w:szCs w:val="24"/>
        </w:rPr>
        <w:t xml:space="preserve"> рефлексия рассматривается как специфически человеч</w:t>
      </w:r>
      <w:r w:rsidRPr="002F511A">
        <w:rPr>
          <w:rStyle w:val="1424"/>
          <w:i/>
          <w:iCs/>
          <w:sz w:val="24"/>
          <w:szCs w:val="24"/>
        </w:rPr>
        <w:t>е</w:t>
      </w:r>
      <w:r w:rsidRPr="002F511A">
        <w:rPr>
          <w:rStyle w:val="1424"/>
          <w:i/>
          <w:iCs/>
          <w:sz w:val="24"/>
          <w:szCs w:val="24"/>
        </w:rPr>
        <w:t>ская способность, которая</w:t>
      </w:r>
      <w:r w:rsidRPr="002F511A">
        <w:rPr>
          <w:rStyle w:val="1423"/>
          <w:i/>
          <w:iCs/>
          <w:sz w:val="24"/>
          <w:szCs w:val="24"/>
        </w:rPr>
        <w:t xml:space="preserve"> </w:t>
      </w:r>
      <w:r w:rsidRPr="002F511A">
        <w:rPr>
          <w:rStyle w:val="1424"/>
          <w:i/>
          <w:iCs/>
          <w:sz w:val="24"/>
          <w:szCs w:val="24"/>
        </w:rPr>
        <w:t>позволяет субъекту делать собственные мысли, эмоционал</w:t>
      </w:r>
      <w:r w:rsidRPr="002F511A">
        <w:rPr>
          <w:rStyle w:val="1424"/>
          <w:i/>
          <w:iCs/>
          <w:sz w:val="24"/>
          <w:szCs w:val="24"/>
        </w:rPr>
        <w:t>ь</w:t>
      </w:r>
      <w:r w:rsidRPr="002F511A">
        <w:rPr>
          <w:rStyle w:val="1424"/>
          <w:i/>
          <w:iCs/>
          <w:sz w:val="24"/>
          <w:szCs w:val="24"/>
        </w:rPr>
        <w:t>ные состояния, действия и межличностные отношения</w:t>
      </w:r>
      <w:r w:rsidRPr="002F511A">
        <w:rPr>
          <w:rStyle w:val="1423"/>
          <w:i/>
          <w:iCs/>
          <w:sz w:val="24"/>
          <w:szCs w:val="24"/>
        </w:rPr>
        <w:t xml:space="preserve"> </w:t>
      </w:r>
      <w:r w:rsidRPr="002F511A">
        <w:rPr>
          <w:rStyle w:val="1424"/>
          <w:i/>
          <w:iCs/>
          <w:sz w:val="24"/>
          <w:szCs w:val="24"/>
        </w:rPr>
        <w:t>предметом специального ра</w:t>
      </w:r>
      <w:r w:rsidRPr="002F511A">
        <w:rPr>
          <w:rStyle w:val="1424"/>
          <w:i/>
          <w:iCs/>
          <w:sz w:val="24"/>
          <w:szCs w:val="24"/>
        </w:rPr>
        <w:t>с</w:t>
      </w:r>
      <w:r w:rsidRPr="002F511A">
        <w:rPr>
          <w:rStyle w:val="1424"/>
          <w:i/>
          <w:iCs/>
          <w:sz w:val="24"/>
          <w:szCs w:val="24"/>
        </w:rPr>
        <w:t>смотрения (анализа и оценки)</w:t>
      </w:r>
      <w:r w:rsidRPr="002F511A">
        <w:rPr>
          <w:rStyle w:val="1423"/>
          <w:i/>
          <w:iCs/>
          <w:sz w:val="24"/>
          <w:szCs w:val="24"/>
        </w:rPr>
        <w:t xml:space="preserve"> </w:t>
      </w:r>
      <w:r w:rsidRPr="002F511A">
        <w:rPr>
          <w:rStyle w:val="1424"/>
          <w:i/>
          <w:iCs/>
          <w:sz w:val="24"/>
          <w:szCs w:val="24"/>
        </w:rPr>
        <w:t>и практического преобразования.</w:t>
      </w:r>
      <w:r w:rsidRPr="002F511A">
        <w:rPr>
          <w:rStyle w:val="140"/>
          <w:i w:val="0"/>
          <w:iCs w:val="0"/>
          <w:sz w:val="24"/>
          <w:szCs w:val="24"/>
        </w:rPr>
        <w:t xml:space="preserve"> Задача рефлексии — осознание внешнего и внутреннего опыта субъекта и его отражение</w:t>
      </w:r>
      <w:r w:rsidRPr="002F511A">
        <w:rPr>
          <w:rStyle w:val="1415"/>
          <w:i/>
          <w:iCs/>
          <w:sz w:val="24"/>
          <w:szCs w:val="24"/>
        </w:rPr>
        <w:t xml:space="preserve"> </w:t>
      </w:r>
      <w:r w:rsidRPr="002F511A">
        <w:rPr>
          <w:rStyle w:val="140"/>
          <w:i w:val="0"/>
          <w:iCs w:val="0"/>
          <w:sz w:val="24"/>
          <w:szCs w:val="24"/>
        </w:rPr>
        <w:t>в той или иной форме.</w:t>
      </w:r>
    </w:p>
    <w:p w:rsidR="00273AF1" w:rsidRPr="002F511A" w:rsidRDefault="00273AF1" w:rsidP="0019088E">
      <w:pPr>
        <w:jc w:val="both"/>
      </w:pPr>
      <w:r w:rsidRPr="002F511A">
        <w:t>Выделяются</w:t>
      </w:r>
      <w:r w:rsidRPr="002F511A">
        <w:rPr>
          <w:rStyle w:val="92"/>
          <w:sz w:val="24"/>
          <w:szCs w:val="24"/>
        </w:rPr>
        <w:t xml:space="preserve"> три основные сферы</w:t>
      </w:r>
      <w:r w:rsidRPr="002F511A">
        <w:t xml:space="preserve"> существования рефлексии. Во-первых, это</w:t>
      </w:r>
      <w:r w:rsidRPr="002F511A">
        <w:rPr>
          <w:rStyle w:val="92"/>
          <w:sz w:val="24"/>
          <w:szCs w:val="24"/>
        </w:rPr>
        <w:t xml:space="preserve"> сфера ко</w:t>
      </w:r>
      <w:r w:rsidRPr="002F511A">
        <w:rPr>
          <w:rStyle w:val="92"/>
          <w:sz w:val="24"/>
          <w:szCs w:val="24"/>
        </w:rPr>
        <w:t>м</w:t>
      </w:r>
      <w:r w:rsidRPr="002F511A">
        <w:rPr>
          <w:rStyle w:val="92"/>
          <w:sz w:val="24"/>
          <w:szCs w:val="24"/>
        </w:rPr>
        <w:t>муникации и кооперации,</w:t>
      </w:r>
      <w:r w:rsidRPr="002F511A">
        <w:t xml:space="preserve"> где рефлексия является м</w:t>
      </w:r>
      <w:r w:rsidRPr="002F511A">
        <w:t>е</w:t>
      </w:r>
      <w:r w:rsidRPr="002F511A">
        <w:t>ханизмом выхода в позицию «над» и позицию «вне» — позиции, обеспечивающие координацию действий и организацию вза</w:t>
      </w:r>
      <w:r w:rsidRPr="002F511A">
        <w:t>и</w:t>
      </w:r>
      <w:r w:rsidRPr="002F511A">
        <w:t>мопонимания партнёров. В этом контексте рефлексивные действия необходимы для того, чтобы опознать задачу как новую, выяснить, каких средств нед</w:t>
      </w:r>
      <w:r w:rsidRPr="002F511A">
        <w:t>о</w:t>
      </w:r>
      <w:r w:rsidRPr="002F511A">
        <w:t>стаёт для её решения, и ответить на первый вопрос самообучения: чему учиться?</w:t>
      </w:r>
    </w:p>
    <w:p w:rsidR="00273AF1" w:rsidRPr="002F511A" w:rsidRDefault="00273AF1" w:rsidP="0019088E">
      <w:pPr>
        <w:jc w:val="both"/>
      </w:pPr>
      <w:r w:rsidRPr="002F511A">
        <w:t>Во-вторых, это</w:t>
      </w:r>
      <w:r w:rsidRPr="002F511A">
        <w:rPr>
          <w:rStyle w:val="92"/>
          <w:sz w:val="24"/>
          <w:szCs w:val="24"/>
        </w:rPr>
        <w:t xml:space="preserve"> сфера мыслительных процессов,</w:t>
      </w:r>
      <w:r w:rsidRPr="002F511A">
        <w:t xml:space="preserve"> направленных на решение задач: здесь рефлексия нужна для осознания субъектом совершаемых действий и выделения их осн</w:t>
      </w:r>
      <w:r w:rsidRPr="002F511A">
        <w:t>о</w:t>
      </w:r>
      <w:r w:rsidRPr="002F511A">
        <w:t>ваний. В рамках исследований этой сферы и сформировалось широко распространённое понимание ф</w:t>
      </w:r>
      <w:r w:rsidRPr="002F511A">
        <w:t>е</w:t>
      </w:r>
      <w:r w:rsidRPr="002F511A">
        <w:t>номена рефлексии в качестве направленности мышления на самоё себя, на собственные процессы и собственные продукты.</w:t>
      </w:r>
    </w:p>
    <w:p w:rsidR="00273AF1" w:rsidRPr="002F511A" w:rsidRDefault="00273AF1" w:rsidP="0019088E">
      <w:pPr>
        <w:jc w:val="both"/>
      </w:pPr>
      <w:r w:rsidRPr="002F511A">
        <w:t>В-третьих, это</w:t>
      </w:r>
      <w:r w:rsidRPr="002F511A">
        <w:rPr>
          <w:rStyle w:val="92"/>
          <w:sz w:val="24"/>
          <w:szCs w:val="24"/>
        </w:rPr>
        <w:t xml:space="preserve"> сфера самосознания,</w:t>
      </w:r>
      <w:r w:rsidRPr="002F511A">
        <w:t xml:space="preserve">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273AF1" w:rsidRPr="002F511A" w:rsidRDefault="00273AF1" w:rsidP="0019088E">
      <w:pPr>
        <w:jc w:val="both"/>
      </w:pPr>
      <w:r w:rsidRPr="002F511A"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273AF1" w:rsidRPr="002825F1" w:rsidRDefault="00273AF1" w:rsidP="0019088E">
      <w:pPr>
        <w:jc w:val="both"/>
      </w:pPr>
      <w:r w:rsidRPr="002825F1"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273AF1" w:rsidRPr="002825F1" w:rsidRDefault="00273AF1" w:rsidP="0019088E">
      <w:pPr>
        <w:jc w:val="both"/>
      </w:pPr>
      <w:r w:rsidRPr="002825F1"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</w:t>
      </w:r>
      <w:r w:rsidRPr="002825F1">
        <w:t>ы</w:t>
      </w:r>
      <w:r w:rsidRPr="002825F1">
        <w:t>деление общего инвариантного в различных учебных предметах, в выполнении разных заданий; ос</w:t>
      </w:r>
      <w:r w:rsidRPr="002825F1">
        <w:t>о</w:t>
      </w:r>
      <w:r w:rsidRPr="002825F1">
        <w:t>знанность конкретных операций, необходимых для решения познавательных задач).</w:t>
      </w:r>
    </w:p>
    <w:p w:rsidR="00273AF1" w:rsidRPr="002825F1" w:rsidRDefault="00273AF1" w:rsidP="0019088E">
      <w:pPr>
        <w:jc w:val="both"/>
      </w:pPr>
      <w:r w:rsidRPr="002825F1">
        <w:t>Соответственно развитию рефлексии будет способствовать организация учебной деятел</w:t>
      </w:r>
      <w:r w:rsidRPr="002825F1">
        <w:t>ь</w:t>
      </w:r>
      <w:r w:rsidRPr="002825F1">
        <w:t>ности, отвечающая следующим критериям:</w:t>
      </w:r>
    </w:p>
    <w:p w:rsidR="00273AF1" w:rsidRPr="002825F1" w:rsidRDefault="00273AF1" w:rsidP="0019088E">
      <w:pPr>
        <w:jc w:val="both"/>
      </w:pPr>
      <w:r w:rsidRPr="002825F1">
        <w:t>• постановка всякой новой задачи как задачи с недостающими данными;</w:t>
      </w:r>
    </w:p>
    <w:p w:rsidR="00273AF1" w:rsidRPr="002825F1" w:rsidRDefault="00273AF1" w:rsidP="0019088E">
      <w:pPr>
        <w:jc w:val="both"/>
      </w:pPr>
      <w:r w:rsidRPr="002825F1">
        <w:t>• анализ наличия способов и средств выполнения задачи;</w:t>
      </w:r>
    </w:p>
    <w:p w:rsidR="00273AF1" w:rsidRPr="002825F1" w:rsidRDefault="00273AF1" w:rsidP="0019088E">
      <w:pPr>
        <w:jc w:val="both"/>
      </w:pPr>
      <w:r w:rsidRPr="002825F1">
        <w:t>• оценка своей готовности к решению проблемы;</w:t>
      </w:r>
    </w:p>
    <w:p w:rsidR="00273AF1" w:rsidRPr="002825F1" w:rsidRDefault="00273AF1" w:rsidP="0019088E">
      <w:pPr>
        <w:jc w:val="both"/>
      </w:pPr>
      <w:r w:rsidRPr="002825F1">
        <w:t>• самостоятельный поиск недостающей информации в любом «хранилище» (учебнике, справочнике, книге, у учителя);</w:t>
      </w:r>
    </w:p>
    <w:p w:rsidR="00273AF1" w:rsidRPr="002825F1" w:rsidRDefault="00273AF1" w:rsidP="0019088E">
      <w:pPr>
        <w:jc w:val="both"/>
      </w:pPr>
      <w:r w:rsidRPr="002825F1">
        <w:t>• самостоятельное изобретение недостающего способа действия (практически это перевод учебной задачи в творческую).</w:t>
      </w:r>
    </w:p>
    <w:p w:rsidR="00273AF1" w:rsidRPr="002825F1" w:rsidRDefault="00273AF1" w:rsidP="0019088E">
      <w:pPr>
        <w:jc w:val="both"/>
      </w:pPr>
      <w:r w:rsidRPr="002825F1">
        <w:t>Формирование у школьников привычки к</w:t>
      </w:r>
      <w:r w:rsidRPr="002825F1">
        <w:rPr>
          <w:rStyle w:val="92"/>
          <w:sz w:val="24"/>
          <w:szCs w:val="24"/>
        </w:rPr>
        <w:t xml:space="preserve"> систематическому развёрнутому словесному разъяснению всех совершаемых действий</w:t>
      </w:r>
      <w:r w:rsidRPr="002825F1">
        <w:t xml:space="preserve"> (а это во</w:t>
      </w:r>
      <w:r w:rsidRPr="002825F1">
        <w:t>з</w:t>
      </w:r>
      <w:r w:rsidRPr="002825F1">
        <w:t>можно только в условиях совместной деятельности или учебного сотрудничества) способствует возникновению</w:t>
      </w:r>
      <w:r w:rsidRPr="002825F1">
        <w:rPr>
          <w:rStyle w:val="92"/>
          <w:sz w:val="24"/>
          <w:szCs w:val="24"/>
        </w:rPr>
        <w:t xml:space="preserve"> рефлексии,</w:t>
      </w:r>
      <w:r w:rsidRPr="002825F1">
        <w:t xml:space="preserve"> иначе говоря, способности рассматривать и оценивать собственные действия, умения ан</w:t>
      </w:r>
      <w:r w:rsidRPr="002825F1">
        <w:t>а</w:t>
      </w:r>
      <w:r w:rsidRPr="002825F1">
        <w:t>лизировать содержание и процесс своей мыслительной деятел</w:t>
      </w:r>
      <w:r w:rsidRPr="002825F1">
        <w:t>ь</w:t>
      </w:r>
      <w:r w:rsidRPr="002825F1">
        <w:t>ности. «Что я делаю? Как я делаю? Почему я делаю так, а не иначе?» — в ответах на такие вопросы о собственных действиях и рождается</w:t>
      </w:r>
      <w:r w:rsidRPr="002825F1">
        <w:rPr>
          <w:rStyle w:val="92"/>
          <w:sz w:val="24"/>
          <w:szCs w:val="24"/>
        </w:rPr>
        <w:t xml:space="preserve"> рефлексия.</w:t>
      </w:r>
      <w:r w:rsidRPr="002825F1">
        <w:t xml:space="preserve"> В конечном счёте рефлексия даёт возможность челов</w:t>
      </w:r>
      <w:r w:rsidRPr="002825F1">
        <w:t>е</w:t>
      </w:r>
      <w:r w:rsidRPr="002825F1">
        <w:t>ку определять подлинные</w:t>
      </w:r>
      <w:r w:rsidRPr="002825F1">
        <w:rPr>
          <w:rStyle w:val="92"/>
          <w:sz w:val="24"/>
          <w:szCs w:val="24"/>
        </w:rPr>
        <w:t xml:space="preserve"> основания</w:t>
      </w:r>
      <w:r w:rsidRPr="002825F1">
        <w:t xml:space="preserve"> собственных действий при решении задач.</w:t>
      </w:r>
    </w:p>
    <w:p w:rsidR="00273AF1" w:rsidRPr="002825F1" w:rsidRDefault="00273AF1" w:rsidP="0019088E">
      <w:pPr>
        <w:jc w:val="both"/>
      </w:pPr>
      <w:r w:rsidRPr="002825F1">
        <w:t>В</w:t>
      </w:r>
      <w:r w:rsidRPr="002825F1">
        <w:rPr>
          <w:rStyle w:val="92"/>
          <w:sz w:val="24"/>
          <w:szCs w:val="24"/>
        </w:rPr>
        <w:t xml:space="preserve"> процессе совместной коллективно-распределённой деятельности</w:t>
      </w:r>
      <w:r w:rsidRPr="002825F1">
        <w:t xml:space="preserve"> с учителем и особе</w:t>
      </w:r>
      <w:r w:rsidRPr="002825F1">
        <w:t>н</w:t>
      </w:r>
      <w:r w:rsidRPr="002825F1">
        <w:t>но с одноклассниками у детей преодолевается эгоцентрическая позиция и развивается д</w:t>
      </w:r>
      <w:r w:rsidRPr="002825F1">
        <w:t>е</w:t>
      </w:r>
      <w:r w:rsidRPr="002825F1">
        <w:t>центрация, понимаемая как способность строить своё действие с учётом действий партн</w:t>
      </w:r>
      <w:r w:rsidRPr="002825F1">
        <w:t>ё</w:t>
      </w:r>
      <w:r w:rsidRPr="002825F1">
        <w:t>ра, понимать относительность и субъективность отдельного частного мнения.</w:t>
      </w:r>
    </w:p>
    <w:p w:rsidR="00273AF1" w:rsidRPr="002825F1" w:rsidRDefault="00273AF1" w:rsidP="0019088E">
      <w:pPr>
        <w:jc w:val="both"/>
      </w:pPr>
      <w:r w:rsidRPr="002825F1">
        <w:rPr>
          <w:rStyle w:val="92"/>
          <w:sz w:val="24"/>
          <w:szCs w:val="24"/>
        </w:rPr>
        <w:t>Кооперация со сверстниками</w:t>
      </w:r>
      <w:r w:rsidRPr="002825F1">
        <w:t xml:space="preserve"> не только создаёт условия для преодоления эгоцентризма как познавательной позиции, но и способствует ли</w:t>
      </w:r>
      <w:r w:rsidRPr="002825F1">
        <w:t>ч</w:t>
      </w:r>
      <w:r w:rsidRPr="002825F1">
        <w:t>ностной децентрации. Своевременное обретение механизмов децентрации служит мощной профилактикой эгоцентрической н</w:t>
      </w:r>
      <w:r w:rsidRPr="002825F1">
        <w:t>а</w:t>
      </w:r>
      <w:r w:rsidRPr="002825F1">
        <w:t>правленности личности, т. е. стремления человека удовлетворять свои желания и отста</w:t>
      </w:r>
      <w:r w:rsidRPr="002825F1">
        <w:t>и</w:t>
      </w:r>
      <w:r w:rsidRPr="002825F1">
        <w:t>вать свои цели, планы, взгляды без должной координации этих устремлений с другими людьми.</w:t>
      </w:r>
    </w:p>
    <w:p w:rsidR="00273AF1" w:rsidRPr="002825F1" w:rsidRDefault="00273AF1" w:rsidP="0019088E">
      <w:pPr>
        <w:jc w:val="both"/>
      </w:pPr>
      <w:r w:rsidRPr="002825F1">
        <w:rPr>
          <w:rStyle w:val="92"/>
          <w:sz w:val="24"/>
          <w:szCs w:val="24"/>
        </w:rPr>
        <w:t>Коммуникативная деятельность в рамках специально организованного учебного сотру</w:t>
      </w:r>
      <w:r w:rsidRPr="002825F1">
        <w:rPr>
          <w:rStyle w:val="92"/>
          <w:sz w:val="24"/>
          <w:szCs w:val="24"/>
        </w:rPr>
        <w:t>д</w:t>
      </w:r>
      <w:r w:rsidRPr="002825F1">
        <w:rPr>
          <w:rStyle w:val="92"/>
          <w:sz w:val="24"/>
          <w:szCs w:val="24"/>
        </w:rPr>
        <w:t>ничества</w:t>
      </w:r>
      <w:r w:rsidRPr="002825F1">
        <w:t xml:space="preserve"> учеников со взрослыми и сверстниками сопровождается яркими</w:t>
      </w:r>
      <w:r w:rsidRPr="002825F1">
        <w:rPr>
          <w:rStyle w:val="92"/>
          <w:sz w:val="24"/>
          <w:szCs w:val="24"/>
        </w:rPr>
        <w:t xml:space="preserve"> эмоциональн</w:t>
      </w:r>
      <w:r w:rsidRPr="002825F1">
        <w:rPr>
          <w:rStyle w:val="92"/>
          <w:sz w:val="24"/>
          <w:szCs w:val="24"/>
        </w:rPr>
        <w:t>ы</w:t>
      </w:r>
      <w:r w:rsidRPr="002825F1">
        <w:rPr>
          <w:rStyle w:val="92"/>
          <w:sz w:val="24"/>
          <w:szCs w:val="24"/>
        </w:rPr>
        <w:t>ми</w:t>
      </w:r>
      <w:r w:rsidRPr="002825F1">
        <w:rPr>
          <w:rStyle w:val="81"/>
          <w:sz w:val="24"/>
          <w:szCs w:val="24"/>
        </w:rPr>
        <w:t xml:space="preserve"> </w:t>
      </w:r>
      <w:r w:rsidRPr="002825F1">
        <w:t>переживаниями, ведёт к усложнению эмоциональных оценок за счёт появления инте</w:t>
      </w:r>
      <w:r w:rsidRPr="002825F1">
        <w:t>л</w:t>
      </w:r>
      <w:r w:rsidRPr="002825F1">
        <w:t>лектуальных эмоций (заинтересованность, сосредоточенность, раздумье) и в результате способствует формированию</w:t>
      </w:r>
      <w:r w:rsidRPr="002825F1">
        <w:rPr>
          <w:rStyle w:val="92"/>
          <w:sz w:val="24"/>
          <w:szCs w:val="24"/>
        </w:rPr>
        <w:t xml:space="preserve"> эмпатического</w:t>
      </w:r>
      <w:r w:rsidRPr="002825F1">
        <w:t xml:space="preserve"> отношения друг к другу.</w:t>
      </w:r>
    </w:p>
    <w:p w:rsidR="00273AF1" w:rsidRPr="002825F1" w:rsidRDefault="00273AF1" w:rsidP="0019088E">
      <w:pPr>
        <w:jc w:val="both"/>
      </w:pPr>
      <w:bookmarkStart w:id="103" w:name="bookmark190"/>
      <w:r w:rsidRPr="002825F1">
        <w:rPr>
          <w:rStyle w:val="327"/>
          <w:bCs w:val="0"/>
          <w:iCs w:val="0"/>
          <w:sz w:val="24"/>
          <w:szCs w:val="24"/>
        </w:rPr>
        <w:t>Педагогическое общение</w:t>
      </w:r>
      <w:bookmarkEnd w:id="103"/>
    </w:p>
    <w:p w:rsidR="00273AF1" w:rsidRPr="003765FE" w:rsidRDefault="00273AF1" w:rsidP="0019088E">
      <w:pPr>
        <w:jc w:val="both"/>
      </w:pPr>
      <w:r w:rsidRPr="002825F1">
        <w:t>Наряду с учебным сотрудничеством со сверстниками важную роль в развитии</w:t>
      </w:r>
      <w:r w:rsidRPr="001B3013">
        <w:rPr>
          <w:color w:val="FF6600"/>
        </w:rPr>
        <w:t xml:space="preserve"> </w:t>
      </w:r>
      <w:r w:rsidRPr="003765FE">
        <w:t>коммун</w:t>
      </w:r>
      <w:r w:rsidRPr="003765FE">
        <w:t>и</w:t>
      </w:r>
      <w:r w:rsidRPr="003765FE">
        <w:t>кативных действий играет сотрудничество с учителем, что обусловливает высокий ур</w:t>
      </w:r>
      <w:r w:rsidRPr="003765FE">
        <w:t>о</w:t>
      </w:r>
      <w:r w:rsidRPr="003765FE">
        <w:t>вень требований к качеству педагогического общения. Хотя программное содержание и формы образ</w:t>
      </w:r>
      <w:r w:rsidRPr="003765FE">
        <w:t>о</w:t>
      </w:r>
      <w:r w:rsidRPr="003765FE">
        <w:t>вательного процесса за последние 10</w:t>
      </w:r>
      <w:r w:rsidR="003765FE" w:rsidRPr="003765FE">
        <w:t xml:space="preserve"> </w:t>
      </w:r>
      <w:r w:rsidRPr="003765FE">
        <w:t>—</w:t>
      </w:r>
      <w:r w:rsidR="003765FE" w:rsidRPr="003765FE">
        <w:t xml:space="preserve"> </w:t>
      </w:r>
      <w:r w:rsidRPr="003765FE">
        <w:t>15 лет претерпели существенные изменения, стиль общения «учитель — ученик» не претерпел столь значительных измен</w:t>
      </w:r>
      <w:r w:rsidRPr="003765FE">
        <w:t>е</w:t>
      </w:r>
      <w:r w:rsidRPr="003765FE">
        <w:t>ний. В определённой степени причиной этого является ригидность педагогических уст</w:t>
      </w:r>
      <w:r w:rsidRPr="003765FE">
        <w:t>а</w:t>
      </w:r>
      <w:r w:rsidRPr="003765FE">
        <w:t>новок, определяющих автор</w:t>
      </w:r>
      <w:r w:rsidRPr="003765FE">
        <w:t>и</w:t>
      </w:r>
      <w:r w:rsidRPr="003765FE">
        <w:t>тарное отношение учителя к обучающемуся.</w:t>
      </w:r>
    </w:p>
    <w:p w:rsidR="00273AF1" w:rsidRPr="003765FE" w:rsidRDefault="00273AF1" w:rsidP="0019088E">
      <w:pPr>
        <w:jc w:val="both"/>
      </w:pPr>
      <w:r w:rsidRPr="003765FE">
        <w:t>Анализ педагогического общения позволяет выделить такие виды педагогического стиля, как авторитарный (директивный), демократич</w:t>
      </w:r>
      <w:r w:rsidRPr="003765FE">
        <w:t>е</w:t>
      </w:r>
      <w:r w:rsidRPr="003765FE">
        <w:t>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деятельности, где собственно стиль общения с учеником лишь одна из составляющих педагогического стиля.</w:t>
      </w:r>
    </w:p>
    <w:p w:rsidR="00273AF1" w:rsidRPr="003765FE" w:rsidRDefault="00273AF1" w:rsidP="0019088E">
      <w:pPr>
        <w:jc w:val="both"/>
      </w:pPr>
      <w:r w:rsidRPr="003765FE">
        <w:t>Можно выделить две основные позиции педагога — авторитарную и партнёрскую. Пар</w:t>
      </w:r>
      <w:r w:rsidRPr="003765FE">
        <w:t>т</w:t>
      </w:r>
      <w:r w:rsidRPr="003765FE">
        <w:t>нёрская позиция может быть признана адекватной возрастно-психологическим особенн</w:t>
      </w:r>
      <w:r w:rsidRPr="003765FE">
        <w:t>о</w:t>
      </w:r>
      <w:r w:rsidRPr="003765FE">
        <w:t>стям подростка, задачам развития, в первую очередь задачам формирования самосознания и чу</w:t>
      </w:r>
      <w:r w:rsidRPr="003765FE">
        <w:t>в</w:t>
      </w:r>
      <w:r w:rsidRPr="003765FE">
        <w:t>ства взрослости.</w:t>
      </w:r>
    </w:p>
    <w:p w:rsidR="00273AF1" w:rsidRPr="003765FE" w:rsidRDefault="00273AF1" w:rsidP="0019088E">
      <w:pPr>
        <w:pStyle w:val="2f0"/>
        <w:jc w:val="both"/>
      </w:pPr>
      <w:bookmarkStart w:id="104" w:name="bookmark191"/>
      <w:bookmarkStart w:id="105" w:name="_Toc407113301"/>
      <w:bookmarkStart w:id="106" w:name="_Toc407183051"/>
      <w:r w:rsidRPr="003765FE">
        <w:rPr>
          <w:rStyle w:val="1110"/>
          <w:rFonts w:ascii="Times New Roman" w:hAnsi="Times New Roman"/>
          <w:sz w:val="24"/>
          <w:szCs w:val="24"/>
        </w:rPr>
        <w:t>2.2. Программы отдельных</w:t>
      </w:r>
      <w:r w:rsidRPr="003765FE">
        <w:rPr>
          <w:rStyle w:val="1100"/>
          <w:rFonts w:ascii="Times New Roman" w:hAnsi="Times New Roman"/>
          <w:sz w:val="24"/>
          <w:szCs w:val="24"/>
        </w:rPr>
        <w:t xml:space="preserve"> </w:t>
      </w:r>
      <w:r w:rsidRPr="003765FE">
        <w:rPr>
          <w:rStyle w:val="1110"/>
          <w:rFonts w:ascii="Times New Roman" w:hAnsi="Times New Roman"/>
          <w:sz w:val="24"/>
          <w:szCs w:val="24"/>
        </w:rPr>
        <w:t>учебных предметов, курсов</w:t>
      </w:r>
      <w:bookmarkEnd w:id="104"/>
      <w:bookmarkEnd w:id="105"/>
      <w:bookmarkEnd w:id="106"/>
    </w:p>
    <w:p w:rsidR="00273AF1" w:rsidRPr="003765FE" w:rsidRDefault="00273AF1" w:rsidP="0019088E">
      <w:pPr>
        <w:pStyle w:val="3e"/>
        <w:jc w:val="both"/>
      </w:pPr>
      <w:bookmarkStart w:id="107" w:name="bookmark192"/>
      <w:bookmarkStart w:id="108" w:name="_Toc407113302"/>
      <w:bookmarkStart w:id="109" w:name="_Toc407183052"/>
      <w:r w:rsidRPr="003765FE">
        <w:rPr>
          <w:rStyle w:val="228"/>
          <w:bCs w:val="0"/>
          <w:sz w:val="24"/>
          <w:szCs w:val="24"/>
        </w:rPr>
        <w:t>2.2.1. Общие положения</w:t>
      </w:r>
      <w:bookmarkEnd w:id="107"/>
      <w:bookmarkEnd w:id="108"/>
      <w:bookmarkEnd w:id="109"/>
    </w:p>
    <w:p w:rsidR="00273AF1" w:rsidRPr="003765FE" w:rsidRDefault="00E35E32" w:rsidP="0019088E">
      <w:pPr>
        <w:jc w:val="both"/>
      </w:pPr>
      <w:r>
        <w:t>Каждый этап</w:t>
      </w:r>
      <w:r w:rsidR="00273AF1" w:rsidRPr="003765FE">
        <w:t xml:space="preserve">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</w:t>
      </w:r>
      <w:r w:rsidR="00273AF1" w:rsidRPr="003765FE">
        <w:t>е</w:t>
      </w:r>
      <w:r w:rsidR="00273AF1" w:rsidRPr="003765FE">
        <w:t>делении.</w:t>
      </w:r>
    </w:p>
    <w:p w:rsidR="00273AF1" w:rsidRPr="003765FE" w:rsidRDefault="00273AF1" w:rsidP="0019088E">
      <w:pPr>
        <w:jc w:val="both"/>
      </w:pPr>
      <w:r w:rsidRPr="003765FE">
        <w:t xml:space="preserve">Образование на </w:t>
      </w:r>
      <w:r w:rsidR="00E35E32">
        <w:t xml:space="preserve">уровне </w:t>
      </w:r>
      <w:r w:rsidRPr="003765FE">
        <w:t>основного общего образования, с одной стороны, является логич</w:t>
      </w:r>
      <w:r w:rsidRPr="003765FE">
        <w:t>е</w:t>
      </w:r>
      <w:r w:rsidRPr="003765FE">
        <w:t>ским продолжением обучения в начальной школе, а с другой стороны, является базой для подготовки завершения общего образования на ступени среднего (полного) общего обр</w:t>
      </w:r>
      <w:r w:rsidRPr="003765FE">
        <w:t>а</w:t>
      </w:r>
      <w:r w:rsidRPr="003765FE">
        <w:t>зования, перехода к профильному обучению, профессиональной ориентации и профе</w:t>
      </w:r>
      <w:r w:rsidRPr="003765FE">
        <w:t>с</w:t>
      </w:r>
      <w:r w:rsidRPr="003765FE">
        <w:t>сиональному образованию.</w:t>
      </w:r>
    </w:p>
    <w:p w:rsidR="00273AF1" w:rsidRPr="003765FE" w:rsidRDefault="00273AF1" w:rsidP="0019088E">
      <w:pPr>
        <w:jc w:val="both"/>
      </w:pPr>
      <w:bookmarkStart w:id="110" w:name="bookmark193"/>
      <w:r w:rsidRPr="003765FE">
        <w:rPr>
          <w:rStyle w:val="340"/>
          <w:bCs w:val="0"/>
          <w:sz w:val="24"/>
          <w:szCs w:val="24"/>
        </w:rPr>
        <w:t>Как указывалось в предыдущих разделах, учебная деятельность на этой ступени о</w:t>
      </w:r>
      <w:r w:rsidRPr="003765FE">
        <w:rPr>
          <w:rStyle w:val="340"/>
          <w:bCs w:val="0"/>
          <w:sz w:val="24"/>
          <w:szCs w:val="24"/>
        </w:rPr>
        <w:t>б</w:t>
      </w:r>
      <w:r w:rsidRPr="003765FE">
        <w:rPr>
          <w:rStyle w:val="340"/>
          <w:bCs w:val="0"/>
          <w:sz w:val="24"/>
          <w:szCs w:val="24"/>
        </w:rPr>
        <w:t>разования приобретает черты</w:t>
      </w:r>
      <w:r w:rsidRPr="003765FE">
        <w:rPr>
          <w:rStyle w:val="333"/>
          <w:bCs w:val="0"/>
          <w:sz w:val="24"/>
          <w:szCs w:val="24"/>
        </w:rPr>
        <w:t xml:space="preserve"> </w:t>
      </w:r>
      <w:r w:rsidRPr="003765FE">
        <w:rPr>
          <w:rStyle w:val="340"/>
          <w:bCs w:val="0"/>
          <w:sz w:val="24"/>
          <w:szCs w:val="24"/>
        </w:rPr>
        <w:t>деятельности по саморазвитию и самообразованию.</w:t>
      </w:r>
      <w:bookmarkEnd w:id="110"/>
    </w:p>
    <w:p w:rsidR="00273AF1" w:rsidRPr="003765FE" w:rsidRDefault="00273AF1" w:rsidP="0019088E">
      <w:pPr>
        <w:jc w:val="both"/>
      </w:pPr>
      <w:r w:rsidRPr="003765FE">
        <w:t>В средних классах у обучающихся на основе усвоения научных понятий закладываются основы</w:t>
      </w:r>
      <w:r w:rsidRPr="003765FE">
        <w:rPr>
          <w:rStyle w:val="92"/>
          <w:sz w:val="24"/>
          <w:szCs w:val="24"/>
        </w:rPr>
        <w:t xml:space="preserve"> теоретического,</w:t>
      </w:r>
      <w:r w:rsidRPr="003765FE">
        <w:rPr>
          <w:rStyle w:val="81"/>
          <w:sz w:val="24"/>
          <w:szCs w:val="24"/>
        </w:rPr>
        <w:t xml:space="preserve"> </w:t>
      </w:r>
      <w:r w:rsidRPr="003765FE">
        <w:rPr>
          <w:rStyle w:val="92"/>
          <w:sz w:val="24"/>
          <w:szCs w:val="24"/>
        </w:rPr>
        <w:t>формального и рефлексивного мышления,</w:t>
      </w:r>
      <w:r w:rsidRPr="003765FE">
        <w:t xml:space="preserve"> появляются</w:t>
      </w:r>
      <w:r w:rsidRPr="003765FE">
        <w:rPr>
          <w:rStyle w:val="92"/>
          <w:sz w:val="24"/>
          <w:szCs w:val="24"/>
        </w:rPr>
        <w:t xml:space="preserve"> способн</w:t>
      </w:r>
      <w:r w:rsidRPr="003765FE">
        <w:rPr>
          <w:rStyle w:val="92"/>
          <w:sz w:val="24"/>
          <w:szCs w:val="24"/>
        </w:rPr>
        <w:t>о</w:t>
      </w:r>
      <w:r w:rsidRPr="003765FE">
        <w:rPr>
          <w:rStyle w:val="92"/>
          <w:sz w:val="24"/>
          <w:szCs w:val="24"/>
        </w:rPr>
        <w:t>сти рассуждать</w:t>
      </w:r>
      <w:r w:rsidRPr="003765FE">
        <w:t xml:space="preserve"> на основе общих посылок,</w:t>
      </w:r>
      <w:r w:rsidRPr="003765FE">
        <w:rPr>
          <w:rStyle w:val="92"/>
          <w:sz w:val="24"/>
          <w:szCs w:val="24"/>
        </w:rPr>
        <w:t xml:space="preserve"> умение оперировать гипотезами как отл</w:t>
      </w:r>
      <w:r w:rsidRPr="003765FE">
        <w:rPr>
          <w:rStyle w:val="92"/>
          <w:sz w:val="24"/>
          <w:szCs w:val="24"/>
        </w:rPr>
        <w:t>и</w:t>
      </w:r>
      <w:r w:rsidRPr="003765FE">
        <w:rPr>
          <w:rStyle w:val="92"/>
          <w:sz w:val="24"/>
          <w:szCs w:val="24"/>
        </w:rPr>
        <w:t>чительным инструментом</w:t>
      </w:r>
      <w:r w:rsidRPr="003765FE">
        <w:rPr>
          <w:rStyle w:val="81"/>
          <w:sz w:val="24"/>
          <w:szCs w:val="24"/>
        </w:rPr>
        <w:t xml:space="preserve"> </w:t>
      </w:r>
      <w:r w:rsidRPr="003765FE">
        <w:rPr>
          <w:rStyle w:val="92"/>
          <w:sz w:val="24"/>
          <w:szCs w:val="24"/>
        </w:rPr>
        <w:t>научного рассуждения. Контролируемой и управляемой</w:t>
      </w:r>
      <w:r w:rsidRPr="003765FE">
        <w:t xml:space="preserve"> стан</w:t>
      </w:r>
      <w:r w:rsidRPr="003765FE">
        <w:t>о</w:t>
      </w:r>
      <w:r w:rsidRPr="003765FE">
        <w:t>вится</w:t>
      </w:r>
      <w:r w:rsidRPr="003765FE">
        <w:rPr>
          <w:rStyle w:val="92"/>
          <w:sz w:val="24"/>
          <w:szCs w:val="24"/>
        </w:rPr>
        <w:t xml:space="preserve"> речь</w:t>
      </w:r>
      <w:r w:rsidRPr="003765FE">
        <w:t xml:space="preserve"> (обучающийся способен осознанно и произвольно строить свой рассказ), а также другие высшие психические функции — внимание и память. У подростков впервые начинает наблюдаться</w:t>
      </w:r>
      <w:r w:rsidRPr="003765FE">
        <w:rPr>
          <w:rStyle w:val="92"/>
          <w:sz w:val="24"/>
          <w:szCs w:val="24"/>
        </w:rPr>
        <w:t xml:space="preserve"> умение длительное время удерживать внимание</w:t>
      </w:r>
      <w:r w:rsidRPr="003765FE">
        <w:rPr>
          <w:rStyle w:val="81"/>
          <w:sz w:val="24"/>
          <w:szCs w:val="24"/>
        </w:rPr>
        <w:t xml:space="preserve"> </w:t>
      </w:r>
      <w:r w:rsidRPr="003765FE">
        <w:rPr>
          <w:rStyle w:val="92"/>
          <w:sz w:val="24"/>
          <w:szCs w:val="24"/>
        </w:rPr>
        <w:t>на отвлечённом, логически организованном материале. Интеллектуализируется</w:t>
      </w:r>
      <w:r w:rsidRPr="003765FE">
        <w:t xml:space="preserve"> процесс</w:t>
      </w:r>
      <w:r w:rsidRPr="003765FE">
        <w:rPr>
          <w:rStyle w:val="92"/>
          <w:sz w:val="24"/>
          <w:szCs w:val="24"/>
        </w:rPr>
        <w:t xml:space="preserve"> восприятия</w:t>
      </w:r>
      <w:r w:rsidRPr="003765FE">
        <w:t xml:space="preserve"> — отыскание и выделение значимых, существенных связей и причинно-следственных зав</w:t>
      </w:r>
      <w:r w:rsidRPr="003765FE">
        <w:t>и</w:t>
      </w:r>
      <w:r w:rsidRPr="003765FE">
        <w:t>симостей при работе с наглядным материалом, т. е. происходит подчинение процессу</w:t>
      </w:r>
      <w:r w:rsidRPr="003765FE">
        <w:rPr>
          <w:rStyle w:val="92"/>
          <w:sz w:val="24"/>
          <w:szCs w:val="24"/>
        </w:rPr>
        <w:t xml:space="preserve"> о</w:t>
      </w:r>
      <w:r w:rsidRPr="003765FE">
        <w:rPr>
          <w:rStyle w:val="92"/>
          <w:sz w:val="24"/>
          <w:szCs w:val="24"/>
        </w:rPr>
        <w:t>с</w:t>
      </w:r>
      <w:r w:rsidRPr="003765FE">
        <w:rPr>
          <w:rStyle w:val="92"/>
          <w:sz w:val="24"/>
          <w:szCs w:val="24"/>
        </w:rPr>
        <w:t>мысления</w:t>
      </w:r>
      <w:r w:rsidRPr="003765FE">
        <w:t xml:space="preserve"> первичных зрительных ощущений.</w:t>
      </w:r>
    </w:p>
    <w:p w:rsidR="00273AF1" w:rsidRPr="003765FE" w:rsidRDefault="00273AF1" w:rsidP="0019088E">
      <w:pPr>
        <w:jc w:val="both"/>
      </w:pPr>
      <w:r w:rsidRPr="003765FE">
        <w:t>Особенностью содержания современного основного общего образования является не только ответ на вопрос, что обучающийся должен знать (запомнить, воспроизвести), но и формирование универсальных учебных действий в личностных, коммуникативных, п</w:t>
      </w:r>
      <w:r w:rsidRPr="003765FE">
        <w:t>о</w:t>
      </w:r>
      <w:r w:rsidRPr="003765FE">
        <w:t>знавательных, регулятивных сферах, обеспечивающих способность к организации сам</w:t>
      </w:r>
      <w:r w:rsidRPr="003765FE">
        <w:t>о</w:t>
      </w:r>
      <w:r w:rsidRPr="003765FE">
        <w:t>стоятельной учебной деятельности.</w:t>
      </w:r>
    </w:p>
    <w:p w:rsidR="00273AF1" w:rsidRPr="003765FE" w:rsidRDefault="00273AF1" w:rsidP="0019088E">
      <w:pPr>
        <w:jc w:val="both"/>
      </w:pPr>
      <w:r w:rsidRPr="003765FE">
        <w:t>Кроме этого, определение в программах содержания тех знаний, умений и способов де</w:t>
      </w:r>
      <w:r w:rsidRPr="003765FE">
        <w:t>я</w:t>
      </w:r>
      <w:r w:rsidRPr="003765FE">
        <w:t>тельности, которые являются надпредметными, т. е. формируются средствами каждого учебного предмета, даёт возможность объединить возможности всех учебных предметов для решения общих задач обучения, приблизиться к реализации «идеальных» целей обр</w:t>
      </w:r>
      <w:r w:rsidRPr="003765FE">
        <w:t>а</w:t>
      </w:r>
      <w:r w:rsidRPr="003765FE">
        <w:t>зования. В то же время такой подход позволит предупредить у</w:t>
      </w:r>
      <w:r w:rsidRPr="003765FE">
        <w:t>з</w:t>
      </w:r>
      <w:r w:rsidRPr="003765FE">
        <w:t>копредметность в отборе содержания образования, обеспечить интеграцию в изучении разных сторон окружающего мира.</w:t>
      </w:r>
    </w:p>
    <w:p w:rsidR="00273AF1" w:rsidRPr="003765FE" w:rsidRDefault="00273AF1" w:rsidP="0019088E">
      <w:pPr>
        <w:jc w:val="both"/>
      </w:pPr>
      <w:r w:rsidRPr="003765FE">
        <w:t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обучающихся. Это определило необходимость выд</w:t>
      </w:r>
      <w:r w:rsidRPr="003765FE">
        <w:t>е</w:t>
      </w:r>
      <w:r w:rsidRPr="003765FE">
        <w:t>лить в примерных программах не только содержание знаний, но и содержание видов де</w:t>
      </w:r>
      <w:r w:rsidRPr="003765FE">
        <w:t>я</w:t>
      </w:r>
      <w:r w:rsidRPr="003765FE">
        <w:t>тельности, включающих конкретные УУД. Именно этот аспект примерных программ даёт основание для утверждения гуманистической, личностно и социально ориентированной направленности процесса образования на данной ступени общего образования.</w:t>
      </w:r>
    </w:p>
    <w:p w:rsidR="00273AF1" w:rsidRPr="00893720" w:rsidRDefault="00273AF1" w:rsidP="0019088E">
      <w:pPr>
        <w:jc w:val="both"/>
      </w:pPr>
      <w:r w:rsidRPr="00893720">
        <w:t>В соответствии с системно-деятельностным подходом, составляющим методологическую основу требований Стандарта, содержание планируемых результатов описывает и хара</w:t>
      </w:r>
      <w:r w:rsidRPr="00893720">
        <w:t>к</w:t>
      </w:r>
      <w:r w:rsidRPr="00893720">
        <w:t>теризует обобщённые способы действий с учебным материалом,</w:t>
      </w:r>
      <w:r w:rsidRPr="001B3013">
        <w:rPr>
          <w:color w:val="FF6600"/>
        </w:rPr>
        <w:t xml:space="preserve"> </w:t>
      </w:r>
      <w:r w:rsidRPr="00893720">
        <w:t>позволяющие обуча</w:t>
      </w:r>
      <w:r w:rsidRPr="00893720">
        <w:t>ю</w:t>
      </w:r>
      <w:r w:rsidRPr="00893720">
        <w:t>щимся успешно решать учебные и учебно-практические задачи, в том числе задачи, н</w:t>
      </w:r>
      <w:r w:rsidRPr="00893720">
        <w:t>а</w:t>
      </w:r>
      <w:r w:rsidRPr="00893720">
        <w:t>правленные на отработку теоретических моделей и понятий, и з</w:t>
      </w:r>
      <w:r w:rsidRPr="00893720">
        <w:t>а</w:t>
      </w:r>
      <w:r w:rsidRPr="00893720">
        <w:t>дачи, по возможности максимально приближенные к реальным жизненным ситуациям.</w:t>
      </w:r>
    </w:p>
    <w:p w:rsidR="00273AF1" w:rsidRPr="006A7126" w:rsidRDefault="008E7BB4" w:rsidP="0019088E">
      <w:pPr>
        <w:jc w:val="both"/>
        <w:rPr>
          <w:b/>
        </w:rPr>
      </w:pPr>
      <w:r>
        <w:rPr>
          <w:b/>
        </w:rPr>
        <w:t xml:space="preserve">Рабочие </w:t>
      </w:r>
      <w:r w:rsidR="00273AF1" w:rsidRPr="006A7126">
        <w:rPr>
          <w:b/>
        </w:rPr>
        <w:t>программы по учебным предметам включают:</w:t>
      </w:r>
    </w:p>
    <w:p w:rsidR="008E7BB4" w:rsidRPr="006A7126" w:rsidRDefault="00273AF1" w:rsidP="0019088E">
      <w:pPr>
        <w:jc w:val="both"/>
        <w:rPr>
          <w:b/>
        </w:rPr>
      </w:pPr>
      <w:r w:rsidRPr="006A7126">
        <w:rPr>
          <w:b/>
        </w:rPr>
        <w:t>1) </w:t>
      </w:r>
      <w:r w:rsidR="008E7BB4" w:rsidRPr="006A7126">
        <w:rPr>
          <w:b/>
        </w:rPr>
        <w:t>планируемые результаты изу</w:t>
      </w:r>
      <w:r w:rsidR="008E7BB4">
        <w:rPr>
          <w:b/>
        </w:rPr>
        <w:t>чения учебного предмета, курса;</w:t>
      </w:r>
    </w:p>
    <w:p w:rsidR="008E7BB4" w:rsidRPr="006A7126" w:rsidRDefault="00273AF1" w:rsidP="0019088E">
      <w:pPr>
        <w:jc w:val="both"/>
        <w:rPr>
          <w:b/>
        </w:rPr>
      </w:pPr>
      <w:r w:rsidRPr="006A7126">
        <w:rPr>
          <w:b/>
        </w:rPr>
        <w:t>2) </w:t>
      </w:r>
      <w:r w:rsidR="008E7BB4" w:rsidRPr="006A7126">
        <w:rPr>
          <w:b/>
        </w:rPr>
        <w:t>содержание учебного предмета, курса;</w:t>
      </w:r>
    </w:p>
    <w:p w:rsidR="008E7BB4" w:rsidRDefault="00273AF1" w:rsidP="0019088E">
      <w:pPr>
        <w:jc w:val="both"/>
        <w:rPr>
          <w:b/>
        </w:rPr>
      </w:pPr>
      <w:r w:rsidRPr="006A7126">
        <w:rPr>
          <w:b/>
        </w:rPr>
        <w:t>3) </w:t>
      </w:r>
      <w:r w:rsidR="008E7BB4" w:rsidRPr="006A7126">
        <w:rPr>
          <w:b/>
        </w:rPr>
        <w:t xml:space="preserve">тематическое планирование </w:t>
      </w:r>
      <w:r w:rsidR="008E7BB4">
        <w:rPr>
          <w:b/>
        </w:rPr>
        <w:t>с указанием  количества часов, отводимых на осво</w:t>
      </w:r>
      <w:r w:rsidR="008E7BB4">
        <w:rPr>
          <w:b/>
        </w:rPr>
        <w:t>е</w:t>
      </w:r>
      <w:r w:rsidR="008E7BB4">
        <w:rPr>
          <w:b/>
        </w:rPr>
        <w:t>ние каждой темы.</w:t>
      </w:r>
    </w:p>
    <w:p w:rsidR="00273AF1" w:rsidRPr="00893720" w:rsidRDefault="00273AF1" w:rsidP="0019088E">
      <w:pPr>
        <w:jc w:val="both"/>
      </w:pPr>
      <w:r w:rsidRPr="00893720">
        <w:t>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</w:t>
      </w:r>
      <w:r w:rsidRPr="00893720">
        <w:t>с</w:t>
      </w:r>
      <w:r w:rsidRPr="00893720">
        <w:t>новного общего образования, которое должно быть в полном объёме отражено в соотве</w:t>
      </w:r>
      <w:r w:rsidRPr="00893720">
        <w:t>т</w:t>
      </w:r>
      <w:r w:rsidRPr="00893720">
        <w:t>ствующих разделах рабочих программ учебных предметов, курсов.</w:t>
      </w:r>
    </w:p>
    <w:p w:rsidR="00AF2F7A" w:rsidRPr="00E7410B" w:rsidRDefault="00AF2F7A" w:rsidP="0019088E">
      <w:pPr>
        <w:pStyle w:val="3e"/>
        <w:jc w:val="both"/>
      </w:pPr>
      <w:bookmarkStart w:id="111" w:name="bookmark194"/>
      <w:bookmarkStart w:id="112" w:name="_Toc407113303"/>
      <w:bookmarkStart w:id="113" w:name="_Toc407183053"/>
      <w:r w:rsidRPr="00E7410B">
        <w:rPr>
          <w:rStyle w:val="228"/>
          <w:sz w:val="24"/>
          <w:szCs w:val="26"/>
        </w:rPr>
        <w:t>2.2.2. Основное содержание учебных</w:t>
      </w:r>
      <w:r w:rsidRPr="00E7410B">
        <w:rPr>
          <w:rStyle w:val="2220"/>
          <w:rFonts w:cs="Arial"/>
          <w:noProof w:val="0"/>
          <w:sz w:val="24"/>
          <w:szCs w:val="26"/>
        </w:rPr>
        <w:t xml:space="preserve"> </w:t>
      </w:r>
      <w:r w:rsidRPr="00E7410B">
        <w:rPr>
          <w:rStyle w:val="228"/>
          <w:sz w:val="24"/>
          <w:szCs w:val="26"/>
        </w:rPr>
        <w:t>предметов на ступени основного общего</w:t>
      </w:r>
      <w:r w:rsidRPr="00E7410B">
        <w:rPr>
          <w:rStyle w:val="2220"/>
          <w:rFonts w:cs="Arial"/>
          <w:noProof w:val="0"/>
          <w:sz w:val="24"/>
          <w:szCs w:val="26"/>
        </w:rPr>
        <w:t xml:space="preserve"> </w:t>
      </w:r>
      <w:r w:rsidRPr="00E7410B">
        <w:rPr>
          <w:rStyle w:val="228"/>
          <w:sz w:val="24"/>
          <w:szCs w:val="26"/>
        </w:rPr>
        <w:t>образования</w:t>
      </w:r>
      <w:bookmarkEnd w:id="111"/>
      <w:bookmarkEnd w:id="112"/>
      <w:bookmarkEnd w:id="113"/>
    </w:p>
    <w:p w:rsidR="00AF2F7A" w:rsidRDefault="00AF2F7A" w:rsidP="0019088E">
      <w:pPr>
        <w:jc w:val="both"/>
        <w:rPr>
          <w:rStyle w:val="338"/>
          <w:rFonts w:ascii="Times New Roman" w:hAnsi="Times New Roman" w:cs="Times New Roman"/>
          <w:b/>
          <w:sz w:val="24"/>
          <w:szCs w:val="24"/>
        </w:rPr>
      </w:pPr>
      <w:bookmarkStart w:id="114" w:name="bookmark195"/>
      <w:bookmarkStart w:id="115" w:name="_Toc407113304"/>
      <w:r w:rsidRPr="00DA2DF4">
        <w:rPr>
          <w:rStyle w:val="338"/>
          <w:rFonts w:ascii="Times New Roman" w:hAnsi="Times New Roman" w:cs="Times New Roman"/>
          <w:b/>
          <w:sz w:val="24"/>
          <w:szCs w:val="24"/>
        </w:rPr>
        <w:t>РУССКИЙ ЯЗЫК</w:t>
      </w:r>
      <w:bookmarkEnd w:id="114"/>
      <w:bookmarkEnd w:id="115"/>
    </w:p>
    <w:p w:rsidR="00A40ECD" w:rsidRDefault="00A40ECD" w:rsidP="0019088E">
      <w:pPr>
        <w:jc w:val="both"/>
        <w:rPr>
          <w:rStyle w:val="338"/>
          <w:rFonts w:ascii="Times New Roman" w:hAnsi="Times New Roman" w:cs="Times New Roman"/>
          <w:b/>
          <w:sz w:val="24"/>
          <w:szCs w:val="24"/>
        </w:rPr>
      </w:pPr>
    </w:p>
    <w:p w:rsidR="007B1D05" w:rsidRPr="007B1D05" w:rsidRDefault="007B1D05" w:rsidP="0019088E">
      <w:pPr>
        <w:jc w:val="both"/>
      </w:pPr>
      <w:r w:rsidRPr="007B1D05"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</w:t>
      </w:r>
      <w:r w:rsidRPr="007B1D05">
        <w:t>е</w:t>
      </w:r>
      <w:r w:rsidRPr="007B1D05">
        <w:t>та «Русский язык» на уровне основного общего образования нацелено на личностное ра</w:t>
      </w:r>
      <w:r w:rsidRPr="007B1D05">
        <w:t>з</w:t>
      </w:r>
      <w:r w:rsidRPr="007B1D05">
        <w:t>витие обучающихся, так как формирует представление о единстве и многообразии язык</w:t>
      </w:r>
      <w:r w:rsidRPr="007B1D05">
        <w:t>о</w:t>
      </w:r>
      <w:r w:rsidRPr="007B1D05">
        <w:t>вого и культурного пространства России, о русском языке как духовной, нравственной и культурной ценности народа.</w:t>
      </w:r>
    </w:p>
    <w:p w:rsidR="007B1D05" w:rsidRPr="007B1D05" w:rsidRDefault="007B1D05" w:rsidP="0019088E">
      <w:pPr>
        <w:jc w:val="both"/>
      </w:pPr>
      <w:r w:rsidRPr="007B1D05">
        <w:t>Русский язык является основой развития мышления и средством обучения в школе, п</w:t>
      </w:r>
      <w:r w:rsidRPr="007B1D05">
        <w:t>о</w:t>
      </w:r>
      <w:r w:rsidRPr="007B1D05">
        <w:t>этому его изучение неразрывно связано со всем пр</w:t>
      </w:r>
      <w:r w:rsidRPr="007B1D05">
        <w:t>о</w:t>
      </w:r>
      <w:r w:rsidRPr="007B1D05">
        <w:t>цессом обучения на уровне основного общего образования.</w:t>
      </w:r>
    </w:p>
    <w:p w:rsidR="007B1D05" w:rsidRPr="007B1D05" w:rsidRDefault="007B1D05" w:rsidP="0019088E">
      <w:pPr>
        <w:jc w:val="both"/>
      </w:pPr>
      <w:r w:rsidRPr="007B1D05"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</w:t>
      </w:r>
      <w:r w:rsidRPr="007B1D05">
        <w:t>н</w:t>
      </w:r>
      <w:r w:rsidRPr="007B1D05">
        <w:t>гвистической (языковедческой), а также культуроведческой компетенций.</w:t>
      </w:r>
    </w:p>
    <w:p w:rsidR="007B1D05" w:rsidRPr="007B1D05" w:rsidRDefault="007B1D05" w:rsidP="0019088E">
      <w:pPr>
        <w:jc w:val="both"/>
      </w:pPr>
      <w:r w:rsidRPr="007B1D05">
        <w:t>Коммуникативная компетенция – владение всеми видами речевой деятельности и основ</w:t>
      </w:r>
      <w:r w:rsidRPr="007B1D05">
        <w:t>а</w:t>
      </w:r>
      <w:r w:rsidRPr="007B1D05">
        <w:t>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</w:t>
      </w:r>
      <w:r w:rsidRPr="007B1D05">
        <w:t>и</w:t>
      </w:r>
      <w:r w:rsidRPr="007B1D05">
        <w:t>ческим особе</w:t>
      </w:r>
      <w:r w:rsidRPr="007B1D05">
        <w:t>н</w:t>
      </w:r>
      <w:r w:rsidRPr="007B1D05">
        <w:t>ностям обучающихся основной школы.</w:t>
      </w:r>
    </w:p>
    <w:p w:rsidR="007B1D05" w:rsidRPr="007B1D05" w:rsidRDefault="007B1D05" w:rsidP="0019088E">
      <w:pPr>
        <w:jc w:val="both"/>
      </w:pPr>
      <w:r w:rsidRPr="007B1D05">
        <w:t>Лингвистическая (языковедческая) компетенция – способность получать и использовать знания о языке как знаковой системе и обществе</w:t>
      </w:r>
      <w:r w:rsidRPr="007B1D05">
        <w:t>н</w:t>
      </w:r>
      <w:r w:rsidRPr="007B1D05">
        <w:t>ном явлении, о его устройстве, развитии и функционировании; общие сведения о лингвистике как науке и ученых-русистах; об о</w:t>
      </w:r>
      <w:r w:rsidRPr="007B1D05">
        <w:t>с</w:t>
      </w:r>
      <w:r w:rsidRPr="007B1D05">
        <w:t>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</w:t>
      </w:r>
      <w:r w:rsidRPr="007B1D05">
        <w:t>о</w:t>
      </w:r>
      <w:r w:rsidRPr="007B1D05">
        <w:t>ваться различными лингвистическими словарями.</w:t>
      </w:r>
    </w:p>
    <w:p w:rsidR="007B1D05" w:rsidRPr="007B1D05" w:rsidRDefault="007B1D05" w:rsidP="0019088E">
      <w:pPr>
        <w:jc w:val="both"/>
      </w:pPr>
      <w:r w:rsidRPr="007B1D05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</w:t>
      </w:r>
      <w:r w:rsidRPr="007B1D05">
        <w:t>с</w:t>
      </w:r>
      <w:r w:rsidRPr="007B1D05">
        <w:t>ского языка, владение нормами русского речевого этикета, культурой межнационального общения.</w:t>
      </w:r>
    </w:p>
    <w:p w:rsidR="007B1D05" w:rsidRPr="007B1D05" w:rsidRDefault="007B1D05" w:rsidP="0019088E">
      <w:pPr>
        <w:jc w:val="both"/>
      </w:pPr>
      <w:r w:rsidRPr="007B1D05">
        <w:t>Владение русским языком, умение общаться, добиваться успеха в процессе коммуникации являются теми характеристиками личности, кот</w:t>
      </w:r>
      <w:r w:rsidRPr="007B1D05">
        <w:t>о</w:t>
      </w:r>
      <w:r w:rsidRPr="007B1D05">
        <w:t>рые во многом определяют достижения обучающихся практически во всех областях жизни, способствуют их социальной адапт</w:t>
      </w:r>
      <w:r w:rsidRPr="007B1D05">
        <w:t>а</w:t>
      </w:r>
      <w:r w:rsidRPr="007B1D05">
        <w:t>ции к изм</w:t>
      </w:r>
      <w:r w:rsidRPr="007B1D05">
        <w:t>е</w:t>
      </w:r>
      <w:r w:rsidRPr="007B1D05">
        <w:t>няющимся условиям современного мира.</w:t>
      </w:r>
    </w:p>
    <w:p w:rsidR="007B1D05" w:rsidRPr="007B1D05" w:rsidRDefault="007B1D05" w:rsidP="0019088E">
      <w:pPr>
        <w:jc w:val="both"/>
      </w:pPr>
      <w:r w:rsidRPr="007B1D05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B1D05" w:rsidRPr="007B1D05" w:rsidRDefault="007B1D05" w:rsidP="0019088E">
      <w:pPr>
        <w:jc w:val="both"/>
      </w:pPr>
      <w:r w:rsidRPr="007B1D05">
        <w:t>Владение русским языком, умение общаться, добиваться успеха в процессе коммуникации являются теми характеристиками личности, кот</w:t>
      </w:r>
      <w:r w:rsidRPr="007B1D05">
        <w:t>о</w:t>
      </w:r>
      <w:r w:rsidRPr="007B1D05">
        <w:t>рые во многом определяют достижения обучающихся практически во всех областях жизни, способствуют их социальной адапт</w:t>
      </w:r>
      <w:r w:rsidRPr="007B1D05">
        <w:t>а</w:t>
      </w:r>
      <w:r w:rsidRPr="007B1D05">
        <w:t>ции к изм</w:t>
      </w:r>
      <w:r w:rsidRPr="007B1D05">
        <w:t>е</w:t>
      </w:r>
      <w:r w:rsidRPr="007B1D05">
        <w:t>няющимся условиям современного мира.</w:t>
      </w:r>
    </w:p>
    <w:p w:rsidR="007B1D05" w:rsidRPr="007B1D05" w:rsidRDefault="007B1D05" w:rsidP="0019088E">
      <w:pPr>
        <w:jc w:val="both"/>
      </w:pPr>
      <w:r w:rsidRPr="007B1D05"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B1D05" w:rsidRPr="007B1D05" w:rsidRDefault="007B1D05" w:rsidP="0019088E">
      <w:pPr>
        <w:jc w:val="both"/>
      </w:pPr>
      <w:r w:rsidRPr="007B1D05"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</w:t>
      </w:r>
      <w:r w:rsidRPr="007B1D05">
        <w:t>е</w:t>
      </w:r>
      <w:r w:rsidRPr="007B1D05">
        <w:t>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</w:t>
      </w:r>
      <w:r w:rsidRPr="007B1D05">
        <w:t>н</w:t>
      </w:r>
      <w:r w:rsidRPr="007B1D05">
        <w:t>дартом основного общего образования.</w:t>
      </w:r>
    </w:p>
    <w:p w:rsidR="007B1D05" w:rsidRPr="007B1D05" w:rsidRDefault="007B1D05" w:rsidP="0019088E">
      <w:pPr>
        <w:jc w:val="both"/>
      </w:pPr>
      <w:r w:rsidRPr="007B1D05">
        <w:t>Главными задачами реализации Программы являются: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усвоение знаний о русском языке как развивающейся системе, их углубл</w:t>
      </w:r>
      <w:r w:rsidRPr="007B1D05">
        <w:t>е</w:t>
      </w:r>
      <w:r w:rsidRPr="007B1D05">
        <w:t>ние и систематизация; освоение базовых лингвистических понятий и их и</w:t>
      </w:r>
      <w:r w:rsidRPr="007B1D05">
        <w:t>с</w:t>
      </w:r>
      <w:r w:rsidRPr="007B1D05">
        <w:t>пользование при анализе и оценке языковых фактов;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овладение функциональной грамотностью и принципами нормативного и</w:t>
      </w:r>
      <w:r w:rsidRPr="007B1D05">
        <w:t>с</w:t>
      </w:r>
      <w:r w:rsidRPr="007B1D05">
        <w:t>пользования языковых средств;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овладение основными видами речевой деятельности, использование во</w:t>
      </w:r>
      <w:r w:rsidRPr="007B1D05">
        <w:t>з</w:t>
      </w:r>
      <w:r w:rsidRPr="007B1D05">
        <w:t>можностей языка как средства коммуникации и сре</w:t>
      </w:r>
      <w:r w:rsidRPr="007B1D05">
        <w:t>д</w:t>
      </w:r>
      <w:r w:rsidRPr="007B1D05">
        <w:t>ства познания.</w:t>
      </w:r>
    </w:p>
    <w:p w:rsidR="007B1D05" w:rsidRPr="007B1D05" w:rsidRDefault="007B1D05" w:rsidP="0019088E">
      <w:pPr>
        <w:jc w:val="both"/>
      </w:pPr>
      <w:r w:rsidRPr="007B1D05">
        <w:t xml:space="preserve">В процессе изучения предмета «Русский язык» создаются условия 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развития личности, ее духовно-нравственного и эмоционального сове</w:t>
      </w:r>
      <w:r w:rsidRPr="007B1D05">
        <w:t>р</w:t>
      </w:r>
      <w:r w:rsidRPr="007B1D05">
        <w:t>шенствования;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развития способностей, удовлетворения познавательных интересов, с</w:t>
      </w:r>
      <w:r w:rsidRPr="007B1D05">
        <w:t>а</w:t>
      </w:r>
      <w:r w:rsidRPr="007B1D05">
        <w:t>мореализации обучающихся, в том числе лиц, проявивших выдающиеся способности;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формирования социальных ценностей обучающихся, основ их гражда</w:t>
      </w:r>
      <w:r w:rsidRPr="007B1D05">
        <w:t>н</w:t>
      </w:r>
      <w:r w:rsidRPr="007B1D05">
        <w:t>ской идентичности и социально-профессиональных ориентаций;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 xml:space="preserve">для знакомства обучающихся с методами научного познания; 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формирования у обучающихся опыта самостоятельной образовательной, общественной, проектно-исследовательской и художественной деятельн</w:t>
      </w:r>
      <w:r w:rsidRPr="007B1D05">
        <w:t>о</w:t>
      </w:r>
      <w:r w:rsidRPr="007B1D05">
        <w:t>сти;</w:t>
      </w:r>
    </w:p>
    <w:p w:rsidR="007B1D05" w:rsidRPr="007B1D05" w:rsidRDefault="007B1D05" w:rsidP="0019088E">
      <w:pPr>
        <w:numPr>
          <w:ilvl w:val="0"/>
          <w:numId w:val="155"/>
        </w:numPr>
        <w:jc w:val="both"/>
      </w:pPr>
      <w:r w:rsidRPr="007B1D05">
        <w:t>для овладения обучающимися ключевыми компетенциями, составляющими основу дальнейшего успешного образования и ориентации в мире профе</w:t>
      </w:r>
      <w:r w:rsidRPr="007B1D05">
        <w:t>с</w:t>
      </w:r>
      <w:r w:rsidRPr="007B1D05">
        <w:t>сий.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16" w:name="_Toc287934280"/>
      <w:bookmarkStart w:id="117" w:name="_Toc414553182"/>
      <w:r w:rsidRPr="007B1D05">
        <w:rPr>
          <w:b/>
          <w:bCs/>
        </w:rPr>
        <w:t>Речь. Речевая деятельность</w:t>
      </w:r>
      <w:bookmarkEnd w:id="116"/>
      <w:bookmarkEnd w:id="117"/>
    </w:p>
    <w:p w:rsidR="007B1D05" w:rsidRPr="007B1D05" w:rsidRDefault="007B1D05" w:rsidP="0019088E">
      <w:pPr>
        <w:jc w:val="both"/>
      </w:pPr>
      <w:r w:rsidRPr="007B1D05">
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</w:t>
      </w:r>
      <w:r w:rsidRPr="007B1D05">
        <w:t>а</w:t>
      </w:r>
      <w:r w:rsidRPr="007B1D05">
        <w:t>учного, публицистического, официально-делового), языка художественной литерат</w:t>
      </w:r>
      <w:r w:rsidRPr="007B1D05">
        <w:t>у</w:t>
      </w:r>
      <w:r w:rsidRPr="007B1D05">
        <w:t>ры. Основные жанры разговорной речи (рассказ, беседа, спор); научного стиля и устной нау</w:t>
      </w:r>
      <w:r w:rsidRPr="007B1D05">
        <w:t>ч</w:t>
      </w:r>
      <w:r w:rsidRPr="007B1D05">
        <w:t xml:space="preserve">ной речи (отзыв, выступление, </w:t>
      </w:r>
      <w:r w:rsidRPr="007B1D05">
        <w:rPr>
          <w:i/>
        </w:rPr>
        <w:t xml:space="preserve">тезисы, доклад, </w:t>
      </w:r>
      <w:r w:rsidRPr="007B1D05">
        <w:t xml:space="preserve">дискуссия, </w:t>
      </w:r>
      <w:r w:rsidRPr="007B1D05">
        <w:rPr>
          <w:i/>
        </w:rPr>
        <w:t>реферат, статья, реце</w:t>
      </w:r>
      <w:r w:rsidRPr="007B1D05">
        <w:rPr>
          <w:i/>
        </w:rPr>
        <w:t>н</w:t>
      </w:r>
      <w:r w:rsidRPr="007B1D05">
        <w:rPr>
          <w:i/>
        </w:rPr>
        <w:t>зия</w:t>
      </w:r>
      <w:r w:rsidRPr="007B1D05">
        <w:t xml:space="preserve">); публицистического стиля и устной публичной речи (выступление, обсуждение, </w:t>
      </w:r>
      <w:r w:rsidRPr="007B1D05">
        <w:rPr>
          <w:i/>
        </w:rPr>
        <w:t>ст</w:t>
      </w:r>
      <w:r w:rsidRPr="007B1D05">
        <w:rPr>
          <w:i/>
        </w:rPr>
        <w:t>а</w:t>
      </w:r>
      <w:r w:rsidRPr="007B1D05">
        <w:rPr>
          <w:i/>
        </w:rPr>
        <w:t>тья, интервью, очерк</w:t>
      </w:r>
      <w:r w:rsidRPr="007B1D05">
        <w:t xml:space="preserve">); официально-делового стиля (расписка, </w:t>
      </w:r>
      <w:r w:rsidRPr="007B1D05">
        <w:rPr>
          <w:i/>
        </w:rPr>
        <w:t>доверенность,</w:t>
      </w:r>
      <w:r w:rsidRPr="007B1D05">
        <w:t xml:space="preserve"> заявление, </w:t>
      </w:r>
      <w:r w:rsidRPr="007B1D05">
        <w:rPr>
          <w:i/>
        </w:rPr>
        <w:t>рез</w:t>
      </w:r>
      <w:r w:rsidRPr="007B1D05">
        <w:rPr>
          <w:i/>
        </w:rPr>
        <w:t>ю</w:t>
      </w:r>
      <w:r w:rsidRPr="007B1D05">
        <w:rPr>
          <w:i/>
        </w:rPr>
        <w:t>ме</w:t>
      </w:r>
      <w:r w:rsidRPr="007B1D05">
        <w:t>).</w:t>
      </w:r>
    </w:p>
    <w:p w:rsidR="007B1D05" w:rsidRPr="007B1D05" w:rsidRDefault="007B1D05" w:rsidP="0019088E">
      <w:pPr>
        <w:jc w:val="both"/>
      </w:pPr>
      <w:r w:rsidRPr="007B1D05">
        <w:t>Текст как продукт речевой деятельности. Формально-смысловое единство и его коммун</w:t>
      </w:r>
      <w:r w:rsidRPr="007B1D05">
        <w:t>и</w:t>
      </w:r>
      <w:r w:rsidRPr="007B1D05">
        <w:t xml:space="preserve">кативная направленность текста: тема, проблема, идея; главная, второстепенная и </w:t>
      </w:r>
      <w:r w:rsidRPr="007B1D05">
        <w:rPr>
          <w:i/>
        </w:rPr>
        <w:t>изб</w:t>
      </w:r>
      <w:r w:rsidRPr="007B1D05">
        <w:rPr>
          <w:i/>
        </w:rPr>
        <w:t>ы</w:t>
      </w:r>
      <w:r w:rsidRPr="007B1D05">
        <w:rPr>
          <w:i/>
        </w:rPr>
        <w:t xml:space="preserve">точная </w:t>
      </w:r>
      <w:r w:rsidRPr="007B1D05">
        <w:t>информация. Функционально-смысловые типы текста (повествование, описание, рассужд</w:t>
      </w:r>
      <w:r w:rsidRPr="007B1D05">
        <w:t>е</w:t>
      </w:r>
      <w:r w:rsidRPr="007B1D05">
        <w:t>ние)</w:t>
      </w:r>
      <w:r w:rsidRPr="007B1D05">
        <w:rPr>
          <w:i/>
        </w:rPr>
        <w:t xml:space="preserve">. Тексты смешанного типа. </w:t>
      </w:r>
    </w:p>
    <w:p w:rsidR="007B1D05" w:rsidRPr="007B1D05" w:rsidRDefault="007B1D05" w:rsidP="0019088E">
      <w:pPr>
        <w:jc w:val="both"/>
      </w:pPr>
      <w:r w:rsidRPr="007B1D05">
        <w:t>Специфика художественного текста.</w:t>
      </w:r>
    </w:p>
    <w:p w:rsidR="007B1D05" w:rsidRPr="007B1D05" w:rsidRDefault="007B1D05" w:rsidP="0019088E">
      <w:pPr>
        <w:jc w:val="both"/>
      </w:pPr>
      <w:r w:rsidRPr="007B1D05">
        <w:t xml:space="preserve">Анализ текста. </w:t>
      </w:r>
    </w:p>
    <w:p w:rsidR="007B1D05" w:rsidRPr="007B1D05" w:rsidRDefault="007B1D05" w:rsidP="0019088E">
      <w:pPr>
        <w:jc w:val="both"/>
      </w:pPr>
      <w:r w:rsidRPr="007B1D05">
        <w:t>Виды речевой деятельности (говорение, аудирование, письмо, чтение).</w:t>
      </w:r>
    </w:p>
    <w:p w:rsidR="007B1D05" w:rsidRPr="007B1D05" w:rsidRDefault="007B1D05" w:rsidP="0019088E">
      <w:pPr>
        <w:jc w:val="both"/>
      </w:pPr>
      <w:r w:rsidRPr="007B1D05">
        <w:t>Речевая ситуация и ее компоненты (место, время, тема, цель, условия общения, собесе</w:t>
      </w:r>
      <w:r w:rsidRPr="007B1D05">
        <w:t>д</w:t>
      </w:r>
      <w:r w:rsidRPr="007B1D05">
        <w:t>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</w:t>
      </w:r>
      <w:r w:rsidRPr="007B1D05">
        <w:t>и</w:t>
      </w:r>
      <w:r w:rsidRPr="007B1D05">
        <w:t>кетный, диалог-расспрос, диалог-побуждение, диалог – обмен мнениями, диалог смеша</w:t>
      </w:r>
      <w:r w:rsidRPr="007B1D05">
        <w:t>н</w:t>
      </w:r>
      <w:r w:rsidRPr="007B1D05">
        <w:t>ного типа). Полилог: беседа, обсуждение, дискуссия.</w:t>
      </w:r>
    </w:p>
    <w:p w:rsidR="007B1D05" w:rsidRPr="007B1D05" w:rsidRDefault="007B1D05" w:rsidP="0019088E">
      <w:pPr>
        <w:jc w:val="both"/>
      </w:pPr>
      <w:r w:rsidRPr="007B1D05">
        <w:t>Овладение различными видами чтения (изучающим, ознакомительным, просмотровым), приемами работы с учебной книгой и другими и</w:t>
      </w:r>
      <w:r w:rsidRPr="007B1D05">
        <w:t>н</w:t>
      </w:r>
      <w:r w:rsidRPr="007B1D05">
        <w:t>формационными источниками, включая СМИ и ресурсы Интернета.</w:t>
      </w:r>
    </w:p>
    <w:p w:rsidR="007B1D05" w:rsidRPr="007B1D05" w:rsidRDefault="007B1D05" w:rsidP="0019088E">
      <w:pPr>
        <w:jc w:val="both"/>
      </w:pPr>
      <w:r w:rsidRPr="007B1D05">
        <w:t>Создание устных высказываний разной коммуникативной направленности  в зависимости от сферы и ситуации общения.</w:t>
      </w:r>
    </w:p>
    <w:p w:rsidR="007B1D05" w:rsidRPr="007B1D05" w:rsidRDefault="007B1D05" w:rsidP="0019088E">
      <w:pPr>
        <w:jc w:val="both"/>
      </w:pPr>
      <w:r w:rsidRPr="007B1D05">
        <w:t>Информационная переработка текста (план, конспект, аннотация).</w:t>
      </w:r>
    </w:p>
    <w:p w:rsidR="007B1D05" w:rsidRPr="007B1D05" w:rsidRDefault="007B1D05" w:rsidP="0019088E">
      <w:pPr>
        <w:jc w:val="both"/>
      </w:pPr>
      <w:r w:rsidRPr="007B1D05">
        <w:t>Изложение содержания прослушанного или прочитанного текста (подробное, сжатое, в</w:t>
      </w:r>
      <w:r w:rsidRPr="007B1D05">
        <w:t>ы</w:t>
      </w:r>
      <w:r w:rsidRPr="007B1D05">
        <w:t xml:space="preserve">борочное). </w:t>
      </w:r>
    </w:p>
    <w:p w:rsidR="007B1D05" w:rsidRPr="007B1D05" w:rsidRDefault="007B1D05" w:rsidP="0019088E">
      <w:pPr>
        <w:jc w:val="both"/>
      </w:pPr>
      <w:r w:rsidRPr="007B1D05">
        <w:t>Написание сочинений, писем, текстов иных жанров.</w:t>
      </w:r>
    </w:p>
    <w:p w:rsidR="007B1D05" w:rsidRPr="007B1D05" w:rsidRDefault="007B1D05" w:rsidP="0019088E">
      <w:pPr>
        <w:jc w:val="both"/>
        <w:rPr>
          <w:bCs/>
        </w:rPr>
      </w:pPr>
      <w:bookmarkStart w:id="118" w:name="_Toc287934281"/>
      <w:bookmarkStart w:id="119" w:name="_Toc414553183"/>
      <w:r w:rsidRPr="007B1D05">
        <w:rPr>
          <w:b/>
          <w:bCs/>
        </w:rPr>
        <w:t>Культура речи</w:t>
      </w:r>
      <w:bookmarkEnd w:id="118"/>
      <w:bookmarkEnd w:id="119"/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Культура речи и ее основные аспекты: нормативный, коммуникативный, этический. </w:t>
      </w:r>
      <w:r w:rsidRPr="007B1D05">
        <w:rPr>
          <w:i/>
        </w:rPr>
        <w:t>О</w:t>
      </w:r>
      <w:r w:rsidRPr="007B1D05">
        <w:rPr>
          <w:i/>
        </w:rPr>
        <w:t>с</w:t>
      </w:r>
      <w:r w:rsidRPr="007B1D05">
        <w:rPr>
          <w:i/>
        </w:rPr>
        <w:t>новные критерии культуры речи.</w:t>
      </w:r>
    </w:p>
    <w:p w:rsidR="007B1D05" w:rsidRPr="007B1D05" w:rsidRDefault="007B1D05" w:rsidP="0019088E">
      <w:pPr>
        <w:jc w:val="both"/>
      </w:pPr>
      <w:r w:rsidRPr="007B1D05">
        <w:t>Языковая норма, ее функции. Основные виды норм русского литературного языка (орф</w:t>
      </w:r>
      <w:r w:rsidRPr="007B1D05">
        <w:t>о</w:t>
      </w:r>
      <w:r w:rsidRPr="007B1D05">
        <w:t>эпические, лексические, грамматические, стилистические, орфографические, пунктуац</w:t>
      </w:r>
      <w:r w:rsidRPr="007B1D05">
        <w:t>и</w:t>
      </w:r>
      <w:r w:rsidRPr="007B1D05">
        <w:t>онные). Вариативность  нормы. Виды лингвистических словарей и их роль в овладении словарным б</w:t>
      </w:r>
      <w:r w:rsidRPr="007B1D05">
        <w:t>о</w:t>
      </w:r>
      <w:r w:rsidRPr="007B1D05">
        <w:t>гатством и нормами современного русского литературного языка.</w:t>
      </w:r>
    </w:p>
    <w:p w:rsidR="007B1D05" w:rsidRPr="007B1D05" w:rsidRDefault="007B1D05" w:rsidP="0019088E">
      <w:pPr>
        <w:jc w:val="both"/>
      </w:pPr>
      <w:r w:rsidRPr="007B1D05">
        <w:t>Оценивание правильности, коммуникативных качеств и эффективности речи.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  <w:r w:rsidRPr="007B1D05">
        <w:rPr>
          <w:i/>
        </w:rPr>
        <w:t>Невербальные средства общения. Межкультурная коммуникация.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20" w:name="_Toc287934282"/>
      <w:bookmarkStart w:id="121" w:name="_Toc414553184"/>
      <w:r w:rsidRPr="007B1D05">
        <w:rPr>
          <w:b/>
          <w:bCs/>
        </w:rPr>
        <w:t>Общие сведения о языке. Основные разделы науки о языке</w:t>
      </w:r>
      <w:bookmarkEnd w:id="120"/>
      <w:bookmarkEnd w:id="121"/>
    </w:p>
    <w:p w:rsidR="007B1D05" w:rsidRPr="007B1D05" w:rsidRDefault="007B1D05" w:rsidP="0019088E">
      <w:pPr>
        <w:jc w:val="both"/>
        <w:rPr>
          <w:b/>
          <w:bCs/>
        </w:rPr>
      </w:pPr>
      <w:bookmarkStart w:id="122" w:name="_Toc287934283"/>
      <w:bookmarkStart w:id="123" w:name="_Toc414553185"/>
      <w:r w:rsidRPr="007B1D05">
        <w:rPr>
          <w:b/>
          <w:bCs/>
        </w:rPr>
        <w:t>Общие сведения о языке</w:t>
      </w:r>
      <w:bookmarkEnd w:id="122"/>
      <w:bookmarkEnd w:id="123"/>
    </w:p>
    <w:p w:rsidR="007B1D05" w:rsidRPr="007B1D05" w:rsidRDefault="007B1D05" w:rsidP="0019088E">
      <w:pPr>
        <w:jc w:val="both"/>
      </w:pPr>
      <w:r w:rsidRPr="007B1D05"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</w:t>
      </w:r>
      <w:r w:rsidRPr="007B1D05">
        <w:t>е</w:t>
      </w:r>
      <w:r w:rsidRPr="007B1D05">
        <w:t>ния. Русский язык в современном мире. Русский язык как развивающееся явление.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7B1D05" w:rsidRPr="007B1D05" w:rsidRDefault="007B1D05" w:rsidP="0019088E">
      <w:pPr>
        <w:jc w:val="both"/>
      </w:pPr>
      <w:r w:rsidRPr="007B1D05"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</w:t>
      </w:r>
      <w:r w:rsidRPr="007B1D05">
        <w:t>о</w:t>
      </w:r>
      <w:r w:rsidRPr="007B1D05">
        <w:t>фессиональные разновидности, жаргон).</w:t>
      </w:r>
    </w:p>
    <w:p w:rsidR="007B1D05" w:rsidRPr="007B1D05" w:rsidRDefault="007B1D05" w:rsidP="0019088E">
      <w:pPr>
        <w:jc w:val="both"/>
      </w:pPr>
      <w:r w:rsidRPr="007B1D05">
        <w:t>Взаимосвязь языка и культуры. Отражение в языке культуры и истории народа</w:t>
      </w:r>
      <w:r w:rsidRPr="007B1D05">
        <w:rPr>
          <w:i/>
        </w:rPr>
        <w:t>. Взаим</w:t>
      </w:r>
      <w:r w:rsidRPr="007B1D05">
        <w:rPr>
          <w:i/>
        </w:rPr>
        <w:t>о</w:t>
      </w:r>
      <w:r w:rsidRPr="007B1D05">
        <w:rPr>
          <w:i/>
        </w:rPr>
        <w:t>обогащение языков народов России.</w:t>
      </w:r>
      <w:r w:rsidRPr="007B1D05">
        <w:t xml:space="preserve"> Выявление ле</w:t>
      </w:r>
      <w:r w:rsidRPr="007B1D05">
        <w:t>к</w:t>
      </w:r>
      <w:r w:rsidRPr="007B1D05">
        <w:t>сических и фразеологических единиц языка с национально-культурным компонентом значения в произведениях устного наро</w:t>
      </w:r>
      <w:r w:rsidRPr="007B1D05">
        <w:t>д</w:t>
      </w:r>
      <w:r w:rsidRPr="007B1D05">
        <w:t>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</w:t>
      </w:r>
      <w:r w:rsidRPr="007B1D05">
        <w:t>ы</w:t>
      </w:r>
      <w:r w:rsidRPr="007B1D05">
        <w:t>латые слова.</w:t>
      </w:r>
    </w:p>
    <w:p w:rsidR="007B1D05" w:rsidRPr="007B1D05" w:rsidRDefault="007B1D05" w:rsidP="0019088E">
      <w:pPr>
        <w:jc w:val="both"/>
      </w:pPr>
      <w:r w:rsidRPr="007B1D05">
        <w:t>Русский язык – язык русской художественной литературы. Языковые особенности худ</w:t>
      </w:r>
      <w:r w:rsidRPr="007B1D05">
        <w:t>о</w:t>
      </w:r>
      <w:r w:rsidRPr="007B1D05">
        <w:t xml:space="preserve">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7B1D05" w:rsidRPr="007B1D05" w:rsidRDefault="007B1D05" w:rsidP="0019088E">
      <w:pPr>
        <w:jc w:val="both"/>
      </w:pPr>
      <w:r w:rsidRPr="007B1D05">
        <w:t>Основные лингвистические словари. Работа со словарной статьей.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Выдающиеся отечественные лингвисты.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24" w:name="_Toc287934284"/>
      <w:bookmarkStart w:id="125" w:name="_Toc414553186"/>
      <w:r w:rsidRPr="007B1D05">
        <w:rPr>
          <w:b/>
          <w:bCs/>
        </w:rPr>
        <w:t>Фонетика, орфоэпия и графика</w:t>
      </w:r>
      <w:bookmarkEnd w:id="124"/>
      <w:bookmarkEnd w:id="125"/>
    </w:p>
    <w:p w:rsidR="007B1D05" w:rsidRPr="007B1D05" w:rsidRDefault="007B1D05" w:rsidP="0019088E">
      <w:pPr>
        <w:jc w:val="both"/>
      </w:pPr>
      <w:r w:rsidRPr="007B1D05">
        <w:t>Звуки речи. Система гласных звуков. Система согласных звуков. Изменение звуков в р</w:t>
      </w:r>
      <w:r w:rsidRPr="007B1D05">
        <w:t>е</w:t>
      </w:r>
      <w:r w:rsidRPr="007B1D05">
        <w:t>чевом потоке. Фонетическая транскрипция.  Слог. Ударение, его разноместность, подви</w:t>
      </w:r>
      <w:r w:rsidRPr="007B1D05">
        <w:t>ж</w:t>
      </w:r>
      <w:r w:rsidRPr="007B1D05">
        <w:t>ность при формо- и словообразовании. Смыслоразличительная роль ударения.  Фонетич</w:t>
      </w:r>
      <w:r w:rsidRPr="007B1D05">
        <w:t>е</w:t>
      </w:r>
      <w:r w:rsidRPr="007B1D05">
        <w:t>ский анализ слова.</w:t>
      </w:r>
    </w:p>
    <w:p w:rsidR="007B1D05" w:rsidRPr="007B1D05" w:rsidRDefault="007B1D05" w:rsidP="0019088E">
      <w:pPr>
        <w:jc w:val="both"/>
      </w:pPr>
      <w:r w:rsidRPr="007B1D05"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7B1D05" w:rsidRPr="007B1D05" w:rsidRDefault="007B1D05" w:rsidP="0019088E">
      <w:pPr>
        <w:jc w:val="both"/>
      </w:pPr>
      <w:r w:rsidRPr="007B1D05">
        <w:t>Интонация, ее функции. Основные элементы интонации.</w:t>
      </w:r>
    </w:p>
    <w:p w:rsidR="007B1D05" w:rsidRPr="007B1D05" w:rsidRDefault="007B1D05" w:rsidP="0019088E">
      <w:pPr>
        <w:jc w:val="both"/>
      </w:pPr>
      <w:r w:rsidRPr="007B1D05">
        <w:t>Связь фонетики с графикой и орфографией.</w:t>
      </w:r>
    </w:p>
    <w:p w:rsidR="007B1D05" w:rsidRPr="007B1D05" w:rsidRDefault="007B1D05" w:rsidP="0019088E">
      <w:pPr>
        <w:jc w:val="both"/>
      </w:pPr>
      <w:r w:rsidRPr="007B1D05">
        <w:t>Орфоэпия как раздел лингвистики. Основные нормы произношения слов (нормы, опред</w:t>
      </w:r>
      <w:r w:rsidRPr="007B1D05">
        <w:t>е</w:t>
      </w:r>
      <w:r w:rsidRPr="007B1D05">
        <w:t>ляющие произношение гласных звуков и произношение согласных звуков; ударение в о</w:t>
      </w:r>
      <w:r w:rsidRPr="007B1D05">
        <w:t>т</w:t>
      </w:r>
      <w:r w:rsidRPr="007B1D05">
        <w:t xml:space="preserve">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7B1D05" w:rsidRPr="007B1D05" w:rsidRDefault="007B1D05" w:rsidP="0019088E">
      <w:pPr>
        <w:jc w:val="both"/>
      </w:pPr>
      <w:r w:rsidRPr="007B1D05">
        <w:t>Применение знаний по фонетике в практике правописания.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26" w:name="_Toc287934285"/>
      <w:bookmarkStart w:id="127" w:name="_Toc414553187"/>
      <w:r w:rsidRPr="007B1D05">
        <w:rPr>
          <w:b/>
          <w:bCs/>
        </w:rPr>
        <w:t>Морфемика и словообразование</w:t>
      </w:r>
      <w:bookmarkEnd w:id="126"/>
      <w:bookmarkEnd w:id="127"/>
    </w:p>
    <w:p w:rsidR="007B1D05" w:rsidRPr="007B1D05" w:rsidRDefault="007B1D05" w:rsidP="0019088E">
      <w:pPr>
        <w:jc w:val="both"/>
      </w:pPr>
      <w:r w:rsidRPr="007B1D05">
        <w:t>Состав слова. Морфема как минимальная значимая единица языка. Основа слова и око</w:t>
      </w:r>
      <w:r w:rsidRPr="007B1D05">
        <w:t>н</w:t>
      </w:r>
      <w:r w:rsidRPr="007B1D05">
        <w:t>чание. Виды морфем: корень, приставка, суффикс, окончание. Нулевая морфема. Слов</w:t>
      </w:r>
      <w:r w:rsidRPr="007B1D05">
        <w:t>о</w:t>
      </w:r>
      <w:r w:rsidRPr="007B1D05">
        <w:t>образующие и формообразующие морфемы. Чередование звуков в морфемах. Морфемный анализ слова.</w:t>
      </w:r>
    </w:p>
    <w:p w:rsidR="007B1D05" w:rsidRPr="007B1D05" w:rsidRDefault="007B1D05" w:rsidP="0019088E">
      <w:pPr>
        <w:jc w:val="both"/>
      </w:pPr>
      <w:r w:rsidRPr="007B1D05">
        <w:t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</w:t>
      </w:r>
      <w:r w:rsidRPr="007B1D05">
        <w:t>б</w:t>
      </w:r>
      <w:r w:rsidRPr="007B1D05">
        <w:t xml:space="preserve">разовательный анализ слова.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Словообразовательная цепочка. Словообразовательное гнездо.</w:t>
      </w:r>
    </w:p>
    <w:p w:rsidR="007B1D05" w:rsidRPr="007B1D05" w:rsidRDefault="007B1D05" w:rsidP="0019088E">
      <w:pPr>
        <w:jc w:val="both"/>
      </w:pPr>
      <w:r w:rsidRPr="007B1D05">
        <w:t>Применение знаний по морфемике и словообразованию в практике правописания.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28" w:name="_Toc287934286"/>
      <w:bookmarkStart w:id="129" w:name="_Toc414553188"/>
      <w:r w:rsidRPr="007B1D05">
        <w:rPr>
          <w:b/>
          <w:bCs/>
        </w:rPr>
        <w:t>Лексикология и фразеология</w:t>
      </w:r>
      <w:bookmarkEnd w:id="128"/>
      <w:bookmarkEnd w:id="129"/>
    </w:p>
    <w:p w:rsidR="007B1D05" w:rsidRPr="007B1D05" w:rsidRDefault="007B1D05" w:rsidP="0019088E">
      <w:pPr>
        <w:jc w:val="both"/>
      </w:pPr>
      <w:r w:rsidRPr="007B1D05"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</w:t>
      </w:r>
      <w:r w:rsidRPr="007B1D05">
        <w:t>е</w:t>
      </w:r>
      <w:r w:rsidRPr="007B1D05">
        <w:t>ская окраска слова. Стилистические пласты лексики (книжный, нейтральный, сниже</w:t>
      </w:r>
      <w:r w:rsidRPr="007B1D05">
        <w:t>н</w:t>
      </w:r>
      <w:r w:rsidRPr="007B1D05">
        <w:t>ный). Стилистическая помета в словаре. Исконно русские и заимствованные слова. Фр</w:t>
      </w:r>
      <w:r w:rsidRPr="007B1D05">
        <w:t>а</w:t>
      </w:r>
      <w:r w:rsidRPr="007B1D05">
        <w:t>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</w:t>
      </w:r>
      <w:r w:rsidRPr="007B1D05">
        <w:t>о</w:t>
      </w:r>
      <w:r w:rsidRPr="007B1D05">
        <w:t>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</w:t>
      </w:r>
      <w:r w:rsidRPr="007B1D05">
        <w:t>к</w:t>
      </w:r>
      <w:r w:rsidRPr="007B1D05">
        <w:t>сический анализ слова.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Понятие об этимологии. </w:t>
      </w:r>
    </w:p>
    <w:p w:rsidR="007B1D05" w:rsidRPr="007B1D05" w:rsidRDefault="007B1D05" w:rsidP="0019088E">
      <w:pPr>
        <w:jc w:val="both"/>
      </w:pPr>
      <w:r w:rsidRPr="007B1D05">
        <w:t>Оценка своей и чужой речи с точки зрения точного, уместного и выразительного слов</w:t>
      </w:r>
      <w:r w:rsidRPr="007B1D05">
        <w:t>о</w:t>
      </w:r>
      <w:r w:rsidRPr="007B1D05">
        <w:t>употребления.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30" w:name="_Toc287934287"/>
      <w:bookmarkStart w:id="131" w:name="_Toc414553189"/>
      <w:r w:rsidRPr="007B1D05">
        <w:rPr>
          <w:b/>
          <w:bCs/>
        </w:rPr>
        <w:t>Морфология</w:t>
      </w:r>
      <w:bookmarkEnd w:id="130"/>
      <w:bookmarkEnd w:id="131"/>
    </w:p>
    <w:p w:rsidR="007B1D05" w:rsidRPr="007B1D05" w:rsidRDefault="007B1D05" w:rsidP="0019088E">
      <w:pPr>
        <w:jc w:val="both"/>
      </w:pPr>
      <w:r w:rsidRPr="007B1D05">
        <w:t>Части речи как лексико-грамматические разряды слов. Традиционная классификация ча</w:t>
      </w:r>
      <w:r w:rsidRPr="007B1D05">
        <w:t>с</w:t>
      </w:r>
      <w:r w:rsidRPr="007B1D05">
        <w:t xml:space="preserve">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 </w:t>
      </w:r>
      <w:r w:rsidRPr="007B1D05">
        <w:rPr>
          <w:i/>
        </w:rPr>
        <w:t>Различные точки зрения на место причастия и деепричастия в системе ча</w:t>
      </w:r>
      <w:r w:rsidRPr="007B1D05">
        <w:rPr>
          <w:i/>
        </w:rPr>
        <w:t>с</w:t>
      </w:r>
      <w:r w:rsidRPr="007B1D05">
        <w:rPr>
          <w:i/>
        </w:rPr>
        <w:t xml:space="preserve">тей речи. </w:t>
      </w:r>
      <w:r w:rsidRPr="007B1D05">
        <w:t>Служебные части речи. Междометия и звукоподраж</w:t>
      </w:r>
      <w:r w:rsidRPr="007B1D05">
        <w:t>а</w:t>
      </w:r>
      <w:r w:rsidRPr="007B1D05">
        <w:t>тельные слова.</w:t>
      </w:r>
    </w:p>
    <w:p w:rsidR="007B1D05" w:rsidRPr="007B1D05" w:rsidRDefault="007B1D05" w:rsidP="0019088E">
      <w:pPr>
        <w:jc w:val="both"/>
      </w:pPr>
      <w:r w:rsidRPr="007B1D05">
        <w:t>Морфологический анализ слова.</w:t>
      </w:r>
    </w:p>
    <w:p w:rsidR="007B1D05" w:rsidRPr="007B1D05" w:rsidRDefault="007B1D05" w:rsidP="0019088E">
      <w:pPr>
        <w:jc w:val="both"/>
      </w:pPr>
      <w:r w:rsidRPr="007B1D05">
        <w:t>Омонимия слов разных частей речи.</w:t>
      </w:r>
    </w:p>
    <w:p w:rsidR="007B1D05" w:rsidRPr="007B1D05" w:rsidRDefault="007B1D05" w:rsidP="0019088E">
      <w:pPr>
        <w:jc w:val="both"/>
      </w:pPr>
      <w:r w:rsidRPr="007B1D05">
        <w:t>Основные морфологические нормы русского литературного языка (нормы образования форм имен существительных, имен прилагател</w:t>
      </w:r>
      <w:r w:rsidRPr="007B1D05">
        <w:t>ь</w:t>
      </w:r>
      <w:r w:rsidRPr="007B1D05">
        <w:t>ных, имен числительных, местоимений, глаголов, причастий и деепричастий и др.).</w:t>
      </w:r>
    </w:p>
    <w:p w:rsidR="007B1D05" w:rsidRPr="007B1D05" w:rsidRDefault="007B1D05" w:rsidP="0019088E">
      <w:pPr>
        <w:jc w:val="both"/>
      </w:pPr>
      <w:r w:rsidRPr="007B1D05">
        <w:t>Применение знаний по морфологии в практике правописания.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32" w:name="_Toc287934288"/>
      <w:bookmarkStart w:id="133" w:name="_Toc414553190"/>
      <w:r w:rsidRPr="007B1D05">
        <w:rPr>
          <w:b/>
          <w:bCs/>
        </w:rPr>
        <w:t>Синтаксис</w:t>
      </w:r>
      <w:bookmarkEnd w:id="132"/>
      <w:bookmarkEnd w:id="133"/>
    </w:p>
    <w:p w:rsidR="007B1D05" w:rsidRPr="007B1D05" w:rsidRDefault="007B1D05" w:rsidP="0019088E">
      <w:pPr>
        <w:jc w:val="both"/>
      </w:pPr>
      <w:r w:rsidRPr="007B1D05"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</w:t>
      </w:r>
      <w:r w:rsidRPr="007B1D05">
        <w:t>о</w:t>
      </w:r>
      <w:r w:rsidRPr="007B1D05">
        <w:t>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</w:t>
      </w:r>
      <w:r w:rsidRPr="007B1D05">
        <w:t>с</w:t>
      </w:r>
      <w:r w:rsidRPr="007B1D05">
        <w:t>пространенные, предложения осложненной и неосложненной структуры, полные и непо</w:t>
      </w:r>
      <w:r w:rsidRPr="007B1D05">
        <w:t>л</w:t>
      </w:r>
      <w:r w:rsidRPr="007B1D05">
        <w:t>ные). Типы однососта</w:t>
      </w:r>
      <w:r w:rsidRPr="007B1D05">
        <w:t>в</w:t>
      </w:r>
      <w:r w:rsidRPr="007B1D05">
        <w:t>ных предложений. Однородные члены предложения, обособленные члены предложения; обращение; вводные и вставные конструкции. Сложные предлож</w:t>
      </w:r>
      <w:r w:rsidRPr="007B1D05">
        <w:t>е</w:t>
      </w:r>
      <w:r w:rsidRPr="007B1D05">
        <w:t>ния. Типы сложных предложений. Средства выражения синтаксических отношений между частями сложного предлож</w:t>
      </w:r>
      <w:r w:rsidRPr="007B1D05">
        <w:t>е</w:t>
      </w:r>
      <w:r w:rsidRPr="007B1D05">
        <w:t>ния. Сложные предложения с различными видами связи.</w:t>
      </w:r>
    </w:p>
    <w:p w:rsidR="007B1D05" w:rsidRPr="007B1D05" w:rsidRDefault="007B1D05" w:rsidP="0019088E">
      <w:pPr>
        <w:jc w:val="both"/>
      </w:pPr>
      <w:r w:rsidRPr="007B1D05">
        <w:t>Способы передачи чужой речи.</w:t>
      </w:r>
    </w:p>
    <w:p w:rsidR="007B1D05" w:rsidRPr="007B1D05" w:rsidRDefault="007B1D05" w:rsidP="0019088E">
      <w:pPr>
        <w:jc w:val="both"/>
      </w:pPr>
      <w:r w:rsidRPr="007B1D05">
        <w:t>Синтаксический анализ простого и сложного предложения.</w:t>
      </w:r>
    </w:p>
    <w:p w:rsidR="007B1D05" w:rsidRPr="007B1D05" w:rsidRDefault="007B1D05" w:rsidP="0019088E">
      <w:pPr>
        <w:jc w:val="both"/>
      </w:pPr>
      <w:r w:rsidRPr="007B1D05"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7B1D05" w:rsidRPr="007B1D05" w:rsidRDefault="007B1D05" w:rsidP="0019088E">
      <w:pPr>
        <w:jc w:val="both"/>
      </w:pPr>
      <w:r w:rsidRPr="007B1D05"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</w:t>
      </w:r>
      <w:r w:rsidRPr="007B1D05">
        <w:t>ч</w:t>
      </w:r>
      <w:r w:rsidRPr="007B1D05">
        <w:t>ного определительного в сложноподчиненном предложении; построение сложноподчиненного предложения с придаточным изъяснител</w:t>
      </w:r>
      <w:r w:rsidRPr="007B1D05">
        <w:t>ь</w:t>
      </w:r>
      <w:r w:rsidRPr="007B1D05">
        <w:t>ным, присоединенным к главной части союзом «чтобы», союзными словами «какой», «который»; нормы постро</w:t>
      </w:r>
      <w:r w:rsidRPr="007B1D05">
        <w:t>е</w:t>
      </w:r>
      <w:r w:rsidRPr="007B1D05">
        <w:t>ния бессоюзного предложения; нормы построения предложений с прямой и косвенной р</w:t>
      </w:r>
      <w:r w:rsidRPr="007B1D05">
        <w:t>е</w:t>
      </w:r>
      <w:r w:rsidRPr="007B1D05">
        <w:t>чью (цитирование в предложении с косвенной речью и др.).</w:t>
      </w:r>
    </w:p>
    <w:p w:rsidR="007B1D05" w:rsidRPr="007B1D05" w:rsidRDefault="007B1D05" w:rsidP="0019088E">
      <w:pPr>
        <w:jc w:val="both"/>
      </w:pPr>
      <w:r w:rsidRPr="007B1D05">
        <w:t>Применение знаний по синтаксису в практике правописания.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34" w:name="_Toc287934289"/>
      <w:bookmarkStart w:id="135" w:name="_Toc414553191"/>
      <w:r w:rsidRPr="007B1D05">
        <w:rPr>
          <w:b/>
          <w:bCs/>
        </w:rPr>
        <w:t>Правописание: орфография и пунктуация</w:t>
      </w:r>
      <w:bookmarkEnd w:id="134"/>
      <w:bookmarkEnd w:id="135"/>
    </w:p>
    <w:p w:rsidR="007B1D05" w:rsidRPr="007B1D05" w:rsidRDefault="007B1D05" w:rsidP="0019088E">
      <w:pPr>
        <w:jc w:val="both"/>
      </w:pPr>
      <w:r w:rsidRPr="007B1D05"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7B1D05" w:rsidRPr="007B1D05" w:rsidRDefault="007B1D05" w:rsidP="0019088E">
      <w:pPr>
        <w:jc w:val="both"/>
      </w:pPr>
      <w:r w:rsidRPr="007B1D05"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Орфографический анализ слова и пунктуационный анализ предложения.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  <w:bCs/>
        </w:rPr>
      </w:pPr>
      <w:bookmarkStart w:id="136" w:name="_Toc409691670"/>
      <w:bookmarkStart w:id="137" w:name="_Toc410653995"/>
      <w:bookmarkStart w:id="138" w:name="_Toc414553192"/>
      <w:r w:rsidRPr="007B1D05">
        <w:rPr>
          <w:b/>
          <w:bCs/>
        </w:rPr>
        <w:t>Литература</w:t>
      </w:r>
      <w:bookmarkEnd w:id="136"/>
      <w:bookmarkEnd w:id="137"/>
      <w:bookmarkEnd w:id="138"/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Цели и задачи литературного образования</w:t>
      </w:r>
    </w:p>
    <w:p w:rsidR="007B1D05" w:rsidRPr="007B1D05" w:rsidRDefault="007B1D05" w:rsidP="0019088E">
      <w:pPr>
        <w:jc w:val="both"/>
      </w:pPr>
      <w:r w:rsidRPr="007B1D05">
        <w:t>Литература – учебный предмет, освоение содержания которого направлено:</w:t>
      </w:r>
    </w:p>
    <w:p w:rsidR="007B1D05" w:rsidRPr="007B1D05" w:rsidRDefault="007B1D05" w:rsidP="0019088E">
      <w:pPr>
        <w:numPr>
          <w:ilvl w:val="0"/>
          <w:numId w:val="156"/>
        </w:numPr>
        <w:jc w:val="both"/>
      </w:pPr>
      <w:r w:rsidRPr="007B1D05">
        <w:t>на последовательное формирование читательской культуры через приобщ</w:t>
      </w:r>
      <w:r w:rsidRPr="007B1D05">
        <w:t>е</w:t>
      </w:r>
      <w:r w:rsidRPr="007B1D05">
        <w:t xml:space="preserve">ние к чтению художественной литературы; </w:t>
      </w:r>
    </w:p>
    <w:p w:rsidR="007B1D05" w:rsidRPr="007B1D05" w:rsidRDefault="007B1D05" w:rsidP="0019088E">
      <w:pPr>
        <w:numPr>
          <w:ilvl w:val="0"/>
          <w:numId w:val="156"/>
        </w:numPr>
        <w:jc w:val="both"/>
      </w:pPr>
      <w:r w:rsidRPr="007B1D05">
        <w:t>на освоение общекультурных навыков чтения, восприятия художественного языка и понимания художественного смысла л</w:t>
      </w:r>
      <w:r w:rsidRPr="007B1D05">
        <w:t>и</w:t>
      </w:r>
      <w:r w:rsidRPr="007B1D05">
        <w:t xml:space="preserve">тературных произведений; </w:t>
      </w:r>
    </w:p>
    <w:p w:rsidR="007B1D05" w:rsidRPr="007B1D05" w:rsidRDefault="007B1D05" w:rsidP="0019088E">
      <w:pPr>
        <w:numPr>
          <w:ilvl w:val="0"/>
          <w:numId w:val="156"/>
        </w:numPr>
        <w:jc w:val="both"/>
      </w:pPr>
      <w:r w:rsidRPr="007B1D05">
        <w:t>на развитие эмоциональной сферы личности, образного, ассоциативного и логического мышления;</w:t>
      </w:r>
    </w:p>
    <w:p w:rsidR="007B1D05" w:rsidRPr="007B1D05" w:rsidRDefault="007B1D05" w:rsidP="0019088E">
      <w:pPr>
        <w:numPr>
          <w:ilvl w:val="0"/>
          <w:numId w:val="156"/>
        </w:numPr>
        <w:jc w:val="both"/>
      </w:pPr>
      <w:r w:rsidRPr="007B1D05">
        <w:t>на овладение базовым филологическим инструментарием, способствующим более глубокому эмоциональному переживанию и интеллектуальному о</w:t>
      </w:r>
      <w:r w:rsidRPr="007B1D05">
        <w:t>с</w:t>
      </w:r>
      <w:r w:rsidRPr="007B1D05">
        <w:t>мыслению художественного текста;</w:t>
      </w:r>
    </w:p>
    <w:p w:rsidR="007B1D05" w:rsidRPr="007B1D05" w:rsidRDefault="007B1D05" w:rsidP="0019088E">
      <w:pPr>
        <w:numPr>
          <w:ilvl w:val="0"/>
          <w:numId w:val="156"/>
        </w:numPr>
        <w:jc w:val="both"/>
      </w:pPr>
      <w:r w:rsidRPr="007B1D05">
        <w:t>на формирование потребности и способности выражения себя в слове.</w:t>
      </w:r>
    </w:p>
    <w:p w:rsidR="007B1D05" w:rsidRPr="007B1D05" w:rsidRDefault="007B1D05" w:rsidP="0019088E">
      <w:pPr>
        <w:jc w:val="both"/>
      </w:pPr>
      <w:r w:rsidRPr="007B1D05">
        <w:t>В цели предмета «Литература» входит передача от поколения к поколению нравственных и эстетических традиций русской и мировой кул</w:t>
      </w:r>
      <w:r w:rsidRPr="007B1D05">
        <w:t>ь</w:t>
      </w:r>
      <w:r w:rsidRPr="007B1D05">
        <w:t>туры, что способствует формированию и воспитанию личности.</w:t>
      </w:r>
    </w:p>
    <w:p w:rsidR="007B1D05" w:rsidRPr="007B1D05" w:rsidRDefault="007B1D05" w:rsidP="0019088E">
      <w:pPr>
        <w:jc w:val="both"/>
      </w:pPr>
      <w:r w:rsidRPr="007B1D05">
        <w:t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</w:t>
      </w:r>
      <w:r w:rsidRPr="007B1D05">
        <w:t>е</w:t>
      </w:r>
      <w:r w:rsidRPr="007B1D05">
        <w:t>тического и этического самоопределения, приобщают их к миру многообразных идей и предста</w:t>
      </w:r>
      <w:r w:rsidRPr="007B1D05">
        <w:t>в</w:t>
      </w:r>
      <w:r w:rsidRPr="007B1D05">
        <w:t>лений, выработанных человечеством, способствуют формированию гражданской позиции и национально-культурной идентичности (сп</w:t>
      </w:r>
      <w:r w:rsidRPr="007B1D05">
        <w:t>о</w:t>
      </w:r>
      <w:r w:rsidRPr="007B1D05">
        <w:t>собности осознанного отнесения себя к родной культуре), а также умению воспринимать родную культуру в контексте м</w:t>
      </w:r>
      <w:r w:rsidRPr="007B1D05">
        <w:t>и</w:t>
      </w:r>
      <w:r w:rsidRPr="007B1D05">
        <w:t xml:space="preserve">ровой.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 xml:space="preserve">Стратегическая </w:t>
      </w:r>
      <w:r w:rsidRPr="007B1D05">
        <w:rPr>
          <w:b/>
          <w:bCs/>
        </w:rPr>
        <w:t xml:space="preserve">цель </w:t>
      </w:r>
      <w:r w:rsidRPr="007B1D05">
        <w:rPr>
          <w:b/>
        </w:rPr>
        <w:t>изучения литературы</w:t>
      </w:r>
      <w:r w:rsidRPr="007B1D05"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</w:t>
      </w:r>
      <w:r w:rsidRPr="007B1D05">
        <w:t>а</w:t>
      </w:r>
      <w:r w:rsidRPr="007B1D05">
        <w:t>туры как вида искусства, целенаправленное развитие способности обучающегося к аде</w:t>
      </w:r>
      <w:r w:rsidRPr="007B1D05">
        <w:t>к</w:t>
      </w:r>
      <w:r w:rsidRPr="007B1D05">
        <w:t>ватному восприятию и пониманию смысла различных литературных произведений и с</w:t>
      </w:r>
      <w:r w:rsidRPr="007B1D05">
        <w:t>а</w:t>
      </w:r>
      <w:r w:rsidRPr="007B1D05">
        <w:t>мостоятельному истолкованию прочитанного в устной и письменной форме. В опыте чт</w:t>
      </w:r>
      <w:r w:rsidRPr="007B1D05">
        <w:t>е</w:t>
      </w:r>
      <w:r w:rsidRPr="007B1D05">
        <w:t>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</w:t>
      </w:r>
      <w:r w:rsidRPr="007B1D05">
        <w:t>н</w:t>
      </w:r>
      <w:r w:rsidRPr="007B1D05">
        <w:t>ных мыслей и ощущений, воспитывается потребность в осмыслении прочитанного, фо</w:t>
      </w:r>
      <w:r w:rsidRPr="007B1D05">
        <w:t>р</w:t>
      </w:r>
      <w:r w:rsidRPr="007B1D05">
        <w:t xml:space="preserve">мируется художественный вкус. </w:t>
      </w:r>
    </w:p>
    <w:p w:rsidR="007B1D05" w:rsidRPr="007B1D05" w:rsidRDefault="007B1D05" w:rsidP="0019088E">
      <w:pPr>
        <w:jc w:val="both"/>
      </w:pPr>
      <w:r w:rsidRPr="007B1D05">
        <w:t>Изучение литературы в основной школе (5-9 классы) закладывает необходимый фунд</w:t>
      </w:r>
      <w:r w:rsidRPr="007B1D05">
        <w:t>а</w:t>
      </w:r>
      <w:r w:rsidRPr="007B1D05">
        <w:t xml:space="preserve">мент для достижения перечисленных целей. 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</w:t>
      </w:r>
      <w:r w:rsidRPr="007B1D05">
        <w:rPr>
          <w:bCs/>
        </w:rPr>
        <w:t>с</w:t>
      </w:r>
      <w:r w:rsidRPr="007B1D05">
        <w:rPr>
          <w:bCs/>
        </w:rPr>
        <w:t>темной деятельности школьников, как организуемой педагогом, так и самостоятельной, направле</w:t>
      </w:r>
      <w:r w:rsidRPr="007B1D05">
        <w:rPr>
          <w:bCs/>
        </w:rPr>
        <w:t>н</w:t>
      </w:r>
      <w:r w:rsidRPr="007B1D05">
        <w:rPr>
          <w:bCs/>
        </w:rPr>
        <w:t>ной на освоение навыков культуры чтения (</w:t>
      </w:r>
      <w:r w:rsidRPr="007B1D05">
        <w:t>вслух, про себя, по ролям; чтения аналитического, выборочного, комментированного, сопостав</w:t>
      </w:r>
      <w:r w:rsidRPr="007B1D05">
        <w:t>и</w:t>
      </w:r>
      <w:r w:rsidRPr="007B1D05">
        <w:t>тельного и др.) и</w:t>
      </w:r>
      <w:r w:rsidRPr="007B1D05">
        <w:rPr>
          <w:bCs/>
        </w:rPr>
        <w:t xml:space="preserve"> базовых навыков творческого и академического письма, последовательно формирующихся на ур</w:t>
      </w:r>
      <w:r w:rsidRPr="007B1D05">
        <w:rPr>
          <w:bCs/>
        </w:rPr>
        <w:t>о</w:t>
      </w:r>
      <w:r w:rsidRPr="007B1D05">
        <w:rPr>
          <w:bCs/>
        </w:rPr>
        <w:t>ках литературы.</w:t>
      </w:r>
    </w:p>
    <w:p w:rsidR="007B1D05" w:rsidRPr="007B1D05" w:rsidRDefault="007B1D05" w:rsidP="0019088E">
      <w:pPr>
        <w:jc w:val="both"/>
      </w:pPr>
      <w:r w:rsidRPr="007B1D05">
        <w:t xml:space="preserve">Изучение литературы в школе решает следующие образовательные </w:t>
      </w:r>
      <w:r w:rsidRPr="007B1D05">
        <w:rPr>
          <w:b/>
          <w:bCs/>
        </w:rPr>
        <w:t>задачи</w:t>
      </w:r>
      <w:r w:rsidRPr="007B1D05">
        <w:t>: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</w:t>
      </w:r>
      <w:r w:rsidRPr="007B1D05">
        <w:t>о</w:t>
      </w:r>
      <w:r w:rsidRPr="007B1D05">
        <w:t>вой литературы;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>формирование и развитие представлений о литературном произведении как о х</w:t>
      </w:r>
      <w:r w:rsidRPr="007B1D05">
        <w:t>у</w:t>
      </w:r>
      <w:r w:rsidRPr="007B1D05">
        <w:t>дожественном мире, особым образом построенном автором;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>овладение процедурами смыслового и эстетического анализа текста на основе п</w:t>
      </w:r>
      <w:r w:rsidRPr="007B1D05">
        <w:t>о</w:t>
      </w:r>
      <w:r w:rsidRPr="007B1D05">
        <w:t>нимания принципиальных отличий художественного текста от научного, делового, публицистического и т. п.;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>формирование умений воспринимать, анализировать, критически оценивать и и</w:t>
      </w:r>
      <w:r w:rsidRPr="007B1D05">
        <w:t>н</w:t>
      </w:r>
      <w:r w:rsidRPr="007B1D05">
        <w:t>терпретировать прочитанное, осознавать художественную картину жизни, отр</w:t>
      </w:r>
      <w:r w:rsidRPr="007B1D05">
        <w:t>а</w:t>
      </w:r>
      <w:r w:rsidRPr="007B1D05">
        <w:t>женную в литературном произведении, на уровне не только эмоционального во</w:t>
      </w:r>
      <w:r w:rsidRPr="007B1D05">
        <w:t>с</w:t>
      </w:r>
      <w:r w:rsidRPr="007B1D05">
        <w:t>приятия, но и интеллектуального осмысления, ответственного отношения к разн</w:t>
      </w:r>
      <w:r w:rsidRPr="007B1D05">
        <w:t>о</w:t>
      </w:r>
      <w:r w:rsidRPr="007B1D05">
        <w:t>образным художественным смыслам;</w:t>
      </w:r>
    </w:p>
    <w:p w:rsidR="007B1D05" w:rsidRPr="007B1D05" w:rsidRDefault="007B1D05" w:rsidP="0019088E">
      <w:pPr>
        <w:numPr>
          <w:ilvl w:val="0"/>
          <w:numId w:val="136"/>
        </w:numPr>
        <w:jc w:val="both"/>
      </w:pPr>
      <w:r w:rsidRPr="007B1D05">
        <w:t>формирование отношения к литературе как к особому способу познания жизни;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>воспитание у читателя культуры выражения собственной позиции, способности а</w:t>
      </w:r>
      <w:r w:rsidRPr="007B1D05">
        <w:t>р</w:t>
      </w:r>
      <w:r w:rsidRPr="007B1D05">
        <w:t>гументировать свое мнение и оформлять его словесно в устных и письменных в</w:t>
      </w:r>
      <w:r w:rsidRPr="007B1D05">
        <w:t>ы</w:t>
      </w:r>
      <w:r w:rsidRPr="007B1D05">
        <w:t>сказываниях разных жанров, создавать развернутые высказывания творческого, аналитического и интерпретирующего характера;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b/>
          <w:bCs/>
        </w:rPr>
      </w:pPr>
      <w:r w:rsidRPr="007B1D05">
        <w:t>воспитание культуры понимания «чужой» позиции, а также уважительного отн</w:t>
      </w:r>
      <w:r w:rsidRPr="007B1D05">
        <w:t>о</w:t>
      </w:r>
      <w:r w:rsidRPr="007B1D05">
        <w:t>шения к ценностям других людей, к культуре других эпох и народов; развитие сп</w:t>
      </w:r>
      <w:r w:rsidRPr="007B1D05">
        <w:t>о</w:t>
      </w:r>
      <w:r w:rsidRPr="007B1D05">
        <w:t>собности понимать литературные художественные произведения, отражающие разные этнокул</w:t>
      </w:r>
      <w:r w:rsidRPr="007B1D05">
        <w:t>ь</w:t>
      </w:r>
      <w:r w:rsidRPr="007B1D05">
        <w:t>турные традиции;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b/>
          <w:bCs/>
        </w:rPr>
      </w:pPr>
      <w:r w:rsidRPr="007B1D05">
        <w:t>воспитание квалифицированного читателя со сформированным эстетическим вк</w:t>
      </w:r>
      <w:r w:rsidRPr="007B1D05">
        <w:t>у</w:t>
      </w:r>
      <w:r w:rsidRPr="007B1D05">
        <w:t xml:space="preserve">сом; </w:t>
      </w:r>
    </w:p>
    <w:p w:rsidR="007B1D05" w:rsidRPr="007B1D05" w:rsidRDefault="007B1D05" w:rsidP="0019088E">
      <w:pPr>
        <w:numPr>
          <w:ilvl w:val="0"/>
          <w:numId w:val="136"/>
        </w:numPr>
        <w:jc w:val="both"/>
      </w:pPr>
      <w:r w:rsidRPr="007B1D05">
        <w:t>формирование отношения к литературе как к одной из основных культурных це</w:t>
      </w:r>
      <w:r w:rsidRPr="007B1D05">
        <w:t>н</w:t>
      </w:r>
      <w:r w:rsidRPr="007B1D05">
        <w:t>ностей народа;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b/>
          <w:bCs/>
        </w:rPr>
      </w:pPr>
      <w:r w:rsidRPr="007B1D05"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B1D05" w:rsidRPr="007B1D05" w:rsidRDefault="007B1D05" w:rsidP="0019088E">
      <w:pPr>
        <w:numPr>
          <w:ilvl w:val="0"/>
          <w:numId w:val="136"/>
        </w:numPr>
        <w:jc w:val="both"/>
      </w:pPr>
      <w:r w:rsidRPr="007B1D05">
        <w:t>осознание значимости чтения и изучения литературы для своего дальнейшего ра</w:t>
      </w:r>
      <w:r w:rsidRPr="007B1D05">
        <w:t>з</w:t>
      </w:r>
      <w:r w:rsidRPr="007B1D05">
        <w:t>вития;</w:t>
      </w:r>
    </w:p>
    <w:p w:rsidR="007B1D05" w:rsidRPr="007B1D05" w:rsidRDefault="007B1D05" w:rsidP="0019088E">
      <w:pPr>
        <w:numPr>
          <w:ilvl w:val="0"/>
          <w:numId w:val="136"/>
        </w:numPr>
        <w:jc w:val="both"/>
        <w:rPr>
          <w:i/>
        </w:rPr>
      </w:pPr>
      <w:r w:rsidRPr="007B1D05">
        <w:t xml:space="preserve">формирование у школьника стремления сознательно планировать свое досуговое чтение. </w:t>
      </w:r>
    </w:p>
    <w:p w:rsidR="007B1D05" w:rsidRPr="007B1D05" w:rsidRDefault="007B1D05" w:rsidP="0019088E">
      <w:pPr>
        <w:jc w:val="both"/>
      </w:pPr>
      <w:r w:rsidRPr="007B1D05">
        <w:t>В процессе обучения в основной школе эти задачи решаются постепенно, последовател</w:t>
      </w:r>
      <w:r w:rsidRPr="007B1D05">
        <w:t>ь</w:t>
      </w:r>
      <w:r w:rsidRPr="007B1D05">
        <w:t>но и постоянно; их решение продолжается и в ста</w:t>
      </w:r>
      <w:r w:rsidRPr="007B1D05">
        <w:t>р</w:t>
      </w:r>
      <w:r w:rsidRPr="007B1D05">
        <w:t>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7B1D05">
        <w:tab/>
      </w:r>
    </w:p>
    <w:p w:rsidR="007B1D05" w:rsidRPr="007B1D05" w:rsidRDefault="007B1D05" w:rsidP="0019088E">
      <w:pPr>
        <w:jc w:val="both"/>
        <w:rPr>
          <w:b/>
        </w:rPr>
      </w:pPr>
      <w:r w:rsidRPr="007B1D05">
        <w:t>Примерная программа по литературе строится с учетом: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лучших традиций отечественной методики  преподавания литературы, зал</w:t>
      </w:r>
      <w:r w:rsidRPr="007B1D05">
        <w:t>о</w:t>
      </w:r>
      <w:r w:rsidRPr="007B1D05">
        <w:t>женных трудами В.И. Водовозова, А.Д. Алферова, В.Я. Стоюнина, В.П. Остр</w:t>
      </w:r>
      <w:r w:rsidRPr="007B1D05">
        <w:t>о</w:t>
      </w:r>
      <w:r w:rsidRPr="007B1D05">
        <w:t>горского, Л.И. Поливанова, В.В. Голубкова, Н.М. Соколова, М.А. Рыбниковой, И.С. Збарского, В.Г. М</w:t>
      </w:r>
      <w:r w:rsidRPr="007B1D05">
        <w:t>а</w:t>
      </w:r>
      <w:r w:rsidRPr="007B1D05">
        <w:t>ранцмана, З.Н. Новлянской и др.;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традиций изучения конкретных произведений (прежде всего русской и зар</w:t>
      </w:r>
      <w:r w:rsidRPr="007B1D05">
        <w:t>у</w:t>
      </w:r>
      <w:r w:rsidRPr="007B1D05">
        <w:t>бежной классики), сложившихся в школьной практике;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традиций научного анализа, а также художественной интерпретации средств</w:t>
      </w:r>
      <w:r w:rsidRPr="007B1D05">
        <w:t>а</w:t>
      </w:r>
      <w:r w:rsidRPr="007B1D05">
        <w:t>ми литературы и других видов искусств литерату</w:t>
      </w:r>
      <w:r w:rsidRPr="007B1D05">
        <w:t>р</w:t>
      </w:r>
      <w:r w:rsidRPr="007B1D05">
        <w:t xml:space="preserve">ных произведений, входящих в национальный литературный канон </w:t>
      </w:r>
      <w:r w:rsidRPr="007B1D05">
        <w:rPr>
          <w:b/>
        </w:rPr>
        <w:t>(</w:t>
      </w:r>
      <w:r w:rsidRPr="007B1D05">
        <w:t>то есть образующих совокупность на</w:t>
      </w:r>
      <w:r w:rsidRPr="007B1D05">
        <w:t>и</w:t>
      </w:r>
      <w:r w:rsidRPr="007B1D05">
        <w:t>более авторитетных для национальной традиции писательских имен, корп</w:t>
      </w:r>
      <w:r w:rsidRPr="007B1D05">
        <w:t>у</w:t>
      </w:r>
      <w:r w:rsidRPr="007B1D05">
        <w:t>сов их творчества и их отдельных произведений)</w:t>
      </w:r>
      <w:r w:rsidRPr="007B1D05">
        <w:rPr>
          <w:b/>
        </w:rPr>
        <w:t xml:space="preserve">; 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необходимой вариативности авторской / рабочей программы по литературе при сохранении обязательных базовых элементов с</w:t>
      </w:r>
      <w:r w:rsidRPr="007B1D05">
        <w:t>о</w:t>
      </w:r>
      <w:r w:rsidRPr="007B1D05">
        <w:t>держания предмета;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соответствия рекомендуемых к изучению литературных произведений возра</w:t>
      </w:r>
      <w:r w:rsidRPr="007B1D05">
        <w:t>с</w:t>
      </w:r>
      <w:r w:rsidRPr="007B1D05">
        <w:t>тным и психологическим особенностям обучающи</w:t>
      </w:r>
      <w:r w:rsidRPr="007B1D05">
        <w:t>х</w:t>
      </w:r>
      <w:r w:rsidRPr="007B1D05">
        <w:t>ся;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требований современного культурно-исторического контекста к изучению классической литературы;</w:t>
      </w:r>
    </w:p>
    <w:p w:rsidR="007B1D05" w:rsidRPr="007B1D05" w:rsidRDefault="007B1D05" w:rsidP="0019088E">
      <w:pPr>
        <w:numPr>
          <w:ilvl w:val="0"/>
          <w:numId w:val="135"/>
        </w:numPr>
        <w:jc w:val="both"/>
      </w:pPr>
      <w:r w:rsidRPr="007B1D05">
        <w:t>минимального количества учебного времени, отведенного на изучение литер</w:t>
      </w:r>
      <w:r w:rsidRPr="007B1D05">
        <w:t>а</w:t>
      </w:r>
      <w:r w:rsidRPr="007B1D05">
        <w:t>туры согласно действующему ФГОС и Базисному учебному плану.</w:t>
      </w:r>
    </w:p>
    <w:p w:rsidR="007B1D05" w:rsidRPr="007B1D05" w:rsidRDefault="007B1D05" w:rsidP="0019088E">
      <w:pPr>
        <w:jc w:val="both"/>
      </w:pPr>
      <w:r w:rsidRPr="007B1D05">
        <w:t>Примерная программа предоставляет автору рабочей программы свободу в распределении материала по годам обучения и четвертям, в выстраивании собственной логики его ко</w:t>
      </w:r>
      <w:r w:rsidRPr="007B1D05">
        <w:t>м</w:t>
      </w:r>
      <w:r w:rsidRPr="007B1D05">
        <w:t>поновки. Программа построена как своего рода «конструктор», из общих блоков которого можно собирать собственную конструкцию. Общность инвариантных разделов програ</w:t>
      </w:r>
      <w:r w:rsidRPr="007B1D05">
        <w:t>м</w:t>
      </w:r>
      <w:r w:rsidRPr="007B1D05">
        <w:t>мы обеспечит преемственность в изучении литературы и единство обязательного соде</w:t>
      </w:r>
      <w:r w:rsidRPr="007B1D05">
        <w:t>р</w:t>
      </w:r>
      <w:r w:rsidRPr="007B1D05">
        <w:t>жания программы во всех образовательных учреждениях, возможности компоновки – н</w:t>
      </w:r>
      <w:r w:rsidRPr="007B1D05">
        <w:t>е</w:t>
      </w:r>
      <w:r w:rsidRPr="007B1D05">
        <w:t>обходимую вариати</w:t>
      </w:r>
      <w:r w:rsidRPr="007B1D05">
        <w:t>в</w:t>
      </w:r>
      <w:r w:rsidRPr="007B1D05">
        <w:t xml:space="preserve">ность. </w:t>
      </w:r>
    </w:p>
    <w:p w:rsidR="007B1D05" w:rsidRPr="007B1D05" w:rsidRDefault="007B1D05" w:rsidP="0019088E">
      <w:pPr>
        <w:jc w:val="both"/>
      </w:pPr>
      <w:r w:rsidRPr="007B1D05">
        <w:t>В соответствии с действующим Федеральным законом «Об образовании в Российской Федерации» образовательные программы самостоятельно разрабатываются и утвержд</w:t>
      </w:r>
      <w:r w:rsidRPr="007B1D05">
        <w:t>а</w:t>
      </w:r>
      <w:r w:rsidRPr="007B1D05">
        <w:t>ются организацией, осуществляющей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</w:t>
      </w:r>
      <w:r w:rsidRPr="007B1D05">
        <w:t>р</w:t>
      </w:r>
      <w:r w:rsidRPr="007B1D05">
        <w:t>ректировать программу выбранного УМК и, наконец, опираясь на ФГОС и примерную программу, может разр</w:t>
      </w:r>
      <w:r w:rsidRPr="007B1D05">
        <w:t>а</w:t>
      </w:r>
      <w:r w:rsidRPr="007B1D05">
        <w:t>ботать собственную рабочую программу в соответствии с локальными нормативными правовыми актами образовательной организации. Учитель имеет право опираться на к</w:t>
      </w:r>
      <w:r w:rsidRPr="007B1D05">
        <w:t>а</w:t>
      </w:r>
      <w:r w:rsidRPr="007B1D05">
        <w:t>кую-то одну линию учебников, использовать несколько учебников или учебных пособий. Законодательство требует соответствия разработанной программы Федеральному гос</w:t>
      </w:r>
      <w:r w:rsidRPr="007B1D05">
        <w:t>у</w:t>
      </w:r>
      <w:r w:rsidRPr="007B1D05">
        <w:t>дарственному образовательному стандарту и учета положений данной примерной образ</w:t>
      </w:r>
      <w:r w:rsidRPr="007B1D05">
        <w:t>о</w:t>
      </w:r>
      <w:r w:rsidRPr="007B1D05">
        <w:t>вател</w:t>
      </w:r>
      <w:r w:rsidRPr="007B1D05">
        <w:t>ь</w:t>
      </w:r>
      <w:r w:rsidRPr="007B1D05">
        <w:t xml:space="preserve">ной программы. </w:t>
      </w:r>
    </w:p>
    <w:p w:rsidR="007B1D05" w:rsidRPr="007B1D05" w:rsidRDefault="007B1D05" w:rsidP="0019088E">
      <w:pPr>
        <w:jc w:val="both"/>
      </w:pPr>
      <w:r w:rsidRPr="007B1D05">
        <w:t>Содержание программы по литературе включает в себя указание литературных произв</w:t>
      </w:r>
      <w:r w:rsidRPr="007B1D05">
        <w:t>е</w:t>
      </w:r>
      <w:r w:rsidRPr="007B1D05">
        <w:t>дений и их авторов. Помимо этого в программе пр</w:t>
      </w:r>
      <w:r w:rsidRPr="007B1D05">
        <w:t>и</w:t>
      </w:r>
      <w:r w:rsidRPr="007B1D05">
        <w:t>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7B1D05" w:rsidRPr="007B1D05" w:rsidRDefault="007B1D05" w:rsidP="0019088E">
      <w:pPr>
        <w:jc w:val="both"/>
      </w:pPr>
      <w:r w:rsidRPr="007B1D05">
        <w:t>Рабочая программа учебного курса строится на произведениях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Список А</w:t>
      </w:r>
      <w:r w:rsidRPr="007B1D05">
        <w:t xml:space="preserve"> представляет собой </w:t>
      </w:r>
      <w:r w:rsidRPr="007B1D05">
        <w:rPr>
          <w:bCs/>
        </w:rPr>
        <w:t>перечень конкретных произведений</w:t>
      </w:r>
      <w:r w:rsidRPr="007B1D05">
        <w:t xml:space="preserve"> (например: </w:t>
      </w:r>
      <w:r w:rsidRPr="007B1D05">
        <w:rPr>
          <w:iCs/>
        </w:rPr>
        <w:t>А.С. Пу</w:t>
      </w:r>
      <w:r w:rsidRPr="007B1D05">
        <w:rPr>
          <w:iCs/>
        </w:rPr>
        <w:t>ш</w:t>
      </w:r>
      <w:r w:rsidRPr="007B1D05">
        <w:rPr>
          <w:iCs/>
        </w:rPr>
        <w:t>кин «Евгений Онегин», Н.В. Гоголь «Мертвые души»</w:t>
      </w:r>
      <w:r w:rsidRPr="007B1D05">
        <w:t xml:space="preserve"> и т.д.). В этот список попадают «ключевые» произведения литературы, предназначенные для обязательного изучения. В</w:t>
      </w:r>
      <w:r w:rsidRPr="007B1D05">
        <w:t>а</w:t>
      </w:r>
      <w:r w:rsidRPr="007B1D05">
        <w:t>риативной ч</w:t>
      </w:r>
      <w:r w:rsidRPr="007B1D05">
        <w:t>а</w:t>
      </w:r>
      <w:r w:rsidRPr="007B1D05">
        <w:t xml:space="preserve">сти в списке </w:t>
      </w:r>
      <w:r w:rsidRPr="007B1D05">
        <w:rPr>
          <w:bCs/>
        </w:rPr>
        <w:t>А</w:t>
      </w:r>
      <w:r w:rsidRPr="007B1D05">
        <w:t xml:space="preserve"> нет.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Список В</w:t>
      </w:r>
      <w:r w:rsidRPr="007B1D05">
        <w:t xml:space="preserve"> представляет собой </w:t>
      </w:r>
      <w:r w:rsidRPr="007B1D05">
        <w:rPr>
          <w:bCs/>
        </w:rPr>
        <w:t>перечень авторов,</w:t>
      </w:r>
      <w:r w:rsidRPr="007B1D05">
        <w:rPr>
          <w:b/>
          <w:bCs/>
        </w:rPr>
        <w:t xml:space="preserve"> </w:t>
      </w:r>
      <w:r w:rsidRPr="007B1D05">
        <w:t>изучение которых обязательно в школе. Список содержит также примеры тех произведений, которые могут изучаться – конкре</w:t>
      </w:r>
      <w:r w:rsidRPr="007B1D05">
        <w:t>т</w:t>
      </w:r>
      <w:r w:rsidRPr="007B1D05">
        <w:t>ное произведение каждого автора выбирается составителем программы. Перечень прои</w:t>
      </w:r>
      <w:r w:rsidRPr="007B1D05">
        <w:t>з</w:t>
      </w:r>
      <w:r w:rsidRPr="007B1D05">
        <w:t xml:space="preserve">ведений названных в списке </w:t>
      </w:r>
      <w:r w:rsidRPr="007B1D05">
        <w:rPr>
          <w:bCs/>
        </w:rPr>
        <w:t xml:space="preserve">В </w:t>
      </w:r>
      <w:r w:rsidRPr="007B1D05">
        <w:t>авторов является ориентировочным (он предопределен традицией изучения в школе, жанром, разработанностью методич</w:t>
      </w:r>
      <w:r w:rsidRPr="007B1D05">
        <w:t>е</w:t>
      </w:r>
      <w:r w:rsidRPr="007B1D05">
        <w:t xml:space="preserve">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указано, например: </w:t>
      </w:r>
      <w:r w:rsidRPr="007B1D05">
        <w:rPr>
          <w:iCs/>
        </w:rPr>
        <w:t>А. Блок. 1 ст</w:t>
      </w:r>
      <w:r w:rsidRPr="007B1D05">
        <w:rPr>
          <w:iCs/>
        </w:rPr>
        <w:t>и</w:t>
      </w:r>
      <w:r w:rsidRPr="007B1D05">
        <w:rPr>
          <w:iCs/>
        </w:rPr>
        <w:t>хотворение; М. Булгаков. 1 повесть</w:t>
      </w:r>
      <w:r w:rsidRPr="007B1D05">
        <w:t>. В программы включаются произведения всех указа</w:t>
      </w:r>
      <w:r w:rsidRPr="007B1D05">
        <w:t>н</w:t>
      </w:r>
      <w:r w:rsidRPr="007B1D05">
        <w:t xml:space="preserve">ных в списке </w:t>
      </w:r>
      <w:r w:rsidRPr="007B1D05">
        <w:rPr>
          <w:bCs/>
        </w:rPr>
        <w:t>В</w:t>
      </w:r>
      <w:r w:rsidRPr="007B1D05">
        <w:t xml:space="preserve"> авторов. Единство списков в разных рабочих программах скрепляется в списке </w:t>
      </w:r>
      <w:r w:rsidRPr="007B1D05">
        <w:rPr>
          <w:bCs/>
        </w:rPr>
        <w:t>В</w:t>
      </w:r>
      <w:r w:rsidRPr="007B1D05">
        <w:t xml:space="preserve"> фигурой автора. 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Список С представляет собой перечень литературных явлений,</w:t>
      </w:r>
      <w:r w:rsidRPr="007B1D05">
        <w:rPr>
          <w:b/>
          <w:bCs/>
        </w:rPr>
        <w:t xml:space="preserve"> </w:t>
      </w:r>
      <w:r w:rsidRPr="007B1D05">
        <w:rPr>
          <w:bCs/>
        </w:rPr>
        <w:t>выделенных по опред</w:t>
      </w:r>
      <w:r w:rsidRPr="007B1D05">
        <w:rPr>
          <w:bCs/>
        </w:rPr>
        <w:t>е</w:t>
      </w:r>
      <w:r w:rsidRPr="007B1D05">
        <w:rPr>
          <w:bCs/>
        </w:rPr>
        <w:t>ленному принципу (тематическому, хронологическ</w:t>
      </w:r>
      <w:r w:rsidRPr="007B1D05">
        <w:rPr>
          <w:bCs/>
        </w:rPr>
        <w:t>о</w:t>
      </w:r>
      <w:r w:rsidRPr="007B1D05">
        <w:rPr>
          <w:bCs/>
        </w:rPr>
        <w:t>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</w:r>
      <w:r w:rsidRPr="007B1D05">
        <w:t>Минимальное количество произведений указ</w:t>
      </w:r>
      <w:r w:rsidRPr="007B1D05">
        <w:t>а</w:t>
      </w:r>
      <w:r w:rsidRPr="007B1D05">
        <w:t xml:space="preserve">но, например: </w:t>
      </w:r>
      <w:r w:rsidRPr="007B1D05">
        <w:rPr>
          <w:iCs/>
        </w:rPr>
        <w:t>поэзия пушкинской эпохи: К.Н. Батюшков, А.А. Дельвиг, Н.М. Языков, Е.А. Баратынский (2-3 стихотворения на выбор)</w:t>
      </w:r>
      <w:r w:rsidRPr="007B1D05">
        <w:t>. В программах указываются произвед</w:t>
      </w:r>
      <w:r w:rsidRPr="007B1D05">
        <w:t>е</w:t>
      </w:r>
      <w:r w:rsidRPr="007B1D05">
        <w:t xml:space="preserve">ния писателей всех групп авторов из списка </w:t>
      </w:r>
      <w:r w:rsidRPr="007B1D05">
        <w:rPr>
          <w:bCs/>
        </w:rPr>
        <w:t>С</w:t>
      </w:r>
      <w:r w:rsidRPr="007B1D05">
        <w:t>. Этот жанрово-тематический список стр</w:t>
      </w:r>
      <w:r w:rsidRPr="007B1D05">
        <w:t>о</w:t>
      </w:r>
      <w:r w:rsidRPr="007B1D05">
        <w:t>ится вокруг важных смысловых точек литературного процесса, знакомство с к</w:t>
      </w:r>
      <w:r w:rsidRPr="007B1D05">
        <w:t>о</w:t>
      </w:r>
      <w:r w:rsidRPr="007B1D05">
        <w:t xml:space="preserve">торыми для учеников в школе обязательно. Единство рабочих программ скрепляется в списке </w:t>
      </w:r>
      <w:r w:rsidRPr="007B1D05">
        <w:rPr>
          <w:b/>
          <w:bCs/>
        </w:rPr>
        <w:t>С</w:t>
      </w:r>
      <w:r w:rsidRPr="007B1D05">
        <w:t xml:space="preserve"> проблемно-тематическими и жанровыми блоками; вариативность касается наполнения этих блоков, тоже во многом предопределенного традицией изучения в школе, разраб</w:t>
      </w:r>
      <w:r w:rsidRPr="007B1D05">
        <w:t>о</w:t>
      </w:r>
      <w:r w:rsidRPr="007B1D05">
        <w:t>танн</w:t>
      </w:r>
      <w:r w:rsidRPr="007B1D05">
        <w:t>о</w:t>
      </w:r>
      <w:r w:rsidRPr="007B1D05">
        <w:t>стью методических подходов и пр.</w:t>
      </w:r>
    </w:p>
    <w:p w:rsidR="007B1D05" w:rsidRPr="007B1D05" w:rsidRDefault="007B1D05" w:rsidP="0019088E">
      <w:pPr>
        <w:jc w:val="both"/>
      </w:pPr>
      <w:r w:rsidRPr="007B1D05">
        <w:t>Во всех таблицах в скобках указывается класс, в котором обращение к тому или иному произведению, автору, проблемно-тематическому или жанровому блоку представляется наиболее целесообразным.</w:t>
      </w:r>
    </w:p>
    <w:p w:rsidR="007B1D05" w:rsidRPr="007B1D05" w:rsidRDefault="007B1D05" w:rsidP="0019088E">
      <w:pPr>
        <w:jc w:val="both"/>
      </w:pPr>
      <w:r w:rsidRPr="007B1D05">
        <w:t>Единство литературного образования обеспечивается на разных уровнях: это общие для изучения произведения, общие, ключевые для  кул</w:t>
      </w:r>
      <w:r w:rsidRPr="007B1D05">
        <w:t>ь</w:t>
      </w:r>
      <w:r w:rsidRPr="007B1D05">
        <w:t>туры, авторы, общие проблемно-тематические и жанровые блоки. Кроме того – и это самое важное – в логике ФГОС еди</w:t>
      </w:r>
      <w:r w:rsidRPr="007B1D05">
        <w:t>н</w:t>
      </w:r>
      <w:r w:rsidRPr="007B1D05">
        <w:t>ство образовательного пространства достигается за счет формирования общих компете</w:t>
      </w:r>
      <w:r w:rsidRPr="007B1D05">
        <w:t>н</w:t>
      </w:r>
      <w:r w:rsidRPr="007B1D05">
        <w:t xml:space="preserve">ций. При смене образовательного учреждения обучающийся должен попасть не на урок по тому же произведению, которое он в это время изучал в предыдущей школе, а в ту же систему сформированных умений, на ту же ступень владения базовыми предметными компетенциями. </w:t>
      </w:r>
    </w:p>
    <w:p w:rsidR="007B1D05" w:rsidRPr="007B1D05" w:rsidRDefault="007B1D05" w:rsidP="0019088E">
      <w:pPr>
        <w:jc w:val="both"/>
      </w:pPr>
      <w:r w:rsidRPr="007B1D05">
        <w:t>Дополнительно для своей рабочей программы учитель может также выбрать литерату</w:t>
      </w:r>
      <w:r w:rsidRPr="007B1D05">
        <w:t>р</w:t>
      </w:r>
      <w:r w:rsidRPr="007B1D05">
        <w:t>ные произведения, входящие в круг актуального чтения обучающихся, при условии о</w:t>
      </w:r>
      <w:r w:rsidRPr="007B1D05">
        <w:t>с</w:t>
      </w:r>
      <w:r w:rsidRPr="007B1D05">
        <w:t>воения необходимого минимума произведений из всех трех обязательных</w:t>
      </w:r>
      <w:r w:rsidRPr="007B1D05">
        <w:rPr>
          <w:b/>
        </w:rPr>
        <w:t xml:space="preserve"> </w:t>
      </w:r>
      <w:r w:rsidRPr="007B1D05">
        <w:t>списков. Это м</w:t>
      </w:r>
      <w:r w:rsidRPr="007B1D05">
        <w:t>о</w:t>
      </w:r>
      <w:r w:rsidRPr="007B1D05">
        <w:t>жет серьезно повысить интерес школьников к предмету и их мотивацию к чтению.</w:t>
      </w:r>
    </w:p>
    <w:p w:rsidR="007B1D05" w:rsidRPr="007B1D05" w:rsidRDefault="007B1D05" w:rsidP="0019088E">
      <w:pPr>
        <w:jc w:val="both"/>
      </w:pPr>
      <w:r w:rsidRPr="007B1D05">
        <w:t>Предложенная структура списка позволит обеспечить единство инвариантной части всех программ и одновременно удовлетворить потре</w:t>
      </w:r>
      <w:r w:rsidRPr="007B1D05">
        <w:t>б</w:t>
      </w:r>
      <w:r w:rsidRPr="007B1D05">
        <w:t>ности обучающихся и учителей разных образовательных организаций в самостоятельном выборе произведений.</w:t>
      </w:r>
    </w:p>
    <w:p w:rsidR="007B1D05" w:rsidRPr="007B1D05" w:rsidRDefault="007B1D05" w:rsidP="0019088E">
      <w:pPr>
        <w:jc w:val="both"/>
      </w:pPr>
      <w:r w:rsidRPr="007B1D05">
        <w:t>Контрольно-измерительные материалы в рамках государственной итоговой аттестации разрабатываются с ориентацией на три списка примерной программы. Характер конкре</w:t>
      </w:r>
      <w:r w:rsidRPr="007B1D05">
        <w:t>т</w:t>
      </w:r>
      <w:r w:rsidRPr="007B1D05">
        <w:t>ных вопросов итоговой аттестации зависит от того, какая единица представлена в списке (конкре</w:t>
      </w:r>
      <w:r w:rsidRPr="007B1D05">
        <w:t>т</w:t>
      </w:r>
      <w:r w:rsidRPr="007B1D05">
        <w:t>ное произведение, автор, литературное явление).</w:t>
      </w:r>
    </w:p>
    <w:p w:rsidR="007B1D05" w:rsidRPr="007B1D05" w:rsidRDefault="007B1D05" w:rsidP="0019088E">
      <w:pPr>
        <w:jc w:val="both"/>
      </w:pPr>
      <w:r w:rsidRPr="007B1D05">
        <w:t>При формировании списков учитывались эстетическая значимость произведения, соотве</w:t>
      </w:r>
      <w:r w:rsidRPr="007B1D05">
        <w:t>т</w:t>
      </w:r>
      <w:r w:rsidRPr="007B1D05">
        <w:t>ствие его возрастным и психологическим особенностям школьников, а также сложивши</w:t>
      </w:r>
      <w:r w:rsidRPr="007B1D05">
        <w:t>е</w:t>
      </w:r>
      <w:r w:rsidRPr="007B1D05">
        <w:t xml:space="preserve">ся в образовательной отечественной практике традиции обучения литературе. </w:t>
      </w:r>
    </w:p>
    <w:p w:rsidR="007B1D05" w:rsidRPr="007B1D05" w:rsidRDefault="007B1D05" w:rsidP="0019088E">
      <w:pPr>
        <w:jc w:val="both"/>
      </w:pPr>
      <w:r w:rsidRPr="007B1D05">
        <w:t>Структура настоящей Примерной программы не предусматривает включения тематич</w:t>
      </w:r>
      <w:r w:rsidRPr="007B1D05">
        <w:t>е</w:t>
      </w:r>
      <w:r w:rsidRPr="007B1D05">
        <w:t>ского планирования. Тематическое планирование ра</w:t>
      </w:r>
      <w:r w:rsidRPr="007B1D05">
        <w:t>з</w:t>
      </w:r>
      <w:r w:rsidRPr="007B1D05">
        <w:t>рабатывается составителями рабочих программ.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Обязательное содержание ПП 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3038"/>
        <w:gridCol w:w="3159"/>
      </w:tblGrid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</w:t>
            </w: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В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С</w:t>
            </w:r>
          </w:p>
        </w:tc>
      </w:tr>
      <w:tr w:rsidR="007B1D05" w:rsidRPr="007B1D05" w:rsidTr="007B1D05">
        <w:tc>
          <w:tcPr>
            <w:tcW w:w="9712" w:type="dxa"/>
            <w:gridSpan w:val="3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РУССКАЯ ЛИТЕРАТУРА</w:t>
            </w: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  <w:bCs/>
              </w:rPr>
              <w:t xml:space="preserve">«Слово о полку Игореве» </w:t>
            </w:r>
            <w:r w:rsidRPr="007B1D05">
              <w:t xml:space="preserve">(к. </w:t>
            </w:r>
            <w:r w:rsidRPr="007B1D05">
              <w:rPr>
                <w:lang w:val="en-US"/>
              </w:rPr>
              <w:t>XII</w:t>
            </w:r>
            <w:r w:rsidRPr="007B1D05">
              <w:t xml:space="preserve"> в.) </w:t>
            </w:r>
            <w:r w:rsidRPr="007B1D05">
              <w:rPr>
                <w:b/>
              </w:rPr>
              <w:t>(8-9 кл.)</w:t>
            </w:r>
            <w:r w:rsidRPr="007B1D05">
              <w:rPr>
                <w:b/>
                <w:vertAlign w:val="superscript"/>
              </w:rPr>
              <w:footnoteReference w:id="13"/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Древнерусская литерат</w:t>
            </w:r>
            <w:r w:rsidRPr="007B1D05">
              <w:rPr>
                <w:b/>
                <w:bCs/>
                <w:i/>
                <w:iCs/>
              </w:rPr>
              <w:t>у</w:t>
            </w:r>
            <w:r w:rsidRPr="007B1D05">
              <w:rPr>
                <w:b/>
                <w:bCs/>
                <w:i/>
                <w:iCs/>
              </w:rPr>
              <w:t xml:space="preserve">ра –  1-2 произведения на выбор, например: </w:t>
            </w:r>
            <w:r w:rsidRPr="007B1D05">
              <w:rPr>
                <w:i/>
                <w:iCs/>
              </w:rPr>
              <w:t>«Поуч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ние» Владимира Моном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ха,  «Повесть о разорении Рязани Батыем», «Житие Сергия Радонежского», «Домострой», «Повесть о Петре и Февронии Муро</w:t>
            </w:r>
            <w:r w:rsidRPr="007B1D05">
              <w:rPr>
                <w:i/>
                <w:iCs/>
              </w:rPr>
              <w:t>м</w:t>
            </w:r>
            <w:r w:rsidRPr="007B1D05">
              <w:rPr>
                <w:i/>
                <w:iCs/>
              </w:rPr>
              <w:t>ских», «Повесть о Ерше Ершовиче, сыне Щетинн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кове», «Житие протопопа Аввакума, им самим нап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санное» и др</w:t>
            </w:r>
            <w:r w:rsidRPr="007B1D05">
              <w:rPr>
                <w:b/>
                <w:bCs/>
                <w:i/>
                <w:iCs/>
              </w:rPr>
              <w:t>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(6-8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Русский фольклор: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i/>
                <w:iCs/>
              </w:rPr>
              <w:t>сказки, былины, загадки, пословицы, поговорки, песня и др</w:t>
            </w:r>
            <w:r w:rsidRPr="007B1D05">
              <w:rPr>
                <w:b/>
                <w:bCs/>
                <w:i/>
                <w:iCs/>
              </w:rPr>
              <w:t>. (10 произведений ра</w:t>
            </w:r>
            <w:r w:rsidRPr="007B1D05">
              <w:rPr>
                <w:b/>
                <w:bCs/>
                <w:i/>
                <w:iCs/>
              </w:rPr>
              <w:t>з</w:t>
            </w:r>
            <w:r w:rsidRPr="007B1D05">
              <w:rPr>
                <w:b/>
                <w:bCs/>
                <w:i/>
                <w:iCs/>
              </w:rPr>
              <w:t xml:space="preserve">ных жанров, </w:t>
            </w:r>
            <w:r w:rsidRPr="007B1D05">
              <w:rPr>
                <w:b/>
                <w:bCs/>
              </w:rPr>
              <w:t>5-7 кл.</w:t>
            </w:r>
            <w:r w:rsidRPr="007B1D05">
              <w:t>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Д.И. Фонвизин</w:t>
            </w:r>
            <w:r w:rsidRPr="007B1D05">
              <w:t xml:space="preserve"> «Недоросль» (1778 – 1782) </w:t>
            </w:r>
          </w:p>
          <w:p w:rsidR="007B1D05" w:rsidRPr="007B1D05" w:rsidRDefault="007B1D05" w:rsidP="0019088E">
            <w:pPr>
              <w:jc w:val="both"/>
              <w:rPr>
                <w:b/>
                <w:iCs/>
              </w:rPr>
            </w:pPr>
            <w:r w:rsidRPr="007B1D05">
              <w:rPr>
                <w:b/>
                <w:iCs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Н.М. Карамзин</w:t>
            </w:r>
            <w:r w:rsidRPr="007B1D05">
              <w:t xml:space="preserve">  «Бедная Л</w:t>
            </w:r>
            <w:r w:rsidRPr="007B1D05">
              <w:t>и</w:t>
            </w:r>
            <w:r w:rsidRPr="007B1D05">
              <w:t xml:space="preserve">за» (1792) </w:t>
            </w:r>
            <w:r w:rsidRPr="007B1D05">
              <w:rPr>
                <w:b/>
                <w:iCs/>
              </w:rPr>
              <w:t>(8-9 кл.)</w:t>
            </w: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М.В. Ломоносов – 1 ст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 xml:space="preserve">хотворение по выбору, например: </w:t>
            </w:r>
            <w:r w:rsidRPr="007B1D05">
              <w:rPr>
                <w:i/>
                <w:iCs/>
              </w:rPr>
              <w:t>«Стихи, соч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ненные на дороге в Пете</w:t>
            </w:r>
            <w:r w:rsidRPr="007B1D05">
              <w:rPr>
                <w:i/>
                <w:iCs/>
              </w:rPr>
              <w:t>р</w:t>
            </w:r>
            <w:r w:rsidRPr="007B1D05">
              <w:rPr>
                <w:i/>
                <w:iCs/>
              </w:rPr>
              <w:t>гоф…» (1761), «Вечернее размышление о Божием Величии при случае велик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го северного сияния» (1743),</w:t>
            </w:r>
            <w:r w:rsidRPr="007B1D05">
              <w:rPr>
                <w:b/>
                <w:bCs/>
                <w:i/>
                <w:iCs/>
              </w:rPr>
              <w:t xml:space="preserve"> «</w:t>
            </w:r>
            <w:r w:rsidRPr="007B1D05">
              <w:rPr>
                <w:i/>
                <w:iCs/>
              </w:rPr>
              <w:t>Ода на день во</w:t>
            </w:r>
            <w:r w:rsidRPr="007B1D05">
              <w:rPr>
                <w:i/>
                <w:iCs/>
              </w:rPr>
              <w:t>с</w:t>
            </w:r>
            <w:r w:rsidRPr="007B1D05">
              <w:rPr>
                <w:i/>
                <w:iCs/>
              </w:rPr>
              <w:t xml:space="preserve">шествия на Всероссийский престол Ея Величества Государыни Императрицы </w:t>
            </w:r>
          </w:p>
          <w:p w:rsidR="007B1D05" w:rsidRPr="007B1D05" w:rsidRDefault="007B1D05" w:rsidP="0019088E">
            <w:pPr>
              <w:jc w:val="both"/>
              <w:rPr>
                <w:b/>
                <w:i/>
                <w:iCs/>
              </w:rPr>
            </w:pPr>
            <w:r w:rsidRPr="007B1D05">
              <w:rPr>
                <w:i/>
                <w:iCs/>
              </w:rPr>
              <w:t xml:space="preserve">Елисаветы Петровны 1747 года» и др. </w:t>
            </w:r>
            <w:r w:rsidRPr="007B1D05">
              <w:rPr>
                <w:b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Г.Р. Державин – 1-2 ст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 xml:space="preserve">хотворения по выбору, например: </w:t>
            </w:r>
            <w:r w:rsidRPr="007B1D05">
              <w:rPr>
                <w:i/>
                <w:iCs/>
              </w:rPr>
              <w:t>«Фелица» (1782), «Осень во время осады Очакова» (1788), «Снигирь» 1800, «Вод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пад» (1791-1794), «П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 xml:space="preserve">мятник» (1795) и др. </w:t>
            </w:r>
            <w:r w:rsidRPr="007B1D05">
              <w:rPr>
                <w:b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И.А. Крылов – 3 басни по выбору, например:  </w:t>
            </w:r>
            <w:r w:rsidRPr="007B1D05">
              <w:rPr>
                <w:i/>
                <w:iCs/>
              </w:rPr>
              <w:t>«Слон и Моська» (1808), «Ква</w:t>
            </w:r>
            <w:r w:rsidRPr="007B1D05">
              <w:rPr>
                <w:i/>
                <w:iCs/>
              </w:rPr>
              <w:t>р</w:t>
            </w:r>
            <w:r w:rsidRPr="007B1D05">
              <w:rPr>
                <w:i/>
                <w:iCs/>
              </w:rPr>
              <w:t>тет» (1811), «Осел и С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ловей» (1811), «Лебедь, Щука и Рак» (1814), «Св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 xml:space="preserve">нья под дубом» (не позднее 1823) и др. </w:t>
            </w:r>
          </w:p>
          <w:p w:rsidR="007B1D05" w:rsidRPr="007B1D05" w:rsidRDefault="007B1D05" w:rsidP="0019088E">
            <w:pPr>
              <w:jc w:val="both"/>
              <w:rPr>
                <w:bCs/>
                <w:iCs/>
              </w:rPr>
            </w:pPr>
            <w:r w:rsidRPr="007B1D05">
              <w:rPr>
                <w:b/>
                <w:iCs/>
              </w:rPr>
              <w:t>(5-6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А.С. Грибоедов</w:t>
            </w:r>
            <w:r w:rsidRPr="007B1D05">
              <w:t xml:space="preserve"> «Горе от ума» (1821 – 1824) </w:t>
            </w:r>
            <w:r w:rsidRPr="007B1D05">
              <w:rPr>
                <w:b/>
                <w:bCs/>
              </w:rPr>
              <w:t>(9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В.А. Жуковский - 1-2 ба</w:t>
            </w:r>
            <w:r w:rsidRPr="007B1D05">
              <w:rPr>
                <w:b/>
                <w:bCs/>
                <w:i/>
                <w:iCs/>
              </w:rPr>
              <w:t>л</w:t>
            </w:r>
            <w:r w:rsidRPr="007B1D05">
              <w:rPr>
                <w:b/>
                <w:bCs/>
                <w:i/>
                <w:iCs/>
              </w:rPr>
              <w:t>лады по выбору, напр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 xml:space="preserve">мер: </w:t>
            </w:r>
            <w:r w:rsidRPr="007B1D05">
              <w:rPr>
                <w:i/>
                <w:iCs/>
              </w:rPr>
              <w:t>«Светлана» (1812), «Лесной царь» (1818)</w:t>
            </w:r>
            <w:r w:rsidRPr="007B1D05">
              <w:rPr>
                <w:b/>
                <w:bCs/>
                <w:i/>
                <w:iCs/>
              </w:rPr>
              <w:t>; 1-2 элегии по выбору, напр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 xml:space="preserve">мер: </w:t>
            </w:r>
            <w:r w:rsidRPr="007B1D05">
              <w:rPr>
                <w:i/>
                <w:iCs/>
              </w:rPr>
              <w:t>«Невыразимое» (1819), «Море» (1822)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(7-9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А.С. Пушкин </w:t>
            </w:r>
            <w:r w:rsidRPr="007B1D05">
              <w:t>«Евгений Он</w:t>
            </w:r>
            <w:r w:rsidRPr="007B1D05">
              <w:t>е</w:t>
            </w:r>
            <w:r w:rsidRPr="007B1D05">
              <w:t xml:space="preserve">гин» (1823 —1831) </w:t>
            </w:r>
            <w:r w:rsidRPr="007B1D05">
              <w:rPr>
                <w:b/>
                <w:bCs/>
              </w:rPr>
              <w:t>(9 кл.)</w:t>
            </w:r>
            <w:r w:rsidRPr="007B1D05">
              <w:t>, «Дубровский» (1832 — 1833)</w:t>
            </w:r>
            <w:r w:rsidRPr="007B1D05">
              <w:rPr>
                <w:iCs/>
              </w:rPr>
              <w:t xml:space="preserve"> (6-7 кл),</w:t>
            </w:r>
            <w:r w:rsidRPr="007B1D05">
              <w:t xml:space="preserve"> «Капитанская дочка» (1832 —1836)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  <w:iCs/>
              </w:rPr>
              <w:t>(7-8 кл.).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Стихотворения</w:t>
            </w:r>
            <w:r w:rsidRPr="007B1D05">
              <w:t>: «К Чаада</w:t>
            </w:r>
            <w:r w:rsidRPr="007B1D05">
              <w:t>е</w:t>
            </w:r>
            <w:r w:rsidRPr="007B1D05">
              <w:t>ву» («Любви, надежды, тихой славы…») (1818), «Песнь о вещем Олеге» (1822), «К***» («Я помню чудное мгнов</w:t>
            </w:r>
            <w:r w:rsidRPr="007B1D05">
              <w:t>е</w:t>
            </w:r>
            <w:r w:rsidRPr="007B1D05">
              <w:t>нье…») (1825), «Зимний в</w:t>
            </w:r>
            <w:r w:rsidRPr="007B1D05">
              <w:t>е</w:t>
            </w:r>
            <w:r w:rsidRPr="007B1D05">
              <w:t>чер» (1825), «Пророк» (1826), «Во глубине сибирских руд…» (1827), «Я вас любил: любовь еще, быть может…» (1829), «Зимнее утро» (1829), «Я памятник себе воздвиг н</w:t>
            </w:r>
            <w:r w:rsidRPr="007B1D05">
              <w:t>е</w:t>
            </w:r>
            <w:r w:rsidRPr="007B1D05">
              <w:t>рукотворный…» (1836)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(5-9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 xml:space="preserve">А.С. Пушкин - </w:t>
            </w:r>
            <w:r w:rsidRPr="007B1D05">
              <w:rPr>
                <w:b/>
                <w:bCs/>
                <w:i/>
                <w:iCs/>
              </w:rPr>
              <w:t>10 стих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творений различной т</w:t>
            </w:r>
            <w:r w:rsidRPr="007B1D05">
              <w:rPr>
                <w:b/>
                <w:bCs/>
                <w:i/>
                <w:iCs/>
              </w:rPr>
              <w:t>е</w:t>
            </w:r>
            <w:r w:rsidRPr="007B1D05">
              <w:rPr>
                <w:b/>
                <w:bCs/>
                <w:i/>
                <w:iCs/>
              </w:rPr>
              <w:t>матики, представля</w:t>
            </w:r>
            <w:r w:rsidRPr="007B1D05">
              <w:rPr>
                <w:b/>
                <w:bCs/>
                <w:i/>
                <w:iCs/>
              </w:rPr>
              <w:t>ю</w:t>
            </w:r>
            <w:r w:rsidRPr="007B1D05">
              <w:rPr>
                <w:b/>
                <w:bCs/>
                <w:i/>
                <w:iCs/>
              </w:rPr>
              <w:t>щих разные периоды творчества – по выбору, входят в программу ка</w:t>
            </w:r>
            <w:r w:rsidRPr="007B1D05">
              <w:rPr>
                <w:b/>
                <w:bCs/>
                <w:i/>
                <w:iCs/>
              </w:rPr>
              <w:t>ж</w:t>
            </w:r>
            <w:r w:rsidRPr="007B1D05">
              <w:rPr>
                <w:b/>
                <w:bCs/>
                <w:i/>
                <w:iCs/>
              </w:rPr>
              <w:t>дого класса, например</w:t>
            </w:r>
            <w:r w:rsidRPr="007B1D05">
              <w:t xml:space="preserve">: </w:t>
            </w:r>
            <w:r w:rsidRPr="007B1D05">
              <w:rPr>
                <w:i/>
                <w:iCs/>
              </w:rPr>
              <w:t>«Воспоминания в Царском Селе» (1814), «Вольность» (1817), «Деревня» (181), «Редеет облаков летучая гряда» (1820), «Погасло дневное светило…» (1820), «Свободы сеятель пу</w:t>
            </w:r>
            <w:r w:rsidRPr="007B1D05">
              <w:rPr>
                <w:i/>
                <w:iCs/>
              </w:rPr>
              <w:t>с</w:t>
            </w:r>
            <w:r w:rsidRPr="007B1D05">
              <w:rPr>
                <w:i/>
                <w:iCs/>
              </w:rPr>
              <w:t xml:space="preserve">тынный…» (1823),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«К морю» (1824), «19 о</w:t>
            </w:r>
            <w:r w:rsidRPr="007B1D05">
              <w:rPr>
                <w:i/>
                <w:iCs/>
              </w:rPr>
              <w:t>к</w:t>
            </w:r>
            <w:r w:rsidRPr="007B1D05">
              <w:rPr>
                <w:i/>
                <w:iCs/>
              </w:rPr>
              <w:t>тября» («Роняет лес ба</w:t>
            </w:r>
            <w:r w:rsidRPr="007B1D05">
              <w:rPr>
                <w:i/>
                <w:iCs/>
              </w:rPr>
              <w:t>г</w:t>
            </w:r>
            <w:r w:rsidRPr="007B1D05">
              <w:rPr>
                <w:i/>
                <w:iCs/>
              </w:rPr>
              <w:t>ряный свой убор…») (1825), «Зимняя дорога» (1826), «И.И. Пущину» (1826), «Няне» (1826), «Стансы («В надежде славы и добра…») (1826), «Арион»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i/>
                <w:iCs/>
              </w:rPr>
              <w:t xml:space="preserve"> «Кавказ» (1829), «Мон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стырь на Казбеке» (1829), «Обвал» (1829), «Поэту» (1830), «Бесы» (1830), «В начале жизни школу по</w:t>
            </w:r>
            <w:r w:rsidRPr="007B1D05">
              <w:rPr>
                <w:i/>
                <w:iCs/>
              </w:rPr>
              <w:t>м</w:t>
            </w:r>
            <w:r w:rsidRPr="007B1D05">
              <w:rPr>
                <w:i/>
                <w:iCs/>
              </w:rPr>
              <w:t>ню я…» (1830), «Эхо» (1831), «Чем чаще праз</w:t>
            </w:r>
            <w:r w:rsidRPr="007B1D05">
              <w:rPr>
                <w:i/>
                <w:iCs/>
              </w:rPr>
              <w:t>д</w:t>
            </w:r>
            <w:r w:rsidRPr="007B1D05">
              <w:rPr>
                <w:i/>
                <w:iCs/>
              </w:rPr>
              <w:t>нует лицей…» (1831), «Пир Петра Первого» (1835), «Туча» (1835), «Была пора: наш праздник м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 xml:space="preserve">лодой…» (1836)  и др. </w:t>
            </w:r>
            <w:r w:rsidRPr="007B1D05">
              <w:rPr>
                <w:b/>
                <w:bCs/>
              </w:rPr>
              <w:t>(5-9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 xml:space="preserve">«Маленькие трагедии» (1830) </w:t>
            </w:r>
            <w:r w:rsidRPr="007B1D05">
              <w:rPr>
                <w:b/>
                <w:bCs/>
                <w:i/>
                <w:iCs/>
              </w:rPr>
              <w:t>1-2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«Моцарт и Сал</w:t>
            </w:r>
            <w:r w:rsidRPr="007B1D05">
              <w:rPr>
                <w:i/>
                <w:iCs/>
              </w:rPr>
              <w:t>ь</w:t>
            </w:r>
            <w:r w:rsidRPr="007B1D05">
              <w:rPr>
                <w:i/>
                <w:iCs/>
              </w:rPr>
              <w:t xml:space="preserve">ери», «Каменный гость». </w:t>
            </w:r>
            <w:r w:rsidRPr="007B1D05">
              <w:rPr>
                <w:b/>
                <w:bCs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 xml:space="preserve">«Повести Белкина» (1830) - </w:t>
            </w:r>
            <w:r w:rsidRPr="007B1D05">
              <w:rPr>
                <w:b/>
                <w:bCs/>
                <w:i/>
                <w:iCs/>
              </w:rPr>
              <w:t>2-3 по выбору, например</w:t>
            </w:r>
            <w:r w:rsidRPr="007B1D05">
              <w:rPr>
                <w:i/>
                <w:iCs/>
              </w:rPr>
              <w:t>: «Станционный смотр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тель», «Метель», «В</w:t>
            </w:r>
            <w:r w:rsidRPr="007B1D05">
              <w:rPr>
                <w:i/>
                <w:iCs/>
              </w:rPr>
              <w:t>ы</w:t>
            </w:r>
            <w:r w:rsidRPr="007B1D05">
              <w:rPr>
                <w:i/>
                <w:iCs/>
              </w:rPr>
              <w:t xml:space="preserve">стрел» и др. </w:t>
            </w:r>
            <w:r w:rsidRPr="007B1D05">
              <w:rPr>
                <w:b/>
                <w:bCs/>
              </w:rPr>
              <w:t>(</w:t>
            </w:r>
            <w:r w:rsidRPr="007B1D05">
              <w:rPr>
                <w:b/>
              </w:rPr>
              <w:t>7-8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Поэмы –1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«Руслан и Людм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ла» (1818—1820), «Кавка</w:t>
            </w:r>
            <w:r w:rsidRPr="007B1D05">
              <w:rPr>
                <w:i/>
                <w:iCs/>
              </w:rPr>
              <w:t>з</w:t>
            </w:r>
            <w:r w:rsidRPr="007B1D05">
              <w:rPr>
                <w:i/>
                <w:iCs/>
              </w:rPr>
              <w:t>ский пленник» (1820 – 1821), «Цыганы» (1824), «Полтава» (1828), «Ме</w:t>
            </w:r>
            <w:r w:rsidRPr="007B1D05">
              <w:rPr>
                <w:i/>
                <w:iCs/>
              </w:rPr>
              <w:t>д</w:t>
            </w:r>
            <w:r w:rsidRPr="007B1D05">
              <w:rPr>
                <w:i/>
                <w:iCs/>
              </w:rPr>
              <w:t xml:space="preserve">ный всадник» (1833) (Вступление) и др.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(7-9 кл.)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  <w:i/>
                <w:iCs/>
              </w:rPr>
              <w:t>Сказки – 1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 xml:space="preserve">пример: </w:t>
            </w:r>
            <w:r w:rsidRPr="007B1D05">
              <w:rPr>
                <w:i/>
                <w:iCs/>
              </w:rPr>
              <w:t>«Сказка о мер</w:t>
            </w:r>
            <w:r w:rsidRPr="007B1D05">
              <w:rPr>
                <w:i/>
                <w:iCs/>
              </w:rPr>
              <w:t>т</w:t>
            </w:r>
            <w:r w:rsidRPr="007B1D05">
              <w:rPr>
                <w:i/>
                <w:iCs/>
              </w:rPr>
              <w:t>вой царевне и о семи бог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тырях» и др</w:t>
            </w:r>
            <w:r w:rsidRPr="007B1D05">
              <w:t xml:space="preserve">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>(5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Поэзия пушкинской эпохи</w:t>
            </w:r>
            <w:r w:rsidRPr="007B1D05">
              <w:rPr>
                <w:i/>
                <w:iCs/>
              </w:rPr>
              <w:t xml:space="preserve">, например: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К.Н. Батюшков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А.А. Дельвиг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Н.М. Языков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Е.А. Баратынский(2-3 стих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творения по выбору, 5-9 кл.</w:t>
            </w:r>
            <w:r w:rsidRPr="007B1D05">
              <w:rPr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М.Ю. Лермонтов </w:t>
            </w:r>
            <w:r w:rsidRPr="007B1D05">
              <w:t xml:space="preserve">«Герой нашего времени» (1838 — 1840). </w:t>
            </w:r>
            <w:r w:rsidRPr="007B1D05">
              <w:rPr>
                <w:b/>
                <w:bCs/>
              </w:rPr>
              <w:t>(9 кл.)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Стихотворения</w:t>
            </w:r>
            <w:r w:rsidRPr="007B1D05">
              <w:t>:  «Парус» (1832), «Смерть Поэта» (1837), «Бородино» (1837), «Узник» (1837), «Тучи» (1840), «Утес» (1841), «Вых</w:t>
            </w:r>
            <w:r w:rsidRPr="007B1D05">
              <w:t>о</w:t>
            </w:r>
            <w:r w:rsidRPr="007B1D05">
              <w:t xml:space="preserve">жу один я на дорогу...» (1841).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(5-9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М.Ю. Лермонтов - </w:t>
            </w:r>
            <w:r w:rsidRPr="007B1D05">
              <w:rPr>
                <w:b/>
                <w:bCs/>
                <w:i/>
                <w:iCs/>
              </w:rPr>
              <w:t>10 стихотворений по выб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ру, входят в программу каждого класса, напр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>мер</w:t>
            </w:r>
            <w:r w:rsidRPr="007B1D05">
              <w:t xml:space="preserve">: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«Ангел» (1831), «Дума» (1838), «Три пальмы» (1838), «Молитва» («В м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нуту жизни трудную…») (1839), «И скучно и грус</w:t>
            </w:r>
            <w:r w:rsidRPr="007B1D05">
              <w:rPr>
                <w:i/>
                <w:iCs/>
              </w:rPr>
              <w:t>т</w:t>
            </w:r>
            <w:r w:rsidRPr="007B1D05">
              <w:rPr>
                <w:i/>
                <w:iCs/>
              </w:rPr>
              <w:t>но» (1840), «Молитва» («Я, Матерь Божия, ныне с молитвою...») (1840), «Когда волнуется же</w:t>
            </w:r>
            <w:r w:rsidRPr="007B1D05">
              <w:rPr>
                <w:i/>
                <w:iCs/>
              </w:rPr>
              <w:t>л</w:t>
            </w:r>
            <w:r w:rsidRPr="007B1D05">
              <w:rPr>
                <w:i/>
                <w:iCs/>
              </w:rPr>
              <w:t>теющая нива…» (1840), «Из Гете («Горные верш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ны…») (1840), «Нет, не тебя так пылко я лю</w:t>
            </w:r>
            <w:r w:rsidRPr="007B1D05">
              <w:rPr>
                <w:i/>
                <w:iCs/>
              </w:rPr>
              <w:t>б</w:t>
            </w:r>
            <w:r w:rsidRPr="007B1D05">
              <w:rPr>
                <w:i/>
                <w:iCs/>
              </w:rPr>
              <w:t>лю…» (1841), «Родина» (1841), «Пророк» (1841), «Как часто, пестрою то</w:t>
            </w:r>
            <w:r w:rsidRPr="007B1D05">
              <w:rPr>
                <w:i/>
                <w:iCs/>
              </w:rPr>
              <w:t>л</w:t>
            </w:r>
            <w:r w:rsidRPr="007B1D05">
              <w:rPr>
                <w:i/>
                <w:iCs/>
              </w:rPr>
              <w:t xml:space="preserve">пою окружен...» (1841), «Листок» (1841) и др. </w:t>
            </w:r>
            <w:r w:rsidRPr="007B1D05">
              <w:rPr>
                <w:b/>
                <w:bCs/>
              </w:rPr>
              <w:t>(5-9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Поэмы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  <w:i/>
                <w:iCs/>
              </w:rPr>
              <w:t xml:space="preserve"> 1-2 по выбору, например</w:t>
            </w:r>
            <w:r w:rsidRPr="007B1D05">
              <w:rPr>
                <w:i/>
                <w:iCs/>
              </w:rPr>
              <w:t>: «Песня про царя Ивана В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сильевича, молодого о</w:t>
            </w:r>
            <w:r w:rsidRPr="007B1D05">
              <w:rPr>
                <w:i/>
                <w:iCs/>
              </w:rPr>
              <w:t>п</w:t>
            </w:r>
            <w:r w:rsidRPr="007B1D05">
              <w:rPr>
                <w:i/>
                <w:iCs/>
              </w:rPr>
              <w:t>ричника и удалого купца Калашникова» (1837), «Мцыри» (1839)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(8-9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  <w:i/>
                <w:iCs/>
              </w:rPr>
              <w:t xml:space="preserve">Литературные сказки </w:t>
            </w:r>
            <w:r w:rsidRPr="007B1D05">
              <w:rPr>
                <w:b/>
                <w:bCs/>
                <w:i/>
                <w:iCs/>
                <w:lang w:val="en-US"/>
              </w:rPr>
              <w:t>XIX</w:t>
            </w:r>
            <w:r w:rsidRPr="007B1D05">
              <w:rPr>
                <w:b/>
                <w:bCs/>
                <w:i/>
                <w:iCs/>
              </w:rPr>
              <w:t>-ХХ века</w:t>
            </w:r>
            <w:r w:rsidRPr="007B1D05">
              <w:t>,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А. Погорельский, В.Ф. Од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евский, С.Г. Писахов, Б.В. Шергин, А.М. Ремизов, Ю.К. Олеша, Е.В. Клюев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 сказка на выбор, 5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Н.В. Гоголь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t xml:space="preserve">«Ревизор» (1835) </w:t>
            </w:r>
            <w:r w:rsidRPr="007B1D05">
              <w:rPr>
                <w:b/>
                <w:bCs/>
              </w:rPr>
              <w:t xml:space="preserve">(7-8 кл.), </w:t>
            </w:r>
            <w:r w:rsidRPr="007B1D05">
              <w:t xml:space="preserve">«Мертвые души» (1835 – 1841) </w:t>
            </w:r>
            <w:r w:rsidRPr="007B1D05">
              <w:rPr>
                <w:b/>
                <w:bCs/>
              </w:rPr>
              <w:t>(9-10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 xml:space="preserve">Н.В. Гоголь </w:t>
            </w:r>
            <w:r w:rsidRPr="007B1D05">
              <w:rPr>
                <w:b/>
                <w:bCs/>
                <w:i/>
                <w:iCs/>
              </w:rPr>
              <w:t>Повести – 5 из разных циклов, на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бор, входят в программу каждого класса, напр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 xml:space="preserve">мер: </w:t>
            </w:r>
            <w:r w:rsidRPr="007B1D05">
              <w:rPr>
                <w:i/>
                <w:iCs/>
              </w:rPr>
              <w:t>«Ночь перед Рожд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ством» (1830 – 1831), «Повесть о том, как п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ссорился Иван Иванович с Иваном Никифоровичем» (1834), «Невский пр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спект» (1833 – 1834), «Т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рас Бульба» (1835), «Ст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 xml:space="preserve">росветские помещики» (1835), «Шинель» (1839) и др.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(5-9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Ф.И. Тютчев – Стихотвор</w:t>
            </w:r>
            <w:r w:rsidRPr="007B1D05">
              <w:rPr>
                <w:b/>
                <w:bCs/>
              </w:rPr>
              <w:t>е</w:t>
            </w:r>
            <w:r w:rsidRPr="007B1D05">
              <w:rPr>
                <w:b/>
                <w:bCs/>
              </w:rPr>
              <w:t>ния:</w:t>
            </w:r>
          </w:p>
          <w:p w:rsidR="007B1D05" w:rsidRPr="007B1D05" w:rsidRDefault="007B1D05" w:rsidP="0019088E">
            <w:pPr>
              <w:jc w:val="both"/>
            </w:pPr>
            <w:r w:rsidRPr="007B1D05">
              <w:t xml:space="preserve"> «Весенняя гроза» («Люблю грозу в начале мая…») (1828, нач. 1850-х), «</w:t>
            </w:r>
            <w:r w:rsidRPr="007B1D05">
              <w:rPr>
                <w:lang w:val="en-US"/>
              </w:rPr>
              <w:t>Silentium</w:t>
            </w:r>
            <w:r w:rsidRPr="007B1D05">
              <w:t xml:space="preserve">!» (Молчи, скрывайся и таи…) (1829, нач. 1830-х), «Умом Россию не понять…» (1866).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А.А. Фет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Стихотворения</w:t>
            </w:r>
            <w:r w:rsidRPr="007B1D05">
              <w:t xml:space="preserve">: «Шепот, робкое дыханье…» (1850), «Как беден наш язык! Хочу и не могу…» (1887).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Н.А. Некрасов. </w:t>
            </w:r>
          </w:p>
          <w:p w:rsidR="007B1D05" w:rsidRPr="007B1D05" w:rsidRDefault="007B1D05" w:rsidP="0019088E">
            <w:pPr>
              <w:jc w:val="both"/>
            </w:pPr>
            <w:r w:rsidRPr="007B1D05">
              <w:t xml:space="preserve">Стихотворения:«Крестьянские дети» (1861), «Вчерашний день, часу в шестом…» (1848),  «Несжатая полоса» (1854).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</w:t>
            </w:r>
            <w:r w:rsidRPr="007B1D05">
              <w:rPr>
                <w:b/>
                <w:bCs/>
                <w:iCs/>
              </w:rPr>
              <w:t>5-8 кл.)</w:t>
            </w: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 xml:space="preserve">Ф.И. Тютчев - </w:t>
            </w:r>
            <w:r w:rsidRPr="007B1D05">
              <w:rPr>
                <w:b/>
                <w:bCs/>
                <w:i/>
                <w:iCs/>
              </w:rPr>
              <w:t>3-4 ст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>хотворения по выбору, например</w:t>
            </w:r>
            <w:r w:rsidRPr="007B1D05">
              <w:t xml:space="preserve">: </w:t>
            </w:r>
            <w:r w:rsidRPr="007B1D05">
              <w:rPr>
                <w:i/>
                <w:iCs/>
              </w:rPr>
              <w:t>«Еще в полях белеет снег…» (1829, нач. 1830-х),  «Цицерон» (1829, нач. 1830-х), «Фонтан» (1836), «Эти бедные сел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нья…» (1855), «Есть в осени первоначальной…» (1857), «Певучесть есть в морских волнах…» (1865), «Нам не дано предуг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 xml:space="preserve">дать…» (1869),  «К. Б.» («Я встретил вас – и все былое...») (1870) и др.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t>А.А. Фет</w:t>
            </w:r>
            <w:r w:rsidRPr="007B1D05">
              <w:rPr>
                <w:b/>
                <w:bCs/>
              </w:rPr>
              <w:t xml:space="preserve"> - </w:t>
            </w:r>
            <w:r w:rsidRPr="007B1D05">
              <w:rPr>
                <w:i/>
                <w:iCs/>
              </w:rPr>
              <w:t>3-4 стихотв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рения по выбору, напр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мер</w:t>
            </w:r>
            <w:r w:rsidRPr="007B1D05">
              <w:t xml:space="preserve">: </w:t>
            </w:r>
            <w:r w:rsidRPr="007B1D05">
              <w:rPr>
                <w:b/>
                <w:bCs/>
                <w:i/>
                <w:iCs/>
              </w:rPr>
              <w:t>«Я пришел к тебе с приветом…» (1843), «На стоге сена ночью ю</w:t>
            </w:r>
            <w:r w:rsidRPr="007B1D05">
              <w:rPr>
                <w:b/>
                <w:bCs/>
                <w:i/>
                <w:iCs/>
              </w:rPr>
              <w:t>ж</w:t>
            </w:r>
            <w:r w:rsidRPr="007B1D05">
              <w:rPr>
                <w:b/>
                <w:bCs/>
                <w:i/>
                <w:iCs/>
              </w:rPr>
              <w:t xml:space="preserve">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t>(5-8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Н.А. Некрасов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  <w:i/>
                <w:iCs/>
              </w:rPr>
              <w:t xml:space="preserve">- 1–2 стихотворения по выбору,например: </w:t>
            </w:r>
            <w:r w:rsidRPr="007B1D05">
              <w:rPr>
                <w:i/>
                <w:iCs/>
              </w:rPr>
              <w:t>«Тро</w:t>
            </w:r>
            <w:r w:rsidRPr="007B1D05">
              <w:rPr>
                <w:i/>
                <w:iCs/>
              </w:rPr>
              <w:t>й</w:t>
            </w:r>
            <w:r w:rsidRPr="007B1D05">
              <w:rPr>
                <w:i/>
                <w:iCs/>
              </w:rPr>
              <w:t xml:space="preserve">ка» (1846), «Размышления у парадного подъезда» (1858), «Зеленый Шум» (1862-1863) и др. </w:t>
            </w:r>
            <w:r w:rsidRPr="007B1D05">
              <w:rPr>
                <w:b/>
                <w:bCs/>
              </w:rPr>
              <w:t>(5-8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Поэзия 2-й половины </w:t>
            </w:r>
            <w:r w:rsidRPr="007B1D05">
              <w:rPr>
                <w:b/>
                <w:bCs/>
                <w:i/>
                <w:iCs/>
                <w:lang w:val="en-US"/>
              </w:rPr>
              <w:t>XIX</w:t>
            </w:r>
            <w:r w:rsidRPr="007B1D05">
              <w:rPr>
                <w:b/>
                <w:bCs/>
                <w:i/>
                <w:iCs/>
              </w:rPr>
              <w:t xml:space="preserve"> в.,</w:t>
            </w:r>
            <w:r w:rsidRPr="007B1D05">
              <w:rPr>
                <w:i/>
                <w:iCs/>
              </w:rPr>
              <w:t xml:space="preserve"> например: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А.Н. Майков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А.К. То</w:t>
            </w:r>
            <w:r w:rsidRPr="007B1D05">
              <w:rPr>
                <w:b/>
                <w:bCs/>
                <w:i/>
                <w:iCs/>
              </w:rPr>
              <w:t>л</w:t>
            </w:r>
            <w:r w:rsidRPr="007B1D05">
              <w:rPr>
                <w:b/>
                <w:bCs/>
                <w:i/>
                <w:iCs/>
              </w:rPr>
              <w:t>стой</w:t>
            </w:r>
            <w:r w:rsidRPr="007B1D05">
              <w:rPr>
                <w:i/>
                <w:iCs/>
              </w:rPr>
              <w:t>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Я.П. Полонский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(1-2 стихотворения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5-9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И.С. Тургенев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i/>
                <w:iCs/>
              </w:rPr>
              <w:t>- 1 рассказ по выбору, н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пример</w:t>
            </w:r>
            <w:r w:rsidRPr="007B1D05">
              <w:rPr>
                <w:b/>
                <w:bCs/>
                <w:i/>
                <w:iCs/>
              </w:rPr>
              <w:t xml:space="preserve">: «Певцы» (1852), «Бежин луг» (1846, 1874) и др.; </w:t>
            </w:r>
            <w:r w:rsidRPr="007B1D05">
              <w:rPr>
                <w:i/>
                <w:iCs/>
              </w:rPr>
              <w:t xml:space="preserve">1 повесть на выбор,  например: </w:t>
            </w:r>
            <w:r w:rsidRPr="007B1D05">
              <w:rPr>
                <w:b/>
                <w:bCs/>
                <w:i/>
                <w:iCs/>
              </w:rPr>
              <w:t>«Муму» (1852), «Ася» (1857), «Первая л</w:t>
            </w:r>
            <w:r w:rsidRPr="007B1D05">
              <w:rPr>
                <w:b/>
                <w:bCs/>
                <w:i/>
                <w:iCs/>
              </w:rPr>
              <w:t>ю</w:t>
            </w:r>
            <w:r w:rsidRPr="007B1D05">
              <w:rPr>
                <w:b/>
                <w:bCs/>
                <w:i/>
                <w:iCs/>
              </w:rPr>
              <w:t>бовь» (1860) и др.</w:t>
            </w:r>
            <w:r w:rsidRPr="007B1D05">
              <w:rPr>
                <w:i/>
                <w:iCs/>
              </w:rPr>
              <w:t>; 1 ст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хотворение в прозе на в</w:t>
            </w:r>
            <w:r w:rsidRPr="007B1D05">
              <w:rPr>
                <w:i/>
                <w:iCs/>
              </w:rPr>
              <w:t>ы</w:t>
            </w:r>
            <w:r w:rsidRPr="007B1D05">
              <w:rPr>
                <w:i/>
                <w:iCs/>
              </w:rPr>
              <w:t xml:space="preserve">бор,  например: </w:t>
            </w:r>
            <w:r w:rsidRPr="007B1D05">
              <w:rPr>
                <w:b/>
                <w:bCs/>
                <w:i/>
                <w:iCs/>
              </w:rPr>
              <w:t>«Разговор» (1878), «Воробей» (1878), «Два богача» (1878), «Ру</w:t>
            </w:r>
            <w:r w:rsidRPr="007B1D05">
              <w:rPr>
                <w:b/>
                <w:bCs/>
                <w:i/>
                <w:iCs/>
              </w:rPr>
              <w:t>с</w:t>
            </w:r>
            <w:r w:rsidRPr="007B1D05">
              <w:rPr>
                <w:b/>
                <w:bCs/>
                <w:i/>
                <w:iCs/>
              </w:rPr>
              <w:t xml:space="preserve">ский язык» (1882) и др. </w:t>
            </w:r>
          </w:p>
          <w:p w:rsidR="007B1D05" w:rsidRPr="007B1D05" w:rsidRDefault="007B1D05" w:rsidP="0019088E">
            <w:pPr>
              <w:jc w:val="both"/>
            </w:pPr>
            <w:r w:rsidRPr="007B1D05">
              <w:t>(6-8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Н.С. Лесков </w:t>
            </w:r>
          </w:p>
          <w:p w:rsidR="007B1D05" w:rsidRPr="007B1D05" w:rsidRDefault="007B1D05" w:rsidP="0019088E">
            <w:pPr>
              <w:jc w:val="both"/>
              <w:rPr>
                <w:i/>
              </w:rPr>
            </w:pPr>
            <w:r w:rsidRPr="007B1D05">
              <w:rPr>
                <w:b/>
                <w:bCs/>
                <w:i/>
                <w:iCs/>
              </w:rPr>
              <w:t>- 1 повесть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«Несмертел</w:t>
            </w:r>
            <w:r w:rsidRPr="007B1D05">
              <w:rPr>
                <w:i/>
                <w:iCs/>
              </w:rPr>
              <w:t>ь</w:t>
            </w:r>
            <w:r w:rsidRPr="007B1D05">
              <w:rPr>
                <w:i/>
                <w:iCs/>
              </w:rPr>
              <w:t>ный Голован (Из рассказов о трех праведниках)» (1880), «Левша» (1881), «Тупе</w:t>
            </w:r>
            <w:r w:rsidRPr="007B1D05">
              <w:rPr>
                <w:i/>
                <w:iCs/>
              </w:rPr>
              <w:t>й</w:t>
            </w:r>
            <w:r w:rsidRPr="007B1D05">
              <w:rPr>
                <w:i/>
                <w:iCs/>
              </w:rPr>
              <w:t>ный художник» (1883), «Человек на часах» (1887)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Cs/>
              </w:rPr>
            </w:pPr>
            <w:r w:rsidRPr="007B1D05">
              <w:rPr>
                <w:b/>
                <w:bCs/>
                <w:iCs/>
              </w:rPr>
              <w:t>(6-8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М.Е. Салтыков-Щедрин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- 2 сказки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«Повесть о том, как один мужик двух ген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ралов прокормил» (1869), «Премудрый пискарь» (1883), «Медведь на во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 xml:space="preserve">водстве» (1884) и др.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>(7-8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Л.Н. Толстой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повесть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пример:</w:t>
            </w:r>
            <w:r w:rsidRPr="007B1D05">
              <w:rPr>
                <w:i/>
                <w:iCs/>
              </w:rPr>
              <w:t xml:space="preserve"> «Детство» (1852), «Отрочество» (1854), «Хаджи-Мурат» (1896—1904) и др.; </w:t>
            </w:r>
            <w:r w:rsidRPr="007B1D05">
              <w:rPr>
                <w:b/>
                <w:bCs/>
                <w:i/>
                <w:iCs/>
              </w:rPr>
              <w:t>1 ра</w:t>
            </w:r>
            <w:r w:rsidRPr="007B1D05">
              <w:rPr>
                <w:b/>
                <w:bCs/>
                <w:i/>
                <w:iCs/>
              </w:rPr>
              <w:t>с</w:t>
            </w:r>
            <w:r w:rsidRPr="007B1D05">
              <w:rPr>
                <w:b/>
                <w:bCs/>
                <w:i/>
                <w:iCs/>
              </w:rPr>
              <w:t>сказ на выбор, например</w:t>
            </w:r>
            <w:r w:rsidRPr="007B1D05">
              <w:rPr>
                <w:i/>
                <w:iCs/>
              </w:rPr>
              <w:t xml:space="preserve">: «Три смерти» (1858), «Холстомер» (1863, 1885), «Кавказский пленник» (1872), «После бала» (1903) и др.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(5-8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А.П. Чехов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- 3 рассказа по выбору, например</w:t>
            </w:r>
            <w:r w:rsidRPr="007B1D05">
              <w:rPr>
                <w:i/>
                <w:iCs/>
              </w:rPr>
              <w:t>: «Толстый и тонкий» (1883), «Хамел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он» (1884), «Смерть ч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новника» (1883), «Лошад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ная фамилия» (1885), «Зл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умышленник» (1885), «Ванька» (1886), «Спать хочется» (1888)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iCs/>
              </w:rPr>
              <w:t>(6-8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А.А. Блок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- 2 стихотворения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</w:t>
            </w:r>
            <w:r w:rsidRPr="007B1D05">
              <w:rPr>
                <w:i/>
                <w:iCs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(7-9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А.А. Ахматова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i/>
                <w:iCs/>
              </w:rPr>
              <w:t>- 1 стихотворение по в</w:t>
            </w:r>
            <w:r w:rsidRPr="007B1D05">
              <w:rPr>
                <w:i/>
                <w:iCs/>
              </w:rPr>
              <w:t>ы</w:t>
            </w:r>
            <w:r w:rsidRPr="007B1D05">
              <w:rPr>
                <w:i/>
                <w:iCs/>
              </w:rPr>
              <w:t xml:space="preserve">бору, например: </w:t>
            </w:r>
            <w:r w:rsidRPr="007B1D05">
              <w:rPr>
                <w:b/>
                <w:bCs/>
                <w:i/>
                <w:iCs/>
              </w:rPr>
              <w:t>«Смуглый отрок бродил по алл</w:t>
            </w:r>
            <w:r w:rsidRPr="007B1D05">
              <w:rPr>
                <w:b/>
                <w:bCs/>
                <w:i/>
                <w:iCs/>
              </w:rPr>
              <w:t>е</w:t>
            </w:r>
            <w:r w:rsidRPr="007B1D05">
              <w:rPr>
                <w:b/>
                <w:bCs/>
                <w:i/>
                <w:iCs/>
              </w:rPr>
              <w:t>ям…» (1911), «Перед ве</w:t>
            </w:r>
            <w:r w:rsidRPr="007B1D05">
              <w:rPr>
                <w:b/>
                <w:bCs/>
                <w:i/>
                <w:iCs/>
              </w:rPr>
              <w:t>с</w:t>
            </w:r>
            <w:r w:rsidRPr="007B1D05">
              <w:rPr>
                <w:b/>
                <w:bCs/>
                <w:i/>
                <w:iCs/>
              </w:rPr>
              <w:t>ной бывают дни т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кие…» (1915), «Родная земля» (1961) и др.</w:t>
            </w:r>
          </w:p>
          <w:p w:rsidR="007B1D05" w:rsidRPr="007B1D05" w:rsidRDefault="007B1D05" w:rsidP="0019088E">
            <w:pPr>
              <w:jc w:val="both"/>
            </w:pPr>
            <w:r w:rsidRPr="007B1D05">
              <w:t>(7-9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Н.С. Гумилев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стихотворение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</w:t>
            </w:r>
            <w:r w:rsidRPr="007B1D05">
              <w:rPr>
                <w:i/>
                <w:iCs/>
              </w:rPr>
              <w:t>: «Капит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ны» (1912), «Слово» (1921).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(6-8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М.И. Цветаева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стихотворение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 xml:space="preserve">бору, например: </w:t>
            </w:r>
            <w:r w:rsidRPr="007B1D05">
              <w:rPr>
                <w:i/>
                <w:iCs/>
              </w:rPr>
              <w:t>«Моим стихам, написанным так рано…» (1913), «Идешь, на меня похожий» (1913), «Генералам двенадцатого года» (1913), «Мне нр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>(6-8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О.Э. Мандельштам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стихотворение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</w:t>
            </w:r>
            <w:r w:rsidRPr="007B1D05">
              <w:rPr>
                <w:i/>
                <w:iCs/>
              </w:rPr>
              <w:t>: «Звук о</w:t>
            </w:r>
            <w:r w:rsidRPr="007B1D05">
              <w:rPr>
                <w:i/>
                <w:iCs/>
              </w:rPr>
              <w:t>с</w:t>
            </w:r>
            <w:r w:rsidRPr="007B1D05">
              <w:rPr>
                <w:i/>
                <w:iCs/>
              </w:rPr>
              <w:t>торожный и глухой…» (1908), «Равноденствие» («Есть иволги в лесах, и гласных долгота…») (1913), «Бессонница. Г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мер. Тугие паруса…» (1915) и др.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>(6-9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>В.В. Маяковский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i/>
                <w:iCs/>
              </w:rPr>
              <w:t>- 1 стихотворение по в</w:t>
            </w:r>
            <w:r w:rsidRPr="007B1D05">
              <w:rPr>
                <w:i/>
                <w:iCs/>
              </w:rPr>
              <w:t>ы</w:t>
            </w:r>
            <w:r w:rsidRPr="007B1D05">
              <w:rPr>
                <w:i/>
                <w:iCs/>
              </w:rPr>
              <w:t xml:space="preserve">бору, например: </w:t>
            </w:r>
            <w:r w:rsidRPr="007B1D05">
              <w:rPr>
                <w:b/>
                <w:bCs/>
                <w:i/>
                <w:iCs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7B1D05" w:rsidRPr="007B1D05" w:rsidRDefault="007B1D05" w:rsidP="0019088E">
            <w:pPr>
              <w:jc w:val="both"/>
            </w:pPr>
            <w:r w:rsidRPr="007B1D05">
              <w:t>(7-8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С.А. Есенин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стихотворение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</w:t>
            </w:r>
            <w:r w:rsidRPr="007B1D05">
              <w:rPr>
                <w:i/>
                <w:iCs/>
              </w:rPr>
              <w:t>: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«Гой ты, Русь, моя ро</w:t>
            </w:r>
            <w:r w:rsidRPr="007B1D05">
              <w:rPr>
                <w:i/>
                <w:iCs/>
              </w:rPr>
              <w:t>д</w:t>
            </w:r>
            <w:r w:rsidRPr="007B1D05">
              <w:rPr>
                <w:i/>
                <w:iCs/>
              </w:rPr>
              <w:t>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>(5-6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М.А. Булгаков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1 повесть по выбору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 xml:space="preserve">: «Роковые яйца» (1924), «Собачье сердце» (1925) и др.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>(7-8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А.П. Платонов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 xml:space="preserve">- </w:t>
            </w:r>
            <w:r w:rsidRPr="007B1D05">
              <w:rPr>
                <w:b/>
                <w:bCs/>
                <w:i/>
                <w:iCs/>
              </w:rPr>
              <w:t>1 рассказ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«В прекрасном и яростном мире (Маш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нист Мальцев)» (1937), «Рассказ о мертвом ст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рике» (1942), «Никита» (1945), «Цветок на земле» (1949)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(6-8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М.М. Зощенко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2 рассказа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 xml:space="preserve">пример: </w:t>
            </w:r>
            <w:r w:rsidRPr="007B1D05">
              <w:rPr>
                <w:i/>
                <w:iCs/>
              </w:rPr>
              <w:t>«Аристокра</w:t>
            </w:r>
            <w:r w:rsidRPr="007B1D05">
              <w:rPr>
                <w:i/>
                <w:iCs/>
              </w:rPr>
              <w:t>т</w:t>
            </w:r>
            <w:r w:rsidRPr="007B1D05">
              <w:rPr>
                <w:i/>
                <w:iCs/>
              </w:rPr>
              <w:t>ка» (1923), «Баня» (1924)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(5-7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А.Т. Твардовский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1 стихотворение 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например: «</w:t>
            </w:r>
            <w:r w:rsidRPr="007B1D05">
              <w:rPr>
                <w:i/>
                <w:iCs/>
              </w:rPr>
              <w:t>В тот день, когда окончилась война…» (1948),</w:t>
            </w:r>
            <w:r w:rsidRPr="007B1D05">
              <w:rPr>
                <w:b/>
                <w:bCs/>
                <w:i/>
                <w:iCs/>
              </w:rPr>
              <w:t xml:space="preserve"> «</w:t>
            </w:r>
            <w:r w:rsidRPr="007B1D05">
              <w:rPr>
                <w:i/>
                <w:iCs/>
              </w:rPr>
              <w:t>О с</w:t>
            </w:r>
            <w:r w:rsidRPr="007B1D05">
              <w:rPr>
                <w:i/>
                <w:iCs/>
              </w:rPr>
              <w:t>у</w:t>
            </w:r>
            <w:r w:rsidRPr="007B1D05">
              <w:rPr>
                <w:i/>
                <w:iCs/>
              </w:rPr>
              <w:t xml:space="preserve">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7B1D05">
              <w:rPr>
                <w:b/>
                <w:bCs/>
                <w:i/>
                <w:iCs/>
              </w:rPr>
              <w:t>главы по выбору.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</w:t>
            </w:r>
            <w:r w:rsidRPr="007B1D05">
              <w:rPr>
                <w:b/>
              </w:rPr>
              <w:t>7-8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А.И. Солженицын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  <w:i/>
                <w:iCs/>
              </w:rPr>
              <w:t>1 рассказ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«Матренин двор» (1959) или из «Кр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хоток» (1958 – 1960) – «Листве</w:t>
            </w:r>
            <w:r w:rsidRPr="007B1D05">
              <w:rPr>
                <w:i/>
                <w:iCs/>
              </w:rPr>
              <w:t>н</w:t>
            </w:r>
            <w:r w:rsidRPr="007B1D05">
              <w:rPr>
                <w:i/>
                <w:iCs/>
              </w:rPr>
              <w:t>ница», «Дыхание», «Ш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рик», «Костер и муравьи», «Гроза в горах», «Колокол Углича» и др</w:t>
            </w:r>
            <w:r w:rsidRPr="007B1D05">
              <w:t xml:space="preserve">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(7-9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В.М. Шукшин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1 рассказ по выбору, н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пример</w:t>
            </w:r>
            <w:r w:rsidRPr="007B1D05">
              <w:rPr>
                <w:i/>
                <w:iCs/>
              </w:rPr>
              <w:t>: «Чудик» (1967), «Срезал» (1970), «Ма</w:t>
            </w:r>
            <w:r w:rsidRPr="007B1D05">
              <w:rPr>
                <w:i/>
                <w:iCs/>
              </w:rPr>
              <w:t>с</w:t>
            </w:r>
            <w:r w:rsidRPr="007B1D05">
              <w:rPr>
                <w:i/>
                <w:iCs/>
              </w:rPr>
              <w:t>тер» (1971)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t>(</w:t>
            </w:r>
            <w:r w:rsidRPr="007B1D05">
              <w:rPr>
                <w:b/>
                <w:bCs/>
              </w:rPr>
              <w:t>7-9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Проза конца </w:t>
            </w:r>
            <w:r w:rsidRPr="007B1D05">
              <w:rPr>
                <w:b/>
                <w:bCs/>
                <w:i/>
                <w:iCs/>
                <w:lang w:val="en-US"/>
              </w:rPr>
              <w:t>XIX</w:t>
            </w:r>
            <w:r w:rsidRPr="007B1D05">
              <w:rPr>
                <w:b/>
                <w:bCs/>
                <w:i/>
                <w:iCs/>
              </w:rPr>
              <w:t xml:space="preserve"> – начала </w:t>
            </w:r>
            <w:r w:rsidRPr="007B1D05">
              <w:rPr>
                <w:b/>
                <w:bCs/>
                <w:i/>
                <w:iCs/>
                <w:lang w:val="en-US"/>
              </w:rPr>
              <w:t>XX</w:t>
            </w:r>
            <w:r w:rsidRPr="007B1D05">
              <w:rPr>
                <w:b/>
                <w:bCs/>
                <w:i/>
                <w:iCs/>
              </w:rPr>
              <w:t xml:space="preserve"> вв</w:t>
            </w:r>
            <w:r w:rsidRPr="007B1D05">
              <w:rPr>
                <w:i/>
                <w:iCs/>
              </w:rPr>
              <w:t>.</w:t>
            </w:r>
            <w:r w:rsidRPr="007B1D05">
              <w:rPr>
                <w:i/>
              </w:rPr>
              <w:t xml:space="preserve">, </w:t>
            </w:r>
            <w:r w:rsidRPr="007B1D05">
              <w:rPr>
                <w:i/>
                <w:iCs/>
              </w:rPr>
              <w:t xml:space="preserve">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М. Горький, А.И. Куприн,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Л.Н. Андреев, И.А. Бунин,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И.С. Шмелев, А.С. Грин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(2-3 рассказа или повести по выбору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</w:rPr>
              <w:t>5-8 кл.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Поэзия конца </w:t>
            </w:r>
            <w:r w:rsidRPr="007B1D05">
              <w:rPr>
                <w:b/>
                <w:bCs/>
                <w:i/>
                <w:iCs/>
                <w:lang w:val="en-US"/>
              </w:rPr>
              <w:t>XIX</w:t>
            </w:r>
            <w:r w:rsidRPr="007B1D05">
              <w:rPr>
                <w:b/>
                <w:bCs/>
                <w:i/>
                <w:iCs/>
              </w:rPr>
              <w:t xml:space="preserve"> – начала </w:t>
            </w:r>
            <w:r w:rsidRPr="007B1D05">
              <w:rPr>
                <w:b/>
                <w:bCs/>
                <w:i/>
                <w:iCs/>
                <w:lang w:val="en-US"/>
              </w:rPr>
              <w:t>XX</w:t>
            </w:r>
            <w:r w:rsidRPr="007B1D05">
              <w:rPr>
                <w:b/>
                <w:bCs/>
                <w:i/>
                <w:iCs/>
              </w:rPr>
              <w:t xml:space="preserve"> вв</w:t>
            </w:r>
            <w:r w:rsidRPr="007B1D05">
              <w:rPr>
                <w:i/>
                <w:iCs/>
              </w:rPr>
              <w:t>.</w:t>
            </w:r>
            <w:r w:rsidRPr="007B1D05">
              <w:rPr>
                <w:i/>
              </w:rPr>
              <w:t>, например</w:t>
            </w:r>
            <w:r w:rsidRPr="007B1D05">
              <w:rPr>
                <w:i/>
                <w:iCs/>
              </w:rPr>
              <w:t>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К.Д. Бальмонт, И.А. Б</w:t>
            </w:r>
            <w:r w:rsidRPr="007B1D05">
              <w:rPr>
                <w:b/>
                <w:bCs/>
                <w:i/>
                <w:iCs/>
              </w:rPr>
              <w:t>у</w:t>
            </w:r>
            <w:r w:rsidRPr="007B1D05">
              <w:rPr>
                <w:b/>
                <w:bCs/>
                <w:i/>
                <w:iCs/>
              </w:rPr>
              <w:t>нин,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М.А. Волошин, В. Хлебн</w:t>
            </w:r>
            <w:r w:rsidRPr="007B1D05">
              <w:rPr>
                <w:b/>
                <w:bCs/>
                <w:i/>
                <w:iCs/>
              </w:rPr>
              <w:t>и</w:t>
            </w:r>
            <w:r w:rsidRPr="007B1D05">
              <w:rPr>
                <w:b/>
                <w:bCs/>
                <w:i/>
                <w:iCs/>
              </w:rPr>
              <w:t>ков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(2-3 стихотворения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 xml:space="preserve">бору, </w:t>
            </w:r>
            <w:r w:rsidRPr="007B1D05">
              <w:rPr>
                <w:b/>
                <w:bCs/>
                <w:i/>
              </w:rPr>
              <w:t>5-8 кл.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Поэзия 20-50-х годов ХХ в.,</w:t>
            </w:r>
            <w:r w:rsidRPr="007B1D05">
              <w:rPr>
                <w:i/>
                <w:iCs/>
              </w:rPr>
              <w:t xml:space="preserve">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Б.Л. Пастернак, Н.А. З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 xml:space="preserve">болоцкий, Д. Хармс,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Н.М. Олейников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(3-4 стихотворения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5-9 кл</w:t>
            </w:r>
            <w:r w:rsidRPr="007B1D05">
              <w:rPr>
                <w:i/>
                <w:iCs/>
              </w:rPr>
              <w:t>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Проза о Великой Отечес</w:t>
            </w:r>
            <w:r w:rsidRPr="007B1D05">
              <w:rPr>
                <w:b/>
                <w:bCs/>
                <w:i/>
                <w:iCs/>
              </w:rPr>
              <w:t>т</w:t>
            </w:r>
            <w:r w:rsidRPr="007B1D05">
              <w:rPr>
                <w:b/>
                <w:bCs/>
                <w:i/>
                <w:iCs/>
              </w:rPr>
              <w:t>венной войне</w:t>
            </w:r>
            <w:r w:rsidRPr="007B1D05">
              <w:rPr>
                <w:i/>
                <w:iCs/>
              </w:rPr>
              <w:t>, например: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М.А. Шолохов, В.Л. Кон</w:t>
            </w:r>
            <w:r w:rsidRPr="007B1D05">
              <w:rPr>
                <w:b/>
                <w:bCs/>
                <w:i/>
                <w:iCs/>
              </w:rPr>
              <w:t>д</w:t>
            </w:r>
            <w:r w:rsidRPr="007B1D05">
              <w:rPr>
                <w:b/>
                <w:bCs/>
                <w:i/>
                <w:iCs/>
              </w:rPr>
              <w:t>ратьев, В.О. Богомолов, Б.Л. Васильев,  В.В. Быков, В.П. Астафьев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(1-2 повести или рассказа – по выбору, 6-9 кл</w:t>
            </w:r>
            <w:r w:rsidRPr="007B1D05">
              <w:rPr>
                <w:i/>
                <w:iCs/>
              </w:rPr>
              <w:t>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 w:rsidRPr="007B1D05">
              <w:rPr>
                <w:i/>
                <w:iCs/>
              </w:rPr>
              <w:t>, н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М.М. Пришвин,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К.Г. Паустовский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(1-2 произведения –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</w:t>
            </w:r>
            <w:r w:rsidRPr="007B1D05">
              <w:rPr>
                <w:i/>
                <w:iCs/>
              </w:rPr>
              <w:t>, 5-6 кл.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Проза о детях</w:t>
            </w:r>
            <w:r w:rsidRPr="007B1D05">
              <w:rPr>
                <w:i/>
                <w:iCs/>
              </w:rPr>
              <w:t>,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В.Г. Распутин, В.П. А</w:t>
            </w:r>
            <w:r w:rsidRPr="007B1D05">
              <w:rPr>
                <w:b/>
                <w:bCs/>
                <w:i/>
                <w:iCs/>
              </w:rPr>
              <w:t>с</w:t>
            </w:r>
            <w:r w:rsidRPr="007B1D05">
              <w:rPr>
                <w:b/>
                <w:bCs/>
                <w:i/>
                <w:iCs/>
              </w:rPr>
              <w:t>тафьев, Ф.А. Искандер, Ю.И. Коваль,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Ю.П. Казаков, В.В. Голя</w:t>
            </w:r>
            <w:r w:rsidRPr="007B1D05">
              <w:rPr>
                <w:b/>
                <w:bCs/>
                <w:i/>
                <w:iCs/>
              </w:rPr>
              <w:t>в</w:t>
            </w:r>
            <w:r w:rsidRPr="007B1D05">
              <w:rPr>
                <w:b/>
                <w:bCs/>
                <w:i/>
                <w:iCs/>
              </w:rPr>
              <w:t>кин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(3-4 произведения по выб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ру</w:t>
            </w:r>
            <w:r w:rsidRPr="007B1D05">
              <w:rPr>
                <w:i/>
                <w:iCs/>
              </w:rPr>
              <w:t xml:space="preserve">, </w:t>
            </w:r>
            <w:r w:rsidRPr="007B1D05">
              <w:rPr>
                <w:b/>
                <w:bCs/>
                <w:i/>
                <w:iCs/>
              </w:rPr>
              <w:t>5-8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Поэзия 2-й половины ХХ в.</w:t>
            </w:r>
            <w:r w:rsidRPr="007B1D05">
              <w:rPr>
                <w:i/>
                <w:iCs/>
              </w:rPr>
              <w:t>, например: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Н.И. Глазков, Е.А. Евт</w:t>
            </w:r>
            <w:r w:rsidRPr="007B1D05">
              <w:rPr>
                <w:b/>
                <w:bCs/>
                <w:i/>
                <w:iCs/>
              </w:rPr>
              <w:t>у</w:t>
            </w:r>
            <w:r w:rsidRPr="007B1D05">
              <w:rPr>
                <w:b/>
                <w:bCs/>
                <w:i/>
                <w:iCs/>
              </w:rPr>
              <w:t>шенко, А.А. Вознесенский, Н.М. Рубцов, Д.С. Само</w:t>
            </w:r>
            <w:r w:rsidRPr="007B1D05">
              <w:rPr>
                <w:b/>
                <w:bCs/>
                <w:i/>
                <w:iCs/>
              </w:rPr>
              <w:t>й</w:t>
            </w:r>
            <w:r w:rsidRPr="007B1D05">
              <w:rPr>
                <w:b/>
                <w:bCs/>
                <w:i/>
                <w:iCs/>
              </w:rPr>
              <w:t>лов,А.А. Тарковский, Б.Ш. Окуджава,  В.С. Высоцкий, Ю.П. Мориц, И.А. Бро</w:t>
            </w:r>
            <w:r w:rsidRPr="007B1D05">
              <w:rPr>
                <w:b/>
                <w:bCs/>
                <w:i/>
                <w:iCs/>
              </w:rPr>
              <w:t>д</w:t>
            </w:r>
            <w:r w:rsidRPr="007B1D05">
              <w:rPr>
                <w:b/>
                <w:bCs/>
                <w:i/>
                <w:iCs/>
              </w:rPr>
              <w:t xml:space="preserve">ский, А.С. Кушнер, О.Е. Григорьев </w:t>
            </w:r>
            <w:r w:rsidRPr="007B1D05">
              <w:rPr>
                <w:i/>
                <w:iCs/>
              </w:rPr>
              <w:t>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 (3-4 стихотворения по выбору, 5-9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Проза русской эмиграции</w:t>
            </w:r>
            <w:r w:rsidRPr="007B1D05">
              <w:rPr>
                <w:i/>
                <w:iCs/>
              </w:rPr>
              <w:t>,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И.С. Шмелев, В.В. Наб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ков,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С.Д. Довлатов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 произведение – по выб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ру, 5-9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  <w:i/>
                <w:iCs/>
              </w:rPr>
              <w:t>Проза и поэзия о подрос</w:t>
            </w:r>
            <w:r w:rsidRPr="007B1D05">
              <w:rPr>
                <w:b/>
                <w:bCs/>
                <w:i/>
                <w:iCs/>
              </w:rPr>
              <w:t>т</w:t>
            </w:r>
            <w:r w:rsidRPr="007B1D05">
              <w:rPr>
                <w:b/>
                <w:bCs/>
                <w:i/>
                <w:iCs/>
              </w:rPr>
              <w:t>ках и для подростков п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>следних десятилетий а</w:t>
            </w:r>
            <w:r w:rsidRPr="007B1D05">
              <w:rPr>
                <w:b/>
                <w:bCs/>
                <w:i/>
                <w:iCs/>
              </w:rPr>
              <w:t>в</w:t>
            </w:r>
            <w:r w:rsidRPr="007B1D05">
              <w:rPr>
                <w:b/>
                <w:bCs/>
                <w:i/>
                <w:iCs/>
              </w:rPr>
              <w:t>торов-лауреатов премий и конкурсов («Книгуру», пр</w:t>
            </w:r>
            <w:r w:rsidRPr="007B1D05">
              <w:rPr>
                <w:b/>
                <w:bCs/>
                <w:i/>
                <w:iCs/>
              </w:rPr>
              <w:t>е</w:t>
            </w:r>
            <w:r w:rsidRPr="007B1D05">
              <w:rPr>
                <w:b/>
                <w:bCs/>
                <w:i/>
                <w:iCs/>
              </w:rPr>
              <w:t>мия им. Владислава Кр</w:t>
            </w:r>
            <w:r w:rsidRPr="007B1D05">
              <w:rPr>
                <w:b/>
                <w:bCs/>
                <w:i/>
                <w:iCs/>
              </w:rPr>
              <w:t>а</w:t>
            </w:r>
            <w:r w:rsidRPr="007B1D05">
              <w:rPr>
                <w:b/>
                <w:bCs/>
                <w:i/>
                <w:iCs/>
              </w:rPr>
              <w:t>пивина, Премия Детгиза, «Лучшая детская книга издательства «РОСМЭН»</w:t>
            </w:r>
            <w:r w:rsidRPr="007B1D05">
              <w:t xml:space="preserve"> и др., например:</w:t>
            </w:r>
          </w:p>
          <w:p w:rsidR="007B1D05" w:rsidRPr="007B1D05" w:rsidRDefault="007B1D05" w:rsidP="0019088E">
            <w:pPr>
              <w:jc w:val="both"/>
              <w:rPr>
                <w:bCs/>
                <w:i/>
                <w:iCs/>
              </w:rPr>
            </w:pPr>
            <w:r w:rsidRPr="007B1D05">
              <w:rPr>
                <w:b/>
                <w:i/>
                <w:iCs/>
              </w:rPr>
              <w:t>Н. Назаркин, А. Гиварг</w:t>
            </w:r>
            <w:r w:rsidRPr="007B1D05">
              <w:rPr>
                <w:b/>
                <w:i/>
                <w:iCs/>
              </w:rPr>
              <w:t>и</w:t>
            </w:r>
            <w:r w:rsidRPr="007B1D05">
              <w:rPr>
                <w:b/>
                <w:i/>
                <w:iCs/>
              </w:rPr>
              <w:t>зов, Ю.Кузнецова, Д.Сабитова, Е.Мурашова, А.Петрова, С. Седов, С. Востоков , Э. Веркин, М. Аромштам, Н. Евдоким</w:t>
            </w:r>
            <w:r w:rsidRPr="007B1D05">
              <w:rPr>
                <w:b/>
                <w:i/>
                <w:iCs/>
              </w:rPr>
              <w:t>о</w:t>
            </w:r>
            <w:r w:rsidRPr="007B1D05">
              <w:rPr>
                <w:b/>
                <w:i/>
                <w:iCs/>
              </w:rPr>
              <w:t>ва, Н. Абгарян, М. Петр</w:t>
            </w:r>
            <w:r w:rsidRPr="007B1D05">
              <w:rPr>
                <w:b/>
                <w:i/>
                <w:iCs/>
              </w:rPr>
              <w:t>о</w:t>
            </w:r>
            <w:r w:rsidRPr="007B1D05">
              <w:rPr>
                <w:b/>
                <w:i/>
                <w:iCs/>
              </w:rPr>
              <w:t xml:space="preserve">сян, А. Жвалевский и Е. Пастернак, Ая Эн, Д. Вильке </w:t>
            </w:r>
            <w:r w:rsidRPr="007B1D05">
              <w:rPr>
                <w:bCs/>
                <w:i/>
                <w:iCs/>
              </w:rPr>
              <w:t>и др.</w:t>
            </w:r>
          </w:p>
          <w:p w:rsidR="007B1D05" w:rsidRPr="007B1D05" w:rsidRDefault="007B1D05" w:rsidP="0019088E">
            <w:pPr>
              <w:jc w:val="both"/>
              <w:rPr>
                <w:b/>
                <w:i/>
                <w:iCs/>
              </w:rPr>
            </w:pPr>
            <w:r w:rsidRPr="007B1D05">
              <w:rPr>
                <w:b/>
                <w:i/>
                <w:iCs/>
              </w:rPr>
              <w:t>(1-2 произведения по выб</w:t>
            </w:r>
            <w:r w:rsidRPr="007B1D05">
              <w:rPr>
                <w:b/>
                <w:i/>
                <w:iCs/>
              </w:rPr>
              <w:t>о</w:t>
            </w:r>
            <w:r w:rsidRPr="007B1D05">
              <w:rPr>
                <w:b/>
                <w:i/>
                <w:iCs/>
              </w:rPr>
              <w:t>ру, 5-8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9712" w:type="dxa"/>
            <w:gridSpan w:val="3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 xml:space="preserve">Литература народов России </w:t>
            </w: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Г. Тукай, М. Карим,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К. Кулиев, Р. Гамзатов</w:t>
            </w:r>
            <w:r w:rsidRPr="007B1D05">
              <w:rPr>
                <w:i/>
                <w:iCs/>
              </w:rPr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(1 произведение по выбору,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>5-9 кл.</w:t>
            </w:r>
            <w:r w:rsidRPr="007B1D05">
              <w:rPr>
                <w:b/>
                <w:bCs/>
                <w:i/>
                <w:iCs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9712" w:type="dxa"/>
            <w:gridSpan w:val="3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</w:rPr>
              <w:t>Зарубежная литература</w:t>
            </w: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Гомер </w:t>
            </w:r>
            <w:r w:rsidRPr="007B1D05">
              <w:rPr>
                <w:i/>
                <w:iCs/>
              </w:rPr>
              <w:t xml:space="preserve">«Илиада» (или «Одиссея») </w:t>
            </w:r>
            <w:r w:rsidRPr="007B1D05">
              <w:rPr>
                <w:b/>
                <w:bCs/>
                <w:i/>
                <w:iCs/>
              </w:rPr>
              <w:t>(фрагменты по выбору)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(6-8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Данте. </w:t>
            </w:r>
            <w:r w:rsidRPr="007B1D05">
              <w:rPr>
                <w:i/>
                <w:iCs/>
              </w:rPr>
              <w:t>«Божественная комедия»</w:t>
            </w:r>
            <w:r w:rsidRPr="007B1D05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i/>
              </w:rPr>
            </w:pPr>
            <w:r w:rsidRPr="007B1D05">
              <w:rPr>
                <w:b/>
                <w:bCs/>
              </w:rPr>
              <w:t xml:space="preserve">М. де Сервантес </w:t>
            </w:r>
            <w:r w:rsidRPr="007B1D05">
              <w:rPr>
                <w:i/>
                <w:iCs/>
              </w:rPr>
              <w:t>«Дон К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 xml:space="preserve">хот» </w:t>
            </w:r>
            <w:r w:rsidRPr="007B1D05">
              <w:rPr>
                <w:b/>
                <w:bCs/>
                <w:i/>
                <w:iCs/>
              </w:rPr>
              <w:t>(главы по выбору</w:t>
            </w:r>
            <w:r w:rsidRPr="007B1D05">
              <w:rPr>
                <w:b/>
                <w:i/>
              </w:rPr>
              <w:t>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iCs/>
              </w:rPr>
              <w:t>(7-8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  <w:i/>
                <w:iCs/>
              </w:rPr>
              <w:t>Зарубежный фольклор, л</w:t>
            </w:r>
            <w:r w:rsidRPr="007B1D05">
              <w:rPr>
                <w:b/>
                <w:i/>
                <w:iCs/>
              </w:rPr>
              <w:t>е</w:t>
            </w:r>
            <w:r w:rsidRPr="007B1D05">
              <w:rPr>
                <w:b/>
                <w:i/>
                <w:iCs/>
              </w:rPr>
              <w:t>генды, баллады, саги, песни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(2-3 произведения по в</w:t>
            </w:r>
            <w:r w:rsidRPr="007B1D05">
              <w:rPr>
                <w:b/>
                <w:bCs/>
              </w:rPr>
              <w:t>ы</w:t>
            </w:r>
            <w:r w:rsidRPr="007B1D05">
              <w:rPr>
                <w:b/>
                <w:bCs/>
              </w:rPr>
              <w:t>бору, 5-7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В. Шекспир</w:t>
            </w:r>
            <w:r w:rsidRPr="007B1D05">
              <w:t xml:space="preserve"> «Ромео и Джул</w:t>
            </w:r>
            <w:r w:rsidRPr="007B1D05">
              <w:t>ь</w:t>
            </w:r>
            <w:r w:rsidRPr="007B1D05">
              <w:t xml:space="preserve">етта» (1594 – 1595).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  <w:i/>
                <w:iCs/>
              </w:rPr>
              <w:t>1–2 сонета по выбору,  например</w:t>
            </w:r>
            <w:r w:rsidRPr="007B1D05">
              <w:rPr>
                <w:b/>
                <w:bCs/>
              </w:rPr>
              <w:t xml:space="preserve">: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№ 66 «Измучась всем, я умереть хочу...» (пер. Б. Пастернака), № 68 «Его лицо - одно из отраж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ний…» (пер. С. Маршака), №116 «Мешать соедин</w:t>
            </w:r>
            <w:r w:rsidRPr="007B1D05">
              <w:rPr>
                <w:i/>
                <w:iCs/>
              </w:rPr>
              <w:t>е</w:t>
            </w:r>
            <w:r w:rsidRPr="007B1D05">
              <w:rPr>
                <w:i/>
                <w:iCs/>
              </w:rPr>
              <w:t>нью двух сердец…» (пер. С. Маршака), №130 «Ее глаза на звезды не похожи…» (пер. С. Маршака).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(7-8 кл.)</w:t>
            </w: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</w:tc>
      </w:tr>
      <w:tr w:rsidR="007B1D05" w:rsidRPr="007B1D05" w:rsidTr="007B1D05">
        <w:tc>
          <w:tcPr>
            <w:tcW w:w="3373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А. де Сент-Экзюпери </w:t>
            </w:r>
            <w:r w:rsidRPr="007B1D05">
              <w:t>«М</w:t>
            </w:r>
            <w:r w:rsidRPr="007B1D05">
              <w:t>а</w:t>
            </w:r>
            <w:r w:rsidRPr="007B1D05">
              <w:t>ленький принц» (1943)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(6-7 кл.)</w:t>
            </w:r>
          </w:p>
        </w:tc>
        <w:tc>
          <w:tcPr>
            <w:tcW w:w="3114" w:type="dxa"/>
          </w:tcPr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Д. Дефо </w:t>
            </w:r>
            <w:r w:rsidRPr="007B1D05">
              <w:rPr>
                <w:i/>
                <w:iCs/>
              </w:rPr>
              <w:t xml:space="preserve">«Робинзон Крузо» </w:t>
            </w:r>
            <w:r w:rsidRPr="007B1D05">
              <w:rPr>
                <w:b/>
                <w:bCs/>
                <w:i/>
                <w:iCs/>
              </w:rPr>
              <w:t>(главы по выбору)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( 6-7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Дж. Свифт </w:t>
            </w:r>
            <w:r w:rsidRPr="007B1D05">
              <w:rPr>
                <w:i/>
                <w:iCs/>
              </w:rPr>
              <w:t>«Путешес</w:t>
            </w:r>
            <w:r w:rsidRPr="007B1D05">
              <w:rPr>
                <w:i/>
                <w:iCs/>
              </w:rPr>
              <w:t>т</w:t>
            </w:r>
            <w:r w:rsidRPr="007B1D05">
              <w:rPr>
                <w:i/>
                <w:iCs/>
              </w:rPr>
              <w:t>вия Гулливера»</w:t>
            </w:r>
            <w:r w:rsidRPr="007B1D05">
              <w:rPr>
                <w:b/>
                <w:bCs/>
                <w:i/>
                <w:iCs/>
              </w:rPr>
              <w:t xml:space="preserve"> (фрагме</w:t>
            </w:r>
            <w:r w:rsidRPr="007B1D05">
              <w:rPr>
                <w:b/>
                <w:bCs/>
                <w:i/>
                <w:iCs/>
              </w:rPr>
              <w:t>н</w:t>
            </w:r>
            <w:r w:rsidRPr="007B1D05">
              <w:rPr>
                <w:b/>
                <w:bCs/>
                <w:i/>
                <w:iCs/>
              </w:rPr>
              <w:t>ты по выбору)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(6-7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>Ж-Б. Мольер</w:t>
            </w:r>
            <w:r w:rsidRPr="007B1D05">
              <w:rPr>
                <w:i/>
                <w:iCs/>
              </w:rPr>
              <w:t xml:space="preserve"> Комедии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7B1D05">
              <w:rPr>
                <w:i/>
                <w:iCs/>
              </w:rPr>
              <w:t>«Тартюф, или Обманщик» (1664), «Мещанин во дв</w:t>
            </w:r>
            <w:r w:rsidRPr="007B1D05">
              <w:rPr>
                <w:i/>
                <w:iCs/>
              </w:rPr>
              <w:t>о</w:t>
            </w:r>
            <w:r w:rsidRPr="007B1D05">
              <w:rPr>
                <w:i/>
                <w:iCs/>
              </w:rPr>
              <w:t>рянстве» (1670).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(8-9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И.-В. Гете </w:t>
            </w:r>
            <w:r w:rsidRPr="007B1D05">
              <w:rPr>
                <w:i/>
                <w:iCs/>
              </w:rPr>
              <w:t>«Фауст» (1774 – 1832)</w:t>
            </w:r>
            <w:r w:rsidRPr="007B1D05">
              <w:rPr>
                <w:b/>
                <w:bCs/>
                <w:i/>
                <w:iCs/>
              </w:rPr>
              <w:t xml:space="preserve"> (фрагменты по выбору)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( 9-10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  <w:r w:rsidRPr="007B1D05">
              <w:rPr>
                <w:b/>
                <w:bCs/>
              </w:rPr>
              <w:t xml:space="preserve">Г.Х.Андерсен </w:t>
            </w:r>
            <w:r w:rsidRPr="007B1D05">
              <w:rPr>
                <w:i/>
                <w:iCs/>
              </w:rPr>
              <w:t>Сказки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7B1D05">
              <w:rPr>
                <w:i/>
                <w:iCs/>
              </w:rPr>
              <w:t>«Стойкий оловянный со</w:t>
            </w:r>
            <w:r w:rsidRPr="007B1D05">
              <w:rPr>
                <w:i/>
                <w:iCs/>
              </w:rPr>
              <w:t>л</w:t>
            </w:r>
            <w:r w:rsidRPr="007B1D05">
              <w:rPr>
                <w:i/>
                <w:iCs/>
              </w:rPr>
              <w:t>датик» (1838), «Гадкий утенок» (1843).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(5 кл.) 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 xml:space="preserve">Дж. Г. Байрон 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- 1 стихотворение по в</w:t>
            </w:r>
            <w:r w:rsidRPr="007B1D05">
              <w:rPr>
                <w:b/>
                <w:bCs/>
                <w:i/>
                <w:iCs/>
              </w:rPr>
              <w:t>ы</w:t>
            </w:r>
            <w:r w:rsidRPr="007B1D05">
              <w:rPr>
                <w:b/>
                <w:bCs/>
                <w:i/>
                <w:iCs/>
              </w:rPr>
              <w:t>бору, например</w:t>
            </w:r>
            <w:r w:rsidRPr="007B1D05">
              <w:rPr>
                <w:i/>
                <w:iCs/>
              </w:rPr>
              <w:t>: «Душа моя мрачна. Скорей, певец, скорей!» (1814)(пер. М. Лермонтова), «Прощание Наполеона» (1815) (пер. В. Луговского), Романс  («К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кая  радость  заменит б</w:t>
            </w:r>
            <w:r w:rsidRPr="007B1D05">
              <w:rPr>
                <w:i/>
                <w:iCs/>
              </w:rPr>
              <w:t>ы</w:t>
            </w:r>
            <w:r w:rsidRPr="007B1D05">
              <w:rPr>
                <w:i/>
                <w:iCs/>
              </w:rPr>
              <w:t>лое светлых чар...») (1815) (пер. Вяч.Иванова),  «Стансы к Августе» (1816)(пер. А. Плещеева) и др.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b/>
                <w:bCs/>
                <w:i/>
                <w:iCs/>
              </w:rPr>
              <w:t>- фрагменты одной из п</w:t>
            </w:r>
            <w:r w:rsidRPr="007B1D05">
              <w:rPr>
                <w:b/>
                <w:bCs/>
                <w:i/>
                <w:iCs/>
              </w:rPr>
              <w:t>о</w:t>
            </w:r>
            <w:r w:rsidRPr="007B1D05">
              <w:rPr>
                <w:b/>
                <w:bCs/>
                <w:i/>
                <w:iCs/>
              </w:rPr>
              <w:t xml:space="preserve">эм по выбору, например: </w:t>
            </w:r>
            <w:r w:rsidRPr="007B1D05">
              <w:rPr>
                <w:i/>
                <w:iCs/>
              </w:rPr>
              <w:t xml:space="preserve">«Паломничество Чайльд Гарольда» (1809 – 1811) (пер. В. Левика).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(9 кл.)</w:t>
            </w: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225" w:type="dxa"/>
          </w:tcPr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Зарубежная сказочная и фантастическая проза, н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Ш. Перро, В. Гауф, Э.Т.А. Гофман, бр. Гримм,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Л. Кэрролл, Л.Ф.Баум, Д.М. Барри, Дж.Родари, М.Энде, Дж.Р.Р.Толкиен, К.Льюис</w:t>
            </w:r>
            <w:r w:rsidRPr="007B1D05"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(2-3 произведения по в</w:t>
            </w:r>
            <w:r w:rsidRPr="007B1D05">
              <w:rPr>
                <w:b/>
                <w:bCs/>
              </w:rPr>
              <w:t>ы</w:t>
            </w:r>
            <w:r w:rsidRPr="007B1D05">
              <w:rPr>
                <w:b/>
                <w:bCs/>
              </w:rPr>
              <w:t>бору, 5-6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 xml:space="preserve">Зарубежная новеллистика, например: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П. Мериме, Э. По, О`Генри, О. Уайльд, А.К. Дойл, Джером К. Джером, У. Сароян, </w:t>
            </w:r>
            <w:r w:rsidRPr="007B1D05">
              <w:t>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(2-3 произведения по в</w:t>
            </w:r>
            <w:r w:rsidRPr="007B1D05">
              <w:rPr>
                <w:b/>
                <w:bCs/>
              </w:rPr>
              <w:t>ы</w:t>
            </w:r>
            <w:r w:rsidRPr="007B1D05">
              <w:rPr>
                <w:b/>
                <w:bCs/>
              </w:rPr>
              <w:t>бору, 7-9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i/>
                <w:iCs/>
              </w:rPr>
              <w:t xml:space="preserve">Зарубежная романистика </w:t>
            </w:r>
            <w:r w:rsidRPr="007B1D05">
              <w:rPr>
                <w:i/>
                <w:iCs/>
                <w:lang w:val="en-US"/>
              </w:rPr>
              <w:t>XIX</w:t>
            </w:r>
            <w:r w:rsidRPr="007B1D05">
              <w:t xml:space="preserve">– </w:t>
            </w:r>
            <w:r w:rsidRPr="007B1D05">
              <w:rPr>
                <w:i/>
              </w:rPr>
              <w:t>ХХ века, например</w:t>
            </w:r>
            <w:r w:rsidRPr="007B1D05">
              <w:t>: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А. Дюма, В. Скотт, В. Г</w:t>
            </w:r>
            <w:r w:rsidRPr="007B1D05">
              <w:rPr>
                <w:b/>
                <w:bCs/>
              </w:rPr>
              <w:t>ю</w:t>
            </w:r>
            <w:r w:rsidRPr="007B1D05">
              <w:rPr>
                <w:b/>
                <w:bCs/>
              </w:rPr>
              <w:t>го, Ч. Диккенс, М. Рид, Ж. Верн, Г .Уэллс, Э.М. Р</w:t>
            </w:r>
            <w:r w:rsidRPr="007B1D05">
              <w:rPr>
                <w:b/>
                <w:bCs/>
              </w:rPr>
              <w:t>е</w:t>
            </w:r>
            <w:r w:rsidRPr="007B1D05">
              <w:rPr>
                <w:b/>
                <w:bCs/>
              </w:rPr>
              <w:t xml:space="preserve">марк </w:t>
            </w:r>
            <w:r w:rsidRPr="007B1D05"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(1-2 романа по выбору, 7-9 кл)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  <w:i/>
                <w:i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Зарубежная проза о детях и подростках, например: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М.Твен, Ф.Х.Бернетт, Л.М.Монтгомери, А.де Сент-Экзюпери, А.Линдгрен, Я.Корчак,  Харпер Ли, У.Голдинг, Р.Брэдбери, Д.Сэлинджер, П.Гэллико,</w:t>
            </w:r>
            <w:r w:rsidRPr="007B1D05">
              <w:rPr>
                <w:b/>
              </w:rPr>
              <w:t xml:space="preserve"> Э.Портер,  К.Патерсон, Б.Кауфман, </w:t>
            </w:r>
            <w:r w:rsidRPr="007B1D05">
              <w:t>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(2 произведения по выб</w:t>
            </w:r>
            <w:r w:rsidRPr="007B1D05">
              <w:rPr>
                <w:b/>
                <w:bCs/>
              </w:rPr>
              <w:t>о</w:t>
            </w:r>
            <w:r w:rsidRPr="007B1D05">
              <w:rPr>
                <w:b/>
                <w:bCs/>
              </w:rPr>
              <w:t xml:space="preserve">ру,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5-9 кл.)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Зарубежная проза о ж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вотных и взаимоотношен</w:t>
            </w:r>
            <w:r w:rsidRPr="007B1D05">
              <w:rPr>
                <w:i/>
                <w:iCs/>
              </w:rPr>
              <w:t>и</w:t>
            </w:r>
            <w:r w:rsidRPr="007B1D05">
              <w:rPr>
                <w:i/>
                <w:iCs/>
              </w:rPr>
              <w:t>ях человека и природы, н</w:t>
            </w:r>
            <w:r w:rsidRPr="007B1D05">
              <w:rPr>
                <w:i/>
                <w:iCs/>
              </w:rPr>
              <w:t>а</w:t>
            </w:r>
            <w:r w:rsidRPr="007B1D05">
              <w:rPr>
                <w:i/>
                <w:iCs/>
              </w:rPr>
              <w:t>пример: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Р. Киплинг, Дж. Лондон,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Э. Сетон-Томпсон, Дж.Дарелл</w:t>
            </w:r>
            <w:r w:rsidRPr="007B1D05"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(1-2 произведения по в</w:t>
            </w:r>
            <w:r w:rsidRPr="007B1D05">
              <w:rPr>
                <w:b/>
                <w:bCs/>
              </w:rPr>
              <w:t>ы</w:t>
            </w:r>
            <w:r w:rsidRPr="007B1D05">
              <w:rPr>
                <w:b/>
                <w:bCs/>
              </w:rPr>
              <w:t>бору, 5-7 кл.)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i/>
                <w:iCs/>
              </w:rPr>
            </w:pPr>
            <w:r w:rsidRPr="007B1D05">
              <w:rPr>
                <w:i/>
                <w:iCs/>
              </w:rPr>
              <w:t>Современнеая зарубежная проза, например: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>А. Тор, Д. Пеннак, У. Старк, К. ДиКамилло, М. Парр, Г. Шмидт, Д. Гроссман, С. Каста, Э. Файн, Е. Ельчин</w:t>
            </w:r>
            <w:r w:rsidRPr="007B1D05">
              <w:t xml:space="preserve"> и др.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(1 произведение по выб</w:t>
            </w:r>
            <w:r w:rsidRPr="007B1D05">
              <w:rPr>
                <w:b/>
                <w:bCs/>
              </w:rPr>
              <w:t>о</w:t>
            </w:r>
            <w:r w:rsidRPr="007B1D05">
              <w:rPr>
                <w:b/>
                <w:bCs/>
              </w:rPr>
              <w:t xml:space="preserve">ру,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5-8 кл.)</w:t>
            </w:r>
          </w:p>
        </w:tc>
      </w:tr>
    </w:tbl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</w:pPr>
      <w:r w:rsidRPr="007B1D05">
        <w:t>При составлении рабочих программ следует учесть:</w:t>
      </w:r>
    </w:p>
    <w:p w:rsidR="007B1D05" w:rsidRPr="007B1D05" w:rsidRDefault="007B1D05" w:rsidP="0019088E">
      <w:pPr>
        <w:numPr>
          <w:ilvl w:val="0"/>
          <w:numId w:val="138"/>
        </w:numPr>
        <w:jc w:val="both"/>
      </w:pPr>
      <w:r w:rsidRPr="007B1D05">
        <w:t>В программе каждого класса должны быть представлены разножанровые пр</w:t>
      </w:r>
      <w:r w:rsidRPr="007B1D05">
        <w:t>о</w:t>
      </w:r>
      <w:r w:rsidRPr="007B1D05">
        <w:t>изведения; произведения на разные темы; произведения разных эпох; пр</w:t>
      </w:r>
      <w:r w:rsidRPr="007B1D05">
        <w:t>о</w:t>
      </w:r>
      <w:r w:rsidRPr="007B1D05">
        <w:t>грамма каждого года должна демонстрировать детям разные грани литерат</w:t>
      </w:r>
      <w:r w:rsidRPr="007B1D05">
        <w:t>у</w:t>
      </w:r>
      <w:r w:rsidRPr="007B1D05">
        <w:t>ры.</w:t>
      </w:r>
    </w:p>
    <w:p w:rsidR="007B1D05" w:rsidRPr="007B1D05" w:rsidRDefault="007B1D05" w:rsidP="0019088E">
      <w:pPr>
        <w:numPr>
          <w:ilvl w:val="0"/>
          <w:numId w:val="138"/>
        </w:numPr>
        <w:jc w:val="both"/>
      </w:pPr>
      <w:r w:rsidRPr="007B1D05">
        <w:t>В программе  должно быть предусмотрено возвращение к творчеству таких писателей, как А.С. Пушкин, Н.В. Гоголь, М.Ю. Лермонтов, А.П. Чехов.  В этом случае  внутри программы 5-9 классов выстраивается своего рода верт</w:t>
      </w:r>
      <w:r w:rsidRPr="007B1D05">
        <w:t>и</w:t>
      </w:r>
      <w:r w:rsidRPr="007B1D05">
        <w:t>каль, предусматривающая наращение объема прочитанных ранее произвед</w:t>
      </w:r>
      <w:r w:rsidRPr="007B1D05">
        <w:t>е</w:t>
      </w:r>
      <w:r w:rsidRPr="007B1D05">
        <w:t xml:space="preserve">ний этих авторов и углубление представлений об их творчестве.  </w:t>
      </w:r>
    </w:p>
    <w:p w:rsidR="007B1D05" w:rsidRPr="007B1D05" w:rsidRDefault="007B1D05" w:rsidP="0019088E">
      <w:pPr>
        <w:jc w:val="both"/>
      </w:pPr>
      <w:r w:rsidRPr="007B1D05">
        <w:t>Важно помнить, что изучение русской классики продолжится в старшей школе, где об</w:t>
      </w:r>
      <w:r w:rsidRPr="007B1D05">
        <w:t>у</w:t>
      </w:r>
      <w:r w:rsidRPr="007B1D05">
        <w:t>чающиеся существенно расширят знакомство с авторами, представленными в списках о</w:t>
      </w:r>
      <w:r w:rsidRPr="007B1D05">
        <w:t>с</w:t>
      </w:r>
      <w:r w:rsidRPr="007B1D05">
        <w:t>новной школы (например, с Н.А. Некрасовым, Н.С. Лесковым, Л.Н. Толстым, А.П. Чех</w:t>
      </w:r>
      <w:r w:rsidRPr="007B1D05">
        <w:t>о</w:t>
      </w:r>
      <w:r w:rsidRPr="007B1D05">
        <w:t>вым, А.А. Ахматовой, В.В. Маяковским и т.п.).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 xml:space="preserve">При составлении программ возможно использовать жанрово-тематические блоки, хорошо зарекомендовавшие себя на практике. 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Основные теоретико-литературные понятия, требующие освоения в основной школе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 xml:space="preserve">Художественная литература как искусство слова. Художественный образ. 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>Устное народное творчество. Жанры фольклора. Миф и фольклор.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</w:t>
      </w:r>
      <w:r w:rsidRPr="007B1D05">
        <w:t>а</w:t>
      </w:r>
      <w:r w:rsidRPr="007B1D05">
        <w:t>гедия).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>Основные литературные направления: классицизм, сентиментализм, романтизм, реализм, модернизм.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>Форма и содержание литературного произведения: тема, проблематика, идея; а</w:t>
      </w:r>
      <w:r w:rsidRPr="007B1D05">
        <w:t>в</w:t>
      </w:r>
      <w:r w:rsidRPr="007B1D05">
        <w:t>тор-повествователь, герой-рассказчик, точка зрения,  адресат, читатель; герой, пе</w:t>
      </w:r>
      <w:r w:rsidRPr="007B1D05">
        <w:t>р</w:t>
      </w:r>
      <w:r w:rsidRPr="007B1D05">
        <w:t>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</w:t>
      </w:r>
      <w:r w:rsidRPr="007B1D05">
        <w:t>й</w:t>
      </w:r>
      <w:r w:rsidRPr="007B1D05">
        <w:t xml:space="preserve">заж, интерьер; диалог, монолог, авторское отступление, лирическое отступление; эпиграф. 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</w:t>
      </w:r>
      <w:r w:rsidRPr="007B1D05">
        <w:t>и</w:t>
      </w:r>
      <w:r w:rsidRPr="007B1D05">
        <w:t>терация, ассонанс.</w:t>
      </w:r>
    </w:p>
    <w:p w:rsidR="007B1D05" w:rsidRPr="007B1D05" w:rsidRDefault="007B1D05" w:rsidP="0019088E">
      <w:pPr>
        <w:numPr>
          <w:ilvl w:val="0"/>
          <w:numId w:val="137"/>
        </w:numPr>
        <w:jc w:val="both"/>
      </w:pPr>
      <w:r w:rsidRPr="007B1D05">
        <w:t xml:space="preserve">Стих и проза. Основы стихосложения: стихотворный метр и размер, ритм, рифма, строфа. </w:t>
      </w:r>
    </w:p>
    <w:p w:rsidR="007B1D05" w:rsidRPr="007B1D05" w:rsidRDefault="007B1D05" w:rsidP="0019088E">
      <w:pPr>
        <w:jc w:val="both"/>
        <w:rPr>
          <w:i/>
        </w:rPr>
      </w:pPr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39" w:name="_Toc409691704"/>
      <w:bookmarkStart w:id="140" w:name="_Toc410654030"/>
      <w:bookmarkStart w:id="141" w:name="_Toc414553227"/>
      <w:r w:rsidRPr="00A40ECD">
        <w:rPr>
          <w:b/>
          <w:bCs/>
          <w:iCs/>
          <w:sz w:val="28"/>
          <w:szCs w:val="28"/>
        </w:rPr>
        <w:t>Иностранный язык</w:t>
      </w:r>
      <w:bookmarkEnd w:id="139"/>
      <w:bookmarkEnd w:id="140"/>
      <w:bookmarkEnd w:id="141"/>
      <w:r w:rsidR="00A40ECD" w:rsidRPr="00A40ECD">
        <w:rPr>
          <w:b/>
          <w:bCs/>
          <w:iCs/>
          <w:sz w:val="28"/>
          <w:szCs w:val="28"/>
        </w:rPr>
        <w:t>( Английский язык)</w:t>
      </w:r>
    </w:p>
    <w:p w:rsidR="00A40ECD" w:rsidRPr="00A40ECD" w:rsidRDefault="00A40ECD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</w:pPr>
      <w:r w:rsidRPr="007B1D05"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7B1D05" w:rsidRPr="007B1D05" w:rsidRDefault="007B1D05" w:rsidP="0019088E">
      <w:pPr>
        <w:jc w:val="both"/>
      </w:pPr>
      <w:r w:rsidRPr="007B1D05">
        <w:t xml:space="preserve"> Учебный предмет «Иностранный язык» обеспечивает развитие    иноязычных коммун</w:t>
      </w:r>
      <w:r w:rsidRPr="007B1D05">
        <w:t>и</w:t>
      </w:r>
      <w:r w:rsidRPr="007B1D05">
        <w:t>кативных умений и языковых навыков, которые необходимы обучающимся для продо</w:t>
      </w:r>
      <w:r w:rsidRPr="007B1D05">
        <w:t>л</w:t>
      </w:r>
      <w:r w:rsidRPr="007B1D05">
        <w:t>жения образования в школе или в системе среднего профессионального образования.</w:t>
      </w:r>
    </w:p>
    <w:p w:rsidR="007B1D05" w:rsidRPr="007B1D05" w:rsidRDefault="007B1D05" w:rsidP="0019088E">
      <w:pPr>
        <w:jc w:val="both"/>
      </w:pPr>
      <w:r w:rsidRPr="007B1D05">
        <w:t xml:space="preserve">Освоение учебного предмета «Иностранный язык» направлено на </w:t>
      </w:r>
      <w:r w:rsidRPr="007B1D05">
        <w:tab/>
        <w:t xml:space="preserve">   достижение об</w:t>
      </w:r>
      <w:r w:rsidRPr="007B1D05">
        <w:t>у</w:t>
      </w:r>
      <w:r w:rsidRPr="007B1D05">
        <w:t>чающимися допорогового уровня иноязычной коммуникативной компетенции, позв</w:t>
      </w:r>
      <w:r w:rsidRPr="007B1D05">
        <w:t>о</w:t>
      </w:r>
      <w:r w:rsidRPr="007B1D05">
        <w:t>ляющем общаться на иностранном языке в устной и письменной формах в пределах тем</w:t>
      </w:r>
      <w:r w:rsidRPr="007B1D05">
        <w:t>а</w:t>
      </w:r>
      <w:r w:rsidRPr="007B1D05">
        <w:t xml:space="preserve">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7B1D05" w:rsidRPr="007B1D05" w:rsidRDefault="007B1D05" w:rsidP="0019088E">
      <w:pPr>
        <w:jc w:val="both"/>
      </w:pPr>
      <w:r w:rsidRPr="007B1D05">
        <w:t>Изучение предмета «Иностранный язык» в части формирования навыков и развития ум</w:t>
      </w:r>
      <w:r w:rsidRPr="007B1D05">
        <w:t>е</w:t>
      </w:r>
      <w:r w:rsidRPr="007B1D05">
        <w:t>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</w:t>
      </w:r>
      <w:r w:rsidRPr="007B1D05">
        <w:t>о</w:t>
      </w:r>
      <w:r w:rsidRPr="007B1D05">
        <w:t>графия», «Физика»,  «Музыка», «Изобразительное искусство» и др.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Предметное содержание речи</w:t>
      </w:r>
    </w:p>
    <w:p w:rsidR="007B1D05" w:rsidRPr="007B1D05" w:rsidRDefault="007B1D05" w:rsidP="0019088E">
      <w:pPr>
        <w:jc w:val="both"/>
      </w:pPr>
      <w:r w:rsidRPr="007B1D05">
        <w:rPr>
          <w:b/>
        </w:rPr>
        <w:t xml:space="preserve">Моя семья. </w:t>
      </w:r>
      <w:r w:rsidRPr="007B1D05">
        <w:t xml:space="preserve">Взаимоотношения в семье. Конфликтные ситуации и способы их решения.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 xml:space="preserve">Мои друзья. </w:t>
      </w:r>
      <w:r w:rsidRPr="007B1D05">
        <w:t>Лучший друг/подруга. Внешность и черты характера. Межличностные вза</w:t>
      </w:r>
      <w:r w:rsidRPr="007B1D05">
        <w:t>и</w:t>
      </w:r>
      <w:r w:rsidRPr="007B1D05">
        <w:t xml:space="preserve">моотношения с друзьями и в школе.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Свободное время.</w:t>
      </w:r>
      <w:r w:rsidRPr="007B1D05">
        <w:t xml:space="preserve"> Досуг и увлечения (музыка, чтение; посещение театра, кинотеатра, м</w:t>
      </w:r>
      <w:r w:rsidRPr="007B1D05">
        <w:t>у</w:t>
      </w:r>
      <w:r w:rsidRPr="007B1D05">
        <w:t>зея, выставки). Виды отдыха. Поход по магазинам. Карманные деньги. Молодежная мода.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Здоровый образ жизни.</w:t>
      </w:r>
      <w:r w:rsidRPr="007B1D05">
        <w:t xml:space="preserve"> Режим труда и отдыха, занятия спортом, здоровое питание, отказ от вредных привычек.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</w:rPr>
        <w:t xml:space="preserve">Спорт. </w:t>
      </w:r>
      <w:r w:rsidRPr="007B1D05">
        <w:t>Виды спорта. Спортивные игры. Спортивные соревнования.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Школа.</w:t>
      </w:r>
      <w:r w:rsidRPr="007B1D05"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7B1D05">
        <w:rPr>
          <w:i/>
        </w:rPr>
        <w:t xml:space="preserve">. </w:t>
      </w:r>
      <w:r w:rsidRPr="007B1D05">
        <w:t>Каникулы. Переписка с з</w:t>
      </w:r>
      <w:r w:rsidRPr="007B1D05">
        <w:t>а</w:t>
      </w:r>
      <w:r w:rsidRPr="007B1D05">
        <w:t>рубежными сверстниками.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Выбор профессии.</w:t>
      </w:r>
      <w:r w:rsidRPr="007B1D05">
        <w:t xml:space="preserve"> Мир профессий. Проблема выбора профессии. Роль иностранного языка в планах на будущее.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 xml:space="preserve">Путешествия. </w:t>
      </w:r>
      <w:r w:rsidRPr="007B1D05">
        <w:t>Путешествия по России и странам изучаемого языка. Транспорт.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Окружающий мир</w:t>
      </w:r>
    </w:p>
    <w:p w:rsidR="007B1D05" w:rsidRPr="007B1D05" w:rsidRDefault="007B1D05" w:rsidP="0019088E">
      <w:pPr>
        <w:jc w:val="both"/>
      </w:pPr>
      <w:r w:rsidRPr="007B1D05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Средства массовой информации</w:t>
      </w:r>
    </w:p>
    <w:p w:rsidR="007B1D05" w:rsidRPr="007B1D05" w:rsidRDefault="007B1D05" w:rsidP="0019088E">
      <w:pPr>
        <w:jc w:val="both"/>
      </w:pPr>
      <w:r w:rsidRPr="007B1D05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Страны изучаемого языка и родная страна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Страны, столицы, крупные города. Государственные символы. Географическое полож</w:t>
      </w:r>
      <w:r w:rsidRPr="007B1D05">
        <w:t>е</w:t>
      </w:r>
      <w:r w:rsidRPr="007B1D05">
        <w:t>ние. Климат. Население. Достопримечательности. Культурные особенности: национал</w:t>
      </w:r>
      <w:r w:rsidRPr="007B1D05">
        <w:t>ь</w:t>
      </w:r>
      <w:r w:rsidRPr="007B1D05">
        <w:t>ные праздники, памятные даты, исторические события, традиции и обычаи. Выдающиеся люди и их вклад в науку и мировую культуру.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Коммуникативные умения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Говорение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Диалогическая речь</w:t>
      </w:r>
    </w:p>
    <w:p w:rsidR="007B1D05" w:rsidRPr="007B1D05" w:rsidRDefault="007B1D05" w:rsidP="0019088E">
      <w:pPr>
        <w:jc w:val="both"/>
      </w:pPr>
      <w:r w:rsidRPr="007B1D05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</w:t>
      </w:r>
      <w:r w:rsidRPr="007B1D05">
        <w:t>о</w:t>
      </w:r>
      <w:r w:rsidRPr="007B1D05">
        <w:t>буждение к действию, диалог-обмен мнениями и комбинированный диалог.</w:t>
      </w:r>
    </w:p>
    <w:p w:rsidR="007B1D05" w:rsidRPr="007B1D05" w:rsidRDefault="007B1D05" w:rsidP="0019088E">
      <w:pPr>
        <w:jc w:val="both"/>
      </w:pPr>
      <w:r w:rsidRPr="007B1D05">
        <w:t>Объем диалога от 3 реплик (5-7 класс) до 4-5 реплик (8-9 класс) со стороны каждого уч</w:t>
      </w:r>
      <w:r w:rsidRPr="007B1D05">
        <w:t>а</w:t>
      </w:r>
      <w:r w:rsidRPr="007B1D05">
        <w:t xml:space="preserve">щегося. Продолжительность диалога – до 2,5–3 минут.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Монологическая речь</w:t>
      </w:r>
    </w:p>
    <w:p w:rsidR="007B1D05" w:rsidRPr="007B1D05" w:rsidRDefault="007B1D05" w:rsidP="0019088E">
      <w:pPr>
        <w:jc w:val="both"/>
      </w:pPr>
      <w:r w:rsidRPr="007B1D05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</w:t>
      </w:r>
      <w:r w:rsidRPr="007B1D05">
        <w:t>ь</w:t>
      </w:r>
      <w:r w:rsidRPr="007B1D05">
        <w:t>ную наглядность, прочитанный/прослушанный текст и/или вербальные опоры (ключевые слова, план, вопросы)</w:t>
      </w:r>
    </w:p>
    <w:p w:rsidR="007B1D05" w:rsidRPr="007B1D05" w:rsidRDefault="007B1D05" w:rsidP="0019088E">
      <w:pPr>
        <w:jc w:val="both"/>
      </w:pPr>
      <w:r w:rsidRPr="007B1D05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Аудирование</w:t>
      </w:r>
    </w:p>
    <w:p w:rsidR="007B1D05" w:rsidRPr="007B1D05" w:rsidRDefault="007B1D05" w:rsidP="0019088E">
      <w:pPr>
        <w:jc w:val="both"/>
      </w:pPr>
      <w:r w:rsidRPr="007B1D05">
        <w:t>Восприятие на слух и понимание несложных аутентичных аудиотекстов с разной глуб</w:t>
      </w:r>
      <w:r w:rsidRPr="007B1D05">
        <w:t>и</w:t>
      </w:r>
      <w:r w:rsidRPr="007B1D05">
        <w:t xml:space="preserve">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B1D05" w:rsidRPr="007B1D05" w:rsidRDefault="007B1D05" w:rsidP="0019088E">
      <w:pPr>
        <w:jc w:val="both"/>
      </w:pPr>
      <w:r w:rsidRPr="007B1D05">
        <w:t>Жанры текстов: прагматические, информационные, научно-популярные.</w:t>
      </w:r>
    </w:p>
    <w:p w:rsidR="007B1D05" w:rsidRPr="007B1D05" w:rsidRDefault="007B1D05" w:rsidP="0019088E">
      <w:pPr>
        <w:jc w:val="both"/>
      </w:pPr>
      <w:r w:rsidRPr="007B1D05">
        <w:t>Типы текстов: высказывания собеседников в ситуациях повседневного общения, сообщ</w:t>
      </w:r>
      <w:r w:rsidRPr="007B1D05">
        <w:t>е</w:t>
      </w:r>
      <w:r w:rsidRPr="007B1D05">
        <w:t>ние, беседа, интервью, объявление, реклама и др.</w:t>
      </w:r>
    </w:p>
    <w:p w:rsidR="007B1D05" w:rsidRPr="007B1D05" w:rsidRDefault="007B1D05" w:rsidP="0019088E">
      <w:pPr>
        <w:jc w:val="both"/>
      </w:pPr>
      <w:r w:rsidRPr="007B1D05">
        <w:t>Содержание текстов должно соответствовать возрастным особенностям и интересам уч</w:t>
      </w:r>
      <w:r w:rsidRPr="007B1D05">
        <w:t>а</w:t>
      </w:r>
      <w:r w:rsidRPr="007B1D05">
        <w:t>щихся и иметь образовательную и воспитательную ценность.</w:t>
      </w:r>
    </w:p>
    <w:p w:rsidR="007B1D05" w:rsidRPr="007B1D05" w:rsidRDefault="007B1D05" w:rsidP="0019088E">
      <w:pPr>
        <w:jc w:val="both"/>
      </w:pPr>
      <w:r w:rsidRPr="007B1D05">
        <w:t>Аудирование с пониманием основного содержания</w:t>
      </w:r>
      <w:r w:rsidRPr="007B1D05">
        <w:rPr>
          <w:i/>
        </w:rPr>
        <w:t xml:space="preserve"> </w:t>
      </w:r>
      <w:r w:rsidRPr="007B1D05">
        <w:t>текста предполагает умение опред</w:t>
      </w:r>
      <w:r w:rsidRPr="007B1D05">
        <w:t>е</w:t>
      </w:r>
      <w:r w:rsidRPr="007B1D05">
        <w:t xml:space="preserve">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7B1D05" w:rsidRPr="007B1D05" w:rsidRDefault="007B1D05" w:rsidP="0019088E">
      <w:pPr>
        <w:jc w:val="both"/>
      </w:pPr>
      <w:r w:rsidRPr="007B1D05">
        <w:t>Аудирование с выборочным пониманием нужной/ интересующей/ запрашиваемой инфо</w:t>
      </w:r>
      <w:r w:rsidRPr="007B1D05">
        <w:t>р</w:t>
      </w:r>
      <w:r w:rsidRPr="007B1D05">
        <w:t>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7B1D05" w:rsidRPr="007B1D05" w:rsidRDefault="007B1D05" w:rsidP="0019088E">
      <w:pPr>
        <w:jc w:val="both"/>
      </w:pPr>
      <w:r w:rsidRPr="007B1D05"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</w:t>
      </w:r>
      <w:r w:rsidRPr="007B1D05">
        <w:t>у</w:t>
      </w:r>
      <w:r w:rsidRPr="007B1D05">
        <w:t>тентичных текстах, содержащих наряду с изученными и некоторое количество незнак</w:t>
      </w:r>
      <w:r w:rsidRPr="007B1D05">
        <w:t>о</w:t>
      </w:r>
      <w:r w:rsidRPr="007B1D05">
        <w:t>мых языковых явлений.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Чтение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Чтение и понимание текстов с различной глубиной и точностью проникновения в их с</w:t>
      </w:r>
      <w:r w:rsidRPr="007B1D05">
        <w:t>о</w:t>
      </w:r>
      <w:r w:rsidRPr="007B1D05">
        <w:t>держание: с пониманием основного содержания, с выборочным пониманием нужной/ и</w:t>
      </w:r>
      <w:r w:rsidRPr="007B1D05">
        <w:t>н</w:t>
      </w:r>
      <w:r w:rsidRPr="007B1D05">
        <w:t>тересующей/ запрашиваемой информации, с полным пониманием.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Жанры текстов: научно-популярные, публицистические, художественные, прагматич</w:t>
      </w:r>
      <w:r w:rsidRPr="007B1D05">
        <w:t>е</w:t>
      </w:r>
      <w:r w:rsidRPr="007B1D05">
        <w:t xml:space="preserve">ские.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Типы текстов: статья, интервью, рассказ, отрывок из художественного произведения, об</w:t>
      </w:r>
      <w:r w:rsidRPr="007B1D05">
        <w:t>ъ</w:t>
      </w:r>
      <w:r w:rsidRPr="007B1D05">
        <w:t>явление, рецепт, рекламный проспект, стихотворение и др.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Содержание текстов должно соответствовать возрастным особенностям и интересам уч</w:t>
      </w:r>
      <w:r w:rsidRPr="007B1D05">
        <w:t>а</w:t>
      </w:r>
      <w:r w:rsidRPr="007B1D05">
        <w:t>щихся, иметь образовательную и воспитательную ценность, воздействовать на эмоци</w:t>
      </w:r>
      <w:r w:rsidRPr="007B1D05">
        <w:t>о</w:t>
      </w:r>
      <w:r w:rsidRPr="007B1D05">
        <w:t>нальную сферу школьников.</w:t>
      </w:r>
    </w:p>
    <w:p w:rsidR="007B1D05" w:rsidRPr="007B1D05" w:rsidRDefault="007B1D05" w:rsidP="0019088E">
      <w:pPr>
        <w:jc w:val="both"/>
      </w:pPr>
      <w:r w:rsidRPr="007B1D05"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</w:t>
      </w:r>
      <w:r w:rsidRPr="007B1D05">
        <w:t>о</w:t>
      </w:r>
      <w:r w:rsidRPr="007B1D05">
        <w:t>держать некоторое количество неизученных языковых явлений. Объем текстов для чтения – до 700 слов.</w:t>
      </w:r>
    </w:p>
    <w:p w:rsidR="007B1D05" w:rsidRPr="007B1D05" w:rsidRDefault="007B1D05" w:rsidP="0019088E">
      <w:pPr>
        <w:jc w:val="both"/>
      </w:pPr>
      <w:r w:rsidRPr="007B1D05"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7B1D05" w:rsidRPr="007B1D05" w:rsidRDefault="007B1D05" w:rsidP="0019088E">
      <w:pPr>
        <w:jc w:val="both"/>
      </w:pPr>
      <w:r w:rsidRPr="007B1D05">
        <w:t>Чтение с полным пониманием осуществляется на несложных аутентичных текстах, п</w:t>
      </w:r>
      <w:r w:rsidRPr="007B1D05">
        <w:t>о</w:t>
      </w:r>
      <w:r w:rsidRPr="007B1D05">
        <w:t xml:space="preserve">строенных на изученном языковом материале. Объем текста для чтения около 500 слов. </w:t>
      </w:r>
    </w:p>
    <w:p w:rsidR="007B1D05" w:rsidRPr="007B1D05" w:rsidRDefault="007B1D05" w:rsidP="0019088E">
      <w:pPr>
        <w:jc w:val="both"/>
      </w:pPr>
      <w:r w:rsidRPr="007B1D05">
        <w:t xml:space="preserve">Независимо от вида чтения возможно использование двуязычного словаря.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Письменная речь</w:t>
      </w:r>
    </w:p>
    <w:p w:rsidR="007B1D05" w:rsidRPr="007B1D05" w:rsidRDefault="007B1D05" w:rsidP="0019088E">
      <w:pPr>
        <w:jc w:val="both"/>
      </w:pPr>
      <w:r w:rsidRPr="007B1D05">
        <w:t>Дальнейшее развитие и совершенствование письменной речи, а именно умений:</w:t>
      </w:r>
    </w:p>
    <w:p w:rsidR="007B1D05" w:rsidRPr="007B1D05" w:rsidRDefault="007B1D05" w:rsidP="0019088E">
      <w:pPr>
        <w:numPr>
          <w:ilvl w:val="0"/>
          <w:numId w:val="139"/>
        </w:numPr>
        <w:jc w:val="both"/>
      </w:pPr>
      <w:r w:rsidRPr="007B1D05">
        <w:t>заполнение анкет и формуляров (указывать имя, фамилию, пол, гражданство, н</w:t>
      </w:r>
      <w:r w:rsidRPr="007B1D05">
        <w:t>а</w:t>
      </w:r>
      <w:r w:rsidRPr="007B1D05">
        <w:t>циональность, адрес);</w:t>
      </w:r>
    </w:p>
    <w:p w:rsidR="007B1D05" w:rsidRPr="007B1D05" w:rsidRDefault="007B1D05" w:rsidP="0019088E">
      <w:pPr>
        <w:numPr>
          <w:ilvl w:val="0"/>
          <w:numId w:val="139"/>
        </w:numPr>
        <w:jc w:val="both"/>
      </w:pPr>
      <w:r w:rsidRPr="007B1D05">
        <w:t>написание коротких поздравлений с днем рождения и другими праздниками, выр</w:t>
      </w:r>
      <w:r w:rsidRPr="007B1D05">
        <w:t>а</w:t>
      </w:r>
      <w:r w:rsidRPr="007B1D05">
        <w:t xml:space="preserve">жение пожеланий (объемом 30–40 слов, включая адрес); </w:t>
      </w:r>
    </w:p>
    <w:p w:rsidR="007B1D05" w:rsidRPr="007B1D05" w:rsidRDefault="007B1D05" w:rsidP="0019088E">
      <w:pPr>
        <w:numPr>
          <w:ilvl w:val="0"/>
          <w:numId w:val="139"/>
        </w:numPr>
        <w:jc w:val="both"/>
      </w:pPr>
      <w:r w:rsidRPr="007B1D05">
        <w:t>написание личного письма, в ответ на письмо-стимул с употреблением формул р</w:t>
      </w:r>
      <w:r w:rsidRPr="007B1D05">
        <w:t>е</w:t>
      </w:r>
      <w:r w:rsidRPr="007B1D05">
        <w:t>чевого этикета, принятых в стране изучаемого языка с опорой и без опоры на обр</w:t>
      </w:r>
      <w:r w:rsidRPr="007B1D05">
        <w:t>а</w:t>
      </w:r>
      <w:r w:rsidRPr="007B1D05">
        <w:t>зец (расспрашивать адресата о его жизни, делах, сообщать то же самое о себе, в</w:t>
      </w:r>
      <w:r w:rsidRPr="007B1D05">
        <w:t>ы</w:t>
      </w:r>
      <w:r w:rsidRPr="007B1D05">
        <w:t xml:space="preserve">ражать благодарность, давать совет, просить о чем-либо), объем личного письма около 100–120 слов, включая адрес; </w:t>
      </w:r>
    </w:p>
    <w:p w:rsidR="007B1D05" w:rsidRPr="007B1D05" w:rsidRDefault="007B1D05" w:rsidP="0019088E">
      <w:pPr>
        <w:numPr>
          <w:ilvl w:val="0"/>
          <w:numId w:val="139"/>
        </w:numPr>
        <w:jc w:val="both"/>
      </w:pPr>
      <w:r w:rsidRPr="007B1D05">
        <w:t>составление плана, тезисов устного/письменного сообщения; краткое изложение результатов проектной деятельности.</w:t>
      </w:r>
    </w:p>
    <w:p w:rsidR="007B1D05" w:rsidRPr="007B1D05" w:rsidRDefault="007B1D05" w:rsidP="0019088E">
      <w:pPr>
        <w:numPr>
          <w:ilvl w:val="0"/>
          <w:numId w:val="139"/>
        </w:numPr>
        <w:jc w:val="both"/>
      </w:pPr>
      <w:r w:rsidRPr="007B1D05">
        <w:t>делать выписки из текстов; составлять небольшие письменные высказывания в с</w:t>
      </w:r>
      <w:r w:rsidRPr="007B1D05">
        <w:t>о</w:t>
      </w:r>
      <w:r w:rsidRPr="007B1D05">
        <w:t>ответствии с коммуникативной задачей.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Языковые средства и навыки оперирования ими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Орфография и пунктуация</w:t>
      </w:r>
    </w:p>
    <w:p w:rsidR="007B1D05" w:rsidRPr="007B1D05" w:rsidRDefault="007B1D05" w:rsidP="0019088E">
      <w:pPr>
        <w:jc w:val="both"/>
      </w:pPr>
      <w:r w:rsidRPr="007B1D05"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Фонетическая сторона речи</w:t>
      </w:r>
    </w:p>
    <w:p w:rsidR="007B1D05" w:rsidRPr="007B1D05" w:rsidRDefault="007B1D05" w:rsidP="0019088E">
      <w:pPr>
        <w:jc w:val="both"/>
      </w:pPr>
      <w:r w:rsidRPr="007B1D05">
        <w:t>Различения на слух в потоке речи всех звуков иностранного языка и навыки их адекватн</w:t>
      </w:r>
      <w:r w:rsidRPr="007B1D05">
        <w:t>о</w:t>
      </w:r>
      <w:r w:rsidRPr="007B1D05">
        <w:t>го произношения (без фонематических ошибок, ведущих к сбою в коммуникации). С</w:t>
      </w:r>
      <w:r w:rsidRPr="007B1D05">
        <w:t>о</w:t>
      </w:r>
      <w:r w:rsidRPr="007B1D05">
        <w:t>блюдение правильного ударения в изученных словах. Членение предложений на смысл</w:t>
      </w:r>
      <w:r w:rsidRPr="007B1D05">
        <w:t>о</w:t>
      </w:r>
      <w:r w:rsidRPr="007B1D05">
        <w:t>вые группы. Ритмико-интонационные навыки произношения различных типов предлож</w:t>
      </w:r>
      <w:r w:rsidRPr="007B1D05">
        <w:t>е</w:t>
      </w:r>
      <w:r w:rsidRPr="007B1D05">
        <w:t>ний. Соблюдение правила отсутствия фразового ударения на служебных словах.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Лексическая сторона речи</w:t>
      </w:r>
    </w:p>
    <w:p w:rsidR="007B1D05" w:rsidRPr="007B1D05" w:rsidRDefault="007B1D05" w:rsidP="0019088E">
      <w:pPr>
        <w:jc w:val="both"/>
      </w:pPr>
      <w:r w:rsidRPr="007B1D05">
        <w:t>Навыки распознавания и употребления в речи лексических единиц, обслуживающих с</w:t>
      </w:r>
      <w:r w:rsidRPr="007B1D05">
        <w:t>и</w:t>
      </w:r>
      <w:r w:rsidRPr="007B1D05">
        <w:t>туации общения в рамках тематики основной школы, наиболее распространенных усто</w:t>
      </w:r>
      <w:r w:rsidRPr="007B1D05">
        <w:t>й</w:t>
      </w:r>
      <w:r w:rsidRPr="007B1D05">
        <w:t>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</w:t>
      </w:r>
      <w:r w:rsidRPr="007B1D05">
        <w:t>о</w:t>
      </w:r>
      <w:r w:rsidRPr="007B1D05">
        <w:t xml:space="preserve">енных в начальной школе). </w:t>
      </w:r>
    </w:p>
    <w:p w:rsidR="007B1D05" w:rsidRPr="007B1D05" w:rsidRDefault="007B1D05" w:rsidP="0019088E">
      <w:pPr>
        <w:jc w:val="both"/>
      </w:pPr>
      <w:r w:rsidRPr="007B1D05">
        <w:t>Основные способы словообразования: аффиксация, словосложение, конверсия. Мног</w:t>
      </w:r>
      <w:r w:rsidRPr="007B1D05">
        <w:t>о</w:t>
      </w:r>
      <w:r w:rsidRPr="007B1D05">
        <w:t xml:space="preserve">значность лексических единиц. Синонимы. Антонимы. Лексическая сочетаемость.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Грамматическая сторона речи</w:t>
      </w:r>
    </w:p>
    <w:p w:rsidR="007B1D05" w:rsidRPr="007B1D05" w:rsidRDefault="007B1D05" w:rsidP="0019088E">
      <w:pPr>
        <w:jc w:val="both"/>
      </w:pPr>
      <w:r w:rsidRPr="007B1D05"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B1D05" w:rsidRPr="007B1D05" w:rsidRDefault="007B1D05" w:rsidP="0019088E">
      <w:pPr>
        <w:jc w:val="both"/>
      </w:pPr>
      <w:r w:rsidRPr="007B1D05">
        <w:t>Навыки распознавания и употребления в речи коммуникативных типов предложения: п</w:t>
      </w:r>
      <w:r w:rsidRPr="007B1D05">
        <w:t>о</w:t>
      </w:r>
      <w:r w:rsidRPr="007B1D05">
        <w:t>вествовательное (утвердительное и отрицательное), вопросительное, побудительное, во</w:t>
      </w:r>
      <w:r w:rsidRPr="007B1D05">
        <w:t>с</w:t>
      </w:r>
      <w:r w:rsidRPr="007B1D05">
        <w:t>клицательное. Использование прямого и обратного порядка слов.</w:t>
      </w:r>
    </w:p>
    <w:p w:rsidR="007B1D05" w:rsidRPr="007B1D05" w:rsidRDefault="007B1D05" w:rsidP="0019088E">
      <w:pPr>
        <w:jc w:val="both"/>
      </w:pPr>
      <w:r w:rsidRPr="007B1D05">
        <w:t>Навыки распознавания и употребления в речи существительных в единственном и множ</w:t>
      </w:r>
      <w:r w:rsidRPr="007B1D05">
        <w:t>е</w:t>
      </w:r>
      <w:r w:rsidRPr="007B1D05">
        <w:t>ственном числе в различных падежах; артиклей; прилагательных и наречий в разных ст</w:t>
      </w:r>
      <w:r w:rsidRPr="007B1D05">
        <w:t>е</w:t>
      </w:r>
      <w:r w:rsidRPr="007B1D05">
        <w:t>пенях сравнения; местоимений (личных, притяжательных, возвратных, указательных, н</w:t>
      </w:r>
      <w:r w:rsidRPr="007B1D05">
        <w:t>е</w:t>
      </w:r>
      <w:r w:rsidRPr="007B1D05">
        <w:t>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</w:t>
      </w:r>
      <w:r w:rsidRPr="007B1D05">
        <w:t>р</w:t>
      </w:r>
      <w:r w:rsidRPr="007B1D05">
        <w:t xml:space="preserve">мах действительного и страдательного залогов, модальных глаголов и их эквивалентов; предлогов.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Социокультурные знания и умения.</w:t>
      </w:r>
    </w:p>
    <w:p w:rsidR="007B1D05" w:rsidRPr="007B1D05" w:rsidRDefault="007B1D05" w:rsidP="0019088E">
      <w:pPr>
        <w:jc w:val="both"/>
      </w:pPr>
      <w:r w:rsidRPr="007B1D05">
        <w:t>Умение осуществлять межличностное и межкультурное общение, используя знания о н</w:t>
      </w:r>
      <w:r w:rsidRPr="007B1D05">
        <w:t>а</w:t>
      </w:r>
      <w:r w:rsidRPr="007B1D05">
        <w:t>ционально-культурных особенностях своей страны и страны/стран изучаемого языка, п</w:t>
      </w:r>
      <w:r w:rsidRPr="007B1D05">
        <w:t>о</w:t>
      </w:r>
      <w:r w:rsidRPr="007B1D05">
        <w:t>лученные на уроках иностранного языка и в процессе изучения других предметов (зн</w:t>
      </w:r>
      <w:r w:rsidRPr="007B1D05">
        <w:t>а</w:t>
      </w:r>
      <w:r w:rsidRPr="007B1D05">
        <w:t>ния межпредметного характера). Это предполагает овладение: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знаниями о значении родного и иностранного языков в современном мире;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сведениями о социокультурном портрете стран, говорящих на иностранном языке, их символике и культурном наследии;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знаниями о реалиях страны/стран изучаемого языка: традициях (в пита</w:t>
      </w:r>
      <w:r w:rsidRPr="007B1D05"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</w:t>
      </w:r>
      <w:r w:rsidRPr="007B1D05">
        <w:t>и</w:t>
      </w:r>
      <w:r w:rsidRPr="007B1D05">
        <w:t>ровую культуру) страны/стран изучаемого языка; о некоторых произведен</w:t>
      </w:r>
      <w:r w:rsidRPr="007B1D05">
        <w:t>и</w:t>
      </w:r>
      <w:r w:rsidRPr="007B1D05">
        <w:t>ях художественной литературы на изучаемом иностранном языке;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умением распознавать и употреблять в устной и письменной речи в ситу</w:t>
      </w:r>
      <w:r w:rsidRPr="007B1D05">
        <w:t>а</w:t>
      </w:r>
      <w:r w:rsidRPr="007B1D05">
        <w:t xml:space="preserve">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B1D05" w:rsidRPr="007B1D05" w:rsidRDefault="007B1D05" w:rsidP="0019088E">
      <w:pPr>
        <w:numPr>
          <w:ilvl w:val="0"/>
          <w:numId w:val="140"/>
        </w:numPr>
        <w:jc w:val="both"/>
      </w:pPr>
      <w:r w:rsidRPr="007B1D05">
        <w:t>умением представлять родную страну и ее культуру на иностранном языке; оказывать помощь зарубежным гостям в нашей стране в ситуациях повс</w:t>
      </w:r>
      <w:r w:rsidRPr="007B1D05">
        <w:t>е</w:t>
      </w:r>
      <w:r w:rsidRPr="007B1D05">
        <w:t xml:space="preserve">дневного общения.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Компенсаторные умения</w:t>
      </w:r>
    </w:p>
    <w:p w:rsidR="007B1D05" w:rsidRPr="007B1D05" w:rsidRDefault="007B1D05" w:rsidP="0019088E">
      <w:pPr>
        <w:jc w:val="both"/>
      </w:pPr>
      <w:r w:rsidRPr="007B1D05">
        <w:t>Совершенствование умений:</w:t>
      </w:r>
    </w:p>
    <w:p w:rsidR="007B1D05" w:rsidRPr="007B1D05" w:rsidRDefault="007B1D05" w:rsidP="0019088E">
      <w:pPr>
        <w:numPr>
          <w:ilvl w:val="0"/>
          <w:numId w:val="141"/>
        </w:numPr>
        <w:jc w:val="both"/>
      </w:pPr>
      <w:r w:rsidRPr="007B1D05">
        <w:t>переспрашивать, просить повторить, уточняя значение незнакомых слов;</w:t>
      </w:r>
    </w:p>
    <w:p w:rsidR="007B1D05" w:rsidRPr="007B1D05" w:rsidRDefault="007B1D05" w:rsidP="0019088E">
      <w:pPr>
        <w:numPr>
          <w:ilvl w:val="0"/>
          <w:numId w:val="141"/>
        </w:numPr>
        <w:jc w:val="both"/>
      </w:pPr>
      <w:r w:rsidRPr="007B1D05">
        <w:t>использовать в качестве опоры при порождении собственных высказываний кл</w:t>
      </w:r>
      <w:r w:rsidRPr="007B1D05">
        <w:t>ю</w:t>
      </w:r>
      <w:r w:rsidRPr="007B1D05">
        <w:t xml:space="preserve">чевые слова, план к тексту, тематический словарь и т. д.; </w:t>
      </w:r>
    </w:p>
    <w:p w:rsidR="007B1D05" w:rsidRPr="007B1D05" w:rsidRDefault="007B1D05" w:rsidP="0019088E">
      <w:pPr>
        <w:numPr>
          <w:ilvl w:val="0"/>
          <w:numId w:val="141"/>
        </w:numPr>
        <w:jc w:val="both"/>
      </w:pPr>
      <w:r w:rsidRPr="007B1D05">
        <w:t>прогнозировать содержание текста на основе заголовка, предварительно поста</w:t>
      </w:r>
      <w:r w:rsidRPr="007B1D05">
        <w:t>в</w:t>
      </w:r>
      <w:r w:rsidRPr="007B1D05">
        <w:t>ленных вопросов и т. д.;</w:t>
      </w:r>
    </w:p>
    <w:p w:rsidR="007B1D05" w:rsidRPr="007B1D05" w:rsidRDefault="007B1D05" w:rsidP="0019088E">
      <w:pPr>
        <w:numPr>
          <w:ilvl w:val="0"/>
          <w:numId w:val="141"/>
        </w:numPr>
        <w:jc w:val="both"/>
      </w:pPr>
      <w:r w:rsidRPr="007B1D05">
        <w:t>догадываться о значении незнакомых слов по контексту, по используемым соб</w:t>
      </w:r>
      <w:r w:rsidRPr="007B1D05">
        <w:t>е</w:t>
      </w:r>
      <w:r w:rsidRPr="007B1D05">
        <w:t>седником жестам и мимике;</w:t>
      </w:r>
    </w:p>
    <w:p w:rsidR="007B1D05" w:rsidRPr="007B1D05" w:rsidRDefault="007B1D05" w:rsidP="0019088E">
      <w:pPr>
        <w:numPr>
          <w:ilvl w:val="0"/>
          <w:numId w:val="141"/>
        </w:numPr>
        <w:jc w:val="both"/>
      </w:pPr>
      <w:r w:rsidRPr="007B1D05">
        <w:t>использовать синонимы, антонимы, описание понятия при дефиците языковых средств.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Общеучебные умения и универсальные способы деятельности</w:t>
      </w:r>
    </w:p>
    <w:p w:rsidR="007B1D05" w:rsidRPr="007B1D05" w:rsidRDefault="007B1D05" w:rsidP="0019088E">
      <w:pPr>
        <w:jc w:val="both"/>
      </w:pPr>
      <w:r w:rsidRPr="007B1D05">
        <w:t>Формирование и совершенствование умений:</w:t>
      </w:r>
    </w:p>
    <w:p w:rsidR="007B1D05" w:rsidRPr="007B1D05" w:rsidRDefault="007B1D05" w:rsidP="0019088E">
      <w:pPr>
        <w:numPr>
          <w:ilvl w:val="0"/>
          <w:numId w:val="142"/>
        </w:numPr>
        <w:jc w:val="both"/>
      </w:pPr>
      <w:r w:rsidRPr="007B1D05">
        <w:t>работать с информацией: поиск и выделение нужной информации, обобщение, с</w:t>
      </w:r>
      <w:r w:rsidRPr="007B1D05">
        <w:t>о</w:t>
      </w:r>
      <w:r w:rsidRPr="007B1D05">
        <w:t>кращение, расширение устной и письменной информации, создание второго текста по аналогии, заполнение таблиц;</w:t>
      </w:r>
    </w:p>
    <w:p w:rsidR="007B1D05" w:rsidRPr="007B1D05" w:rsidRDefault="007B1D05" w:rsidP="0019088E">
      <w:pPr>
        <w:numPr>
          <w:ilvl w:val="0"/>
          <w:numId w:val="142"/>
        </w:numPr>
        <w:jc w:val="both"/>
      </w:pPr>
      <w:r w:rsidRPr="007B1D05">
        <w:t>работать с разными источниками на иностранном языке: справочными материал</w:t>
      </w:r>
      <w:r w:rsidRPr="007B1D05">
        <w:t>а</w:t>
      </w:r>
      <w:r w:rsidRPr="007B1D05">
        <w:t>ми, словарями, интернет-ресурсами, литературой;</w:t>
      </w:r>
    </w:p>
    <w:p w:rsidR="007B1D05" w:rsidRPr="007B1D05" w:rsidRDefault="007B1D05" w:rsidP="0019088E">
      <w:pPr>
        <w:numPr>
          <w:ilvl w:val="0"/>
          <w:numId w:val="142"/>
        </w:numPr>
        <w:jc w:val="both"/>
      </w:pPr>
      <w:r w:rsidRPr="007B1D05">
        <w:t>планировать и осуществлять учебно-исследовательскую работу: выбор темы иссл</w:t>
      </w:r>
      <w:r w:rsidRPr="007B1D05">
        <w:t>е</w:t>
      </w:r>
      <w:r w:rsidRPr="007B1D05">
        <w:t>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</w:t>
      </w:r>
      <w:r w:rsidRPr="007B1D05">
        <w:t>р</w:t>
      </w:r>
      <w:r w:rsidRPr="007B1D05">
        <w:t>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</w:t>
      </w:r>
      <w:r w:rsidRPr="007B1D05">
        <w:t>о</w:t>
      </w:r>
      <w:r w:rsidRPr="007B1D05">
        <w:t>сти;</w:t>
      </w:r>
    </w:p>
    <w:p w:rsidR="007B1D05" w:rsidRPr="007B1D05" w:rsidRDefault="007B1D05" w:rsidP="0019088E">
      <w:pPr>
        <w:numPr>
          <w:ilvl w:val="0"/>
          <w:numId w:val="142"/>
        </w:numPr>
        <w:jc w:val="both"/>
      </w:pPr>
      <w:r w:rsidRPr="007B1D05">
        <w:t xml:space="preserve">самостоятельно работать в классе и дома.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Специальные учебные умения</w:t>
      </w:r>
    </w:p>
    <w:p w:rsidR="007B1D05" w:rsidRPr="007B1D05" w:rsidRDefault="007B1D05" w:rsidP="0019088E">
      <w:pPr>
        <w:jc w:val="both"/>
      </w:pPr>
      <w:r w:rsidRPr="007B1D05">
        <w:t>Формирование и совершенствование умений:</w:t>
      </w:r>
    </w:p>
    <w:p w:rsidR="007B1D05" w:rsidRPr="007B1D05" w:rsidRDefault="007B1D05" w:rsidP="0019088E">
      <w:pPr>
        <w:numPr>
          <w:ilvl w:val="0"/>
          <w:numId w:val="143"/>
        </w:numPr>
        <w:jc w:val="both"/>
      </w:pPr>
      <w:r w:rsidRPr="007B1D05">
        <w:t>находить ключевые слова и социокультурные реалии в работе над текстом;</w:t>
      </w:r>
    </w:p>
    <w:p w:rsidR="007B1D05" w:rsidRPr="007B1D05" w:rsidRDefault="007B1D05" w:rsidP="0019088E">
      <w:pPr>
        <w:numPr>
          <w:ilvl w:val="0"/>
          <w:numId w:val="143"/>
        </w:numPr>
        <w:jc w:val="both"/>
      </w:pPr>
      <w:r w:rsidRPr="007B1D05">
        <w:t>семантизировать слова на основе языковой догадки;</w:t>
      </w:r>
    </w:p>
    <w:p w:rsidR="007B1D05" w:rsidRPr="007B1D05" w:rsidRDefault="007B1D05" w:rsidP="0019088E">
      <w:pPr>
        <w:numPr>
          <w:ilvl w:val="0"/>
          <w:numId w:val="143"/>
        </w:numPr>
        <w:jc w:val="both"/>
      </w:pPr>
      <w:r w:rsidRPr="007B1D05">
        <w:t>осуществлять словообразовательный анализ;</w:t>
      </w:r>
    </w:p>
    <w:p w:rsidR="007B1D05" w:rsidRPr="007B1D05" w:rsidRDefault="007B1D05" w:rsidP="0019088E">
      <w:pPr>
        <w:numPr>
          <w:ilvl w:val="0"/>
          <w:numId w:val="143"/>
        </w:numPr>
        <w:jc w:val="both"/>
      </w:pPr>
      <w:r w:rsidRPr="007B1D05">
        <w:t>пользоваться справочным материалом (грамматическим и лингвостранове</w:t>
      </w:r>
      <w:r w:rsidRPr="007B1D05">
        <w:t>д</w:t>
      </w:r>
      <w:r w:rsidRPr="007B1D05">
        <w:t>ческим справочниками, двуязычным и толковым словарями, мультимеди</w:t>
      </w:r>
      <w:r w:rsidRPr="007B1D05">
        <w:t>й</w:t>
      </w:r>
      <w:r w:rsidRPr="007B1D05">
        <w:t>ными средствами);</w:t>
      </w:r>
    </w:p>
    <w:p w:rsidR="007B1D05" w:rsidRPr="007B1D05" w:rsidRDefault="007B1D05" w:rsidP="0019088E">
      <w:pPr>
        <w:numPr>
          <w:ilvl w:val="0"/>
          <w:numId w:val="143"/>
        </w:numPr>
        <w:jc w:val="both"/>
      </w:pPr>
      <w:r w:rsidRPr="007B1D05">
        <w:t>участвовать в проектной деятельности меж- и метапредметного характера.</w:t>
      </w:r>
    </w:p>
    <w:p w:rsidR="007B1D05" w:rsidRPr="007B1D05" w:rsidRDefault="007B1D05" w:rsidP="0019088E">
      <w:pPr>
        <w:jc w:val="both"/>
      </w:pPr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42" w:name="_Toc409691705"/>
      <w:bookmarkStart w:id="143" w:name="_Toc410654031"/>
      <w:bookmarkStart w:id="144" w:name="_Toc414553229"/>
      <w:r w:rsidRPr="00A40ECD">
        <w:rPr>
          <w:b/>
          <w:bCs/>
          <w:iCs/>
          <w:sz w:val="28"/>
          <w:szCs w:val="28"/>
        </w:rPr>
        <w:t>История России. Всеобщая история</w:t>
      </w:r>
      <w:bookmarkEnd w:id="142"/>
      <w:bookmarkEnd w:id="143"/>
      <w:bookmarkEnd w:id="144"/>
    </w:p>
    <w:p w:rsidR="00A40ECD" w:rsidRPr="00A40ECD" w:rsidRDefault="00A40ECD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  <w:rPr>
          <w:b/>
          <w:i/>
        </w:rPr>
      </w:pPr>
      <w:r w:rsidRPr="007B1D05">
        <w:t>Примерная программа учебного предмета «История» на уровне основного общего образ</w:t>
      </w:r>
      <w:r w:rsidRPr="007B1D05">
        <w:t>о</w:t>
      </w:r>
      <w:r w:rsidRPr="007B1D05">
        <w:t>вания разработана на основе Концепции нового учебно-методического комплекса по от</w:t>
      </w:r>
      <w:r w:rsidRPr="007B1D05">
        <w:t>е</w:t>
      </w:r>
      <w:r w:rsidRPr="007B1D05">
        <w:t xml:space="preserve">чественной истории, подготовленной в 2013-14 г. в целях повышения качества школьного исторического образования, воспитания гражданственности и патриотизма, формирования единого культурно-исторического пространства Российской Федерации.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Общая характеристика примерной программы по истории.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Целью школьного исторического образования</w:t>
      </w:r>
      <w:r w:rsidRPr="007B1D05">
        <w:t xml:space="preserve"> является формирование у учащегося ц</w:t>
      </w:r>
      <w:r w:rsidRPr="007B1D05">
        <w:t>е</w:t>
      </w:r>
      <w:r w:rsidRPr="007B1D05">
        <w:t>лостной картины российской и мировой истории, учитывающей взаимосвязь всех ее эт</w:t>
      </w:r>
      <w:r w:rsidRPr="007B1D05">
        <w:t>а</w:t>
      </w:r>
      <w:r w:rsidRPr="007B1D05">
        <w:t>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</w:t>
      </w:r>
      <w:r w:rsidRPr="007B1D05">
        <w:t>р</w:t>
      </w:r>
      <w:r w:rsidRPr="007B1D05">
        <w:t xml:space="preserve">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7B1D05" w:rsidRPr="007B1D05" w:rsidRDefault="007B1D05" w:rsidP="0019088E">
      <w:pPr>
        <w:jc w:val="both"/>
      </w:pPr>
      <w:r w:rsidRPr="007B1D05">
        <w:t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</w:t>
      </w:r>
      <w:r w:rsidRPr="007B1D05">
        <w:t>о</w:t>
      </w:r>
      <w:r w:rsidRPr="007B1D05">
        <w:t xml:space="preserve">сударственных образовательных стандартах основного общего образования, принятых в 2009–2012 гг., названы следующие </w:t>
      </w:r>
      <w:r w:rsidRPr="007B1D05">
        <w:rPr>
          <w:b/>
        </w:rPr>
        <w:t>задачи изучения истории в школе</w:t>
      </w:r>
      <w:r w:rsidRPr="007B1D05">
        <w:t xml:space="preserve">: </w:t>
      </w:r>
    </w:p>
    <w:p w:rsidR="007B1D05" w:rsidRPr="007B1D05" w:rsidRDefault="007B1D05" w:rsidP="0019088E">
      <w:pPr>
        <w:numPr>
          <w:ilvl w:val="0"/>
          <w:numId w:val="154"/>
        </w:numPr>
        <w:jc w:val="both"/>
      </w:pPr>
      <w:r w:rsidRPr="007B1D05">
        <w:t>формирование у молодого поколения ориентиров для гражданской, этнон</w:t>
      </w:r>
      <w:r w:rsidRPr="007B1D05">
        <w:t>а</w:t>
      </w:r>
      <w:r w:rsidRPr="007B1D05">
        <w:t xml:space="preserve">циональной, социальной, культурной самоидентификации в окружающем мире; </w:t>
      </w:r>
    </w:p>
    <w:p w:rsidR="007B1D05" w:rsidRPr="007B1D05" w:rsidRDefault="007B1D05" w:rsidP="0019088E">
      <w:pPr>
        <w:numPr>
          <w:ilvl w:val="0"/>
          <w:numId w:val="154"/>
        </w:numPr>
        <w:jc w:val="both"/>
      </w:pPr>
      <w:r w:rsidRPr="007B1D05"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7B1D05" w:rsidRPr="007B1D05" w:rsidRDefault="007B1D05" w:rsidP="0019088E">
      <w:pPr>
        <w:numPr>
          <w:ilvl w:val="0"/>
          <w:numId w:val="154"/>
        </w:numPr>
        <w:jc w:val="both"/>
      </w:pPr>
      <w:r w:rsidRPr="007B1D05"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</w:t>
      </w:r>
      <w:r w:rsidRPr="007B1D05">
        <w:t>о</w:t>
      </w:r>
      <w:r w:rsidRPr="007B1D05">
        <w:t xml:space="preserve">кратических ценностей современного общества; </w:t>
      </w:r>
    </w:p>
    <w:p w:rsidR="007B1D05" w:rsidRPr="007B1D05" w:rsidRDefault="007B1D05" w:rsidP="0019088E">
      <w:pPr>
        <w:numPr>
          <w:ilvl w:val="0"/>
          <w:numId w:val="154"/>
        </w:numPr>
        <w:jc w:val="both"/>
      </w:pPr>
      <w:r w:rsidRPr="007B1D05"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</w:t>
      </w:r>
      <w:r w:rsidRPr="007B1D05">
        <w:t>а</w:t>
      </w:r>
      <w:r w:rsidRPr="007B1D05">
        <w:t xml:space="preserve">мике, взаимосвязи и взаимообусловленности; </w:t>
      </w:r>
    </w:p>
    <w:p w:rsidR="007B1D05" w:rsidRPr="007B1D05" w:rsidRDefault="007B1D05" w:rsidP="0019088E">
      <w:pPr>
        <w:numPr>
          <w:ilvl w:val="0"/>
          <w:numId w:val="154"/>
        </w:numPr>
        <w:jc w:val="both"/>
      </w:pPr>
      <w:r w:rsidRPr="007B1D05">
        <w:t>формирование у школьников умений применять исторические знания в учебной и внешкольной деятельности, в современном поликультурном, п</w:t>
      </w:r>
      <w:r w:rsidRPr="007B1D05">
        <w:t>о</w:t>
      </w:r>
      <w:r w:rsidRPr="007B1D05">
        <w:t xml:space="preserve">лиэтничном и многоконфессиональном обществе. </w:t>
      </w:r>
    </w:p>
    <w:p w:rsidR="007B1D05" w:rsidRPr="007B1D05" w:rsidRDefault="007B1D05" w:rsidP="0019088E">
      <w:pPr>
        <w:jc w:val="both"/>
      </w:pPr>
      <w:r w:rsidRPr="007B1D05"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 xml:space="preserve">идея преемственности исторических периодов, в т. ч. </w:t>
      </w:r>
      <w:r w:rsidRPr="007B1D05">
        <w:rPr>
          <w:iCs/>
        </w:rPr>
        <w:t>непрерывности</w:t>
      </w:r>
      <w:r w:rsidRPr="007B1D05">
        <w:t xml:space="preserve"> пр</w:t>
      </w:r>
      <w:r w:rsidRPr="007B1D05">
        <w:t>о</w:t>
      </w:r>
      <w:r w:rsidRPr="007B1D05">
        <w:t>цессов становления и развития российской государственности, формиров</w:t>
      </w:r>
      <w:r w:rsidRPr="007B1D05">
        <w:t>а</w:t>
      </w:r>
      <w:r w:rsidRPr="007B1D05">
        <w:t>ния государственной территории и единого многонационального российск</w:t>
      </w:r>
      <w:r w:rsidRPr="007B1D05">
        <w:t>о</w:t>
      </w:r>
      <w:r w:rsidRPr="007B1D05">
        <w:t>го народа, а также его основных символов и ценностей;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 xml:space="preserve">рассмотрение истории России как </w:t>
      </w:r>
      <w:r w:rsidRPr="007B1D05">
        <w:rPr>
          <w:iCs/>
        </w:rPr>
        <w:t>неотъемлемой части мирового историч</w:t>
      </w:r>
      <w:r w:rsidRPr="007B1D05">
        <w:rPr>
          <w:iCs/>
        </w:rPr>
        <w:t>е</w:t>
      </w:r>
      <w:r w:rsidRPr="007B1D05">
        <w:rPr>
          <w:iCs/>
        </w:rPr>
        <w:t>ского процесса</w:t>
      </w:r>
      <w:r w:rsidRPr="007B1D05">
        <w:t>, понимание особенностей ее развития, места и роли в мир</w:t>
      </w:r>
      <w:r w:rsidRPr="007B1D05">
        <w:t>о</w:t>
      </w:r>
      <w:r w:rsidRPr="007B1D05">
        <w:t xml:space="preserve">вой истории и в современном мире;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ценности гражданского общества – верховенство права, социальная сол</w:t>
      </w:r>
      <w:r w:rsidRPr="007B1D05">
        <w:t>и</w:t>
      </w:r>
      <w:r w:rsidRPr="007B1D05">
        <w:t xml:space="preserve">дарность, безопасность, свобода и ответственность;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воспитательный потенциал исторического образования, его исключительная роль в формировании российской гражданской идентичности и патриоти</w:t>
      </w:r>
      <w:r w:rsidRPr="007B1D05">
        <w:t>з</w:t>
      </w:r>
      <w:r w:rsidRPr="007B1D05">
        <w:t>ма;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общественное согласие и уважение как необходимое условие взаимодейс</w:t>
      </w:r>
      <w:r w:rsidRPr="007B1D05">
        <w:t>т</w:t>
      </w:r>
      <w:r w:rsidRPr="007B1D05">
        <w:t xml:space="preserve">вия государств и народов в новейшей истории.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познавательное значение российской, региональной и мировой истории;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формирование требований к каждой ступени непрерывного исторического образования на протяжении всей жизни.</w:t>
      </w:r>
    </w:p>
    <w:p w:rsidR="007B1D05" w:rsidRPr="007B1D05" w:rsidRDefault="007B1D05" w:rsidP="0019088E">
      <w:pPr>
        <w:jc w:val="both"/>
      </w:pPr>
      <w:r w:rsidRPr="007B1D05"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</w:t>
      </w:r>
      <w:r w:rsidRPr="007B1D05">
        <w:t>а</w:t>
      </w:r>
      <w:r w:rsidRPr="007B1D05">
        <w:t>тельной деятельности школьников.</w:t>
      </w:r>
    </w:p>
    <w:p w:rsidR="007B1D05" w:rsidRPr="007B1D05" w:rsidRDefault="007B1D05" w:rsidP="0019088E">
      <w:pPr>
        <w:jc w:val="both"/>
      </w:pPr>
      <w:r w:rsidRPr="007B1D05"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принцип научности, определяющий соответствие учебных единиц основным результатам научных исследований;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многоуровневое представление истории в единстве локальной, регионал</w:t>
      </w:r>
      <w:r w:rsidRPr="007B1D05">
        <w:t>ь</w:t>
      </w:r>
      <w:r w:rsidRPr="007B1D05">
        <w:t>ной, отечественной и мировой истории, рассмотрение исторического пр</w:t>
      </w:r>
      <w:r w:rsidRPr="007B1D05">
        <w:t>о</w:t>
      </w:r>
      <w:r w:rsidRPr="007B1D05">
        <w:t>цесса как совокупности усилий многих поколений, народов и государств;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многофакторный подход к освещению истории всех сторон жизни госуда</w:t>
      </w:r>
      <w:r w:rsidRPr="007B1D05">
        <w:t>р</w:t>
      </w:r>
      <w:r w:rsidRPr="007B1D05">
        <w:t xml:space="preserve">ства и общества;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исторический подход как основа формирования содержания курса и ме</w:t>
      </w:r>
      <w:r w:rsidRPr="007B1D05">
        <w:t>ж</w:t>
      </w:r>
      <w:r w:rsidRPr="007B1D05">
        <w:t xml:space="preserve">предметных связей, прежде всего, с учебными предметами социально-гуманитарного цикла; 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антропологический подход, формирующий личностное эмоционально окр</w:t>
      </w:r>
      <w:r w:rsidRPr="007B1D05">
        <w:t>а</w:t>
      </w:r>
      <w:r w:rsidRPr="007B1D05">
        <w:t>шенное восприятие прошлого;</w:t>
      </w:r>
    </w:p>
    <w:p w:rsidR="007B1D05" w:rsidRPr="007B1D05" w:rsidRDefault="007B1D05" w:rsidP="0019088E">
      <w:pPr>
        <w:numPr>
          <w:ilvl w:val="0"/>
          <w:numId w:val="144"/>
        </w:numPr>
        <w:jc w:val="both"/>
      </w:pPr>
      <w:r w:rsidRPr="007B1D05">
        <w:t>историко-культурологический подход, формирующий способности к ме</w:t>
      </w:r>
      <w:r w:rsidRPr="007B1D05">
        <w:t>ж</w:t>
      </w:r>
      <w:r w:rsidRPr="007B1D05">
        <w:t>культурному диалогу, восприятию и бережному отношению к культурному наследию.</w:t>
      </w:r>
    </w:p>
    <w:p w:rsidR="007B1D05" w:rsidRPr="007B1D05" w:rsidRDefault="007B1D05" w:rsidP="0019088E">
      <w:pPr>
        <w:jc w:val="both"/>
        <w:rPr>
          <w:b/>
          <w:i/>
        </w:rPr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Место учебного предмета «История» в Примерном учебном плане основного общего образования.</w:t>
      </w:r>
    </w:p>
    <w:p w:rsidR="007B1D05" w:rsidRPr="007B1D05" w:rsidRDefault="007B1D05" w:rsidP="0019088E">
      <w:pPr>
        <w:jc w:val="both"/>
      </w:pPr>
      <w:r w:rsidRPr="007B1D05">
        <w:t>Предмет «История» изучается на уровне основного общего образования в качестве обяз</w:t>
      </w:r>
      <w:r w:rsidRPr="007B1D05">
        <w:t>а</w:t>
      </w:r>
      <w:r w:rsidRPr="007B1D05">
        <w:t xml:space="preserve">тельного предмета в 5-9 классах. </w:t>
      </w:r>
    </w:p>
    <w:p w:rsidR="007B1D05" w:rsidRPr="007B1D05" w:rsidRDefault="007B1D05" w:rsidP="0019088E">
      <w:pPr>
        <w:jc w:val="both"/>
      </w:pPr>
      <w:r w:rsidRPr="007B1D05"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</w:t>
      </w:r>
      <w:r w:rsidRPr="007B1D05">
        <w:t>о</w:t>
      </w:r>
      <w:r w:rsidRPr="007B1D05">
        <w:t>графия», «Литература», «Русский язык», «Иностранный язык», «Изобразительное иску</w:t>
      </w:r>
      <w:r w:rsidRPr="007B1D05">
        <w:t>с</w:t>
      </w:r>
      <w:r w:rsidRPr="007B1D05">
        <w:t>ство», «Музыка», «Информатика», «Математика», «Основы безопасности и жизнеде</w:t>
      </w:r>
      <w:r w:rsidRPr="007B1D05">
        <w:t>я</w:t>
      </w:r>
      <w:r w:rsidRPr="007B1D05">
        <w:t>тельности» и др.</w:t>
      </w:r>
    </w:p>
    <w:p w:rsidR="007B1D05" w:rsidRPr="007B1D05" w:rsidRDefault="007B1D05" w:rsidP="0019088E">
      <w:pPr>
        <w:jc w:val="both"/>
      </w:pPr>
      <w:r w:rsidRPr="007B1D05">
        <w:t xml:space="preserve">Структурно предмет «История» включает учебные курсы по всеобщей истории и истории России. </w:t>
      </w:r>
    </w:p>
    <w:p w:rsidR="007B1D05" w:rsidRPr="007B1D05" w:rsidRDefault="007B1D05" w:rsidP="0019088E">
      <w:pPr>
        <w:jc w:val="both"/>
      </w:pPr>
      <w:r w:rsidRPr="007B1D05">
        <w:t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</w:t>
      </w:r>
      <w:r w:rsidRPr="007B1D05">
        <w:t>т</w:t>
      </w:r>
      <w:r w:rsidRPr="007B1D05">
        <w:t>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</w:t>
      </w:r>
      <w:r w:rsidRPr="007B1D05">
        <w:t>с</w:t>
      </w:r>
      <w:r w:rsidRPr="007B1D05">
        <w:t>сов. Преподавание курса должно давать обучающимся представление о процессах, явл</w:t>
      </w:r>
      <w:r w:rsidRPr="007B1D05">
        <w:t>е</w:t>
      </w:r>
      <w:r w:rsidRPr="007B1D05">
        <w:t xml:space="preserve">ниях и понятиях мировой истории, сформировать знания о месте и роли России в мировом историческом процессе. </w:t>
      </w:r>
    </w:p>
    <w:p w:rsidR="007B1D05" w:rsidRPr="007B1D05" w:rsidRDefault="007B1D05" w:rsidP="0019088E">
      <w:pPr>
        <w:jc w:val="both"/>
      </w:pPr>
      <w:r w:rsidRPr="007B1D05">
        <w:t>Курс всеобщей истории призван сформировать у учащихся познавательный интерес, баз</w:t>
      </w:r>
      <w:r w:rsidRPr="007B1D05">
        <w:t>о</w:t>
      </w:r>
      <w:r w:rsidRPr="007B1D05">
        <w:t>вые навыки определения места исторических событий во времени, умения соотносить и</w:t>
      </w:r>
      <w:r w:rsidRPr="007B1D05">
        <w:t>с</w:t>
      </w:r>
      <w:r w:rsidRPr="007B1D05">
        <w:t>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7B1D05" w:rsidRPr="007B1D05" w:rsidRDefault="007B1D05" w:rsidP="0019088E">
      <w:pPr>
        <w:jc w:val="both"/>
      </w:pPr>
      <w:r w:rsidRPr="007B1D05">
        <w:t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</w:t>
      </w:r>
      <w:r w:rsidRPr="007B1D05">
        <w:t>а</w:t>
      </w:r>
      <w:r w:rsidRPr="007B1D05">
        <w:t>ций и государств, местах важнейших событий, динамики развития социокультурных, эк</w:t>
      </w:r>
      <w:r w:rsidRPr="007B1D05">
        <w:t>о</w:t>
      </w:r>
      <w:r w:rsidRPr="007B1D05">
        <w:t>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</w:t>
      </w:r>
      <w:r w:rsidRPr="007B1D05">
        <w:t>р</w:t>
      </w:r>
      <w:r w:rsidRPr="007B1D05">
        <w:t>но-историческому наследию народов мира, усвоении назначения и художественных до</w:t>
      </w:r>
      <w:r w:rsidRPr="007B1D05">
        <w:t>с</w:t>
      </w:r>
      <w:r w:rsidRPr="007B1D05">
        <w:t xml:space="preserve">тоинств памятников истории и культуры, письменных, изобразительных и вещественных исторических источников.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</w:t>
      </w:r>
      <w:r w:rsidRPr="007B1D05">
        <w:t>и</w:t>
      </w:r>
      <w:r w:rsidRPr="007B1D05">
        <w:t xml:space="preserve">вать различные исторические версии событий и процессов. </w:t>
      </w:r>
    </w:p>
    <w:p w:rsidR="007B1D05" w:rsidRPr="007B1D05" w:rsidRDefault="007B1D05" w:rsidP="0019088E">
      <w:pPr>
        <w:jc w:val="both"/>
      </w:pPr>
      <w:r w:rsidRPr="007B1D05">
        <w:t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</w:t>
      </w:r>
      <w:r w:rsidRPr="007B1D05">
        <w:t>о</w:t>
      </w:r>
      <w:r w:rsidRPr="007B1D05">
        <w:t xml:space="preserve">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7B1D05" w:rsidRPr="007B1D05" w:rsidRDefault="007B1D05" w:rsidP="0019088E">
      <w:pPr>
        <w:jc w:val="both"/>
      </w:pPr>
      <w:r w:rsidRPr="007B1D05"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</w:t>
      </w:r>
      <w:r w:rsidRPr="007B1D05">
        <w:t>о</w:t>
      </w:r>
      <w:r w:rsidRPr="007B1D05">
        <w:t xml:space="preserve">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7B1D05" w:rsidRPr="007B1D05" w:rsidRDefault="007B1D05" w:rsidP="0019088E">
      <w:pPr>
        <w:jc w:val="both"/>
      </w:pPr>
      <w:r w:rsidRPr="007B1D05">
        <w:t>Патриотическая основа исторического образования имеет цель воспитать у молодого п</w:t>
      </w:r>
      <w:r w:rsidRPr="007B1D05">
        <w:t>о</w:t>
      </w:r>
      <w:r w:rsidRPr="007B1D05">
        <w:t>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</w:t>
      </w:r>
      <w:r w:rsidRPr="007B1D05">
        <w:t>о</w:t>
      </w:r>
      <w:r w:rsidRPr="007B1D05">
        <w:t>сти и самопожертвования во имя Отечества. Вместе с тем, позитивный пафос историч</w:t>
      </w:r>
      <w:r w:rsidRPr="007B1D05">
        <w:t>е</w:t>
      </w:r>
      <w:r w:rsidRPr="007B1D05">
        <w:t>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</w:t>
      </w:r>
      <w:r w:rsidRPr="007B1D05">
        <w:t>е</w:t>
      </w:r>
      <w:r w:rsidRPr="007B1D05">
        <w:t>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</w:t>
      </w:r>
      <w:r w:rsidRPr="007B1D05">
        <w:t>б</w:t>
      </w:r>
      <w:r w:rsidRPr="007B1D05">
        <w:t>щества на сложной многонациональной и поликонфессиональной основе, в рамках кот</w:t>
      </w:r>
      <w:r w:rsidRPr="007B1D05">
        <w:t>о</w:t>
      </w:r>
      <w:r w:rsidRPr="007B1D05">
        <w:t>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</w:t>
      </w:r>
      <w:r w:rsidRPr="007B1D05">
        <w:t>а</w:t>
      </w:r>
      <w:r w:rsidRPr="007B1D05">
        <w:t xml:space="preserve">готворительности и меценатства. </w:t>
      </w:r>
    </w:p>
    <w:p w:rsidR="007B1D05" w:rsidRPr="007B1D05" w:rsidRDefault="007B1D05" w:rsidP="0019088E">
      <w:pPr>
        <w:jc w:val="both"/>
      </w:pPr>
      <w:r w:rsidRPr="007B1D05">
        <w:t>В школьном курсе должен преобладать пафос созидания, позитивный настрой в воспр</w:t>
      </w:r>
      <w:r w:rsidRPr="007B1D05">
        <w:t>и</w:t>
      </w:r>
      <w:r w:rsidRPr="007B1D05">
        <w:t>ятии отечественной истории. Тем не менее, у учащихся не должно сформироваться пре</w:t>
      </w:r>
      <w:r w:rsidRPr="007B1D05">
        <w:t>д</w:t>
      </w:r>
      <w:r w:rsidRPr="007B1D05">
        <w:t>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</w:t>
      </w:r>
      <w:r w:rsidRPr="007B1D05">
        <w:t>е</w:t>
      </w:r>
      <w:r w:rsidRPr="007B1D05">
        <w:t>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7B1D05" w:rsidRPr="007B1D05" w:rsidRDefault="007B1D05" w:rsidP="0019088E">
      <w:pPr>
        <w:jc w:val="both"/>
      </w:pPr>
      <w:r w:rsidRPr="007B1D05">
        <w:t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</w:t>
      </w:r>
      <w:r w:rsidRPr="007B1D05">
        <w:t>е</w:t>
      </w:r>
      <w:r w:rsidRPr="007B1D05">
        <w:t>лая акцент на взаимодействии культур и религий, укреплении экономических, социал</w:t>
      </w:r>
      <w:r w:rsidRPr="007B1D05">
        <w:t>ь</w:t>
      </w:r>
      <w:r w:rsidRPr="007B1D05">
        <w:t>ных, политических и других связей между народами. Следует подчеркнуть, что присоед</w:t>
      </w:r>
      <w:r w:rsidRPr="007B1D05">
        <w:t>и</w:t>
      </w:r>
      <w:r w:rsidRPr="007B1D05">
        <w:t>нение к России и пребывание в составе Российского государства имело положительное значение для народов нашей страны: безопасность от внешних врагов, прекращение вну</w:t>
      </w:r>
      <w:r w:rsidRPr="007B1D05">
        <w:t>т</w:t>
      </w:r>
      <w:r w:rsidRPr="007B1D05">
        <w:t>ренних смут и междоусобиц, культурное и экономическое развитие, распространение пр</w:t>
      </w:r>
      <w:r w:rsidRPr="007B1D05">
        <w:t>о</w:t>
      </w:r>
      <w:r w:rsidRPr="007B1D05">
        <w:t>свещения, образования, здравоохранения и др.</w:t>
      </w:r>
    </w:p>
    <w:p w:rsidR="007B1D05" w:rsidRPr="007B1D05" w:rsidRDefault="007B1D05" w:rsidP="0019088E">
      <w:pPr>
        <w:jc w:val="both"/>
      </w:pPr>
      <w:r w:rsidRPr="007B1D05">
        <w:t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</w:t>
      </w:r>
      <w:r w:rsidRPr="007B1D05">
        <w:t>т</w:t>
      </w:r>
      <w:r w:rsidRPr="007B1D05">
        <w:t>венности, прежде всего при решении проблемы взаимодействия государства и общ</w:t>
      </w:r>
      <w:r w:rsidRPr="007B1D05">
        <w:t>е</w:t>
      </w:r>
      <w:r w:rsidRPr="007B1D05">
        <w:t>ства. С этим связана и проблема гражданской активности, прав и обязанностей граждан, стро</w:t>
      </w:r>
      <w:r w:rsidRPr="007B1D05">
        <w:t>и</w:t>
      </w:r>
      <w:r w:rsidRPr="007B1D05">
        <w:t>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</w:t>
      </w:r>
      <w:r w:rsidRPr="007B1D05">
        <w:t>б</w:t>
      </w:r>
      <w:r w:rsidRPr="007B1D05">
        <w:t>щинное самоуправление, земские соборы, земство, гильдии, научные общества, общес</w:t>
      </w:r>
      <w:r w:rsidRPr="007B1D05">
        <w:t>т</w:t>
      </w:r>
      <w:r w:rsidRPr="007B1D05">
        <w:t>венные организации и ассоциации, политические партии и организации, общества вза</w:t>
      </w:r>
      <w:r w:rsidRPr="007B1D05">
        <w:t>и</w:t>
      </w:r>
      <w:r w:rsidRPr="007B1D05">
        <w:t xml:space="preserve">мопомощи, кооперативы и т. д.), сословного представительства. </w:t>
      </w:r>
    </w:p>
    <w:p w:rsidR="007B1D05" w:rsidRPr="007B1D05" w:rsidRDefault="007B1D05" w:rsidP="0019088E">
      <w:pPr>
        <w:jc w:val="both"/>
      </w:pPr>
      <w:r w:rsidRPr="007B1D05">
        <w:t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</w:t>
      </w:r>
      <w:r w:rsidRPr="007B1D05">
        <w:t>в</w:t>
      </w:r>
      <w:r w:rsidRPr="007B1D05">
        <w:t>ности, традиций народов России. Культура не должна быть на периферии школьного ку</w:t>
      </w:r>
      <w:r w:rsidRPr="007B1D05">
        <w:t>р</w:t>
      </w:r>
      <w:r w:rsidRPr="007B1D05">
        <w:t>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</w:t>
      </w:r>
      <w:r w:rsidRPr="007B1D05">
        <w:t>н</w:t>
      </w:r>
      <w:r w:rsidRPr="007B1D05">
        <w:t>ной литературы, музыки, живописи, театра, кино, выдающиеся открытия российских уч</w:t>
      </w:r>
      <w:r w:rsidRPr="007B1D05">
        <w:t>е</w:t>
      </w:r>
      <w:r w:rsidRPr="007B1D05">
        <w:t xml:space="preserve">ных и т. д. Важно отметить неразрывную связь российской и мировой культуры. </w:t>
      </w:r>
    </w:p>
    <w:p w:rsidR="007B1D05" w:rsidRPr="007B1D05" w:rsidRDefault="007B1D05" w:rsidP="0019088E">
      <w:pPr>
        <w:jc w:val="both"/>
      </w:pPr>
      <w:r w:rsidRPr="007B1D05"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</w:t>
      </w:r>
      <w:r w:rsidRPr="007B1D05">
        <w:t>и</w:t>
      </w:r>
      <w:r w:rsidRPr="007B1D05">
        <w:t>ческие или внешнеполитические факторы.</w:t>
      </w:r>
    </w:p>
    <w:p w:rsidR="007B1D05" w:rsidRPr="007B1D05" w:rsidRDefault="007B1D05" w:rsidP="0019088E">
      <w:pPr>
        <w:jc w:val="both"/>
      </w:pPr>
      <w:r w:rsidRPr="007B1D05">
        <w:t>Концепцией нового учебно-методического комплекса по отечественной истории в качес</w:t>
      </w:r>
      <w:r w:rsidRPr="007B1D05">
        <w:t>т</w:t>
      </w:r>
      <w:r w:rsidRPr="007B1D05">
        <w:t>ве наиболее оптимальной предложена модель, при которой изучение истории будет стр</w:t>
      </w:r>
      <w:r w:rsidRPr="007B1D05">
        <w:t>о</w:t>
      </w:r>
      <w:r w:rsidRPr="007B1D05">
        <w:t>иться по линейной системе с 5 по 10 классы. За счет более подробного изучения истор</w:t>
      </w:r>
      <w:r w:rsidRPr="007B1D05">
        <w:t>и</w:t>
      </w:r>
      <w:r w:rsidRPr="007B1D05">
        <w:t>ческих периодов обучающиеся смогут как освоить базовые исторические категории, пе</w:t>
      </w:r>
      <w:r w:rsidRPr="007B1D05">
        <w:t>р</w:t>
      </w:r>
      <w:r w:rsidRPr="007B1D05">
        <w:t>соналии, события и закономерности, так и получить навыки историографического анал</w:t>
      </w:r>
      <w:r w:rsidRPr="007B1D05">
        <w:t>и</w:t>
      </w:r>
      <w:r w:rsidRPr="007B1D05">
        <w:t xml:space="preserve">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7B1D05" w:rsidRPr="007B1D05" w:rsidRDefault="007B1D05" w:rsidP="0019088E">
      <w:pPr>
        <w:jc w:val="both"/>
      </w:pPr>
      <w:r w:rsidRPr="007B1D05">
        <w:t>Историческое образование в выпускном классе средней школы может иметь дифференц</w:t>
      </w:r>
      <w:r w:rsidRPr="007B1D05">
        <w:t>и</w:t>
      </w:r>
      <w:r w:rsidRPr="007B1D05">
        <w:t>рованный характер. В соответствии с запросами школьников, возможностями образов</w:t>
      </w:r>
      <w:r w:rsidRPr="007B1D05">
        <w:t>а</w:t>
      </w:r>
      <w:r w:rsidRPr="007B1D05">
        <w:t>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</w:t>
      </w:r>
      <w:r w:rsidRPr="007B1D05">
        <w:t>н</w:t>
      </w:r>
      <w:r w:rsidRPr="007B1D05">
        <w:t xml:space="preserve">дивидуального учебного плана, реализации одного или нескольких профилей обучения. </w:t>
      </w:r>
    </w:p>
    <w:p w:rsidR="007B1D05" w:rsidRPr="007B1D05" w:rsidRDefault="007B1D05" w:rsidP="0019088E">
      <w:pPr>
        <w:jc w:val="both"/>
      </w:pPr>
      <w:r w:rsidRPr="007B1D05"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</w:t>
      </w:r>
      <w:r w:rsidRPr="007B1D05">
        <w:t>ч</w:t>
      </w:r>
      <w:r w:rsidRPr="007B1D05">
        <w:t>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</w:t>
      </w:r>
      <w:r w:rsidRPr="007B1D05">
        <w:t>о</w:t>
      </w:r>
      <w:r w:rsidRPr="007B1D05">
        <w:t>ты с историческими источниками, умениями самостоятельно анализировать документал</w:t>
      </w:r>
      <w:r w:rsidRPr="007B1D05">
        <w:t>ь</w:t>
      </w:r>
      <w:r w:rsidRPr="007B1D05">
        <w:t>ную базу по исторической тематике; сформировать умение сопоставлять и оценивать ра</w:t>
      </w:r>
      <w:r w:rsidRPr="007B1D05">
        <w:t>з</w:t>
      </w:r>
      <w:r w:rsidRPr="007B1D05">
        <w:t>личные исторические версии.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История России. Всеобщая история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</w:rPr>
        <w:t>История России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От Древней Руси к Российскому государству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Введение</w:t>
      </w:r>
    </w:p>
    <w:p w:rsidR="007B1D05" w:rsidRPr="007B1D05" w:rsidRDefault="007B1D05" w:rsidP="0019088E">
      <w:pPr>
        <w:jc w:val="both"/>
      </w:pPr>
      <w:r w:rsidRPr="007B1D05"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Народы и государства на территории нашей страны в древности </w:t>
      </w:r>
    </w:p>
    <w:p w:rsidR="007B1D05" w:rsidRPr="007B1D05" w:rsidRDefault="007B1D05" w:rsidP="0019088E">
      <w:pPr>
        <w:jc w:val="both"/>
      </w:pPr>
      <w:r w:rsidRPr="007B1D05">
        <w:t xml:space="preserve">Заселение территории нашей страны человеком. Каменный век. </w:t>
      </w:r>
      <w:r w:rsidRPr="007B1D05">
        <w:rPr>
          <w:i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</w:t>
      </w:r>
      <w:r w:rsidRPr="007B1D05">
        <w:rPr>
          <w:i/>
        </w:rPr>
        <w:t>е</w:t>
      </w:r>
      <w:r w:rsidRPr="007B1D05">
        <w:rPr>
          <w:i/>
        </w:rPr>
        <w:t>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Народы, проживавшие на этой территории до середины I тысячелетия до н.э. </w:t>
      </w:r>
      <w:r w:rsidRPr="007B1D05">
        <w:rPr>
          <w:i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Восточная Европа в середине I тыс. н. э. </w:t>
      </w:r>
    </w:p>
    <w:p w:rsidR="007B1D05" w:rsidRPr="007B1D05" w:rsidRDefault="007B1D05" w:rsidP="0019088E">
      <w:pPr>
        <w:jc w:val="both"/>
        <w:rPr>
          <w:b/>
          <w:bCs/>
          <w:i/>
        </w:rPr>
      </w:pPr>
      <w:r w:rsidRPr="007B1D05">
        <w:t xml:space="preserve">Великое переселение народов. </w:t>
      </w:r>
      <w:r w:rsidRPr="007B1D05">
        <w:rPr>
          <w:i/>
        </w:rPr>
        <w:t>Миграция готов. Нашествие гуннов.</w:t>
      </w:r>
      <w:r w:rsidRPr="007B1D05">
        <w:t xml:space="preserve"> Вопрос о славянской прародине и происхождении славян. Расселение славян, их разделение на три ветви – во</w:t>
      </w:r>
      <w:r w:rsidRPr="007B1D05">
        <w:t>с</w:t>
      </w:r>
      <w:r w:rsidRPr="007B1D05">
        <w:t xml:space="preserve">точных, западных и южных. </w:t>
      </w:r>
      <w:r w:rsidRPr="007B1D05">
        <w:rPr>
          <w:i/>
        </w:rPr>
        <w:t>Славянские общности Восточной Европы.</w:t>
      </w:r>
      <w:r w:rsidRPr="007B1D05">
        <w:t xml:space="preserve"> Их соседи – ба</w:t>
      </w:r>
      <w:r w:rsidRPr="007B1D05">
        <w:t>л</w:t>
      </w:r>
      <w:r w:rsidRPr="007B1D05">
        <w:t>ты и финно-угры. Хозяйство восточных славян, их общественный строй и политическая о</w:t>
      </w:r>
      <w:r w:rsidRPr="007B1D05">
        <w:t>р</w:t>
      </w:r>
      <w:r w:rsidRPr="007B1D05">
        <w:t>ганизация. Возникновение княжеской власти. Традиционные верования. Страны и народы Восточной Европы, Сибири и Дальнего Востока</w:t>
      </w:r>
      <w:r w:rsidRPr="007B1D05">
        <w:rPr>
          <w:i/>
        </w:rPr>
        <w:t xml:space="preserve">. Тюркский каганат. Хазарский каганат. Волжская Булгария.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Образование государства Русь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</w:t>
      </w:r>
      <w:r w:rsidRPr="007B1D05">
        <w:rPr>
          <w:i/>
        </w:rPr>
        <w:t>о</w:t>
      </w:r>
      <w:r w:rsidRPr="007B1D05">
        <w:rPr>
          <w:i/>
        </w:rPr>
        <w:t xml:space="preserve">вание новой политической и этнической карты континента.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Государства Центральной и Западной Европы. Первые известия о Руси.</w:t>
      </w:r>
      <w:r w:rsidRPr="007B1D05">
        <w:t xml:space="preserve"> Проблема обр</w:t>
      </w:r>
      <w:r w:rsidRPr="007B1D05">
        <w:t>а</w:t>
      </w:r>
      <w:r w:rsidRPr="007B1D05">
        <w:t xml:space="preserve">зования Древнерусского государства. Начало династии Рюриковичей. </w:t>
      </w:r>
    </w:p>
    <w:p w:rsidR="007B1D05" w:rsidRPr="007B1D05" w:rsidRDefault="007B1D05" w:rsidP="0019088E">
      <w:pPr>
        <w:jc w:val="both"/>
      </w:pPr>
      <w:r w:rsidRPr="007B1D05"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</w:t>
      </w:r>
      <w:r w:rsidRPr="007B1D05">
        <w:t>в</w:t>
      </w:r>
      <w:r w:rsidRPr="007B1D05">
        <w:t xml:space="preserve">ропы, кочевниками европейских степей. Русь в международной торговле. Путь из варяг в греки. Волжский торговый путь. </w:t>
      </w:r>
    </w:p>
    <w:p w:rsidR="007B1D05" w:rsidRPr="007B1D05" w:rsidRDefault="007B1D05" w:rsidP="0019088E">
      <w:pPr>
        <w:jc w:val="both"/>
      </w:pPr>
      <w:r w:rsidRPr="007B1D05">
        <w:t xml:space="preserve">Принятие христианства и его значение. Византийское наследие на Руси.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Русь в конце X – начале XII в. </w:t>
      </w:r>
    </w:p>
    <w:p w:rsidR="007B1D05" w:rsidRPr="007B1D05" w:rsidRDefault="007B1D05" w:rsidP="0019088E">
      <w:pPr>
        <w:jc w:val="both"/>
      </w:pPr>
      <w:r w:rsidRPr="007B1D05">
        <w:t>Территория и население государства Русь/Русская земля. Крупнейшие города Руси. Но</w:t>
      </w:r>
      <w:r w:rsidRPr="007B1D05">
        <w:t>в</w:t>
      </w:r>
      <w:r w:rsidRPr="007B1D05">
        <w:t>город как центр освоения Севера Восточной Европы, колонизация Русской равнины. Те</w:t>
      </w:r>
      <w:r w:rsidRPr="007B1D05">
        <w:t>р</w:t>
      </w:r>
      <w:r w:rsidRPr="007B1D05">
        <w:t>риториально-политическая структура Руси: волости. Органы власти: князь, посадник, т</w:t>
      </w:r>
      <w:r w:rsidRPr="007B1D05">
        <w:t>ы</w:t>
      </w:r>
      <w:r w:rsidRPr="007B1D05">
        <w:t>сяцкий, вече. Внутриполитическое развитие. Борьба за власть между сыновьями Влад</w:t>
      </w:r>
      <w:r w:rsidRPr="007B1D05">
        <w:t>и</w:t>
      </w:r>
      <w:r w:rsidRPr="007B1D05">
        <w:t>мира Святого. Ярослав Мудрый. Русь при Ярославичах. Владимир Мономах. Русская це</w:t>
      </w:r>
      <w:r w:rsidRPr="007B1D05">
        <w:t>р</w:t>
      </w:r>
      <w:r w:rsidRPr="007B1D05">
        <w:t xml:space="preserve">ковь. </w:t>
      </w:r>
    </w:p>
    <w:p w:rsidR="007B1D05" w:rsidRPr="007B1D05" w:rsidRDefault="007B1D05" w:rsidP="0019088E">
      <w:pPr>
        <w:jc w:val="both"/>
      </w:pPr>
      <w:r w:rsidRPr="007B1D05">
        <w:t>Общественный строй Руси: дискуссии в исторической науке. Князья, дружина. Духове</w:t>
      </w:r>
      <w:r w:rsidRPr="007B1D05">
        <w:t>н</w:t>
      </w:r>
      <w:r w:rsidRPr="007B1D05">
        <w:t>ство. Городское население. Купцы. Категории рядового и зависимого населения. Древн</w:t>
      </w:r>
      <w:r w:rsidRPr="007B1D05">
        <w:t>е</w:t>
      </w:r>
      <w:r w:rsidRPr="007B1D05">
        <w:t xml:space="preserve">русское право: Русская Правда, </w:t>
      </w:r>
      <w:r w:rsidRPr="007B1D05">
        <w:rPr>
          <w:i/>
        </w:rPr>
        <w:t>церковные уставы.</w:t>
      </w:r>
    </w:p>
    <w:p w:rsidR="007B1D05" w:rsidRPr="007B1D05" w:rsidRDefault="007B1D05" w:rsidP="0019088E">
      <w:pPr>
        <w:jc w:val="both"/>
      </w:pPr>
      <w:r w:rsidRPr="007B1D05"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B1D05">
        <w:rPr>
          <w:i/>
        </w:rPr>
        <w:t>(Дешт-и-Кипчак</w:t>
      </w:r>
      <w:r w:rsidRPr="007B1D05">
        <w:t xml:space="preserve">), </w:t>
      </w:r>
      <w:r w:rsidRPr="007B1D05">
        <w:rPr>
          <w:i/>
        </w:rPr>
        <w:t>странами Це</w:t>
      </w:r>
      <w:r w:rsidRPr="007B1D05">
        <w:rPr>
          <w:i/>
        </w:rPr>
        <w:t>н</w:t>
      </w:r>
      <w:r w:rsidRPr="007B1D05">
        <w:rPr>
          <w:i/>
        </w:rPr>
        <w:t>тральной, Западной и Северной Европы.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</w:t>
      </w:r>
    </w:p>
    <w:p w:rsidR="007B1D05" w:rsidRPr="007B1D05" w:rsidRDefault="007B1D05" w:rsidP="0019088E">
      <w:pPr>
        <w:jc w:val="both"/>
      </w:pPr>
      <w:r w:rsidRPr="007B1D05">
        <w:t>Русь в культурном контексте Евразии. Картина мира средневекового человека. Повс</w:t>
      </w:r>
      <w:r w:rsidRPr="007B1D05">
        <w:t>е</w:t>
      </w:r>
      <w:r w:rsidRPr="007B1D05">
        <w:t xml:space="preserve">дневная жизнь, сельский и городской быт. Положение женщины. Дети и их воспитание. Календарь и хронология. </w:t>
      </w:r>
    </w:p>
    <w:p w:rsidR="007B1D05" w:rsidRPr="007B1D05" w:rsidRDefault="007B1D05" w:rsidP="0019088E">
      <w:pPr>
        <w:jc w:val="both"/>
      </w:pPr>
      <w:r w:rsidRPr="007B1D05"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</w:t>
      </w:r>
      <w:r w:rsidRPr="007B1D05">
        <w:t>я</w:t>
      </w:r>
      <w:r w:rsidRPr="007B1D05">
        <w:t xml:space="preserve">ные грамоты. </w:t>
      </w:r>
      <w:r w:rsidRPr="007B1D05">
        <w:rPr>
          <w:i/>
        </w:rPr>
        <w:t>«Новгородская псалтирь». «Остромирово Евангелие».</w:t>
      </w:r>
      <w:r w:rsidRPr="007B1D05">
        <w:t xml:space="preserve"> Появление древн</w:t>
      </w:r>
      <w:r w:rsidRPr="007B1D05">
        <w:t>е</w:t>
      </w:r>
      <w:r w:rsidRPr="007B1D05">
        <w:t xml:space="preserve">русской литературы. </w:t>
      </w:r>
      <w:r w:rsidRPr="007B1D05">
        <w:rPr>
          <w:i/>
        </w:rPr>
        <w:t>«Слово о Законе и Благодати».</w:t>
      </w:r>
      <w:r w:rsidRPr="007B1D05"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</w:t>
      </w:r>
      <w:r w:rsidRPr="007B1D05">
        <w:t>н</w:t>
      </w:r>
      <w:r w:rsidRPr="007B1D05">
        <w:t xml:space="preserve">ное дело и оружие.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Русь в середине XII – начале XIII в. </w:t>
      </w:r>
    </w:p>
    <w:p w:rsidR="007B1D05" w:rsidRPr="007B1D05" w:rsidRDefault="007B1D05" w:rsidP="0019088E">
      <w:pPr>
        <w:jc w:val="both"/>
      </w:pPr>
      <w:r w:rsidRPr="007B1D05">
        <w:t>Формирование системы земель – самостоятельных государств. Важнейшие земли, упра</w:t>
      </w:r>
      <w:r w:rsidRPr="007B1D05">
        <w:t>в</w:t>
      </w:r>
      <w:r w:rsidRPr="007B1D05">
        <w:t xml:space="preserve">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B1D05">
        <w:rPr>
          <w:i/>
        </w:rPr>
        <w:t>Эв</w:t>
      </w:r>
      <w:r w:rsidRPr="007B1D05">
        <w:rPr>
          <w:i/>
        </w:rPr>
        <w:t>о</w:t>
      </w:r>
      <w:r w:rsidRPr="007B1D05">
        <w:rPr>
          <w:i/>
        </w:rPr>
        <w:t xml:space="preserve">люция общественного строя и права. Внешняя политика русских земель в евразийском контексте. </w:t>
      </w:r>
    </w:p>
    <w:p w:rsidR="007B1D05" w:rsidRPr="007B1D05" w:rsidRDefault="007B1D05" w:rsidP="0019088E">
      <w:pPr>
        <w:jc w:val="both"/>
      </w:pPr>
      <w:r w:rsidRPr="007B1D05"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</w:t>
      </w:r>
      <w:r w:rsidRPr="007B1D05">
        <w:t>о</w:t>
      </w:r>
      <w:r w:rsidRPr="007B1D05">
        <w:t>каменные храмы Северо-Восточной Руси: Успенский собор во Владимире, церковь П</w:t>
      </w:r>
      <w:r w:rsidRPr="007B1D05">
        <w:t>о</w:t>
      </w:r>
      <w:r w:rsidRPr="007B1D05">
        <w:t xml:space="preserve">крова на Нерли, Георгиевский собор Юрьева-Польского.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Русские земли в середине XIII - XIV в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B1D05">
        <w:rPr>
          <w:i/>
        </w:rPr>
        <w:t>Северо-западные земли: Новгородская и Псковская. П</w:t>
      </w:r>
      <w:r w:rsidRPr="007B1D05">
        <w:rPr>
          <w:i/>
        </w:rPr>
        <w:t>о</w:t>
      </w:r>
      <w:r w:rsidRPr="007B1D05">
        <w:rPr>
          <w:i/>
        </w:rPr>
        <w:t>литический строй Новгорода и Пскова. Роль вече и князя. Новгород в системе балти</w:t>
      </w:r>
      <w:r w:rsidRPr="007B1D05">
        <w:rPr>
          <w:i/>
        </w:rPr>
        <w:t>й</w:t>
      </w:r>
      <w:r w:rsidRPr="007B1D05">
        <w:rPr>
          <w:i/>
        </w:rPr>
        <w:t xml:space="preserve">ских связей. </w:t>
      </w:r>
    </w:p>
    <w:p w:rsidR="007B1D05" w:rsidRPr="007B1D05" w:rsidRDefault="007B1D05" w:rsidP="0019088E">
      <w:pPr>
        <w:jc w:val="both"/>
      </w:pPr>
      <w:r w:rsidRPr="007B1D05"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</w:t>
      </w:r>
      <w:r w:rsidRPr="007B1D05">
        <w:t>в</w:t>
      </w:r>
      <w:r w:rsidRPr="007B1D05">
        <w:t xml:space="preserve">ского княжества. Дмитрий Донской. Куликовская битва. Закрепление первенствующего положения московских князей. </w:t>
      </w:r>
    </w:p>
    <w:p w:rsidR="007B1D05" w:rsidRPr="007B1D05" w:rsidRDefault="007B1D05" w:rsidP="0019088E">
      <w:pPr>
        <w:jc w:val="both"/>
      </w:pPr>
      <w:r w:rsidRPr="007B1D05">
        <w:t>Перенос митрополичьей кафедры в Москву. Роль православной церкви в ордынский п</w:t>
      </w:r>
      <w:r w:rsidRPr="007B1D05">
        <w:t>е</w:t>
      </w:r>
      <w:r w:rsidRPr="007B1D05">
        <w:t>риод русской истории. Сергий Радонежский. Расцвет раннемосковского искусства. Соб</w:t>
      </w:r>
      <w:r w:rsidRPr="007B1D05">
        <w:t>о</w:t>
      </w:r>
      <w:r w:rsidRPr="007B1D05">
        <w:t xml:space="preserve">ры Кремля.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Народы и государства степной зоны Восточной Европы и Сибири в XIII-XV вв. </w:t>
      </w:r>
    </w:p>
    <w:p w:rsidR="007B1D05" w:rsidRPr="007B1D05" w:rsidRDefault="007B1D05" w:rsidP="0019088E">
      <w:pPr>
        <w:jc w:val="both"/>
      </w:pPr>
      <w:r w:rsidRPr="007B1D05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7B1D05" w:rsidRPr="007B1D05" w:rsidRDefault="007B1D05" w:rsidP="0019088E">
      <w:pPr>
        <w:jc w:val="both"/>
      </w:pPr>
      <w:r w:rsidRPr="007B1D05">
        <w:t>Распад Золотой орды, образование татарских ханств. Казанское ханство. Сибирское ха</w:t>
      </w:r>
      <w:r w:rsidRPr="007B1D05">
        <w:t>н</w:t>
      </w:r>
      <w:r w:rsidRPr="007B1D05">
        <w:t xml:space="preserve">ство. Астраханское ханство. Ногайская орда. Крымское ханство. </w:t>
      </w:r>
      <w:r w:rsidRPr="007B1D05">
        <w:rPr>
          <w:i/>
        </w:rPr>
        <w:t>Касимовское ханство.</w:t>
      </w:r>
      <w:r w:rsidRPr="007B1D05">
        <w:t xml:space="preserve"> Дикое поле. Народы Северного Кавказа. </w:t>
      </w:r>
      <w:r w:rsidRPr="007B1D05">
        <w:rPr>
          <w:i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Изменения в представлениях о картине мира в Евразии в связи с завершением монгольских завоеваний.</w:t>
      </w:r>
      <w:r w:rsidRPr="007B1D05">
        <w:t xml:space="preserve"> Культурное взаимодействие цивилизаций. Межкультурные связи и коммун</w:t>
      </w:r>
      <w:r w:rsidRPr="007B1D05">
        <w:t>и</w:t>
      </w:r>
      <w:r w:rsidRPr="007B1D05">
        <w:t>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</w:t>
      </w:r>
      <w:r w:rsidRPr="007B1D05">
        <w:t>у</w:t>
      </w:r>
      <w:r w:rsidRPr="007B1D05">
        <w:t xml:space="preserve">ра. Изобразительное искусство. Феофан Грек. Андрей Рублев.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Формирование единого Русского государства в XV веке </w:t>
      </w:r>
    </w:p>
    <w:p w:rsidR="007B1D05" w:rsidRPr="007B1D05" w:rsidRDefault="007B1D05" w:rsidP="0019088E">
      <w:pPr>
        <w:jc w:val="both"/>
      </w:pPr>
      <w:r w:rsidRPr="007B1D05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B1D05">
        <w:rPr>
          <w:i/>
        </w:rPr>
        <w:t>Новгород и Псков в XV в.: политический строй, отн</w:t>
      </w:r>
      <w:r w:rsidRPr="007B1D05">
        <w:rPr>
          <w:i/>
        </w:rPr>
        <w:t>о</w:t>
      </w:r>
      <w:r w:rsidRPr="007B1D05">
        <w:rPr>
          <w:i/>
        </w:rPr>
        <w:t xml:space="preserve">шения с Москвой, Ливонским орденом, Ганзой, Великим княжеством Литовским. </w:t>
      </w:r>
      <w:r w:rsidRPr="007B1D05">
        <w:t>Падение Византии и рост церковно-политической роли Москвы в православном мире. Теория «М</w:t>
      </w:r>
      <w:r w:rsidRPr="007B1D05">
        <w:t>о</w:t>
      </w:r>
      <w:r w:rsidRPr="007B1D05">
        <w:t>сква – третий Рим». Иван III. Присоединение Новгорода и Твери. Ликвидация зависим</w:t>
      </w:r>
      <w:r w:rsidRPr="007B1D05">
        <w:t>о</w:t>
      </w:r>
      <w:r w:rsidRPr="007B1D05">
        <w:t xml:space="preserve">сти от Орды. Расширение международных связей Московского государства. Принятие общерусского Судебника. </w:t>
      </w:r>
      <w:r w:rsidRPr="007B1D05">
        <w:rPr>
          <w:i/>
        </w:rPr>
        <w:t>Формирование аппарата управления единого государства. П</w:t>
      </w:r>
      <w:r w:rsidRPr="007B1D05">
        <w:rPr>
          <w:i/>
        </w:rPr>
        <w:t>е</w:t>
      </w:r>
      <w:r w:rsidRPr="007B1D05">
        <w:rPr>
          <w:i/>
        </w:rPr>
        <w:t>ремены в устройстве двора великого князя:</w:t>
      </w:r>
      <w:r w:rsidRPr="007B1D05"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</w:t>
      </w:r>
    </w:p>
    <w:p w:rsidR="007B1D05" w:rsidRPr="007B1D05" w:rsidRDefault="007B1D05" w:rsidP="0019088E">
      <w:pPr>
        <w:jc w:val="both"/>
      </w:pPr>
      <w:r w:rsidRPr="007B1D05"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7B1D05">
        <w:rPr>
          <w:i/>
        </w:rPr>
        <w:t>Внутрицерковная борьба (иосифляне и нестяжатели, ереси).</w:t>
      </w:r>
      <w:r w:rsidRPr="007B1D05"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7B1D05">
        <w:rPr>
          <w:i/>
        </w:rPr>
        <w:t>Повседневная жизнь горожан и сельских жителей в древнерусский и раннемосковский периоды.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Региональный компонент</w:t>
      </w:r>
    </w:p>
    <w:p w:rsidR="007B1D05" w:rsidRPr="007B1D05" w:rsidRDefault="007B1D05" w:rsidP="0019088E">
      <w:pPr>
        <w:jc w:val="both"/>
      </w:pPr>
      <w:r w:rsidRPr="007B1D05">
        <w:t>Наш регион в древности и средневековье.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Россия В XVI – XVII вв.: от великого княжества к царству. Россия в XVI веке. </w:t>
      </w:r>
    </w:p>
    <w:p w:rsidR="007B1D05" w:rsidRPr="007B1D05" w:rsidRDefault="007B1D05" w:rsidP="0019088E">
      <w:pPr>
        <w:jc w:val="both"/>
      </w:pPr>
      <w:r w:rsidRPr="007B1D05">
        <w:t>Княжение Василия III. Завершение объединения русских земель вокруг Москвы: присо</w:t>
      </w:r>
      <w:r w:rsidRPr="007B1D05">
        <w:t>е</w:t>
      </w:r>
      <w:r w:rsidRPr="007B1D05">
        <w:t>динение Псковской, Смоленской, Рязанской земель. Отмирание удельной системы. Укр</w:t>
      </w:r>
      <w:r w:rsidRPr="007B1D05">
        <w:t>е</w:t>
      </w:r>
      <w:r w:rsidRPr="007B1D05">
        <w:t>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</w:t>
      </w:r>
      <w:r w:rsidRPr="007B1D05">
        <w:t>н</w:t>
      </w:r>
      <w:r w:rsidRPr="007B1D05">
        <w:t xml:space="preserve">ским ханствами, посольства в европейские государства. </w:t>
      </w:r>
    </w:p>
    <w:p w:rsidR="007B1D05" w:rsidRPr="007B1D05" w:rsidRDefault="007B1D05" w:rsidP="0019088E">
      <w:pPr>
        <w:jc w:val="both"/>
      </w:pPr>
      <w:r w:rsidRPr="007B1D05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B1D05">
        <w:rPr>
          <w:i/>
        </w:rPr>
        <w:t>«Малая дума».</w:t>
      </w:r>
      <w:r w:rsidRPr="007B1D05">
        <w:t xml:space="preserve"> Местн</w:t>
      </w:r>
      <w:r w:rsidRPr="007B1D05">
        <w:t>и</w:t>
      </w:r>
      <w:r w:rsidRPr="007B1D05">
        <w:t xml:space="preserve">чество. Местное управление: наместники и волостели, система кормлений. Государство и церковь. </w:t>
      </w:r>
    </w:p>
    <w:p w:rsidR="007B1D05" w:rsidRPr="007B1D05" w:rsidRDefault="007B1D05" w:rsidP="0019088E">
      <w:pPr>
        <w:jc w:val="both"/>
      </w:pPr>
      <w:r w:rsidRPr="007B1D05">
        <w:t xml:space="preserve">Регентство Елены Глинской. Сопротивление удельных князей великокняжеской власти. </w:t>
      </w:r>
      <w:r w:rsidRPr="007B1D05">
        <w:rPr>
          <w:i/>
        </w:rPr>
        <w:t>Мятеж князя Андрея Старицкого.</w:t>
      </w:r>
      <w:r w:rsidRPr="007B1D05">
        <w:t xml:space="preserve"> Унификация денежной системы. </w:t>
      </w:r>
      <w:r w:rsidRPr="007B1D05">
        <w:rPr>
          <w:i/>
        </w:rPr>
        <w:t>Стародубская война с Польшей и Литвой.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Период боярского правления. Борьба за власть между боярскими кланами Шуйских, Бел</w:t>
      </w:r>
      <w:r w:rsidRPr="007B1D05">
        <w:t>ь</w:t>
      </w:r>
      <w:r w:rsidRPr="007B1D05">
        <w:t xml:space="preserve">ских и Глинских. Губная реформа. Московское восстание 1547 г. </w:t>
      </w:r>
      <w:r w:rsidRPr="007B1D05">
        <w:rPr>
          <w:i/>
        </w:rPr>
        <w:t xml:space="preserve">Ереси Матвея Башкина и Феодосия Косого. </w:t>
      </w:r>
    </w:p>
    <w:p w:rsidR="007B1D05" w:rsidRPr="007B1D05" w:rsidRDefault="007B1D05" w:rsidP="0019088E">
      <w:pPr>
        <w:jc w:val="both"/>
      </w:pPr>
      <w:r w:rsidRPr="007B1D05"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B1D05">
        <w:rPr>
          <w:i/>
        </w:rPr>
        <w:t>дискуссии о характере народного пре</w:t>
      </w:r>
      <w:r w:rsidRPr="007B1D05">
        <w:rPr>
          <w:i/>
        </w:rPr>
        <w:t>д</w:t>
      </w:r>
      <w:r w:rsidRPr="007B1D05">
        <w:rPr>
          <w:i/>
        </w:rPr>
        <w:t>ставительства.</w:t>
      </w:r>
      <w:r w:rsidRPr="007B1D05">
        <w:t xml:space="preserve"> Отмена кормлений. Система налогообложения. Судебник 1550 г. Стогл</w:t>
      </w:r>
      <w:r w:rsidRPr="007B1D05">
        <w:t>а</w:t>
      </w:r>
      <w:r w:rsidRPr="007B1D05">
        <w:t xml:space="preserve">вый собор. Земская реформа – формирование органов местного самоуправления. </w:t>
      </w:r>
    </w:p>
    <w:p w:rsidR="007B1D05" w:rsidRPr="007B1D05" w:rsidRDefault="007B1D05" w:rsidP="0019088E">
      <w:pPr>
        <w:jc w:val="both"/>
      </w:pPr>
      <w:r w:rsidRPr="007B1D05"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</w:t>
      </w:r>
      <w:r w:rsidRPr="007B1D05">
        <w:t>а</w:t>
      </w:r>
      <w:r w:rsidRPr="007B1D05">
        <w:t>бег Девлет-Гирея 1571 г. и сожжение Москвы. Битва при Молодях. Ливонская война: пр</w:t>
      </w:r>
      <w:r w:rsidRPr="007B1D05">
        <w:t>и</w:t>
      </w:r>
      <w:r w:rsidRPr="007B1D05">
        <w:t>чины и характер. Ликвидация Ливонского ордена. Причины и результаты поражения Ро</w:t>
      </w:r>
      <w:r w:rsidRPr="007B1D05">
        <w:t>с</w:t>
      </w:r>
      <w:r w:rsidRPr="007B1D05">
        <w:t>сии в Ливонской войне. Поход Ермака Тимофеевича на Сибирское ханство. Начало пр</w:t>
      </w:r>
      <w:r w:rsidRPr="007B1D05">
        <w:t>и</w:t>
      </w:r>
      <w:r w:rsidRPr="007B1D05">
        <w:t xml:space="preserve">соединения к России Западной Сибири. </w:t>
      </w:r>
    </w:p>
    <w:p w:rsidR="007B1D05" w:rsidRPr="007B1D05" w:rsidRDefault="007B1D05" w:rsidP="0019088E">
      <w:pPr>
        <w:jc w:val="both"/>
      </w:pPr>
      <w:r w:rsidRPr="007B1D05">
        <w:t xml:space="preserve">Социальная структура российского общества. Дворянство. </w:t>
      </w:r>
      <w:r w:rsidRPr="007B1D05">
        <w:rPr>
          <w:i/>
        </w:rPr>
        <w:t>Служилые и неслужилые люди. Формирование Государева двора и «служилых городов».</w:t>
      </w:r>
      <w:r w:rsidRPr="007B1D05">
        <w:t xml:space="preserve"> Торгово-ремесленное население городов. Духовенство. Начало закрепощения крестьян: указ о «заповедных летах». Фо</w:t>
      </w:r>
      <w:r w:rsidRPr="007B1D05">
        <w:t>р</w:t>
      </w:r>
      <w:r w:rsidRPr="007B1D05">
        <w:t xml:space="preserve">мирование вольного казачества. </w:t>
      </w:r>
    </w:p>
    <w:p w:rsidR="007B1D05" w:rsidRPr="007B1D05" w:rsidRDefault="007B1D05" w:rsidP="0019088E">
      <w:pPr>
        <w:jc w:val="both"/>
      </w:pPr>
      <w:r w:rsidRPr="007B1D05">
        <w:t xml:space="preserve">Многонациональный состав населения Русского государства. </w:t>
      </w:r>
      <w:r w:rsidRPr="007B1D05">
        <w:rPr>
          <w:i/>
        </w:rPr>
        <w:t>Финно-угорские народы</w:t>
      </w:r>
      <w:r w:rsidRPr="007B1D05">
        <w:t xml:space="preserve">. Народы Поволжья после присоединения к России. </w:t>
      </w:r>
      <w:r w:rsidRPr="007B1D05">
        <w:rPr>
          <w:i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B1D05">
        <w:t xml:space="preserve"> Русская Православная церковь. </w:t>
      </w:r>
      <w:r w:rsidRPr="007B1D05">
        <w:rPr>
          <w:i/>
        </w:rPr>
        <w:t>Мусульманское духовенство.</w:t>
      </w:r>
    </w:p>
    <w:p w:rsidR="007B1D05" w:rsidRPr="007B1D05" w:rsidRDefault="007B1D05" w:rsidP="0019088E">
      <w:pPr>
        <w:jc w:val="both"/>
      </w:pPr>
      <w:r w:rsidRPr="007B1D05">
        <w:t>Россия в конце XVI в. Опричнина, дискуссия о ее причинах и характере. Опричный те</w:t>
      </w:r>
      <w:r w:rsidRPr="007B1D05">
        <w:t>р</w:t>
      </w:r>
      <w:r w:rsidRPr="007B1D05">
        <w:t xml:space="preserve">рор. Разгром Новгорода и Пскова. </w:t>
      </w:r>
      <w:r w:rsidRPr="007B1D05">
        <w:rPr>
          <w:i/>
        </w:rPr>
        <w:t xml:space="preserve">Московские казни 1570 г. </w:t>
      </w:r>
      <w:r w:rsidRPr="007B1D05">
        <w:t>Результаты и последствия о</w:t>
      </w:r>
      <w:r w:rsidRPr="007B1D05">
        <w:t>п</w:t>
      </w:r>
      <w:r w:rsidRPr="007B1D05">
        <w:t>ричнины. Противоречивость личности Ивана Грозного и проводимых им преобразов</w:t>
      </w:r>
      <w:r w:rsidRPr="007B1D05">
        <w:t>а</w:t>
      </w:r>
      <w:r w:rsidRPr="007B1D05">
        <w:t xml:space="preserve">ний. Цена реформ. </w:t>
      </w:r>
    </w:p>
    <w:p w:rsidR="007B1D05" w:rsidRPr="007B1D05" w:rsidRDefault="007B1D05" w:rsidP="0019088E">
      <w:pPr>
        <w:jc w:val="both"/>
      </w:pPr>
      <w:r w:rsidRPr="007B1D05">
        <w:t>Царь Федор Иванович. Борьба за власть в боярском окружении. Правление Бориса Год</w:t>
      </w:r>
      <w:r w:rsidRPr="007B1D05">
        <w:t>у</w:t>
      </w:r>
      <w:r w:rsidRPr="007B1D05">
        <w:t xml:space="preserve">нова. Учреждение патриаршества. </w:t>
      </w:r>
      <w:r w:rsidRPr="007B1D05">
        <w:rPr>
          <w:i/>
        </w:rPr>
        <w:t>Тявзинский мирный договор со Швец</w:t>
      </w:r>
      <w:r w:rsidRPr="007B1D05">
        <w:rPr>
          <w:i/>
        </w:rPr>
        <w:t>и</w:t>
      </w:r>
      <w:r w:rsidRPr="007B1D05">
        <w:rPr>
          <w:i/>
        </w:rPr>
        <w:t>ей:восстановление позиций России в Прибалтике.</w:t>
      </w:r>
      <w:r w:rsidRPr="007B1D05">
        <w:t xml:space="preserve"> Противостояние с Крымским ханством. </w:t>
      </w:r>
      <w:r w:rsidRPr="007B1D05">
        <w:rPr>
          <w:i/>
        </w:rPr>
        <w:t>Отражение набега Гази-Гирея в 1591 г.</w:t>
      </w:r>
      <w:r w:rsidRPr="007B1D05"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Смута в России </w:t>
      </w:r>
    </w:p>
    <w:p w:rsidR="007B1D05" w:rsidRPr="007B1D05" w:rsidRDefault="007B1D05" w:rsidP="0019088E">
      <w:pPr>
        <w:jc w:val="both"/>
      </w:pPr>
      <w:r w:rsidRPr="007B1D05">
        <w:t xml:space="preserve">Династический кризис. Земский собор 1598 г. и избрание на царство Бориса Годунова. Политика Бориса Годунова, </w:t>
      </w:r>
      <w:r w:rsidRPr="007B1D05">
        <w:rPr>
          <w:i/>
        </w:rPr>
        <w:t>в т. ч. в отношении боярства. Опала семейства Романовых.</w:t>
      </w:r>
      <w:r w:rsidRPr="007B1D05">
        <w:t xml:space="preserve"> Голод 1601-1603 гг. и обострение социально-экономического кризиса. </w:t>
      </w:r>
    </w:p>
    <w:p w:rsidR="007B1D05" w:rsidRPr="007B1D05" w:rsidRDefault="007B1D05" w:rsidP="0019088E">
      <w:pPr>
        <w:jc w:val="both"/>
      </w:pPr>
      <w:r w:rsidRPr="007B1D05"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7B1D05" w:rsidRPr="007B1D05" w:rsidRDefault="007B1D05" w:rsidP="0019088E">
      <w:pPr>
        <w:jc w:val="both"/>
      </w:pPr>
      <w:r w:rsidRPr="007B1D05">
        <w:t>Царь Василий Шуйский. Восстание Ивана Болотникова. Перерастание внутреннего криз</w:t>
      </w:r>
      <w:r w:rsidRPr="007B1D05">
        <w:t>и</w:t>
      </w:r>
      <w:r w:rsidRPr="007B1D05">
        <w:t xml:space="preserve">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B1D05">
        <w:rPr>
          <w:i/>
        </w:rPr>
        <w:t xml:space="preserve">Выборгский договор между Россией и Швецией. </w:t>
      </w:r>
      <w:r w:rsidRPr="007B1D05"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7B1D05" w:rsidRPr="007B1D05" w:rsidRDefault="007B1D05" w:rsidP="0019088E">
      <w:pPr>
        <w:jc w:val="both"/>
      </w:pPr>
      <w:r w:rsidRPr="007B1D05"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</w:t>
      </w:r>
      <w:r w:rsidRPr="007B1D05">
        <w:t>в</w:t>
      </w:r>
      <w:r w:rsidRPr="007B1D05">
        <w:t>ское восстание 1611 г. и сожжение города оккупантами. Первое и второе ополчения. З</w:t>
      </w:r>
      <w:r w:rsidRPr="007B1D05">
        <w:t>а</w:t>
      </w:r>
      <w:r w:rsidRPr="007B1D05">
        <w:t xml:space="preserve">хват Новгорода шведскими войсками. «Совет всей земли». Освобождение Москвы в 1612 г. </w:t>
      </w:r>
    </w:p>
    <w:p w:rsidR="007B1D05" w:rsidRPr="007B1D05" w:rsidRDefault="007B1D05" w:rsidP="0019088E">
      <w:pPr>
        <w:jc w:val="both"/>
      </w:pPr>
      <w:r w:rsidRPr="007B1D05"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B1D05">
        <w:rPr>
          <w:i/>
        </w:rPr>
        <w:t xml:space="preserve">Борьба с казачьими выступлениями против центральной власти. </w:t>
      </w:r>
      <w:r w:rsidRPr="007B1D05">
        <w:t xml:space="preserve">Столбовский мир со Швецией: утрата выхода к Балтийскому морю. </w:t>
      </w:r>
      <w:r w:rsidRPr="007B1D05">
        <w:rPr>
          <w:i/>
        </w:rPr>
        <w:t>Продолжение войны с Речью Посполитой. Поход принца Владислава на Москву.</w:t>
      </w:r>
      <w:r w:rsidRPr="007B1D05">
        <w:t xml:space="preserve"> Заключение Деулинск</w:t>
      </w:r>
      <w:r w:rsidRPr="007B1D05">
        <w:t>о</w:t>
      </w:r>
      <w:r w:rsidRPr="007B1D05">
        <w:t xml:space="preserve">го перемирия с Речью Посполитой. Итоги и последствия Смутного времени.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Россия в XVII веке </w:t>
      </w:r>
    </w:p>
    <w:p w:rsidR="007B1D05" w:rsidRPr="007B1D05" w:rsidRDefault="007B1D05" w:rsidP="0019088E">
      <w:pPr>
        <w:jc w:val="both"/>
      </w:pPr>
      <w:r w:rsidRPr="007B1D05">
        <w:t>Россия при первых Романовых. Царствование Михаила Федоровича. Восстановление эк</w:t>
      </w:r>
      <w:r w:rsidRPr="007B1D05">
        <w:t>о</w:t>
      </w:r>
      <w:r w:rsidRPr="007B1D05">
        <w:t xml:space="preserve">номического потенциала страны. </w:t>
      </w:r>
      <w:r w:rsidRPr="007B1D05">
        <w:rPr>
          <w:i/>
        </w:rPr>
        <w:t>Продолжение закрепощения крестьян.</w:t>
      </w:r>
      <w:r w:rsidRPr="007B1D05">
        <w:t xml:space="preserve"> Земские соборы. Роль патриарха Филарета в управлении государством. </w:t>
      </w:r>
    </w:p>
    <w:p w:rsidR="007B1D05" w:rsidRPr="007B1D05" w:rsidRDefault="007B1D05" w:rsidP="0019088E">
      <w:pPr>
        <w:jc w:val="both"/>
      </w:pPr>
      <w:r w:rsidRPr="007B1D05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B1D05">
        <w:rPr>
          <w:i/>
        </w:rPr>
        <w:t>Приказ Тайных дел.</w:t>
      </w:r>
      <w:r w:rsidRPr="007B1D05">
        <w:t xml:space="preserve"> Усиление во</w:t>
      </w:r>
      <w:r w:rsidRPr="007B1D05">
        <w:t>е</w:t>
      </w:r>
      <w:r w:rsidRPr="007B1D05">
        <w:t xml:space="preserve">водской власти в уездах и постепенная ликвидация земского самоуправления. Затухание деятельности Земских соборов. </w:t>
      </w:r>
      <w:r w:rsidRPr="007B1D05">
        <w:rPr>
          <w:i/>
        </w:rPr>
        <w:t xml:space="preserve">Правительство Б.И. Морозова и И.Д. Милославского: итоги его деятельности. </w:t>
      </w:r>
      <w:r w:rsidRPr="007B1D05">
        <w:t>Патриарх Никон. Раскол в Церкви. Протопоп Аввакум, форм</w:t>
      </w:r>
      <w:r w:rsidRPr="007B1D05">
        <w:t>и</w:t>
      </w:r>
      <w:r w:rsidRPr="007B1D05">
        <w:t xml:space="preserve">рование религиозной традиции старообрядчества. </w:t>
      </w:r>
    </w:p>
    <w:p w:rsidR="007B1D05" w:rsidRPr="007B1D05" w:rsidRDefault="007B1D05" w:rsidP="0019088E">
      <w:pPr>
        <w:jc w:val="both"/>
      </w:pPr>
      <w:r w:rsidRPr="007B1D05">
        <w:t xml:space="preserve">Царь Федор Алексеевич. Отмена местничества. Налоговая (податная) реформа. </w:t>
      </w:r>
    </w:p>
    <w:p w:rsidR="007B1D05" w:rsidRPr="007B1D05" w:rsidRDefault="007B1D05" w:rsidP="0019088E">
      <w:pPr>
        <w:jc w:val="both"/>
      </w:pPr>
      <w:r w:rsidRPr="007B1D05"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</w:t>
      </w:r>
      <w:r w:rsidRPr="007B1D05">
        <w:t>й</w:t>
      </w:r>
      <w:r w:rsidRPr="007B1D05">
        <w:t xml:space="preserve">ского государства. </w:t>
      </w:r>
      <w:r w:rsidRPr="007B1D05">
        <w:rPr>
          <w:i/>
        </w:rPr>
        <w:t>Торговый и Новоторговый уставы.</w:t>
      </w:r>
      <w:r w:rsidRPr="007B1D05">
        <w:t xml:space="preserve"> Торговля с европейскими стран</w:t>
      </w:r>
      <w:r w:rsidRPr="007B1D05">
        <w:t>а</w:t>
      </w:r>
      <w:r w:rsidRPr="007B1D05">
        <w:t xml:space="preserve">ми, Прибалтикой, Востоком. </w:t>
      </w:r>
    </w:p>
    <w:p w:rsidR="007B1D05" w:rsidRPr="007B1D05" w:rsidRDefault="007B1D05" w:rsidP="0019088E">
      <w:pPr>
        <w:jc w:val="both"/>
      </w:pPr>
      <w:r w:rsidRPr="007B1D05">
        <w:t>Социальная структура российского общества. Государев двор, служилый город, духове</w:t>
      </w:r>
      <w:r w:rsidRPr="007B1D05">
        <w:t>н</w:t>
      </w:r>
      <w:r w:rsidRPr="007B1D05">
        <w:t>ство, торговые люди, посадское население, стрельцы, служилые иноземцы, казаки, кр</w:t>
      </w:r>
      <w:r w:rsidRPr="007B1D05">
        <w:t>е</w:t>
      </w:r>
      <w:r w:rsidRPr="007B1D05">
        <w:t>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</w:t>
      </w:r>
      <w:r w:rsidRPr="007B1D05">
        <w:t>е</w:t>
      </w:r>
      <w:r w:rsidRPr="007B1D05">
        <w:t xml:space="preserve">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B1D05">
        <w:rPr>
          <w:i/>
        </w:rPr>
        <w:t>Денежная реформа 1654 г.</w:t>
      </w:r>
      <w:r w:rsidRPr="007B1D05">
        <w:t xml:space="preserve"> Медный бунт. Побеги крестьян на Дон и в Сибирь. Восстание Степана Разина.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Внешняя политика России в XVII в. Возобновление дипломатических контактов со стр</w:t>
      </w:r>
      <w:r w:rsidRPr="007B1D05">
        <w:t>а</w:t>
      </w:r>
      <w:r w:rsidRPr="007B1D05">
        <w:t xml:space="preserve">нами Европы и Азии после Смуты. Смоленская война. Поляновский мир. </w:t>
      </w:r>
      <w:r w:rsidRPr="007B1D05">
        <w:rPr>
          <w:i/>
        </w:rPr>
        <w:t>Контакты с православным населением Речи Посполитой: противодействие полонизации, распростр</w:t>
      </w:r>
      <w:r w:rsidRPr="007B1D05">
        <w:rPr>
          <w:i/>
        </w:rPr>
        <w:t>а</w:t>
      </w:r>
      <w:r w:rsidRPr="007B1D05">
        <w:rPr>
          <w:i/>
        </w:rPr>
        <w:t>нению католичества.</w:t>
      </w:r>
      <w:r w:rsidRPr="007B1D05"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</w:t>
      </w:r>
      <w:r w:rsidRPr="007B1D05">
        <w:t>и</w:t>
      </w:r>
      <w:r w:rsidRPr="007B1D05">
        <w:t xml:space="preserve">ринская война» и Бахчисарайский мирный договор. </w:t>
      </w:r>
      <w:r w:rsidRPr="007B1D05">
        <w:rPr>
          <w:i/>
        </w:rPr>
        <w:t>Отношения России со странами З</w:t>
      </w:r>
      <w:r w:rsidRPr="007B1D05">
        <w:rPr>
          <w:i/>
        </w:rPr>
        <w:t>а</w:t>
      </w:r>
      <w:r w:rsidRPr="007B1D05">
        <w:rPr>
          <w:i/>
        </w:rPr>
        <w:t xml:space="preserve">падной Европы. Военные столкновения с манчжурами и империей Цин.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</w:t>
      </w:r>
    </w:p>
    <w:p w:rsidR="007B1D05" w:rsidRPr="007B1D05" w:rsidRDefault="007B1D05" w:rsidP="0019088E">
      <w:pPr>
        <w:jc w:val="both"/>
      </w:pPr>
      <w:r w:rsidRPr="007B1D05"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7B1D05">
        <w:rPr>
          <w:i/>
        </w:rPr>
        <w:t>Коч – корабль русских первопроходцев.</w:t>
      </w:r>
      <w:r w:rsidRPr="007B1D05">
        <w:t xml:space="preserve"> Освоение П</w:t>
      </w:r>
      <w:r w:rsidRPr="007B1D05">
        <w:t>о</w:t>
      </w:r>
      <w:r w:rsidRPr="007B1D05">
        <w:t xml:space="preserve">волжья, Урала и Сибири. Калмыцкое ханство. Ясачное налогообложение. Переселение русских на новые земли. </w:t>
      </w:r>
      <w:r w:rsidRPr="007B1D05">
        <w:rPr>
          <w:i/>
        </w:rPr>
        <w:t xml:space="preserve">Миссионерство и христианизация. Межэтнические отношения. </w:t>
      </w:r>
      <w:r w:rsidRPr="007B1D05">
        <w:t xml:space="preserve">Формирование многонациональной элиты.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Изменения в картине мира человека в XVI–XVII вв. и повседневная жизнь.</w:t>
      </w:r>
      <w:r w:rsidRPr="007B1D05"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7B1D05" w:rsidRPr="007B1D05" w:rsidRDefault="007B1D05" w:rsidP="0019088E">
      <w:pPr>
        <w:jc w:val="both"/>
      </w:pPr>
      <w:r w:rsidRPr="007B1D05">
        <w:t xml:space="preserve">Архитектура. Дворцово-храмовый ансамбль Соборной площади в Москве. Шатровый стиль в архитектуре. </w:t>
      </w:r>
      <w:r w:rsidRPr="007B1D05">
        <w:rPr>
          <w:i/>
        </w:rPr>
        <w:t xml:space="preserve">Антонио Солари, Алевиз Фрязин, Петрок Малой. </w:t>
      </w:r>
      <w:r w:rsidRPr="007B1D05"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B1D05">
        <w:rPr>
          <w:i/>
        </w:rPr>
        <w:t>Приказ каменных дел.</w:t>
      </w:r>
      <w:r w:rsidRPr="007B1D05">
        <w:t xml:space="preserve"> Деревянное зодчество. </w:t>
      </w:r>
    </w:p>
    <w:p w:rsidR="007B1D05" w:rsidRPr="007B1D05" w:rsidRDefault="007B1D05" w:rsidP="0019088E">
      <w:pPr>
        <w:jc w:val="both"/>
      </w:pPr>
      <w:r w:rsidRPr="007B1D05">
        <w:t xml:space="preserve">Изобразительное искусство. Симон Ушаков. Ярославская школа иконописи. Парсунная живопись. </w:t>
      </w:r>
    </w:p>
    <w:p w:rsidR="007B1D05" w:rsidRPr="007B1D05" w:rsidRDefault="007B1D05" w:rsidP="0019088E">
      <w:pPr>
        <w:jc w:val="both"/>
      </w:pPr>
      <w:r w:rsidRPr="007B1D05">
        <w:t xml:space="preserve">Летописание и начало книгопечатания. Лицевой свод. Домострой. </w:t>
      </w:r>
      <w:r w:rsidRPr="007B1D05">
        <w:rPr>
          <w:i/>
        </w:rPr>
        <w:t>Переписка Ивана Гро</w:t>
      </w:r>
      <w:r w:rsidRPr="007B1D05">
        <w:rPr>
          <w:i/>
        </w:rPr>
        <w:t>з</w:t>
      </w:r>
      <w:r w:rsidRPr="007B1D05">
        <w:rPr>
          <w:i/>
        </w:rPr>
        <w:t xml:space="preserve">ного с князем Андреем Курбским. Публицистика Смутного времени. </w:t>
      </w:r>
      <w:r w:rsidRPr="007B1D05">
        <w:t>Усиление светского начала в российской культуре. Симеон Полоцкий. Немецкая слобода как проводник евр</w:t>
      </w:r>
      <w:r w:rsidRPr="007B1D05">
        <w:t>о</w:t>
      </w:r>
      <w:r w:rsidRPr="007B1D05">
        <w:t xml:space="preserve">пейского культурного влияния. </w:t>
      </w:r>
      <w:r w:rsidRPr="007B1D05">
        <w:rPr>
          <w:i/>
        </w:rPr>
        <w:t xml:space="preserve">Посадская сатира XVII в. </w:t>
      </w:r>
    </w:p>
    <w:p w:rsidR="007B1D05" w:rsidRPr="007B1D05" w:rsidRDefault="007B1D05" w:rsidP="0019088E">
      <w:pPr>
        <w:jc w:val="both"/>
      </w:pPr>
      <w:r w:rsidRPr="007B1D05">
        <w:t>Развитие образования и научных знаний. Школы при Аптекарском и Посольском прик</w:t>
      </w:r>
      <w:r w:rsidRPr="007B1D05">
        <w:t>а</w:t>
      </w:r>
      <w:r w:rsidRPr="007B1D05">
        <w:t xml:space="preserve">зах. «Синопсис» Иннокентия Гизеля - первое учебное пособие по истории.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Региональный компонент</w:t>
      </w:r>
    </w:p>
    <w:p w:rsidR="007B1D05" w:rsidRPr="007B1D05" w:rsidRDefault="007B1D05" w:rsidP="0019088E">
      <w:pPr>
        <w:jc w:val="both"/>
      </w:pPr>
      <w:r w:rsidRPr="007B1D05">
        <w:t xml:space="preserve">Наш регион в </w:t>
      </w:r>
      <w:r w:rsidRPr="007B1D05">
        <w:rPr>
          <w:lang w:val="en-US"/>
        </w:rPr>
        <w:t>XVI</w:t>
      </w:r>
      <w:r w:rsidRPr="007B1D05">
        <w:t xml:space="preserve"> – </w:t>
      </w:r>
      <w:r w:rsidRPr="007B1D05">
        <w:rPr>
          <w:lang w:val="en-US"/>
        </w:rPr>
        <w:t>XVII</w:t>
      </w:r>
      <w:r w:rsidRPr="007B1D05">
        <w:t xml:space="preserve"> вв.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Россия в конце XVII - XVIII вв: от царства к империи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Россия в эпоху преобразований Петра I </w:t>
      </w:r>
    </w:p>
    <w:p w:rsidR="007B1D05" w:rsidRPr="007B1D05" w:rsidRDefault="007B1D05" w:rsidP="0019088E">
      <w:pPr>
        <w:jc w:val="both"/>
      </w:pPr>
      <w:r w:rsidRPr="007B1D05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B1D05" w:rsidRPr="007B1D05" w:rsidRDefault="007B1D05" w:rsidP="0019088E">
      <w:pPr>
        <w:jc w:val="both"/>
      </w:pPr>
      <w:r w:rsidRPr="007B1D05"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</w:t>
      </w:r>
      <w:r w:rsidRPr="007B1D05">
        <w:t>о</w:t>
      </w:r>
      <w:r w:rsidRPr="007B1D05">
        <w:t xml:space="preserve">сольство и его значение. Сподвижники Петра I.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Экономическая политика. </w:t>
      </w:r>
      <w:r w:rsidRPr="007B1D05"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</w:t>
      </w:r>
      <w:r w:rsidRPr="007B1D05">
        <w:t>е</w:t>
      </w:r>
      <w:r w:rsidRPr="007B1D05">
        <w:t>постного и подневольного труда. Принципы меркантилизма и протекционизма. Таможе</w:t>
      </w:r>
      <w:r w:rsidRPr="007B1D05">
        <w:t>н</w:t>
      </w:r>
      <w:r w:rsidRPr="007B1D05">
        <w:t xml:space="preserve">ный тариф 1724 г. Введение подушной подати.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Социальная политика. </w:t>
      </w:r>
      <w:r w:rsidRPr="007B1D05">
        <w:t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</w:t>
      </w:r>
      <w:r w:rsidRPr="007B1D05">
        <w:t>е</w:t>
      </w:r>
      <w:r w:rsidRPr="007B1D05">
        <w:t xml:space="preserve">визии).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Реформы управления.</w:t>
      </w:r>
      <w:r w:rsidRPr="007B1D05"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B1D05" w:rsidRPr="007B1D05" w:rsidRDefault="007B1D05" w:rsidP="0019088E">
      <w:pPr>
        <w:jc w:val="both"/>
      </w:pPr>
      <w:r w:rsidRPr="007B1D05">
        <w:t>Первые гвардейские полки. Создание регулярной армии, военного флота. Рекрутские н</w:t>
      </w:r>
      <w:r w:rsidRPr="007B1D05">
        <w:t>а</w:t>
      </w:r>
      <w:r w:rsidRPr="007B1D05">
        <w:t xml:space="preserve">боры.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Церковная реформа</w:t>
      </w:r>
      <w:r w:rsidRPr="007B1D05">
        <w:rPr>
          <w:b/>
        </w:rPr>
        <w:t>.</w:t>
      </w:r>
      <w:r w:rsidRPr="007B1D05">
        <w:t xml:space="preserve"> Упразднение патриаршества, учреждение синода. Положение ко</w:t>
      </w:r>
      <w:r w:rsidRPr="007B1D05">
        <w:t>н</w:t>
      </w:r>
      <w:r w:rsidRPr="007B1D05">
        <w:t xml:space="preserve">фессий.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Оппозиция реформам Петра I. </w:t>
      </w:r>
      <w:r w:rsidRPr="007B1D05">
        <w:t xml:space="preserve">Социальные движения в первой четверти XVIII в. </w:t>
      </w:r>
      <w:r w:rsidRPr="007B1D05">
        <w:rPr>
          <w:i/>
        </w:rPr>
        <w:t>Во</w:t>
      </w:r>
      <w:r w:rsidRPr="007B1D05">
        <w:rPr>
          <w:i/>
        </w:rPr>
        <w:t>с</w:t>
      </w:r>
      <w:r w:rsidRPr="007B1D05">
        <w:rPr>
          <w:i/>
        </w:rPr>
        <w:t>стания в Астрахани, Башкирии, на Дону.</w:t>
      </w:r>
      <w:r w:rsidRPr="007B1D05">
        <w:t xml:space="preserve"> Дело царевича Алексея.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Внешняя политика.</w:t>
      </w:r>
      <w:r w:rsidRPr="007B1D05"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</w:t>
      </w:r>
      <w:r w:rsidRPr="007B1D05">
        <w:t>о</w:t>
      </w:r>
      <w:r w:rsidRPr="007B1D05">
        <w:t xml:space="preserve">следствия. </w:t>
      </w:r>
    </w:p>
    <w:p w:rsidR="007B1D05" w:rsidRPr="007B1D05" w:rsidRDefault="007B1D05" w:rsidP="0019088E">
      <w:pPr>
        <w:jc w:val="both"/>
      </w:pPr>
      <w:r w:rsidRPr="007B1D05">
        <w:t xml:space="preserve">Закрепление России на берегах Балтики. Провозглашение России империей. Каспийский поход Петра I.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Преобразования Петра I в области культуры. </w:t>
      </w:r>
      <w:r w:rsidRPr="007B1D05">
        <w:t>Доминирование светского начала в кул</w:t>
      </w:r>
      <w:r w:rsidRPr="007B1D05">
        <w:t>ь</w:t>
      </w:r>
      <w:r w:rsidRPr="007B1D05">
        <w:t>турной политике. Влияние культуры стран зарубежной Европы. Привлечение иностра</w:t>
      </w:r>
      <w:r w:rsidRPr="007B1D05">
        <w:t>н</w:t>
      </w:r>
      <w:r w:rsidRPr="007B1D05">
        <w:t>ных специалистов. Введение нового летоисчисления, гражданского шрифта и гражда</w:t>
      </w:r>
      <w:r w:rsidRPr="007B1D05">
        <w:t>н</w:t>
      </w:r>
      <w:r w:rsidRPr="007B1D05">
        <w:t>ской печати. Первая газета «Ведомости». Создание сети школ и специальных учебных з</w:t>
      </w:r>
      <w:r w:rsidRPr="007B1D05">
        <w:t>а</w:t>
      </w:r>
      <w:r w:rsidRPr="007B1D05">
        <w:t>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</w:t>
      </w:r>
      <w:r w:rsidRPr="007B1D05">
        <w:t>а</w:t>
      </w:r>
      <w:r w:rsidRPr="007B1D05">
        <w:t xml:space="preserve">рокко. </w:t>
      </w:r>
    </w:p>
    <w:p w:rsidR="007B1D05" w:rsidRPr="007B1D05" w:rsidRDefault="007B1D05" w:rsidP="0019088E">
      <w:pPr>
        <w:jc w:val="both"/>
      </w:pPr>
      <w:r w:rsidRPr="007B1D05">
        <w:t>Повседневная жизнь и быт правящей элиты и основной массы населения. Перемены в о</w:t>
      </w:r>
      <w:r w:rsidRPr="007B1D05">
        <w:t>б</w:t>
      </w:r>
      <w:r w:rsidRPr="007B1D05">
        <w:t xml:space="preserve">разе жизни российского дворянства. </w:t>
      </w:r>
      <w:r w:rsidRPr="007B1D05">
        <w:rPr>
          <w:i/>
        </w:rPr>
        <w:t>Новые формы социальной коммуникации в дворя</w:t>
      </w:r>
      <w:r w:rsidRPr="007B1D05">
        <w:rPr>
          <w:i/>
        </w:rPr>
        <w:t>н</w:t>
      </w:r>
      <w:r w:rsidRPr="007B1D05">
        <w:rPr>
          <w:i/>
        </w:rPr>
        <w:t xml:space="preserve">ской среде. </w:t>
      </w:r>
      <w:r w:rsidRPr="007B1D05">
        <w:t>Ассамблеи, балы, фейерверки, светские государственные праздники. «Евр</w:t>
      </w:r>
      <w:r w:rsidRPr="007B1D05">
        <w:t>о</w:t>
      </w:r>
      <w:r w:rsidRPr="007B1D05">
        <w:t xml:space="preserve">пейский» стиль в одежде, развлечениях, питании. Изменения в положении женщин. </w:t>
      </w:r>
    </w:p>
    <w:p w:rsidR="007B1D05" w:rsidRPr="007B1D05" w:rsidRDefault="007B1D05" w:rsidP="0019088E">
      <w:pPr>
        <w:jc w:val="both"/>
      </w:pPr>
      <w:r w:rsidRPr="007B1D05">
        <w:t>Итоги, последствия и значение петровских преобразований. Образ Петра I в русской кул</w:t>
      </w:r>
      <w:r w:rsidRPr="007B1D05">
        <w:t>ь</w:t>
      </w:r>
      <w:r w:rsidRPr="007B1D05">
        <w:t xml:space="preserve">туре.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После Петра Великого: эпоха «дворцовых переворотов» </w:t>
      </w:r>
    </w:p>
    <w:p w:rsidR="007B1D05" w:rsidRPr="007B1D05" w:rsidRDefault="007B1D05" w:rsidP="0019088E">
      <w:pPr>
        <w:jc w:val="both"/>
      </w:pPr>
      <w:r w:rsidRPr="007B1D05"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</w:t>
      </w:r>
      <w:r w:rsidRPr="007B1D05">
        <w:t>и</w:t>
      </w:r>
      <w:r w:rsidRPr="007B1D05">
        <w:t xml:space="preserve">ческой жизни страны.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Укрепление границ империи на Украине и на юго-восточной окраине. </w:t>
      </w:r>
      <w:r w:rsidRPr="007B1D05">
        <w:rPr>
          <w:i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7B1D05" w:rsidRPr="007B1D05" w:rsidRDefault="007B1D05" w:rsidP="0019088E">
      <w:pPr>
        <w:jc w:val="both"/>
      </w:pPr>
      <w:r w:rsidRPr="007B1D05"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</w:t>
      </w:r>
      <w:r w:rsidRPr="007B1D05">
        <w:t>о</w:t>
      </w:r>
      <w:r w:rsidRPr="007B1D05">
        <w:t xml:space="preserve">сти и внешней торговле. Основание Московского университета. М.В. Ломоносов и И.И. Шувалов. </w:t>
      </w:r>
    </w:p>
    <w:p w:rsidR="007B1D05" w:rsidRPr="007B1D05" w:rsidRDefault="007B1D05" w:rsidP="0019088E">
      <w:pPr>
        <w:jc w:val="both"/>
      </w:pPr>
      <w:r w:rsidRPr="007B1D05">
        <w:t xml:space="preserve">Россия в международных конфликтах 1740-х – 1750-х гг. Участие в Семилетней войне. </w:t>
      </w:r>
    </w:p>
    <w:p w:rsidR="007B1D05" w:rsidRPr="007B1D05" w:rsidRDefault="007B1D05" w:rsidP="0019088E">
      <w:pPr>
        <w:jc w:val="both"/>
      </w:pPr>
      <w:r w:rsidRPr="007B1D05">
        <w:t xml:space="preserve">Петр III. Манифест «о вольности дворянской». Переворот 28 июня 1762 г.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Россия в 1760-х – 1790- гг. Правление Екатерины II и Павла I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Внутренняя политика Екатерины II. Личность императрицы. Идеи Просвещения. «Пр</w:t>
      </w:r>
      <w:r w:rsidRPr="007B1D05">
        <w:t>о</w:t>
      </w:r>
      <w:r w:rsidRPr="007B1D05">
        <w:t>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</w:t>
      </w:r>
      <w:r w:rsidRPr="007B1D05">
        <w:t>т</w:t>
      </w:r>
      <w:r w:rsidRPr="007B1D05">
        <w:t>ва. Начало выпуска ассигнаций. Отмена монополий, умеренность таможенной полит</w:t>
      </w:r>
      <w:r w:rsidRPr="007B1D05">
        <w:t>и</w:t>
      </w:r>
      <w:r w:rsidRPr="007B1D05">
        <w:t>ки. Вольное экономическое общество. Губернская реформа. Жалованные грамоты дворя</w:t>
      </w:r>
      <w:r w:rsidRPr="007B1D05">
        <w:t>н</w:t>
      </w:r>
      <w:r w:rsidRPr="007B1D05">
        <w:t xml:space="preserve">ству и городам. Положение сословий. Дворянство – «первенствующее сословие» империи. </w:t>
      </w:r>
      <w:r w:rsidRPr="007B1D05">
        <w:rPr>
          <w:i/>
        </w:rPr>
        <w:t>Привлечение представителей сословий к местному управлению. Создание дворянских о</w:t>
      </w:r>
      <w:r w:rsidRPr="007B1D05">
        <w:rPr>
          <w:i/>
        </w:rPr>
        <w:t>б</w:t>
      </w:r>
      <w:r w:rsidRPr="007B1D05">
        <w:rPr>
          <w:i/>
        </w:rPr>
        <w:t xml:space="preserve">ществ в губерниях и уездах. Расширение привилегий гильдейского купечества в налоговой сфере и городском управлении. </w:t>
      </w:r>
    </w:p>
    <w:p w:rsidR="007B1D05" w:rsidRPr="007B1D05" w:rsidRDefault="007B1D05" w:rsidP="0019088E">
      <w:pPr>
        <w:jc w:val="both"/>
      </w:pPr>
      <w:r w:rsidRPr="007B1D05">
        <w:t xml:space="preserve">Национальная политика. </w:t>
      </w:r>
      <w:r w:rsidRPr="007B1D05">
        <w:rPr>
          <w:i/>
        </w:rPr>
        <w:t>Унификация управления на окраинах империи. Ликвидация укр</w:t>
      </w:r>
      <w:r w:rsidRPr="007B1D05">
        <w:rPr>
          <w:i/>
        </w:rPr>
        <w:t>а</w:t>
      </w:r>
      <w:r w:rsidRPr="007B1D05">
        <w:rPr>
          <w:i/>
        </w:rPr>
        <w:t>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B1D05"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</w:t>
      </w:r>
      <w:r w:rsidRPr="007B1D05">
        <w:t>н</w:t>
      </w:r>
      <w:r w:rsidRPr="007B1D05">
        <w:t xml:space="preserve">ским конфессиям. </w:t>
      </w:r>
    </w:p>
    <w:p w:rsidR="007B1D05" w:rsidRPr="007B1D05" w:rsidRDefault="007B1D05" w:rsidP="0019088E">
      <w:pPr>
        <w:jc w:val="both"/>
      </w:pPr>
      <w:r w:rsidRPr="007B1D05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B1D05">
        <w:rPr>
          <w:i/>
        </w:rPr>
        <w:t>Дворовые люди.</w:t>
      </w:r>
      <w:r w:rsidRPr="007B1D05">
        <w:t xml:space="preserve"> Роль крепостного строя в экономике страны. </w:t>
      </w:r>
    </w:p>
    <w:p w:rsidR="007B1D05" w:rsidRPr="007B1D05" w:rsidRDefault="007B1D05" w:rsidP="0019088E">
      <w:pPr>
        <w:jc w:val="both"/>
      </w:pPr>
      <w:r w:rsidRPr="007B1D05">
        <w:t>Промышленность в городе и деревне. Роль государства, купечества, помещиков в разв</w:t>
      </w:r>
      <w:r w:rsidRPr="007B1D05">
        <w:t>и</w:t>
      </w:r>
      <w:r w:rsidRPr="007B1D05">
        <w:t xml:space="preserve">тии промышленности. </w:t>
      </w:r>
      <w:r w:rsidRPr="007B1D05">
        <w:rPr>
          <w:i/>
        </w:rPr>
        <w:t>Крепостной и вольнонаемный труд. Привлечение крепостных о</w:t>
      </w:r>
      <w:r w:rsidRPr="007B1D05">
        <w:rPr>
          <w:i/>
        </w:rPr>
        <w:t>б</w:t>
      </w:r>
      <w:r w:rsidRPr="007B1D05">
        <w:rPr>
          <w:i/>
        </w:rPr>
        <w:t xml:space="preserve">рочных крестьян к работе на мануфактурах. </w:t>
      </w:r>
      <w:r w:rsidRPr="007B1D05"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Внутренняя и внешняя торговля. Торговые пути внутри страны. </w:t>
      </w:r>
      <w:r w:rsidRPr="007B1D05">
        <w:rPr>
          <w:i/>
        </w:rPr>
        <w:t>Водно-транспортные системы: Вышневолоцкая, Тихвинская, Мариинская и др.</w:t>
      </w:r>
      <w:r w:rsidRPr="007B1D05">
        <w:t xml:space="preserve"> Ярмарки и их роль во внутре</w:t>
      </w:r>
      <w:r w:rsidRPr="007B1D05">
        <w:t>н</w:t>
      </w:r>
      <w:r w:rsidRPr="007B1D05">
        <w:t>ней торговле. Макарьевская, Ирбитская, Свенская, Коренная ярмарки. Ярмарки на Укра</w:t>
      </w:r>
      <w:r w:rsidRPr="007B1D05">
        <w:t>и</w:t>
      </w:r>
      <w:r w:rsidRPr="007B1D05">
        <w:t xml:space="preserve">не. </w:t>
      </w:r>
      <w:r w:rsidRPr="007B1D05">
        <w:rPr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7B1D05" w:rsidRPr="007B1D05" w:rsidRDefault="007B1D05" w:rsidP="0019088E">
      <w:pPr>
        <w:jc w:val="both"/>
      </w:pPr>
      <w:r w:rsidRPr="007B1D05">
        <w:t xml:space="preserve">Обострение социальных противоречий. </w:t>
      </w:r>
      <w:r w:rsidRPr="007B1D05">
        <w:rPr>
          <w:i/>
        </w:rPr>
        <w:t>Чумной бунт в Москве.</w:t>
      </w:r>
      <w:r w:rsidRPr="007B1D05">
        <w:t xml:space="preserve"> Восстание под предвод</w:t>
      </w:r>
      <w:r w:rsidRPr="007B1D05">
        <w:t>и</w:t>
      </w:r>
      <w:r w:rsidRPr="007B1D05">
        <w:t xml:space="preserve">тельством Емельяна Пугачева. </w:t>
      </w:r>
      <w:r w:rsidRPr="007B1D05">
        <w:rPr>
          <w:i/>
        </w:rPr>
        <w:t>Антидворянский и антикрепостнический характер дв</w:t>
      </w:r>
      <w:r w:rsidRPr="007B1D05">
        <w:rPr>
          <w:i/>
        </w:rPr>
        <w:t>и</w:t>
      </w:r>
      <w:r w:rsidRPr="007B1D05">
        <w:rPr>
          <w:i/>
        </w:rPr>
        <w:t>жения. Роль казачества, народов Урала и Поволжья в восстании.</w:t>
      </w:r>
      <w:r w:rsidRPr="007B1D05">
        <w:t xml:space="preserve"> Влияние восстания на внутреннюю политику и развитие общественной мысли. </w:t>
      </w:r>
    </w:p>
    <w:p w:rsidR="007B1D05" w:rsidRPr="007B1D05" w:rsidRDefault="007B1D05" w:rsidP="0019088E">
      <w:pPr>
        <w:jc w:val="both"/>
      </w:pPr>
      <w:r w:rsidRPr="007B1D05">
        <w:t xml:space="preserve">Внешняя политика России второй половины XVIII в., ее основные задачи. Н.И. Панин и А.А.Безбородко. </w:t>
      </w:r>
    </w:p>
    <w:p w:rsidR="007B1D05" w:rsidRPr="007B1D05" w:rsidRDefault="007B1D05" w:rsidP="0019088E">
      <w:pPr>
        <w:jc w:val="both"/>
      </w:pPr>
      <w:r w:rsidRPr="007B1D05"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</w:t>
      </w:r>
      <w:r w:rsidRPr="007B1D05">
        <w:t>е</w:t>
      </w:r>
      <w:r w:rsidRPr="007B1D05">
        <w:t>ние Крыма и Северного Причерноморья. Организация управления Новороссией. Стро</w:t>
      </w:r>
      <w:r w:rsidRPr="007B1D05">
        <w:t>и</w:t>
      </w:r>
      <w:r w:rsidRPr="007B1D05">
        <w:t xml:space="preserve">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Участие России в разделах Речи Посполитой. </w:t>
      </w:r>
      <w:r w:rsidRPr="007B1D05">
        <w:rPr>
          <w:i/>
        </w:rPr>
        <w:t>Политика России в Польше до начала 1770-х гг.: стремление к усилению российского влияния в условиях сохранения польского гос</w:t>
      </w:r>
      <w:r w:rsidRPr="007B1D05">
        <w:rPr>
          <w:i/>
        </w:rPr>
        <w:t>у</w:t>
      </w:r>
      <w:r w:rsidRPr="007B1D05">
        <w:rPr>
          <w:i/>
        </w:rPr>
        <w:t>дарства. Участие России в разделах Польши вместе с империей Габсбургов и Пруссией. Первый, второй и третий разделы.</w:t>
      </w:r>
      <w:r w:rsidRPr="007B1D05">
        <w:t xml:space="preserve"> Вхождение в состав России украинских и белорусских земель. Присоединение Литвы и Курляндии. Борьба Польши за национальную независ</w:t>
      </w:r>
      <w:r w:rsidRPr="007B1D05">
        <w:t>и</w:t>
      </w:r>
      <w:r w:rsidRPr="007B1D05">
        <w:t xml:space="preserve">мость. </w:t>
      </w:r>
      <w:r w:rsidRPr="007B1D05">
        <w:rPr>
          <w:i/>
        </w:rPr>
        <w:t xml:space="preserve">Восстание под предводительством Тадеуша Костюшко. </w:t>
      </w:r>
    </w:p>
    <w:p w:rsidR="007B1D05" w:rsidRPr="007B1D05" w:rsidRDefault="007B1D05" w:rsidP="0019088E">
      <w:pPr>
        <w:jc w:val="both"/>
      </w:pPr>
      <w:r w:rsidRPr="007B1D05">
        <w:t>Участие России в борьбе с революционной Францией. Итальянский и Швейцарский пох</w:t>
      </w:r>
      <w:r w:rsidRPr="007B1D05">
        <w:t>о</w:t>
      </w:r>
      <w:r w:rsidRPr="007B1D05">
        <w:t xml:space="preserve">ды А.В. Суворова. Действия эскадры Ф.Ф. Ушакова в Средиземном море.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Российской империи в XVIII в. </w:t>
      </w:r>
    </w:p>
    <w:p w:rsidR="007B1D05" w:rsidRPr="007B1D05" w:rsidRDefault="007B1D05" w:rsidP="0019088E">
      <w:pPr>
        <w:jc w:val="both"/>
      </w:pPr>
      <w:r w:rsidRPr="007B1D05">
        <w:t>Определяющее влияние идей Просвещения в российской общественной мысли, публиц</w:t>
      </w:r>
      <w:r w:rsidRPr="007B1D05">
        <w:t>и</w:t>
      </w:r>
      <w:r w:rsidRPr="007B1D05">
        <w:t>стике и литературе. Литература народов России в XVIII в. Первые журналы. Обществе</w:t>
      </w:r>
      <w:r w:rsidRPr="007B1D05">
        <w:t>н</w:t>
      </w:r>
      <w:r w:rsidRPr="007B1D05">
        <w:t xml:space="preserve">ные идеи в произведениях А.П. Сумарокова, Г.Р. Державина, Д.И. Фонвизина. </w:t>
      </w:r>
      <w:r w:rsidRPr="007B1D05">
        <w:rPr>
          <w:i/>
        </w:rPr>
        <w:t>Н.И. Нов</w:t>
      </w:r>
      <w:r w:rsidRPr="007B1D05">
        <w:rPr>
          <w:i/>
        </w:rPr>
        <w:t>и</w:t>
      </w:r>
      <w:r w:rsidRPr="007B1D05">
        <w:rPr>
          <w:i/>
        </w:rPr>
        <w:t>ков, материалы о положении крепостных крестьян в его журналах.</w:t>
      </w:r>
      <w:r w:rsidRPr="007B1D05">
        <w:t xml:space="preserve"> А.Н. Радищев и его «Путешествие из Петербурга в Москву». </w:t>
      </w:r>
    </w:p>
    <w:p w:rsidR="007B1D05" w:rsidRPr="007B1D05" w:rsidRDefault="007B1D05" w:rsidP="0019088E">
      <w:pPr>
        <w:jc w:val="both"/>
      </w:pPr>
      <w:r w:rsidRPr="007B1D05">
        <w:t>Русская культура и культура народов России в XVIII веке. Развитие новой светской кул</w:t>
      </w:r>
      <w:r w:rsidRPr="007B1D05">
        <w:t>ь</w:t>
      </w:r>
      <w:r w:rsidRPr="007B1D05">
        <w:t>туры после преобразований Петра I. Укрепление взаимосвязей с культурой стран зар</w:t>
      </w:r>
      <w:r w:rsidRPr="007B1D05">
        <w:t>у</w:t>
      </w:r>
      <w:r w:rsidRPr="007B1D05">
        <w:t>бежной Европы. Масонство в России. Распространение в России основных стилей и жа</w:t>
      </w:r>
      <w:r w:rsidRPr="007B1D05">
        <w:t>н</w:t>
      </w:r>
      <w:r w:rsidRPr="007B1D05">
        <w:t xml:space="preserve">ров европейской художественной культуры (барокко, классицизм, рококо и т. п.). </w:t>
      </w:r>
      <w:r w:rsidRPr="007B1D05">
        <w:rPr>
          <w:i/>
        </w:rPr>
        <w:t>Вклад в развитие русской культуры ученых, художников, мастеров, прибывших из-за рубежа.</w:t>
      </w:r>
      <w:r w:rsidRPr="007B1D05">
        <w:t xml:space="preserve"> Усиление внимания к жизни и культуре русского народа и историческому прошлому Ро</w:t>
      </w:r>
      <w:r w:rsidRPr="007B1D05">
        <w:t>с</w:t>
      </w:r>
      <w:r w:rsidRPr="007B1D05">
        <w:t xml:space="preserve">сии к концу столетия. </w:t>
      </w:r>
    </w:p>
    <w:p w:rsidR="007B1D05" w:rsidRPr="007B1D05" w:rsidRDefault="007B1D05" w:rsidP="0019088E">
      <w:pPr>
        <w:jc w:val="both"/>
      </w:pPr>
      <w:r w:rsidRPr="007B1D05">
        <w:t>Культура и быт российских сословий. Дворянство: жизнь и быт дворянской усадьбы. Д</w:t>
      </w:r>
      <w:r w:rsidRPr="007B1D05">
        <w:t>у</w:t>
      </w:r>
      <w:r w:rsidRPr="007B1D05">
        <w:t xml:space="preserve">ховенство. Купечество. Крестьянство. </w:t>
      </w:r>
    </w:p>
    <w:p w:rsidR="007B1D05" w:rsidRPr="007B1D05" w:rsidRDefault="007B1D05" w:rsidP="0019088E">
      <w:pPr>
        <w:jc w:val="both"/>
      </w:pPr>
      <w:r w:rsidRPr="007B1D05"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B1D05">
        <w:rPr>
          <w:i/>
        </w:rPr>
        <w:t>Исследования в области отечественной истории. Изучение российской слове</w:t>
      </w:r>
      <w:r w:rsidRPr="007B1D05">
        <w:rPr>
          <w:i/>
        </w:rPr>
        <w:t>с</w:t>
      </w:r>
      <w:r w:rsidRPr="007B1D05">
        <w:rPr>
          <w:i/>
        </w:rPr>
        <w:t>ности и развитие литературного языка. Российская академия. Е.Р. Дашкова.</w:t>
      </w:r>
    </w:p>
    <w:p w:rsidR="007B1D05" w:rsidRPr="007B1D05" w:rsidRDefault="007B1D05" w:rsidP="0019088E">
      <w:pPr>
        <w:jc w:val="both"/>
      </w:pPr>
      <w:r w:rsidRPr="007B1D05">
        <w:t xml:space="preserve">М.В. Ломоносов и его выдающаяся роль в становлении российской науки и образования. </w:t>
      </w:r>
    </w:p>
    <w:p w:rsidR="007B1D05" w:rsidRPr="007B1D05" w:rsidRDefault="007B1D05" w:rsidP="0019088E">
      <w:pPr>
        <w:jc w:val="both"/>
      </w:pPr>
      <w:r w:rsidRPr="007B1D05">
        <w:t xml:space="preserve">Образование в России в XVIII в. </w:t>
      </w:r>
      <w:r w:rsidRPr="007B1D05">
        <w:rPr>
          <w:i/>
        </w:rPr>
        <w:t>Основные педагогические идеи. Воспитание «новой пор</w:t>
      </w:r>
      <w:r w:rsidRPr="007B1D05">
        <w:rPr>
          <w:i/>
        </w:rPr>
        <w:t>о</w:t>
      </w:r>
      <w:r w:rsidRPr="007B1D05">
        <w:rPr>
          <w:i/>
        </w:rPr>
        <w:t>ды» людей. Основание воспитательных домов в Санкт-Петербурге и Москве, Инстит</w:t>
      </w:r>
      <w:r w:rsidRPr="007B1D05">
        <w:rPr>
          <w:i/>
        </w:rPr>
        <w:t>у</w:t>
      </w:r>
      <w:r w:rsidRPr="007B1D05">
        <w:rPr>
          <w:i/>
        </w:rPr>
        <w:t>та «благородных девиц» в Смольном монастыре. Сословные учебные заведения для юн</w:t>
      </w:r>
      <w:r w:rsidRPr="007B1D05">
        <w:rPr>
          <w:i/>
        </w:rPr>
        <w:t>о</w:t>
      </w:r>
      <w:r w:rsidRPr="007B1D05">
        <w:rPr>
          <w:i/>
        </w:rPr>
        <w:t>шества из дворянства.</w:t>
      </w:r>
      <w:r w:rsidRPr="007B1D05">
        <w:t xml:space="preserve"> Московский университет – первый российский университет. </w:t>
      </w:r>
    </w:p>
    <w:p w:rsidR="007B1D05" w:rsidRPr="007B1D05" w:rsidRDefault="007B1D05" w:rsidP="0019088E">
      <w:pPr>
        <w:jc w:val="both"/>
      </w:pPr>
      <w:r w:rsidRPr="007B1D05">
        <w:t xml:space="preserve">Русская архитектура XVIII в. Строительство Петербурга, формирование его городского плана. </w:t>
      </w:r>
      <w:r w:rsidRPr="007B1D05">
        <w:rPr>
          <w:i/>
        </w:rPr>
        <w:t>Регулярный характер застройки Петербурга и других городов. Барокко в арх</w:t>
      </w:r>
      <w:r w:rsidRPr="007B1D05">
        <w:rPr>
          <w:i/>
        </w:rPr>
        <w:t>и</w:t>
      </w:r>
      <w:r w:rsidRPr="007B1D05">
        <w:rPr>
          <w:i/>
        </w:rPr>
        <w:t>тектуре Москвы и Петербурга.</w:t>
      </w:r>
      <w:r w:rsidRPr="007B1D05">
        <w:t xml:space="preserve"> Переход к классицизму, </w:t>
      </w:r>
      <w:r w:rsidRPr="007B1D05">
        <w:rPr>
          <w:i/>
        </w:rPr>
        <w:t>создание архитектурных а</w:t>
      </w:r>
      <w:r w:rsidRPr="007B1D05">
        <w:rPr>
          <w:i/>
        </w:rPr>
        <w:t>с</w:t>
      </w:r>
      <w:r w:rsidRPr="007B1D05">
        <w:rPr>
          <w:i/>
        </w:rPr>
        <w:t xml:space="preserve">самблей в стиле классицизма в обеих столицах. </w:t>
      </w:r>
      <w:r w:rsidRPr="007B1D05">
        <w:t xml:space="preserve">В.И. Баженов, М.Ф. Казаков. </w:t>
      </w:r>
    </w:p>
    <w:p w:rsidR="007B1D05" w:rsidRPr="007B1D05" w:rsidRDefault="007B1D05" w:rsidP="0019088E">
      <w:pPr>
        <w:jc w:val="both"/>
      </w:pPr>
      <w:r w:rsidRPr="007B1D05"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B1D05">
        <w:rPr>
          <w:i/>
        </w:rPr>
        <w:t xml:space="preserve">Новые веяния в изобразительном искусстве в конце столетия.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Народы России в XVIII в. </w:t>
      </w:r>
    </w:p>
    <w:p w:rsidR="007B1D05" w:rsidRPr="007B1D05" w:rsidRDefault="007B1D05" w:rsidP="0019088E">
      <w:pPr>
        <w:jc w:val="both"/>
      </w:pPr>
      <w:r w:rsidRPr="007B1D05">
        <w:t>Управление окраинами империи. Башкирские восстания. Политика по отношению к исл</w:t>
      </w:r>
      <w:r w:rsidRPr="007B1D05">
        <w:t>а</w:t>
      </w:r>
      <w:r w:rsidRPr="007B1D05">
        <w:t>му. Освоение Новороссии, Поволжья и Южного Урала. Немецкие переселенцы. Формир</w:t>
      </w:r>
      <w:r w:rsidRPr="007B1D05">
        <w:t>о</w:t>
      </w:r>
      <w:r w:rsidRPr="007B1D05">
        <w:t xml:space="preserve">вание черты оседлости.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Россия при Павле I </w:t>
      </w:r>
    </w:p>
    <w:p w:rsidR="007B1D05" w:rsidRPr="007B1D05" w:rsidRDefault="007B1D05" w:rsidP="0019088E">
      <w:pPr>
        <w:jc w:val="both"/>
      </w:pPr>
      <w:r w:rsidRPr="007B1D05">
        <w:t xml:space="preserve">Основные принципы внутренней политики Павла I. Укрепление абсолютизма </w:t>
      </w:r>
      <w:r w:rsidRPr="007B1D05">
        <w:rPr>
          <w:i/>
        </w:rPr>
        <w:t>через отказ от принципов «просвещенного абсолютизма» и</w:t>
      </w:r>
      <w:r w:rsidRPr="007B1D05">
        <w:t xml:space="preserve"> усиление бюрократического и полице</w:t>
      </w:r>
      <w:r w:rsidRPr="007B1D05">
        <w:t>й</w:t>
      </w:r>
      <w:r w:rsidRPr="007B1D05">
        <w:t xml:space="preserve">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B1D05" w:rsidRPr="007B1D05" w:rsidRDefault="007B1D05" w:rsidP="0019088E">
      <w:pPr>
        <w:jc w:val="both"/>
      </w:pPr>
      <w:r w:rsidRPr="007B1D05"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B1D05" w:rsidRPr="007B1D05" w:rsidRDefault="007B1D05" w:rsidP="0019088E">
      <w:pPr>
        <w:jc w:val="both"/>
      </w:pPr>
      <w:r w:rsidRPr="007B1D05">
        <w:t xml:space="preserve">Внутренняя политика. Ограничение дворянских привилегий.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Региональный компонент</w:t>
      </w:r>
    </w:p>
    <w:p w:rsidR="007B1D05" w:rsidRPr="007B1D05" w:rsidRDefault="007B1D05" w:rsidP="0019088E">
      <w:pPr>
        <w:jc w:val="both"/>
      </w:pPr>
      <w:r w:rsidRPr="007B1D05">
        <w:t xml:space="preserve">Наш регион </w:t>
      </w:r>
      <w:r w:rsidRPr="007B1D05">
        <w:rPr>
          <w:bCs/>
        </w:rPr>
        <w:t>в XVIII 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Российсская империя в XIX – начале XX вв.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Россия на пути к реформам (1801–1861)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Александровская эпоха: государственный либерализм </w:t>
      </w:r>
    </w:p>
    <w:p w:rsidR="007B1D05" w:rsidRPr="007B1D05" w:rsidRDefault="007B1D05" w:rsidP="0019088E">
      <w:pPr>
        <w:jc w:val="both"/>
      </w:pPr>
      <w:r w:rsidRPr="007B1D05"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Отечественная война 1812 г. </w:t>
      </w:r>
    </w:p>
    <w:p w:rsidR="007B1D05" w:rsidRPr="007B1D05" w:rsidRDefault="007B1D05" w:rsidP="0019088E">
      <w:pPr>
        <w:jc w:val="both"/>
      </w:pPr>
      <w:r w:rsidRPr="007B1D05"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</w:t>
      </w:r>
      <w:r w:rsidRPr="007B1D05">
        <w:t>о</w:t>
      </w:r>
      <w:r w:rsidRPr="007B1D05">
        <w:t xml:space="preserve">беды над Наполеоном и Венского конгресса. </w:t>
      </w:r>
    </w:p>
    <w:p w:rsidR="007B1D05" w:rsidRPr="007B1D05" w:rsidRDefault="007B1D05" w:rsidP="0019088E">
      <w:pPr>
        <w:jc w:val="both"/>
      </w:pPr>
      <w:r w:rsidRPr="007B1D05">
        <w:t xml:space="preserve">Либеральные и охранительные тенденции во внутренней политике. Польская конституция 1815 г. </w:t>
      </w:r>
      <w:r w:rsidRPr="007B1D05">
        <w:rPr>
          <w:i/>
        </w:rPr>
        <w:t>Военные поселения. Дворянская оппозиция самодержавию.</w:t>
      </w:r>
      <w:r w:rsidRPr="007B1D05">
        <w:t xml:space="preserve"> Тайные организации: Союз спасения, Союз благоденствия, Северное и Южное общества. Восстание декабр</w:t>
      </w:r>
      <w:r w:rsidRPr="007B1D05">
        <w:t>и</w:t>
      </w:r>
      <w:r w:rsidRPr="007B1D05">
        <w:t xml:space="preserve">стов 14 декабря 1825 г.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Николаевское самодержавие: государственный консерватизм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Реформаторские и консервативные тенденции в политике Николая I. Экономическая п</w:t>
      </w:r>
      <w:r w:rsidRPr="007B1D05">
        <w:t>о</w:t>
      </w:r>
      <w:r w:rsidRPr="007B1D05">
        <w:t>литика в условиях политической консервации. Государственная регламентация общес</w:t>
      </w:r>
      <w:r w:rsidRPr="007B1D05">
        <w:t>т</w:t>
      </w:r>
      <w:r w:rsidRPr="007B1D05">
        <w:t xml:space="preserve">венной жизни: </w:t>
      </w:r>
      <w:r w:rsidRPr="007B1D05">
        <w:rPr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B1D05">
        <w:t xml:space="preserve"> Крестьянский вопрос. Реформа государстве</w:t>
      </w:r>
      <w:r w:rsidRPr="007B1D05">
        <w:t>н</w:t>
      </w:r>
      <w:r w:rsidRPr="007B1D05">
        <w:t>ных крестьян П.Д. Киселева 1837-1841 гг. Официальная идеология: «православие, сам</w:t>
      </w:r>
      <w:r w:rsidRPr="007B1D05">
        <w:t>о</w:t>
      </w:r>
      <w:r w:rsidRPr="007B1D05">
        <w:t xml:space="preserve">державие, народность». </w:t>
      </w:r>
      <w:r w:rsidRPr="007B1D05">
        <w:rPr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7B1D05" w:rsidRPr="007B1D05" w:rsidRDefault="007B1D05" w:rsidP="0019088E">
      <w:pPr>
        <w:jc w:val="both"/>
      </w:pPr>
      <w:r w:rsidRPr="007B1D05">
        <w:t>Расширение империи: русско-иранская и русско-турецкая войны. Россия и Западная Е</w:t>
      </w:r>
      <w:r w:rsidRPr="007B1D05">
        <w:t>в</w:t>
      </w:r>
      <w:r w:rsidRPr="007B1D05">
        <w:t>ропа: особенности взаимного восприятия. «Священный союз». Россия и революции в Е</w:t>
      </w:r>
      <w:r w:rsidRPr="007B1D05">
        <w:t>в</w:t>
      </w:r>
      <w:r w:rsidRPr="007B1D05">
        <w:t>ропе. Восточный вопрос. Распад Венской системы в Европе. Крымская война. Героич</w:t>
      </w:r>
      <w:r w:rsidRPr="007B1D05">
        <w:t>е</w:t>
      </w:r>
      <w:r w:rsidRPr="007B1D05">
        <w:t xml:space="preserve">ская оборона Севастополя. Парижский мир 1856 г.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Крепостнический социум. Деревня и город </w:t>
      </w:r>
    </w:p>
    <w:p w:rsidR="007B1D05" w:rsidRPr="007B1D05" w:rsidRDefault="007B1D05" w:rsidP="0019088E">
      <w:pPr>
        <w:jc w:val="both"/>
      </w:pPr>
      <w:r w:rsidRPr="007B1D05">
        <w:t xml:space="preserve">Сословная структура российского общества. Крепостное хозяйство. </w:t>
      </w:r>
      <w:r w:rsidRPr="007B1D05">
        <w:rPr>
          <w:i/>
        </w:rPr>
        <w:t>Помещик и кресть</w:t>
      </w:r>
      <w:r w:rsidRPr="007B1D05">
        <w:rPr>
          <w:i/>
        </w:rPr>
        <w:t>я</w:t>
      </w:r>
      <w:r w:rsidRPr="007B1D05">
        <w:rPr>
          <w:i/>
        </w:rPr>
        <w:t>нин, конфликты и сотрудничество.</w:t>
      </w:r>
      <w:r w:rsidRPr="007B1D05">
        <w:t xml:space="preserve"> Промышленный переворот и его особенности в Ро</w:t>
      </w:r>
      <w:r w:rsidRPr="007B1D05">
        <w:t>с</w:t>
      </w:r>
      <w:r w:rsidRPr="007B1D05">
        <w:t xml:space="preserve">сии. Начало железнодорожного строительства. </w:t>
      </w:r>
      <w:r w:rsidRPr="007B1D05">
        <w:rPr>
          <w:i/>
        </w:rPr>
        <w:t>Москва и Петербург: спор двух столиц.</w:t>
      </w:r>
      <w:r w:rsidRPr="007B1D05">
        <w:t xml:space="preserve"> Города как административные, торговые и промышленные центры. Городское самоупра</w:t>
      </w:r>
      <w:r w:rsidRPr="007B1D05">
        <w:t>в</w:t>
      </w:r>
      <w:r w:rsidRPr="007B1D05">
        <w:t xml:space="preserve">ление.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Культурное пространство империи в первой половине XIX в.</w:t>
      </w:r>
    </w:p>
    <w:p w:rsidR="007B1D05" w:rsidRPr="007B1D05" w:rsidRDefault="007B1D05" w:rsidP="0019088E">
      <w:pPr>
        <w:jc w:val="both"/>
      </w:pPr>
      <w:r w:rsidRPr="007B1D05">
        <w:t>Национальные корни отечественной культуры и западные влияния. Государственная п</w:t>
      </w:r>
      <w:r w:rsidRPr="007B1D05">
        <w:t>о</w:t>
      </w:r>
      <w:r w:rsidRPr="007B1D05">
        <w:t>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</w:t>
      </w:r>
      <w:r w:rsidRPr="007B1D05">
        <w:t>и</w:t>
      </w:r>
      <w:r w:rsidRPr="007B1D05"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B1D05">
        <w:rPr>
          <w:i/>
        </w:rPr>
        <w:t>Культура повседневности: обретение комфорта. Жизнь в городе и в усадьбе.</w:t>
      </w:r>
      <w:r w:rsidRPr="007B1D05">
        <w:t xml:space="preserve"> Российская культура как часть европейской культуры.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Пространство империи: этнокультурный облик страны </w:t>
      </w:r>
    </w:p>
    <w:p w:rsidR="007B1D05" w:rsidRPr="007B1D05" w:rsidRDefault="007B1D05" w:rsidP="0019088E">
      <w:pPr>
        <w:jc w:val="both"/>
      </w:pPr>
      <w:r w:rsidRPr="007B1D05"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B1D05">
        <w:rPr>
          <w:i/>
        </w:rPr>
        <w:t>Польское восстание 1830–1831 гг.</w:t>
      </w:r>
      <w:r w:rsidRPr="007B1D05">
        <w:t xml:space="preserve"> Присоединение Грузии и Закавказья. Кавказская война. Движение Шамиля.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Формирование гражданского правосознания. Основные течения общественной мы</w:t>
      </w:r>
      <w:r w:rsidRPr="007B1D05">
        <w:rPr>
          <w:b/>
          <w:bCs/>
        </w:rPr>
        <w:t>с</w:t>
      </w:r>
      <w:r w:rsidRPr="007B1D05">
        <w:rPr>
          <w:b/>
          <w:bCs/>
        </w:rPr>
        <w:t xml:space="preserve">ли </w:t>
      </w:r>
    </w:p>
    <w:p w:rsidR="007B1D05" w:rsidRPr="007B1D05" w:rsidRDefault="007B1D05" w:rsidP="0019088E">
      <w:pPr>
        <w:jc w:val="both"/>
      </w:pPr>
      <w:r w:rsidRPr="007B1D05">
        <w:t>Западное просвещение и образованное меньшинство: кризис традиционного мирово</w:t>
      </w:r>
      <w:r w:rsidRPr="007B1D05">
        <w:t>с</w:t>
      </w:r>
      <w:r w:rsidRPr="007B1D05">
        <w:t xml:space="preserve">приятия. «Золотой век» дворянской культуры. Идея служения как основа дворянской идентичности. </w:t>
      </w:r>
      <w:r w:rsidRPr="007B1D05">
        <w:rPr>
          <w:i/>
        </w:rPr>
        <w:t>Эволюция дворянской оппозиционности. Формирование генерации просв</w:t>
      </w:r>
      <w:r w:rsidRPr="007B1D05">
        <w:rPr>
          <w:i/>
        </w:rPr>
        <w:t>е</w:t>
      </w:r>
      <w:r w:rsidRPr="007B1D05">
        <w:rPr>
          <w:i/>
        </w:rPr>
        <w:t>щенных людей: от свободы для немногих к свободе для всех. Появление научных и лит</w:t>
      </w:r>
      <w:r w:rsidRPr="007B1D05">
        <w:rPr>
          <w:i/>
        </w:rPr>
        <w:t>е</w:t>
      </w:r>
      <w:r w:rsidRPr="007B1D05">
        <w:rPr>
          <w:i/>
        </w:rPr>
        <w:t>рату</w:t>
      </w:r>
      <w:r w:rsidRPr="007B1D05">
        <w:rPr>
          <w:i/>
        </w:rPr>
        <w:t>р</w:t>
      </w:r>
      <w:r w:rsidRPr="007B1D05">
        <w:rPr>
          <w:i/>
        </w:rPr>
        <w:t>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Общественная жизнь в 1830 – 1850-е гг. Роль литературы, печати, университетов в фо</w:t>
      </w:r>
      <w:r w:rsidRPr="007B1D05">
        <w:t>р</w:t>
      </w:r>
      <w:r w:rsidRPr="007B1D05">
        <w:t xml:space="preserve">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B1D05">
        <w:rPr>
          <w:i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Россия в эпоху реформ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Преобразования Александра II: социальная и правовая модернизация </w:t>
      </w:r>
    </w:p>
    <w:p w:rsidR="007B1D05" w:rsidRPr="007B1D05" w:rsidRDefault="007B1D05" w:rsidP="0019088E">
      <w:pPr>
        <w:jc w:val="both"/>
      </w:pPr>
      <w:r w:rsidRPr="007B1D05">
        <w:t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</w:t>
      </w:r>
      <w:r w:rsidRPr="007B1D05">
        <w:t>д</w:t>
      </w:r>
      <w:r w:rsidRPr="007B1D05">
        <w:t>ская реформы. Становление общественного самоуправления. Судебная реформа и разв</w:t>
      </w:r>
      <w:r w:rsidRPr="007B1D05">
        <w:t>и</w:t>
      </w:r>
      <w:r w:rsidRPr="007B1D05">
        <w:t xml:space="preserve">тие правового сознания. Военные реформы. </w:t>
      </w:r>
      <w:r w:rsidRPr="007B1D05">
        <w:rPr>
          <w:i/>
        </w:rPr>
        <w:t>Утверждение начал всесословности в прав</w:t>
      </w:r>
      <w:r w:rsidRPr="007B1D05">
        <w:rPr>
          <w:i/>
        </w:rPr>
        <w:t>о</w:t>
      </w:r>
      <w:r w:rsidRPr="007B1D05">
        <w:rPr>
          <w:i/>
        </w:rPr>
        <w:t>вом строе страны.</w:t>
      </w:r>
      <w:r w:rsidRPr="007B1D05">
        <w:t xml:space="preserve"> Конституционный вопрос. </w:t>
      </w:r>
    </w:p>
    <w:p w:rsidR="007B1D05" w:rsidRPr="007B1D05" w:rsidRDefault="007B1D05" w:rsidP="0019088E">
      <w:pPr>
        <w:jc w:val="both"/>
      </w:pPr>
      <w:r w:rsidRPr="007B1D05">
        <w:t>Многовекторность внешней политики империи. Завершение Кавказской войны. Присо</w:t>
      </w:r>
      <w:r w:rsidRPr="007B1D05">
        <w:t>е</w:t>
      </w:r>
      <w:r w:rsidRPr="007B1D05">
        <w:t>динение Средней Азии. Россия и Балканы. Русско-турецкая война 1877-1878 гг. Россия на Дальнем Востоке. Основание Хабаровска.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«Народное самодержавие» Александра III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Идеология самобытного развития России. Государственный национализм. Реформы и «контрреформы». </w:t>
      </w:r>
      <w:r w:rsidRPr="007B1D05">
        <w:rPr>
          <w:i/>
        </w:rPr>
        <w:t>Политика консервативной стабилизации. Ограничение общественной самодеятельности.</w:t>
      </w:r>
      <w:r w:rsidRPr="007B1D05">
        <w:t xml:space="preserve"> Местное самоуправление и самодержавие. Независимость суда и а</w:t>
      </w:r>
      <w:r w:rsidRPr="007B1D05">
        <w:t>д</w:t>
      </w:r>
      <w:r w:rsidRPr="007B1D05">
        <w:t xml:space="preserve">министрация. </w:t>
      </w:r>
      <w:r w:rsidRPr="007B1D05">
        <w:rPr>
          <w:i/>
        </w:rPr>
        <w:t>Права университетов и власть попечителей.</w:t>
      </w:r>
      <w:r w:rsidRPr="007B1D05">
        <w:t xml:space="preserve"> Печать и цензура. Экономич</w:t>
      </w:r>
      <w:r w:rsidRPr="007B1D05">
        <w:t>е</w:t>
      </w:r>
      <w:r w:rsidRPr="007B1D05">
        <w:t xml:space="preserve">ская модернизация через государственное вмешательство в экономику. Форсированное развитие промышленности. </w:t>
      </w:r>
      <w:r w:rsidRPr="007B1D05">
        <w:rPr>
          <w:i/>
        </w:rPr>
        <w:t>Финансовая политика</w:t>
      </w:r>
      <w:r w:rsidRPr="007B1D05">
        <w:t xml:space="preserve">. </w:t>
      </w:r>
      <w:r w:rsidRPr="007B1D05">
        <w:rPr>
          <w:i/>
        </w:rPr>
        <w:t xml:space="preserve">Консервация аграрных отношений.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B1D05">
        <w:rPr>
          <w:i/>
        </w:rPr>
        <w:t xml:space="preserve">Освоение государственной территории.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Пореформенный социум. Сельское хозяйство и промышленность </w:t>
      </w:r>
    </w:p>
    <w:p w:rsidR="007B1D05" w:rsidRPr="007B1D05" w:rsidRDefault="007B1D05" w:rsidP="0019088E">
      <w:pPr>
        <w:jc w:val="both"/>
      </w:pPr>
      <w:r w:rsidRPr="007B1D05">
        <w:t>Традиции и новации в жизни пореформенной деревни. Общинное землевладение и кр</w:t>
      </w:r>
      <w:r w:rsidRPr="007B1D05">
        <w:t>е</w:t>
      </w:r>
      <w:r w:rsidRPr="007B1D05">
        <w:t xml:space="preserve">стьянское хозяйство. Взаимозависимость помещичьего и крестьянского хозяйств. </w:t>
      </w:r>
      <w:r w:rsidRPr="007B1D05">
        <w:rPr>
          <w:i/>
        </w:rPr>
        <w:t>Пом</w:t>
      </w:r>
      <w:r w:rsidRPr="007B1D05">
        <w:rPr>
          <w:i/>
        </w:rPr>
        <w:t>е</w:t>
      </w:r>
      <w:r w:rsidRPr="007B1D05">
        <w:rPr>
          <w:i/>
        </w:rPr>
        <w:t>щичье «оскудение». Социальные типы крестьян и помещиков.</w:t>
      </w:r>
      <w:r w:rsidRPr="007B1D05">
        <w:t xml:space="preserve"> Дворяне-предприниматели. </w:t>
      </w:r>
    </w:p>
    <w:p w:rsidR="007B1D05" w:rsidRPr="007B1D05" w:rsidRDefault="007B1D05" w:rsidP="0019088E">
      <w:pPr>
        <w:jc w:val="both"/>
      </w:pPr>
      <w:r w:rsidRPr="007B1D05">
        <w:t>Индустриализация и урбанизация. Железные дороги и их роль в экономической и соц</w:t>
      </w:r>
      <w:r w:rsidRPr="007B1D05">
        <w:t>и</w:t>
      </w:r>
      <w:r w:rsidRPr="007B1D05">
        <w:t>альной модернизации. Миграции сельского населения в города. Рабочий вопрос и его ос</w:t>
      </w:r>
      <w:r w:rsidRPr="007B1D05">
        <w:t>о</w:t>
      </w:r>
      <w:r w:rsidRPr="007B1D05">
        <w:t xml:space="preserve">бенности в России. </w:t>
      </w:r>
      <w:r w:rsidRPr="007B1D05">
        <w:rPr>
          <w:i/>
        </w:rPr>
        <w:t>Государственные, общественные и частнопредпринимательские сп</w:t>
      </w:r>
      <w:r w:rsidRPr="007B1D05">
        <w:rPr>
          <w:i/>
        </w:rPr>
        <w:t>о</w:t>
      </w:r>
      <w:r w:rsidRPr="007B1D05">
        <w:rPr>
          <w:i/>
        </w:rPr>
        <w:t xml:space="preserve">собы его решения.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Культурное пространство империи во второй половине XIX в. </w:t>
      </w:r>
    </w:p>
    <w:p w:rsidR="007B1D05" w:rsidRPr="007B1D05" w:rsidRDefault="007B1D05" w:rsidP="0019088E">
      <w:pPr>
        <w:jc w:val="both"/>
      </w:pPr>
      <w:r w:rsidRPr="007B1D05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B1D05">
        <w:rPr>
          <w:i/>
        </w:rPr>
        <w:t>Роль п</w:t>
      </w:r>
      <w:r w:rsidRPr="007B1D05">
        <w:rPr>
          <w:i/>
        </w:rPr>
        <w:t>е</w:t>
      </w:r>
      <w:r w:rsidRPr="007B1D05">
        <w:rPr>
          <w:i/>
        </w:rPr>
        <w:t xml:space="preserve">чатного слова в формировании общественного мнения. Народная, элитарная и массовая культура. </w:t>
      </w:r>
      <w:r w:rsidRPr="007B1D05">
        <w:t>Российская культура XIX в. как часть мировой культуры. Становление наци</w:t>
      </w:r>
      <w:r w:rsidRPr="007B1D05">
        <w:t>о</w:t>
      </w:r>
      <w:r w:rsidRPr="007B1D05">
        <w:t>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</w:t>
      </w:r>
      <w:r w:rsidRPr="007B1D05">
        <w:t>о</w:t>
      </w:r>
      <w:r w:rsidRPr="007B1D05">
        <w:t>жественной культуры. Литература, живопись, музыка, театр. Архитектура и градостро</w:t>
      </w:r>
      <w:r w:rsidRPr="007B1D05">
        <w:t>и</w:t>
      </w:r>
      <w:r w:rsidRPr="007B1D05">
        <w:t xml:space="preserve">тельство.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Этнокультурный облик империи </w:t>
      </w:r>
    </w:p>
    <w:p w:rsidR="007B1D05" w:rsidRPr="007B1D05" w:rsidRDefault="007B1D05" w:rsidP="0019088E">
      <w:pPr>
        <w:jc w:val="both"/>
      </w:pPr>
      <w:r w:rsidRPr="007B1D05">
        <w:t>Основные регионы Российской империи и их роль в жизни страны. Поляки. Евреи. Арм</w:t>
      </w:r>
      <w:r w:rsidRPr="007B1D05">
        <w:t>я</w:t>
      </w:r>
      <w:r w:rsidRPr="007B1D05">
        <w:t xml:space="preserve">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7B1D05">
        <w:rPr>
          <w:i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</w:t>
      </w:r>
      <w:r w:rsidRPr="007B1D05">
        <w:rPr>
          <w:i/>
        </w:rPr>
        <w:t>о</w:t>
      </w:r>
      <w:r w:rsidRPr="007B1D05">
        <w:rPr>
          <w:i/>
        </w:rPr>
        <w:t>державия: между учетом своеобразия и стремлением к унификации. Укрепление автон</w:t>
      </w:r>
      <w:r w:rsidRPr="007B1D05">
        <w:rPr>
          <w:i/>
        </w:rPr>
        <w:t>о</w:t>
      </w:r>
      <w:r w:rsidRPr="007B1D05">
        <w:rPr>
          <w:i/>
        </w:rPr>
        <w:t>мии Финляндии. Польское восстание 1863 г. Еврейский вопрос.</w:t>
      </w:r>
      <w:r w:rsidRPr="007B1D05">
        <w:t xml:space="preserve"> Национальные движения народов России. Взаимодействие национальных культур и народов.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Формирование гражданского общества и основные направления общественных движений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Общественная жизнь в 1860 – 1890-х гг. Рост общественной самодеятельности. Расшир</w:t>
      </w:r>
      <w:r w:rsidRPr="007B1D05">
        <w:t>е</w:t>
      </w:r>
      <w:r w:rsidRPr="007B1D05">
        <w:t xml:space="preserve">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B1D05">
        <w:rPr>
          <w:i/>
        </w:rPr>
        <w:t>Студенческое движ</w:t>
      </w:r>
      <w:r w:rsidRPr="007B1D05">
        <w:rPr>
          <w:i/>
        </w:rPr>
        <w:t>е</w:t>
      </w:r>
      <w:r w:rsidRPr="007B1D05">
        <w:rPr>
          <w:i/>
        </w:rPr>
        <w:t xml:space="preserve">ние. Рабочее движение. Женское движение.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Идейные течения и общественное движение. </w:t>
      </w:r>
      <w:r w:rsidRPr="007B1D05">
        <w:rPr>
          <w:i/>
        </w:rPr>
        <w:t>Влияние позитивизма, дарвинизма, маркси</w:t>
      </w:r>
      <w:r w:rsidRPr="007B1D05">
        <w:rPr>
          <w:i/>
        </w:rPr>
        <w:t>з</w:t>
      </w:r>
      <w:r w:rsidRPr="007B1D05">
        <w:rPr>
          <w:i/>
        </w:rPr>
        <w:t xml:space="preserve">ма и других направлений европейской общественной мысли. </w:t>
      </w:r>
      <w:r w:rsidRPr="007B1D05">
        <w:t>Консервативная мысль. Н</w:t>
      </w:r>
      <w:r w:rsidRPr="007B1D05">
        <w:t>а</w:t>
      </w:r>
      <w:r w:rsidRPr="007B1D05">
        <w:t>ционализм. Либерализм и его особенности в России. Русский социализм. Русский ана</w:t>
      </w:r>
      <w:r w:rsidRPr="007B1D05">
        <w:t>р</w:t>
      </w:r>
      <w:r w:rsidRPr="007B1D05">
        <w:t xml:space="preserve">хизм. Формы политической оппозиции: земское движение, революционное подполье и эмиграция. Народничество и его эволюция. </w:t>
      </w:r>
      <w:r w:rsidRPr="007B1D05">
        <w:rPr>
          <w:i/>
        </w:rPr>
        <w:t>Народнические кружки: идеология и практ</w:t>
      </w:r>
      <w:r w:rsidRPr="007B1D05">
        <w:rPr>
          <w:i/>
        </w:rPr>
        <w:t>и</w:t>
      </w:r>
      <w:r w:rsidRPr="007B1D05">
        <w:rPr>
          <w:i/>
        </w:rPr>
        <w:t>ка. Большое общество пропаганды. «Хождение в народ». «Земля и воля» и ее раскол. «Черный передел» и «Народная воля».</w:t>
      </w:r>
      <w:r w:rsidRPr="007B1D05">
        <w:t xml:space="preserve"> Политический терроризм. Распространение ма</w:t>
      </w:r>
      <w:r w:rsidRPr="007B1D05">
        <w:t>р</w:t>
      </w:r>
      <w:r w:rsidRPr="007B1D05">
        <w:t xml:space="preserve">ксизма и формирование социал-демократии. </w:t>
      </w:r>
      <w:r w:rsidRPr="007B1D05">
        <w:rPr>
          <w:i/>
        </w:rPr>
        <w:t>Группа «Освобождение труда». «Союз бор</w:t>
      </w:r>
      <w:r w:rsidRPr="007B1D05">
        <w:rPr>
          <w:i/>
        </w:rPr>
        <w:t>ь</w:t>
      </w:r>
      <w:r w:rsidRPr="007B1D05">
        <w:rPr>
          <w:i/>
        </w:rPr>
        <w:t xml:space="preserve">бы за освобождение рабочего класса». I съезд РСДРП.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Кризис империи в начале ХХ века</w:t>
      </w:r>
    </w:p>
    <w:p w:rsidR="007B1D05" w:rsidRPr="007B1D05" w:rsidRDefault="007B1D05" w:rsidP="0019088E">
      <w:pPr>
        <w:jc w:val="both"/>
      </w:pPr>
      <w:r w:rsidRPr="007B1D05">
        <w:t>На пороге нового века: динамика и противоречия развития Экономический рост. Пр</w:t>
      </w:r>
      <w:r w:rsidRPr="007B1D05">
        <w:t>о</w:t>
      </w:r>
      <w:r w:rsidRPr="007B1D05">
        <w:t>мышленное развитие. Новая география экономики. Урбанизация и облик городов. Нов</w:t>
      </w:r>
      <w:r w:rsidRPr="007B1D05">
        <w:t>о</w:t>
      </w:r>
      <w:r w:rsidRPr="007B1D05">
        <w:t xml:space="preserve">николаевск (Новосибирск) – пример нового транспортного и промышленного центра. </w:t>
      </w:r>
      <w:r w:rsidRPr="007B1D05">
        <w:rPr>
          <w:i/>
        </w:rPr>
        <w:t>Отечественный и иностранный капитал, его роль в индустриализации страны.</w:t>
      </w:r>
      <w:r w:rsidRPr="007B1D05">
        <w:t xml:space="preserve"> Россия – мировой экспортер хлеба. Аграрный вопрос.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B1D05">
        <w:rPr>
          <w:i/>
        </w:rPr>
        <w:t>Положение женщины в обществе. Церковь в условиях кризиса имперской иде</w:t>
      </w:r>
      <w:r w:rsidRPr="007B1D05">
        <w:rPr>
          <w:i/>
        </w:rPr>
        <w:t>о</w:t>
      </w:r>
      <w:r w:rsidRPr="007B1D05">
        <w:rPr>
          <w:i/>
        </w:rPr>
        <w:t xml:space="preserve">логии. Распространение светской этики и культуры. </w:t>
      </w:r>
    </w:p>
    <w:p w:rsidR="007B1D05" w:rsidRPr="007B1D05" w:rsidRDefault="007B1D05" w:rsidP="0019088E">
      <w:pPr>
        <w:jc w:val="both"/>
      </w:pPr>
      <w:r w:rsidRPr="007B1D05"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</w:t>
      </w:r>
      <w:r w:rsidRPr="007B1D05">
        <w:t>ь</w:t>
      </w:r>
      <w:r w:rsidRPr="007B1D05">
        <w:t>нем Востоке. Русско-японская война 1904-1905 гг. Оборона Порт-Артура. Цусимское ср</w:t>
      </w:r>
      <w:r w:rsidRPr="007B1D05">
        <w:t>а</w:t>
      </w:r>
      <w:r w:rsidRPr="007B1D05">
        <w:t xml:space="preserve">жение.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Первая российская революция 1905-1907 гг. Начало парламентаризма </w:t>
      </w:r>
    </w:p>
    <w:p w:rsidR="007B1D05" w:rsidRPr="007B1D05" w:rsidRDefault="007B1D05" w:rsidP="0019088E">
      <w:pPr>
        <w:jc w:val="both"/>
      </w:pPr>
      <w:r w:rsidRPr="007B1D05"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B1D05">
        <w:rPr>
          <w:i/>
        </w:rPr>
        <w:t xml:space="preserve">«Союз освобождения». «Банкетная кампания».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Предпосылки Первой российской революции. Формы социальных протестов. Борьба пр</w:t>
      </w:r>
      <w:r w:rsidRPr="007B1D05">
        <w:t>о</w:t>
      </w:r>
      <w:r w:rsidRPr="007B1D05">
        <w:t xml:space="preserve">фессиональных революционеров с государством. </w:t>
      </w:r>
      <w:r w:rsidRPr="007B1D05">
        <w:rPr>
          <w:i/>
        </w:rPr>
        <w:t xml:space="preserve">Политический терроризм. </w:t>
      </w:r>
    </w:p>
    <w:p w:rsidR="007B1D05" w:rsidRPr="007B1D05" w:rsidRDefault="007B1D05" w:rsidP="0019088E">
      <w:pPr>
        <w:jc w:val="both"/>
      </w:pPr>
      <w:r w:rsidRPr="007B1D05">
        <w:t>«Кровавое воскресенье» 9 января 1905 г. Выступления рабочих, крестьян, средних горо</w:t>
      </w:r>
      <w:r w:rsidRPr="007B1D05">
        <w:t>д</w:t>
      </w:r>
      <w:r w:rsidRPr="007B1D05">
        <w:t xml:space="preserve">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7B1D05" w:rsidRPr="007B1D05" w:rsidRDefault="007B1D05" w:rsidP="0019088E">
      <w:pPr>
        <w:jc w:val="both"/>
      </w:pPr>
      <w:r w:rsidRPr="007B1D05">
        <w:t xml:space="preserve">Формирование многопартийной системы. Политические партии, массовые движения и их лидеры. </w:t>
      </w:r>
      <w:r w:rsidRPr="007B1D05">
        <w:rPr>
          <w:i/>
        </w:rPr>
        <w:t>Неонароднические партии и организации (социалисты-революционеры).</w:t>
      </w:r>
      <w:r w:rsidRPr="007B1D05">
        <w:t xml:space="preserve"> Социал-демократия: большевики и меньшевики. Либеральные партии (кадеты, октябристы). </w:t>
      </w:r>
      <w:r w:rsidRPr="007B1D05">
        <w:rPr>
          <w:i/>
        </w:rPr>
        <w:t>Н</w:t>
      </w:r>
      <w:r w:rsidRPr="007B1D05">
        <w:rPr>
          <w:i/>
        </w:rPr>
        <w:t>а</w:t>
      </w:r>
      <w:r w:rsidRPr="007B1D05">
        <w:rPr>
          <w:i/>
        </w:rPr>
        <w:t>циональные партии</w:t>
      </w:r>
      <w:r w:rsidRPr="007B1D05">
        <w:t>. Правомонархические партии в борьбе с революцией. Советы и про</w:t>
      </w:r>
      <w:r w:rsidRPr="007B1D05">
        <w:t>ф</w:t>
      </w:r>
      <w:r w:rsidRPr="007B1D05">
        <w:t>союзы. Декабрьское 1905 г. вооруженное восстание в Москве. Особенности революцио</w:t>
      </w:r>
      <w:r w:rsidRPr="007B1D05">
        <w:t>н</w:t>
      </w:r>
      <w:r w:rsidRPr="007B1D05">
        <w:t xml:space="preserve">ных выступлений в 1906-1907 гг.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B1D05">
        <w:t xml:space="preserve"> Деятельность I и II Государс</w:t>
      </w:r>
      <w:r w:rsidRPr="007B1D05">
        <w:t>т</w:t>
      </w:r>
      <w:r w:rsidRPr="007B1D05">
        <w:t xml:space="preserve">венной думы: итоги и уроки.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Общество и власть после революции </w:t>
      </w:r>
    </w:p>
    <w:p w:rsidR="007B1D05" w:rsidRPr="007B1D05" w:rsidRDefault="007B1D05" w:rsidP="0019088E">
      <w:pPr>
        <w:jc w:val="both"/>
      </w:pPr>
      <w:r w:rsidRPr="007B1D05">
        <w:t>Уроки революции: политическая стабилизация и социальные преобразования. П.А. Ст</w:t>
      </w:r>
      <w:r w:rsidRPr="007B1D05">
        <w:t>о</w:t>
      </w:r>
      <w:r w:rsidRPr="007B1D05">
        <w:t>лыпин: программа системных реформ, масштаб и результаты. Незавершенность преобр</w:t>
      </w:r>
      <w:r w:rsidRPr="007B1D05">
        <w:t>а</w:t>
      </w:r>
      <w:r w:rsidRPr="007B1D05">
        <w:t xml:space="preserve">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B1D05">
        <w:rPr>
          <w:i/>
        </w:rPr>
        <w:t xml:space="preserve">Национальные партии и фракции в Государственной Думе. </w:t>
      </w:r>
    </w:p>
    <w:p w:rsidR="007B1D05" w:rsidRPr="007B1D05" w:rsidRDefault="007B1D05" w:rsidP="0019088E">
      <w:pPr>
        <w:jc w:val="both"/>
      </w:pPr>
      <w:r w:rsidRPr="007B1D05"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«Серебряный век» российской культуры </w:t>
      </w:r>
    </w:p>
    <w:p w:rsidR="007B1D05" w:rsidRPr="007B1D05" w:rsidRDefault="007B1D05" w:rsidP="0019088E">
      <w:pPr>
        <w:jc w:val="both"/>
      </w:pPr>
      <w:r w:rsidRPr="007B1D05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7B1D05" w:rsidRPr="007B1D05" w:rsidRDefault="007B1D05" w:rsidP="0019088E">
      <w:pPr>
        <w:jc w:val="both"/>
      </w:pPr>
      <w:r w:rsidRPr="007B1D05">
        <w:t xml:space="preserve">Развитие народного просвещения: попытка преодоления разрыва между образованным обществом и народом. </w:t>
      </w:r>
    </w:p>
    <w:p w:rsidR="007B1D05" w:rsidRPr="007B1D05" w:rsidRDefault="007B1D05" w:rsidP="0019088E">
      <w:pPr>
        <w:jc w:val="both"/>
      </w:pPr>
      <w:r w:rsidRPr="007B1D05"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Региональный компонент</w:t>
      </w:r>
    </w:p>
    <w:p w:rsidR="007B1D05" w:rsidRPr="007B1D05" w:rsidRDefault="007B1D05" w:rsidP="0019088E">
      <w:pPr>
        <w:jc w:val="both"/>
      </w:pPr>
      <w:r w:rsidRPr="007B1D05">
        <w:t xml:space="preserve">Наш регион </w:t>
      </w:r>
      <w:r w:rsidRPr="007B1D05">
        <w:rPr>
          <w:bCs/>
        </w:rPr>
        <w:t>в XI</w:t>
      </w:r>
      <w:r w:rsidRPr="007B1D05">
        <w:rPr>
          <w:bCs/>
          <w:lang w:val="en-US"/>
        </w:rPr>
        <w:t>X</w:t>
      </w:r>
      <w:r w:rsidRPr="007B1D05">
        <w:rPr>
          <w:bCs/>
        </w:rPr>
        <w:t xml:space="preserve"> в.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Всеобщая история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</w:rPr>
        <w:t>История Древнего мира</w:t>
      </w:r>
    </w:p>
    <w:p w:rsidR="007B1D05" w:rsidRPr="007B1D05" w:rsidRDefault="007B1D05" w:rsidP="0019088E">
      <w:pPr>
        <w:jc w:val="both"/>
      </w:pPr>
      <w:r w:rsidRPr="007B1D05">
        <w:t>Что изучает история. Историческая хронология (счет лет «до н. э.» и «н. э.»). Историч</w:t>
      </w:r>
      <w:r w:rsidRPr="007B1D05">
        <w:t>е</w:t>
      </w:r>
      <w:r w:rsidRPr="007B1D05">
        <w:t>ская карта. Источники исторических знаний. Вспомогательные исторические науки.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Первобытность. </w:t>
      </w:r>
      <w:r w:rsidRPr="007B1D05"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</w:t>
      </w:r>
      <w:r w:rsidRPr="007B1D05">
        <w:t>т</w:t>
      </w:r>
      <w:r w:rsidRPr="007B1D05">
        <w:t>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</w:t>
      </w:r>
      <w:r w:rsidRPr="007B1D05">
        <w:t>в</w:t>
      </w:r>
      <w:r w:rsidRPr="007B1D05">
        <w:t>нейших цивилизаций.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Древний мир: </w:t>
      </w:r>
      <w:r w:rsidRPr="007B1D05">
        <w:t>понятие и хронология. Карта Древнего мира.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Древний Восток</w:t>
      </w:r>
    </w:p>
    <w:p w:rsidR="007B1D05" w:rsidRPr="007B1D05" w:rsidRDefault="007B1D05" w:rsidP="0019088E">
      <w:pPr>
        <w:jc w:val="both"/>
      </w:pPr>
      <w:r w:rsidRPr="007B1D05"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</w:t>
      </w:r>
      <w:r w:rsidRPr="007B1D05">
        <w:t>о</w:t>
      </w:r>
      <w:r w:rsidRPr="007B1D05">
        <w:t>вовавилонское царство: завоевания, легендарные памятники города Вавилона.</w:t>
      </w:r>
    </w:p>
    <w:p w:rsidR="007B1D05" w:rsidRPr="007B1D05" w:rsidRDefault="007B1D05" w:rsidP="0019088E">
      <w:pPr>
        <w:jc w:val="both"/>
      </w:pPr>
      <w:r w:rsidRPr="007B1D05"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B1D05">
        <w:rPr>
          <w:i/>
        </w:rPr>
        <w:t xml:space="preserve">Фараон-реформатор Эхнатон. </w:t>
      </w:r>
      <w:r w:rsidRPr="007B1D05">
        <w:t>В</w:t>
      </w:r>
      <w:r w:rsidRPr="007B1D05">
        <w:t>о</w:t>
      </w:r>
      <w:r w:rsidRPr="007B1D05">
        <w:t>енные походы. Рабы. Познания древних египтян. Письменность. Храмы и пирамиды.</w:t>
      </w:r>
    </w:p>
    <w:p w:rsidR="007B1D05" w:rsidRPr="007B1D05" w:rsidRDefault="007B1D05" w:rsidP="0019088E">
      <w:pPr>
        <w:jc w:val="both"/>
      </w:pPr>
      <w:r w:rsidRPr="007B1D05"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</w:t>
      </w:r>
      <w:r w:rsidRPr="007B1D05">
        <w:t>а</w:t>
      </w:r>
      <w:r w:rsidRPr="007B1D05">
        <w:t>ильское царство. Занятия населения. Религиозные верования. Ветхозаветные сказания.</w:t>
      </w:r>
    </w:p>
    <w:p w:rsidR="007B1D05" w:rsidRPr="007B1D05" w:rsidRDefault="007B1D05" w:rsidP="0019088E">
      <w:pPr>
        <w:jc w:val="both"/>
      </w:pPr>
      <w:r w:rsidRPr="007B1D05">
        <w:t>Ассирия: завоевания ассирийцев, культурные сокровища Ниневии, гибель империи. Пе</w:t>
      </w:r>
      <w:r w:rsidRPr="007B1D05">
        <w:t>р</w:t>
      </w:r>
      <w:r w:rsidRPr="007B1D05">
        <w:t>сидская держава: военные походы, управление империей.</w:t>
      </w:r>
    </w:p>
    <w:p w:rsidR="007B1D05" w:rsidRPr="007B1D05" w:rsidRDefault="007B1D05" w:rsidP="0019088E">
      <w:pPr>
        <w:jc w:val="both"/>
      </w:pPr>
      <w:r w:rsidRPr="007B1D05"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</w:t>
      </w:r>
      <w:r w:rsidRPr="007B1D05">
        <w:t>о</w:t>
      </w:r>
      <w:r w:rsidRPr="007B1D05">
        <w:t>вение буддизма. Культурное наследие Древней Индии.</w:t>
      </w:r>
    </w:p>
    <w:p w:rsidR="007B1D05" w:rsidRPr="007B1D05" w:rsidRDefault="007B1D05" w:rsidP="0019088E">
      <w:pPr>
        <w:jc w:val="both"/>
      </w:pPr>
      <w:r w:rsidRPr="007B1D05">
        <w:t>Древний Китай. Условия жизни и хозяйственная деятельность населения. Создание объ</w:t>
      </w:r>
      <w:r w:rsidRPr="007B1D05">
        <w:t>е</w:t>
      </w:r>
      <w:r w:rsidRPr="007B1D05">
        <w:t>диненного государства. Империи Цинь и Хань. Жизнь в империи: правители и подда</w:t>
      </w:r>
      <w:r w:rsidRPr="007B1D05">
        <w:t>н</w:t>
      </w:r>
      <w:r w:rsidRPr="007B1D05">
        <w:t>ные, положение различных групп населения. Развитие ремесел и торговли. Великий ше</w:t>
      </w:r>
      <w:r w:rsidRPr="007B1D05">
        <w:t>л</w:t>
      </w:r>
      <w:r w:rsidRPr="007B1D05">
        <w:t>ковый путь. Религиозно-философские учения (конфуцианство). Научные знания и изобр</w:t>
      </w:r>
      <w:r w:rsidRPr="007B1D05">
        <w:t>е</w:t>
      </w:r>
      <w:r w:rsidRPr="007B1D05">
        <w:t>тения. Храмы. Великая Китайская стена.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Античный мир: </w:t>
      </w:r>
      <w:r w:rsidRPr="007B1D05">
        <w:t>понятие. Карта античного мира.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Древняя Греция</w:t>
      </w:r>
    </w:p>
    <w:p w:rsidR="007B1D05" w:rsidRPr="007B1D05" w:rsidRDefault="007B1D05" w:rsidP="0019088E">
      <w:pPr>
        <w:jc w:val="both"/>
      </w:pPr>
      <w:r w:rsidRPr="007B1D05">
        <w:t xml:space="preserve">Население Древней Греции: условия жизни и занятия. Древнейшие государства на Крите. </w:t>
      </w:r>
      <w:r w:rsidRPr="007B1D05">
        <w:rPr>
          <w:i/>
        </w:rPr>
        <w:t>Государства ахейской Греции (Микены, Тиринф и др.).</w:t>
      </w:r>
      <w:r w:rsidRPr="007B1D05">
        <w:t xml:space="preserve"> Троянская война. «Илиада» и «Одиссея». Верования древних греков. Сказания о богах и героях.</w:t>
      </w:r>
    </w:p>
    <w:p w:rsidR="007B1D05" w:rsidRPr="007B1D05" w:rsidRDefault="007B1D05" w:rsidP="0019088E">
      <w:pPr>
        <w:jc w:val="both"/>
      </w:pPr>
      <w:r w:rsidRPr="007B1D05">
        <w:t>Греческие города-государства: политический строй, аристократия и демос. Развитие зе</w:t>
      </w:r>
      <w:r w:rsidRPr="007B1D05">
        <w:t>м</w:t>
      </w:r>
      <w:r w:rsidRPr="007B1D05">
        <w:t>леделия и ремесла. Великая греческая колонизация. Афины: утверждение демократии. З</w:t>
      </w:r>
      <w:r w:rsidRPr="007B1D05">
        <w:t>а</w:t>
      </w:r>
      <w:r w:rsidRPr="007B1D05">
        <w:t xml:space="preserve">коны Солона, </w:t>
      </w:r>
      <w:r w:rsidRPr="007B1D05">
        <w:rPr>
          <w:i/>
        </w:rPr>
        <w:t xml:space="preserve">реформы Клисфена. </w:t>
      </w:r>
      <w:r w:rsidRPr="007B1D05">
        <w:t>Спарта: основные группы населения, политическое устройство. Спартанское воспитание. Организация военного дела.</w:t>
      </w:r>
    </w:p>
    <w:p w:rsidR="007B1D05" w:rsidRPr="007B1D05" w:rsidRDefault="007B1D05" w:rsidP="0019088E">
      <w:pPr>
        <w:jc w:val="both"/>
      </w:pPr>
      <w:r w:rsidRPr="007B1D05">
        <w:t>Классическая Греция. Греко-персидские войны: причины, участники, крупнейшие сраж</w:t>
      </w:r>
      <w:r w:rsidRPr="007B1D05">
        <w:t>е</w:t>
      </w:r>
      <w:r w:rsidRPr="007B1D05">
        <w:t>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</w:t>
      </w:r>
      <w:r w:rsidRPr="007B1D05">
        <w:t>е</w:t>
      </w:r>
      <w:r w:rsidRPr="007B1D05">
        <w:t>донии.</w:t>
      </w:r>
    </w:p>
    <w:p w:rsidR="007B1D05" w:rsidRPr="007B1D05" w:rsidRDefault="007B1D05" w:rsidP="0019088E">
      <w:pPr>
        <w:jc w:val="both"/>
      </w:pPr>
      <w:r w:rsidRPr="007B1D05"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B1D05" w:rsidRPr="007B1D05" w:rsidRDefault="007B1D05" w:rsidP="0019088E">
      <w:pPr>
        <w:jc w:val="both"/>
      </w:pPr>
      <w:r w:rsidRPr="007B1D05"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Древний Рим</w:t>
      </w:r>
    </w:p>
    <w:p w:rsidR="007B1D05" w:rsidRPr="007B1D05" w:rsidRDefault="007B1D05" w:rsidP="0019088E">
      <w:pPr>
        <w:jc w:val="both"/>
      </w:pPr>
      <w:r w:rsidRPr="007B1D05"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B1D05">
        <w:rPr>
          <w:i/>
        </w:rPr>
        <w:t>Реформы Гракхов. Рабство в Древнем Риме.</w:t>
      </w:r>
    </w:p>
    <w:p w:rsidR="007B1D05" w:rsidRPr="007B1D05" w:rsidRDefault="007B1D05" w:rsidP="0019088E">
      <w:pPr>
        <w:jc w:val="both"/>
      </w:pPr>
      <w:r w:rsidRPr="007B1D05"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</w:t>
      </w:r>
      <w:r w:rsidRPr="007B1D05">
        <w:t>з</w:t>
      </w:r>
      <w:r w:rsidRPr="007B1D05">
        <w:t>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B1D05" w:rsidRPr="007B1D05" w:rsidRDefault="007B1D05" w:rsidP="0019088E">
      <w:pPr>
        <w:jc w:val="both"/>
      </w:pPr>
      <w:r w:rsidRPr="007B1D05"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Историческое и культурное наследие древних цивилизаций.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История средних веков</w:t>
      </w:r>
    </w:p>
    <w:p w:rsidR="007B1D05" w:rsidRPr="007B1D05" w:rsidRDefault="007B1D05" w:rsidP="0019088E">
      <w:pPr>
        <w:jc w:val="both"/>
      </w:pPr>
      <w:r w:rsidRPr="007B1D05">
        <w:t>Средние века: понятие и хронологические рамки.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Раннее Средневековье</w:t>
      </w:r>
    </w:p>
    <w:p w:rsidR="007B1D05" w:rsidRPr="007B1D05" w:rsidRDefault="007B1D05" w:rsidP="0019088E">
      <w:pPr>
        <w:jc w:val="both"/>
      </w:pPr>
      <w:r w:rsidRPr="007B1D05">
        <w:t>Начало Средневековья. Великое переселение народов. Образование варварских кор</w:t>
      </w:r>
      <w:r w:rsidRPr="007B1D05">
        <w:t>о</w:t>
      </w:r>
      <w:r w:rsidRPr="007B1D05">
        <w:t>левств.</w:t>
      </w:r>
    </w:p>
    <w:p w:rsidR="007B1D05" w:rsidRPr="007B1D05" w:rsidRDefault="007B1D05" w:rsidP="0019088E">
      <w:pPr>
        <w:jc w:val="both"/>
      </w:pPr>
      <w:r w:rsidRPr="007B1D05">
        <w:t>Народы Европы в раннее Средневековье. Франки: расселение, занятия, общественное ус</w:t>
      </w:r>
      <w:r w:rsidRPr="007B1D05">
        <w:t>т</w:t>
      </w:r>
      <w:r w:rsidRPr="007B1D05">
        <w:t xml:space="preserve">ройство. </w:t>
      </w:r>
      <w:r w:rsidRPr="007B1D05">
        <w:rPr>
          <w:i/>
        </w:rPr>
        <w:t>Законы франков; «Салическая правда».</w:t>
      </w:r>
      <w:r w:rsidRPr="007B1D05">
        <w:t xml:space="preserve"> Держава Каролингов: этапы формиров</w:t>
      </w:r>
      <w:r w:rsidRPr="007B1D05">
        <w:t>а</w:t>
      </w:r>
      <w:r w:rsidRPr="007B1D05">
        <w:t>ния, короли и подданные. Карл Великий. Распад Каролингской империи. Образование г</w:t>
      </w:r>
      <w:r w:rsidRPr="007B1D05">
        <w:t>о</w:t>
      </w:r>
      <w:r w:rsidRPr="007B1D05">
        <w:t>сударств во Франции, Германии, Италии. Священная Римская империя. Британия и И</w:t>
      </w:r>
      <w:r w:rsidRPr="007B1D05">
        <w:t>р</w:t>
      </w:r>
      <w:r w:rsidRPr="007B1D05">
        <w:t>ландия в раннее Средневековье. Норманны: общественный строй, завоевания. Ранние сл</w:t>
      </w:r>
      <w:r w:rsidRPr="007B1D05">
        <w:t>а</w:t>
      </w:r>
      <w:r w:rsidRPr="007B1D05">
        <w:t>вянские государства. Складывание феодальных отношений в странах Европы. Христиан</w:t>
      </w:r>
      <w:r w:rsidRPr="007B1D05">
        <w:t>и</w:t>
      </w:r>
      <w:r w:rsidRPr="007B1D05">
        <w:t>зация Европы. Светские правители и папы. Культура раннего Средневековья.</w:t>
      </w:r>
    </w:p>
    <w:p w:rsidR="007B1D05" w:rsidRPr="007B1D05" w:rsidRDefault="007B1D05" w:rsidP="0019088E">
      <w:pPr>
        <w:jc w:val="both"/>
      </w:pPr>
      <w:r w:rsidRPr="007B1D05"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</w:t>
      </w:r>
      <w:r w:rsidRPr="007B1D05">
        <w:t>н</w:t>
      </w:r>
      <w:r w:rsidRPr="007B1D05">
        <w:t>тии.</w:t>
      </w:r>
    </w:p>
    <w:p w:rsidR="007B1D05" w:rsidRPr="007B1D05" w:rsidRDefault="007B1D05" w:rsidP="0019088E">
      <w:pPr>
        <w:jc w:val="both"/>
      </w:pPr>
      <w:r w:rsidRPr="007B1D05">
        <w:t>Арабы в VI—ХI вв.: расселение, занятия. Возникновение и распространение ислама. З</w:t>
      </w:r>
      <w:r w:rsidRPr="007B1D05">
        <w:t>а</w:t>
      </w:r>
      <w:r w:rsidRPr="007B1D05">
        <w:t>воевания арабов. Арабский халифат, его расцвет и распад. Арабская культура.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Зрелое Средневековье</w:t>
      </w:r>
    </w:p>
    <w:p w:rsidR="007B1D05" w:rsidRPr="007B1D05" w:rsidRDefault="007B1D05" w:rsidP="0019088E">
      <w:pPr>
        <w:jc w:val="both"/>
      </w:pPr>
      <w:r w:rsidRPr="007B1D05">
        <w:t>Средневековое европейское общество. Аграрное производство. Феодальное землевлад</w:t>
      </w:r>
      <w:r w:rsidRPr="007B1D05">
        <w:t>е</w:t>
      </w:r>
      <w:r w:rsidRPr="007B1D05">
        <w:t>ние. Феодальная иерархия. Знать и рыцарство: социальный статус, образ жизни.</w:t>
      </w:r>
    </w:p>
    <w:p w:rsidR="007B1D05" w:rsidRPr="007B1D05" w:rsidRDefault="007B1D05" w:rsidP="0019088E">
      <w:pPr>
        <w:jc w:val="both"/>
      </w:pPr>
      <w:r w:rsidRPr="007B1D05">
        <w:t>Крестьянство: феодальная зависимость, повинности, условия жизни. Крестьянская общ</w:t>
      </w:r>
      <w:r w:rsidRPr="007B1D05">
        <w:t>и</w:t>
      </w:r>
      <w:r w:rsidRPr="007B1D05">
        <w:t>на.</w:t>
      </w:r>
    </w:p>
    <w:p w:rsidR="007B1D05" w:rsidRPr="007B1D05" w:rsidRDefault="007B1D05" w:rsidP="0019088E">
      <w:pPr>
        <w:jc w:val="both"/>
      </w:pPr>
      <w:r w:rsidRPr="007B1D05">
        <w:t>Города — центры ремесла, торговли, культуры. Городские сословия. Цехи и гильдии. Г</w:t>
      </w:r>
      <w:r w:rsidRPr="007B1D05">
        <w:t>о</w:t>
      </w:r>
      <w:r w:rsidRPr="007B1D05">
        <w:t>родское управление. Борьба городов и сеньоров. Средневековые города-республики. О</w:t>
      </w:r>
      <w:r w:rsidRPr="007B1D05">
        <w:t>б</w:t>
      </w:r>
      <w:r w:rsidRPr="007B1D05">
        <w:t>лик средневековых городов. Быт горожан.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Церковь и духовенство. Разделение христианства на католицизм и православие. Отнош</w:t>
      </w:r>
      <w:r w:rsidRPr="007B1D05">
        <w:t>е</w:t>
      </w:r>
      <w:r w:rsidRPr="007B1D05">
        <w:t xml:space="preserve">ния светской власти и церкви. Крестовые походы: цели, участники, результаты. Духовно-рыцарские ордены. </w:t>
      </w:r>
      <w:r w:rsidRPr="007B1D05">
        <w:rPr>
          <w:i/>
        </w:rPr>
        <w:t>Ереси: причины возникновения и распространения. Преследование еретиков.</w:t>
      </w:r>
    </w:p>
    <w:p w:rsidR="007B1D05" w:rsidRPr="007B1D05" w:rsidRDefault="007B1D05" w:rsidP="0019088E">
      <w:pPr>
        <w:jc w:val="both"/>
      </w:pPr>
      <w:r w:rsidRPr="007B1D05">
        <w:t>Государства Европы в XII—ХV вв. Усиление королевской власти в странах Западной Е</w:t>
      </w:r>
      <w:r w:rsidRPr="007B1D05">
        <w:t>в</w:t>
      </w:r>
      <w:r w:rsidRPr="007B1D05">
        <w:t>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</w:t>
      </w:r>
      <w:r w:rsidRPr="007B1D05">
        <w:t>е</w:t>
      </w:r>
      <w:r w:rsidRPr="007B1D05">
        <w:t>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</w:t>
      </w:r>
      <w:r w:rsidRPr="007B1D05">
        <w:t>й</w:t>
      </w:r>
      <w:r w:rsidRPr="007B1D05">
        <w:t xml:space="preserve">ских стран. Обострение социальных противоречий в XIV в. </w:t>
      </w:r>
      <w:r w:rsidRPr="007B1D05">
        <w:rPr>
          <w:i/>
        </w:rPr>
        <w:t>(Жакерия, восстание Уота Тайл</w:t>
      </w:r>
      <w:r w:rsidRPr="007B1D05">
        <w:rPr>
          <w:i/>
        </w:rPr>
        <w:t>е</w:t>
      </w:r>
      <w:r w:rsidRPr="007B1D05">
        <w:rPr>
          <w:i/>
        </w:rPr>
        <w:t>ра).</w:t>
      </w:r>
      <w:r w:rsidRPr="007B1D05">
        <w:t xml:space="preserve"> Гуситское движение в Чехии.</w:t>
      </w:r>
    </w:p>
    <w:p w:rsidR="007B1D05" w:rsidRPr="007B1D05" w:rsidRDefault="007B1D05" w:rsidP="0019088E">
      <w:pPr>
        <w:jc w:val="both"/>
      </w:pPr>
      <w:r w:rsidRPr="007B1D05">
        <w:t>Византийская империя и славянские государства в XII—XV вв. Экспансия турок-османов и падение Византии.</w:t>
      </w:r>
    </w:p>
    <w:p w:rsidR="007B1D05" w:rsidRPr="007B1D05" w:rsidRDefault="007B1D05" w:rsidP="0019088E">
      <w:pPr>
        <w:jc w:val="both"/>
      </w:pPr>
      <w:r w:rsidRPr="007B1D05"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</w:t>
      </w:r>
      <w:r w:rsidRPr="007B1D05">
        <w:t>н</w:t>
      </w:r>
      <w:r w:rsidRPr="007B1D05">
        <w:t>ский фольклор. Романский и готический стили в художественной культуре. Развитие зн</w:t>
      </w:r>
      <w:r w:rsidRPr="007B1D05">
        <w:t>а</w:t>
      </w:r>
      <w:r w:rsidRPr="007B1D05">
        <w:t>ний о природе и человеке. Гуманизм. Раннее Возрождение: художники и их творения.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Страны Востока в Средние века. </w:t>
      </w:r>
      <w:r w:rsidRPr="007B1D05">
        <w:t>Османская империя: завоевания турок-османов, упра</w:t>
      </w:r>
      <w:r w:rsidRPr="007B1D05">
        <w:t>в</w:t>
      </w:r>
      <w:r w:rsidRPr="007B1D05">
        <w:t xml:space="preserve">ление империей, </w:t>
      </w:r>
      <w:r w:rsidRPr="007B1D05">
        <w:rPr>
          <w:i/>
        </w:rPr>
        <w:t>положение покоренных народов</w:t>
      </w:r>
      <w:r w:rsidRPr="007B1D05">
        <w:t>. Монгольская держава: общественный строй монгольских племен, завоевания Чингисхана и его потомков, управление подч</w:t>
      </w:r>
      <w:r w:rsidRPr="007B1D05">
        <w:t>и</w:t>
      </w:r>
      <w:r w:rsidRPr="007B1D05">
        <w:t>ненными территориями. Китай: империи, правители и подданные, борьба против завоев</w:t>
      </w:r>
      <w:r w:rsidRPr="007B1D05">
        <w:t>а</w:t>
      </w:r>
      <w:r w:rsidRPr="007B1D05">
        <w:t>телей. Япония в Средние века. Индия: раздробленность индийских княжеств, вторжение м</w:t>
      </w:r>
      <w:r w:rsidRPr="007B1D05">
        <w:t>у</w:t>
      </w:r>
      <w:r w:rsidRPr="007B1D05">
        <w:t xml:space="preserve">сульман, </w:t>
      </w:r>
      <w:r w:rsidRPr="007B1D05">
        <w:rPr>
          <w:i/>
        </w:rPr>
        <w:t xml:space="preserve">Делийский султанат. </w:t>
      </w:r>
      <w:r w:rsidRPr="007B1D05">
        <w:t>Культура народов Востока. Литература. Архитектура. Тр</w:t>
      </w:r>
      <w:r w:rsidRPr="007B1D05">
        <w:t>а</w:t>
      </w:r>
      <w:r w:rsidRPr="007B1D05">
        <w:t>диционные искусства и ремесла.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Государства доколумбовой Америки. </w:t>
      </w:r>
      <w:r w:rsidRPr="007B1D05">
        <w:t>Общественный строй. Религиозные верования н</w:t>
      </w:r>
      <w:r w:rsidRPr="007B1D05">
        <w:t>а</w:t>
      </w:r>
      <w:r w:rsidRPr="007B1D05">
        <w:t>селения. Культура.</w:t>
      </w:r>
    </w:p>
    <w:p w:rsidR="007B1D05" w:rsidRPr="007B1D05" w:rsidRDefault="007B1D05" w:rsidP="0019088E">
      <w:pPr>
        <w:jc w:val="both"/>
      </w:pPr>
      <w:r w:rsidRPr="007B1D05">
        <w:t>Историческое и культурное наследие Средневековья.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История Нового времени</w:t>
      </w:r>
    </w:p>
    <w:p w:rsidR="007B1D05" w:rsidRPr="007B1D05" w:rsidRDefault="007B1D05" w:rsidP="0019088E">
      <w:pPr>
        <w:jc w:val="both"/>
      </w:pPr>
      <w:r w:rsidRPr="007B1D05">
        <w:t xml:space="preserve">Новое время: понятие и хронологические рамки.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  <w:bCs/>
        </w:rPr>
        <w:t>Европа в конце ХV</w:t>
      </w:r>
      <w:r w:rsidRPr="007B1D05">
        <w:rPr>
          <w:b/>
        </w:rPr>
        <w:t xml:space="preserve">— </w:t>
      </w:r>
      <w:r w:rsidRPr="007B1D05">
        <w:rPr>
          <w:b/>
          <w:bCs/>
        </w:rPr>
        <w:t>начале XVII в.</w:t>
      </w:r>
    </w:p>
    <w:p w:rsidR="007B1D05" w:rsidRPr="007B1D05" w:rsidRDefault="007B1D05" w:rsidP="0019088E">
      <w:pPr>
        <w:jc w:val="both"/>
      </w:pPr>
      <w:r w:rsidRPr="007B1D05"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B1D05" w:rsidRPr="007B1D05" w:rsidRDefault="007B1D05" w:rsidP="0019088E">
      <w:pPr>
        <w:jc w:val="both"/>
      </w:pPr>
      <w:r w:rsidRPr="007B1D05"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</w:t>
      </w:r>
      <w:r w:rsidRPr="007B1D05">
        <w:t>о</w:t>
      </w:r>
      <w:r w:rsidRPr="007B1D05">
        <w:t>пе.</w:t>
      </w:r>
    </w:p>
    <w:p w:rsidR="007B1D05" w:rsidRPr="007B1D05" w:rsidRDefault="007B1D05" w:rsidP="0019088E">
      <w:pPr>
        <w:jc w:val="both"/>
      </w:pPr>
      <w:r w:rsidRPr="007B1D05"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</w:t>
      </w:r>
      <w:r w:rsidRPr="007B1D05">
        <w:t>а</w:t>
      </w:r>
      <w:r w:rsidRPr="007B1D05">
        <w:t>ционного движения. Религиозные войны.</w:t>
      </w:r>
    </w:p>
    <w:p w:rsidR="007B1D05" w:rsidRPr="007B1D05" w:rsidRDefault="007B1D05" w:rsidP="0019088E">
      <w:pPr>
        <w:jc w:val="both"/>
      </w:pPr>
      <w:r w:rsidRPr="007B1D05">
        <w:t>Нидерландская революция: цели, участники, формы борьбы. Итоги и значение револ</w:t>
      </w:r>
      <w:r w:rsidRPr="007B1D05">
        <w:t>ю</w:t>
      </w:r>
      <w:r w:rsidRPr="007B1D05">
        <w:t>ции.</w:t>
      </w:r>
    </w:p>
    <w:p w:rsidR="007B1D05" w:rsidRPr="007B1D05" w:rsidRDefault="007B1D05" w:rsidP="0019088E">
      <w:pPr>
        <w:jc w:val="both"/>
      </w:pPr>
      <w:r w:rsidRPr="007B1D05">
        <w:t>Международные отношения в раннее Новое время. Военные конфликты между европе</w:t>
      </w:r>
      <w:r w:rsidRPr="007B1D05">
        <w:t>й</w:t>
      </w:r>
      <w:r w:rsidRPr="007B1D05">
        <w:t>скими державами. Османская экспансия. Тридцатилетняя война; Вестфальский мир.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Страны Европы и Северной Америки в середине XVII—ХVIII в.</w:t>
      </w:r>
    </w:p>
    <w:p w:rsidR="007B1D05" w:rsidRPr="007B1D05" w:rsidRDefault="007B1D05" w:rsidP="0019088E">
      <w:pPr>
        <w:jc w:val="both"/>
      </w:pPr>
      <w:r w:rsidRPr="007B1D05">
        <w:t>Английская революция XVII в.: причины, участники, этапы. О. Кромвель. Итоги и знач</w:t>
      </w:r>
      <w:r w:rsidRPr="007B1D05">
        <w:t>е</w:t>
      </w:r>
      <w:r w:rsidRPr="007B1D05">
        <w:t>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</w:t>
      </w:r>
      <w:r w:rsidRPr="007B1D05">
        <w:t>о</w:t>
      </w:r>
      <w:r w:rsidRPr="007B1D05">
        <w:t>вий. Абсолютизм: «старый порядок» и новые веяния. Век Просвещения: развитие естес</w:t>
      </w:r>
      <w:r w:rsidRPr="007B1D05">
        <w:t>т</w:t>
      </w:r>
      <w:r w:rsidRPr="007B1D05">
        <w:t>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7B1D05" w:rsidRPr="007B1D05" w:rsidRDefault="007B1D05" w:rsidP="0019088E">
      <w:pPr>
        <w:jc w:val="both"/>
      </w:pPr>
      <w:r w:rsidRPr="007B1D05">
        <w:t>Французская революция XVIII в.: причины, участники. Начало и основные этапы револ</w:t>
      </w:r>
      <w:r w:rsidRPr="007B1D05">
        <w:t>ю</w:t>
      </w:r>
      <w:r w:rsidRPr="007B1D05">
        <w:t xml:space="preserve">ции. Политические течения и деятели революции. </w:t>
      </w:r>
      <w:r w:rsidRPr="007B1D05">
        <w:rPr>
          <w:i/>
        </w:rPr>
        <w:t>Программные и государственные док</w:t>
      </w:r>
      <w:r w:rsidRPr="007B1D05">
        <w:rPr>
          <w:i/>
        </w:rPr>
        <w:t>у</w:t>
      </w:r>
      <w:r w:rsidRPr="007B1D05">
        <w:rPr>
          <w:i/>
        </w:rPr>
        <w:t>менты. Революционные войны.</w:t>
      </w:r>
      <w:r w:rsidRPr="007B1D05">
        <w:t xml:space="preserve"> Итоги и значение революции.</w:t>
      </w:r>
    </w:p>
    <w:p w:rsidR="007B1D05" w:rsidRPr="007B1D05" w:rsidRDefault="007B1D05" w:rsidP="0019088E">
      <w:pPr>
        <w:jc w:val="both"/>
      </w:pPr>
      <w:r w:rsidRPr="007B1D05">
        <w:t>Европейская культура XVI—XVIII вв. Развитие науки: переворот в естествознании, во</w:t>
      </w:r>
      <w:r w:rsidRPr="007B1D05">
        <w:t>з</w:t>
      </w:r>
      <w:r w:rsidRPr="007B1D05">
        <w:t>никновение новой картины мира; выдающиеся ученые и изобретатели. Высокое Возро</w:t>
      </w:r>
      <w:r w:rsidRPr="007B1D05">
        <w:t>ж</w:t>
      </w:r>
      <w:r w:rsidRPr="007B1D05">
        <w:t>дение: художники и их произведения. Мир человека в литературе раннего Нового врем</w:t>
      </w:r>
      <w:r w:rsidRPr="007B1D05">
        <w:t>е</w:t>
      </w:r>
      <w:r w:rsidRPr="007B1D05">
        <w:t>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</w:t>
      </w:r>
      <w:r w:rsidRPr="007B1D05">
        <w:t>о</w:t>
      </w:r>
      <w:r w:rsidRPr="007B1D05">
        <w:t>пейских держав.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Страны Востока в XVI—XVIII вв.</w:t>
      </w:r>
    </w:p>
    <w:p w:rsidR="007B1D05" w:rsidRPr="007B1D05" w:rsidRDefault="007B1D05" w:rsidP="0019088E">
      <w:pPr>
        <w:jc w:val="both"/>
      </w:pPr>
      <w:r w:rsidRPr="007B1D05"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B1D05">
        <w:rPr>
          <w:i/>
        </w:rPr>
        <w:t>Образование централизованного государства и установление сегуната Токугава в Японии.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Страны Европы и Северной Америки в первой половине ХIХ в.</w:t>
      </w:r>
    </w:p>
    <w:p w:rsidR="007B1D05" w:rsidRPr="007B1D05" w:rsidRDefault="007B1D05" w:rsidP="0019088E">
      <w:pPr>
        <w:jc w:val="both"/>
      </w:pPr>
      <w:r w:rsidRPr="007B1D05">
        <w:t>Империя Наполеона во Франции: внутренняя и внешняя политика. Наполеоновские во</w:t>
      </w:r>
      <w:r w:rsidRPr="007B1D05">
        <w:t>й</w:t>
      </w:r>
      <w:r w:rsidRPr="007B1D05">
        <w:t>ны. Падение империи. Венский конгресс; Ш. М. Талейран. Священный союз.</w:t>
      </w:r>
    </w:p>
    <w:p w:rsidR="007B1D05" w:rsidRPr="007B1D05" w:rsidRDefault="007B1D05" w:rsidP="0019088E">
      <w:pPr>
        <w:jc w:val="both"/>
      </w:pPr>
      <w:r w:rsidRPr="007B1D05">
        <w:t>Развитие индустриального общества. Промышленный переворот, его особенности в стр</w:t>
      </w:r>
      <w:r w:rsidRPr="007B1D05">
        <w:t>а</w:t>
      </w:r>
      <w:r w:rsidRPr="007B1D05">
        <w:t>нах Европы и США. Изменения в социальной структуре общества. Распространение с</w:t>
      </w:r>
      <w:r w:rsidRPr="007B1D05">
        <w:t>о</w:t>
      </w:r>
      <w:r w:rsidRPr="007B1D05">
        <w:t>циалистических идей; социалисты-утописты. Выступления рабочих. Политическое разв</w:t>
      </w:r>
      <w:r w:rsidRPr="007B1D05">
        <w:t>и</w:t>
      </w:r>
      <w:r w:rsidRPr="007B1D05">
        <w:t>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</w:t>
      </w:r>
      <w:r w:rsidRPr="007B1D05">
        <w:t>е</w:t>
      </w:r>
      <w:r w:rsidRPr="007B1D05">
        <w:t>чений и партий; возникновение марксизма.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Страны Европы и Северной Америки во второй половине ХIХ 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Великобритания в Викторианскую эпоху: «мастерская мира», рабочее движение, внутре</w:t>
      </w:r>
      <w:r w:rsidRPr="007B1D05">
        <w:t>н</w:t>
      </w:r>
      <w:r w:rsidRPr="007B1D05">
        <w:t>няя и внешняя политика, расширение колониальной империи. Франция — от Второй и</w:t>
      </w:r>
      <w:r w:rsidRPr="007B1D05">
        <w:t>м</w:t>
      </w:r>
      <w:r w:rsidRPr="007B1D05">
        <w:t xml:space="preserve">перии к Третьей республике: </w:t>
      </w:r>
      <w:r w:rsidRPr="007B1D05">
        <w:rPr>
          <w:i/>
        </w:rPr>
        <w:t>внутренняя и внешняя политика, франко-германская война, колониальные войны.</w:t>
      </w:r>
      <w:r w:rsidRPr="007B1D05">
        <w:t xml:space="preserve"> Образование единого государства в Италии; </w:t>
      </w:r>
      <w:r w:rsidRPr="007B1D05">
        <w:rPr>
          <w:i/>
        </w:rPr>
        <w:t>К. Кавур, Дж. Гарибальди.</w:t>
      </w:r>
      <w:r w:rsidRPr="007B1D05">
        <w:t xml:space="preserve"> Объединение германских государств, провозглашение Германской и</w:t>
      </w:r>
      <w:r w:rsidRPr="007B1D05">
        <w:t>м</w:t>
      </w:r>
      <w:r w:rsidRPr="007B1D05">
        <w:t xml:space="preserve">перии; О. Бисмарк. </w:t>
      </w:r>
      <w:r w:rsidRPr="007B1D05">
        <w:rPr>
          <w:i/>
        </w:rPr>
        <w:t>Габсбургская монархия: австро-венгерский дуализм.</w:t>
      </w:r>
    </w:p>
    <w:p w:rsidR="007B1D05" w:rsidRPr="007B1D05" w:rsidRDefault="007B1D05" w:rsidP="0019088E">
      <w:pPr>
        <w:jc w:val="both"/>
      </w:pPr>
      <w:r w:rsidRPr="007B1D05">
        <w:t>Соединенные Штаты Америки во второй половине ХIХ в.: экономика, социальные отн</w:t>
      </w:r>
      <w:r w:rsidRPr="007B1D05">
        <w:t>о</w:t>
      </w:r>
      <w:r w:rsidRPr="007B1D05">
        <w:t>шения, политическая жизнь. Север и Юг. Гражданская война (1861—1865). А. Линкольн.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Экономическое и социально-политическое развитие стран Европы и США в конце ХIХ в.</w:t>
      </w:r>
    </w:p>
    <w:p w:rsidR="007B1D05" w:rsidRPr="007B1D05" w:rsidRDefault="007B1D05" w:rsidP="0019088E">
      <w:pPr>
        <w:jc w:val="both"/>
      </w:pPr>
      <w:r w:rsidRPr="007B1D05">
        <w:t>Завершение промышленного переворота. Индустриализация. Монополистический капит</w:t>
      </w:r>
      <w:r w:rsidRPr="007B1D05">
        <w:t>а</w:t>
      </w:r>
      <w:r w:rsidRPr="007B1D05">
        <w:t>лизм. Технический прогресс в промышленности и сельском хозяйстве. Развитие транспо</w:t>
      </w:r>
      <w:r w:rsidRPr="007B1D05">
        <w:t>р</w:t>
      </w:r>
      <w:r w:rsidRPr="007B1D05">
        <w:t xml:space="preserve">та и средств связи. Миграция из Старого в Новый Свет. Положение основных социальных групп. </w:t>
      </w:r>
      <w:r w:rsidRPr="007B1D05">
        <w:rPr>
          <w:i/>
        </w:rPr>
        <w:t xml:space="preserve">Расширение спектра общественных движений. </w:t>
      </w:r>
      <w:r w:rsidRPr="007B1D05"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Страны Азии в ХIХ в.</w:t>
      </w:r>
    </w:p>
    <w:p w:rsidR="007B1D05" w:rsidRPr="007B1D05" w:rsidRDefault="007B1D05" w:rsidP="0019088E">
      <w:pPr>
        <w:jc w:val="both"/>
      </w:pPr>
      <w:r w:rsidRPr="007B1D05"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</w:t>
      </w:r>
      <w:r w:rsidRPr="007B1D05">
        <w:t>о</w:t>
      </w:r>
      <w:r w:rsidRPr="007B1D05">
        <w:t xml:space="preserve">бодительные восстания. Китай: империя Цин, «закрытие» страны, «опиумные войны», движение тайпинов. </w:t>
      </w:r>
      <w:r w:rsidRPr="007B1D05">
        <w:rPr>
          <w:i/>
        </w:rPr>
        <w:t>Япония: внутренняя и внешняя политика сегуната Токугава, прео</w:t>
      </w:r>
      <w:r w:rsidRPr="007B1D05">
        <w:rPr>
          <w:i/>
        </w:rPr>
        <w:t>б</w:t>
      </w:r>
      <w:r w:rsidRPr="007B1D05">
        <w:rPr>
          <w:i/>
        </w:rPr>
        <w:t>разования эпохи Мэйдзи.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Война за независимость в Латинской Америке</w:t>
      </w:r>
    </w:p>
    <w:p w:rsidR="007B1D05" w:rsidRPr="007B1D05" w:rsidRDefault="007B1D05" w:rsidP="0019088E">
      <w:pPr>
        <w:jc w:val="both"/>
      </w:pPr>
      <w:r w:rsidRPr="007B1D05">
        <w:t>Колониальное общество. Освободительная борьба: задачи, участники, формы выступл</w:t>
      </w:r>
      <w:r w:rsidRPr="007B1D05">
        <w:t>е</w:t>
      </w:r>
      <w:r w:rsidRPr="007B1D05">
        <w:t xml:space="preserve">ний. </w:t>
      </w:r>
      <w:r w:rsidRPr="007B1D05">
        <w:rPr>
          <w:i/>
        </w:rPr>
        <w:t>П. Д. Туссен-Лувертюр, С. Боливар.</w:t>
      </w:r>
      <w:r w:rsidRPr="007B1D05">
        <w:t xml:space="preserve"> Провозглашение независимых государств.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Народы Африки в Новое время</w:t>
      </w:r>
    </w:p>
    <w:p w:rsidR="007B1D05" w:rsidRPr="007B1D05" w:rsidRDefault="007B1D05" w:rsidP="0019088E">
      <w:pPr>
        <w:jc w:val="both"/>
      </w:pPr>
      <w:r w:rsidRPr="007B1D05">
        <w:t>Колониальные империи. Колониальные порядки и традиционные общественные отнош</w:t>
      </w:r>
      <w:r w:rsidRPr="007B1D05">
        <w:t>е</w:t>
      </w:r>
      <w:r w:rsidRPr="007B1D05">
        <w:t>ния. Выступления против колонизаторов.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Развитие культуры в XIX в.</w:t>
      </w:r>
    </w:p>
    <w:p w:rsidR="007B1D05" w:rsidRPr="007B1D05" w:rsidRDefault="007B1D05" w:rsidP="0019088E">
      <w:pPr>
        <w:jc w:val="both"/>
      </w:pPr>
      <w:r w:rsidRPr="007B1D05">
        <w:t>Научные открытия и технические изобретения. Распространение образования. Секуляр</w:t>
      </w:r>
      <w:r w:rsidRPr="007B1D05">
        <w:t>и</w:t>
      </w:r>
      <w:r w:rsidRPr="007B1D05">
        <w:t>зация и демократизация культуры. Изменения в условиях жизни людей. Стили художес</w:t>
      </w:r>
      <w:r w:rsidRPr="007B1D05">
        <w:t>т</w:t>
      </w:r>
      <w:r w:rsidRPr="007B1D05">
        <w:t>венной культуры: классицизм, романтизм, реализм, импрессионизм. Театр. Рождение к</w:t>
      </w:r>
      <w:r w:rsidRPr="007B1D05">
        <w:t>и</w:t>
      </w:r>
      <w:r w:rsidRPr="007B1D05">
        <w:t>нематографа. Деятели культуры: жизнь и творчество.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Международные отношения в XIX в.</w:t>
      </w:r>
    </w:p>
    <w:p w:rsidR="007B1D05" w:rsidRPr="007B1D05" w:rsidRDefault="007B1D05" w:rsidP="0019088E">
      <w:pPr>
        <w:jc w:val="both"/>
      </w:pPr>
      <w:r w:rsidRPr="007B1D05"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</w:t>
      </w:r>
      <w:r w:rsidRPr="007B1D05">
        <w:t>т</w:t>
      </w:r>
      <w:r w:rsidRPr="007B1D05">
        <w:t>риального мира. Активизация борьбы за передел мира. Формирование военно-политических блоков великих держав.</w:t>
      </w:r>
    </w:p>
    <w:p w:rsidR="007B1D05" w:rsidRPr="007B1D05" w:rsidRDefault="007B1D05" w:rsidP="0019088E">
      <w:pPr>
        <w:jc w:val="both"/>
      </w:pPr>
      <w:r w:rsidRPr="007B1D05">
        <w:t>Историческое и культурное наследие Нового времени.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Новейшая история. </w:t>
      </w:r>
    </w:p>
    <w:p w:rsidR="007B1D05" w:rsidRPr="007B1D05" w:rsidRDefault="007B1D05" w:rsidP="0019088E">
      <w:pPr>
        <w:jc w:val="both"/>
      </w:pPr>
      <w:r w:rsidRPr="007B1D05">
        <w:t>Мир к началу XX в. Новейшая история: понятие, периодизация.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Мир в 1900—1914 гг.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B1D05">
        <w:rPr>
          <w:i/>
        </w:rPr>
        <w:t>Социальные и политические реформы; Д. Ллойд Джордж.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Страны Азии и Латинской Америки в 1900—1917 гг.: традиционные общественные отн</w:t>
      </w:r>
      <w:r w:rsidRPr="007B1D05">
        <w:t>о</w:t>
      </w:r>
      <w:r w:rsidRPr="007B1D05">
        <w:t xml:space="preserve">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B1D05">
        <w:rPr>
          <w:i/>
        </w:rPr>
        <w:t>Руководители освободительной борьбы (Сунь Ятсен, Э. Сапата, Ф. Вилья).</w:t>
      </w:r>
    </w:p>
    <w:p w:rsidR="007B1D05" w:rsidRPr="007B1D05" w:rsidRDefault="007B1D05" w:rsidP="0019088E">
      <w:pPr>
        <w:jc w:val="both"/>
        <w:rPr>
          <w:b/>
        </w:rPr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</w:p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>Всеобщая история</w:t>
            </w: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</w:p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>История России</w:t>
            </w:r>
          </w:p>
        </w:tc>
      </w:tr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  <w:r w:rsidRPr="007B1D05">
              <w:t>5 класс</w:t>
            </w: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>ИСТОРИЯ ДРЕВНЕГО МИРА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Первобытность.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Древний Восток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Античный мир. Древняя Греция. Дре</w:t>
            </w:r>
            <w:r w:rsidRPr="007B1D05">
              <w:rPr>
                <w:bCs/>
              </w:rPr>
              <w:t>в</w:t>
            </w:r>
            <w:r w:rsidRPr="007B1D05">
              <w:rPr>
                <w:bCs/>
              </w:rPr>
              <w:t>ний Рим.</w:t>
            </w:r>
          </w:p>
          <w:p w:rsidR="007B1D05" w:rsidRPr="007B1D05" w:rsidRDefault="007B1D05" w:rsidP="0019088E">
            <w:pPr>
              <w:jc w:val="both"/>
            </w:pP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Народы и государства на территории нашей страны в древности</w:t>
            </w:r>
          </w:p>
        </w:tc>
      </w:tr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  <w:r w:rsidRPr="007B1D05">
              <w:t xml:space="preserve">6 класс </w:t>
            </w: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 xml:space="preserve">ИСТОРИЯ СРЕДНИХ ВЕКОВ. </w:t>
            </w:r>
            <w:r w:rsidRPr="007B1D05">
              <w:rPr>
                <w:b/>
                <w:lang w:val="en-US"/>
              </w:rPr>
              <w:t>VI</w:t>
            </w:r>
            <w:r w:rsidRPr="007B1D05">
              <w:rPr>
                <w:b/>
              </w:rPr>
              <w:t>-</w:t>
            </w:r>
            <w:r w:rsidRPr="007B1D05">
              <w:rPr>
                <w:b/>
                <w:lang w:val="en-US"/>
              </w:rPr>
              <w:t>XV</w:t>
            </w:r>
            <w:r w:rsidRPr="007B1D05">
              <w:rPr>
                <w:b/>
              </w:rPr>
              <w:t xml:space="preserve"> вв.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Раннее Средневековье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Зрелое Средневековье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Страны Востока в Средние века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Государства доколумбовой Америки.</w:t>
            </w:r>
          </w:p>
          <w:p w:rsidR="007B1D05" w:rsidRPr="007B1D05" w:rsidRDefault="007B1D05" w:rsidP="0019088E">
            <w:pPr>
              <w:jc w:val="both"/>
            </w:pP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 xml:space="preserve">ОТ ДРЕВНЕЙ РУСИ К РОССИЙСКОМУ ГОСУДАРСТВУ. </w:t>
            </w:r>
            <w:r w:rsidRPr="007B1D05">
              <w:rPr>
                <w:b/>
                <w:lang w:val="en-US"/>
              </w:rPr>
              <w:t>VIII</w:t>
            </w:r>
            <w:r w:rsidRPr="007B1D05">
              <w:rPr>
                <w:b/>
              </w:rPr>
              <w:t xml:space="preserve"> –</w:t>
            </w:r>
            <w:r w:rsidRPr="007B1D05">
              <w:rPr>
                <w:b/>
                <w:lang w:val="en-US"/>
              </w:rPr>
              <w:t>XV</w:t>
            </w:r>
            <w:r w:rsidRPr="007B1D05">
              <w:rPr>
                <w:b/>
              </w:rPr>
              <w:t xml:space="preserve"> вв.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Восточная Европа в середине I тыс. н.э.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Образование государства Русь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Русь в конце X – начале XII 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Культурное пространство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Русь в середине XII – начале XIII в.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Русские земли в середине XIII - XIV в</w:t>
            </w:r>
            <w:r w:rsidRPr="007B1D05">
              <w:t>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Народы и государства степной зоны Восто</w:t>
            </w:r>
            <w:r w:rsidRPr="007B1D05">
              <w:rPr>
                <w:bCs/>
              </w:rPr>
              <w:t>ч</w:t>
            </w:r>
            <w:r w:rsidRPr="007B1D05">
              <w:rPr>
                <w:bCs/>
              </w:rPr>
              <w:t xml:space="preserve">ной Европы и Сибири в XIII-XV вв.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 xml:space="preserve">Культурное пространство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Формирование единого Русского государства в XV веке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Культурное пространство</w:t>
            </w:r>
          </w:p>
          <w:p w:rsidR="007B1D05" w:rsidRPr="007B1D05" w:rsidRDefault="007B1D05" w:rsidP="0019088E">
            <w:pPr>
              <w:jc w:val="both"/>
            </w:pPr>
            <w:r w:rsidRPr="007B1D05">
              <w:t>Региональный компонент</w:t>
            </w:r>
          </w:p>
          <w:p w:rsidR="007B1D05" w:rsidRPr="007B1D05" w:rsidRDefault="007B1D05" w:rsidP="0019088E">
            <w:pPr>
              <w:jc w:val="both"/>
            </w:pPr>
          </w:p>
        </w:tc>
      </w:tr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  <w:r w:rsidRPr="007B1D05">
              <w:t>7 класс</w:t>
            </w: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 xml:space="preserve">ИСТОРИЯ НОВОГО ВРЕМЕНИ. </w:t>
            </w:r>
            <w:r w:rsidRPr="007B1D05">
              <w:rPr>
                <w:b/>
                <w:lang w:val="en-US"/>
              </w:rPr>
              <w:t>XVI</w:t>
            </w:r>
            <w:r w:rsidRPr="007B1D05">
              <w:rPr>
                <w:b/>
              </w:rPr>
              <w:t>-</w:t>
            </w:r>
            <w:r w:rsidRPr="007B1D05">
              <w:rPr>
                <w:b/>
                <w:lang w:val="en-US"/>
              </w:rPr>
              <w:t>XVII</w:t>
            </w:r>
            <w:r w:rsidRPr="007B1D05">
              <w:rPr>
                <w:b/>
              </w:rPr>
              <w:t xml:space="preserve"> вв. От абсолютизма к па</w:t>
            </w:r>
            <w:r w:rsidRPr="007B1D05">
              <w:rPr>
                <w:b/>
              </w:rPr>
              <w:t>р</w:t>
            </w:r>
            <w:r w:rsidRPr="007B1D05">
              <w:rPr>
                <w:b/>
              </w:rPr>
              <w:t>ламентаризму. Первые буржуазные революции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Европа в конце ХV</w:t>
            </w:r>
            <w:r w:rsidRPr="007B1D05">
              <w:t xml:space="preserve">— </w:t>
            </w:r>
            <w:r w:rsidRPr="007B1D05">
              <w:rPr>
                <w:bCs/>
              </w:rPr>
              <w:t>начале XVII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Европа в конце ХV</w:t>
            </w:r>
            <w:r w:rsidRPr="007B1D05">
              <w:t xml:space="preserve">— </w:t>
            </w:r>
            <w:r w:rsidRPr="007B1D05">
              <w:rPr>
                <w:bCs/>
              </w:rPr>
              <w:t>начале XVII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Страны Европы и Северной Америки в середине XVII—ХVIII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Страны Востока в XVI—XVIII вв.</w:t>
            </w:r>
          </w:p>
          <w:p w:rsidR="007B1D05" w:rsidRPr="007B1D05" w:rsidRDefault="007B1D05" w:rsidP="0019088E">
            <w:pPr>
              <w:jc w:val="both"/>
            </w:pP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  <w:bCs/>
              </w:rPr>
              <w:t>РОССИЯ В XVI – XVII ВЕКАХ: ОТ В</w:t>
            </w:r>
            <w:r w:rsidRPr="007B1D05">
              <w:rPr>
                <w:b/>
                <w:bCs/>
              </w:rPr>
              <w:t>Е</w:t>
            </w:r>
            <w:r w:rsidRPr="007B1D05">
              <w:rPr>
                <w:b/>
                <w:bCs/>
              </w:rPr>
              <w:t>ЛИКОГО КНЯЖЕСТВА К ЦАРСТВУ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 xml:space="preserve">Россия в XVI веке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 xml:space="preserve">Смута в России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Россия в XVII веке 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Cs/>
              </w:rPr>
              <w:t>Культурное пространство</w:t>
            </w:r>
          </w:p>
          <w:p w:rsidR="007B1D05" w:rsidRPr="007B1D05" w:rsidRDefault="007B1D05" w:rsidP="0019088E">
            <w:pPr>
              <w:jc w:val="both"/>
            </w:pPr>
            <w:r w:rsidRPr="007B1D05">
              <w:t>Региональный компонент</w:t>
            </w:r>
          </w:p>
          <w:p w:rsidR="007B1D05" w:rsidRPr="007B1D05" w:rsidRDefault="007B1D05" w:rsidP="0019088E">
            <w:pPr>
              <w:jc w:val="both"/>
            </w:pPr>
          </w:p>
        </w:tc>
      </w:tr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  <w:r w:rsidRPr="007B1D05">
              <w:t>8 класс</w:t>
            </w: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 xml:space="preserve">ИСТОРИЯ НОВОГО ВРЕМЕНИ. </w:t>
            </w:r>
            <w:r w:rsidRPr="007B1D05">
              <w:rPr>
                <w:b/>
                <w:lang w:val="en-US"/>
              </w:rPr>
              <w:t>XVIII</w:t>
            </w:r>
            <w:r w:rsidRPr="007B1D05">
              <w:rPr>
                <w:b/>
              </w:rPr>
              <w:t>в.</w:t>
            </w:r>
          </w:p>
          <w:p w:rsidR="007B1D05" w:rsidRPr="007B1D05" w:rsidRDefault="007B1D05" w:rsidP="0019088E">
            <w:pPr>
              <w:jc w:val="both"/>
            </w:pPr>
            <w:r w:rsidRPr="007B1D05">
              <w:t xml:space="preserve">Эпоха Просвещения. </w:t>
            </w:r>
          </w:p>
          <w:p w:rsidR="007B1D05" w:rsidRPr="007B1D05" w:rsidRDefault="007B1D05" w:rsidP="0019088E">
            <w:pPr>
              <w:jc w:val="both"/>
            </w:pPr>
            <w:r w:rsidRPr="007B1D05">
              <w:t>Эпоха промышленного переворота</w:t>
            </w:r>
          </w:p>
          <w:p w:rsidR="007B1D05" w:rsidRPr="007B1D05" w:rsidRDefault="007B1D05" w:rsidP="0019088E">
            <w:pPr>
              <w:jc w:val="both"/>
            </w:pPr>
            <w:r w:rsidRPr="007B1D05">
              <w:t>Великая французская революция</w:t>
            </w:r>
          </w:p>
          <w:p w:rsidR="007B1D05" w:rsidRPr="007B1D05" w:rsidRDefault="007B1D05" w:rsidP="0019088E">
            <w:pPr>
              <w:jc w:val="both"/>
            </w:pP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РОССИЯ В КОНЦЕ XVII - XVIII ВЕКАХ: ОТ ЦАРСТВА К ИМПЕРИИ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Россия в эпоху преобразований Петра I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После Петра Великого: эпоха «дворцовых переворотов»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Россия в 1760-х – 1790- гг. Правление Екат</w:t>
            </w:r>
            <w:r w:rsidRPr="007B1D05">
              <w:rPr>
                <w:bCs/>
              </w:rPr>
              <w:t>е</w:t>
            </w:r>
            <w:r w:rsidRPr="007B1D05">
              <w:rPr>
                <w:bCs/>
              </w:rPr>
              <w:t>рины II и Павла I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Культурное пространство Российской имп</w:t>
            </w:r>
            <w:r w:rsidRPr="007B1D05">
              <w:rPr>
                <w:bCs/>
              </w:rPr>
              <w:t>е</w:t>
            </w:r>
            <w:r w:rsidRPr="007B1D05">
              <w:rPr>
                <w:bCs/>
              </w:rPr>
              <w:t xml:space="preserve">рии в XVIII в.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Народы России в XVIII в.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Россия при Павле I</w:t>
            </w:r>
          </w:p>
          <w:p w:rsidR="007B1D05" w:rsidRPr="007B1D05" w:rsidRDefault="007B1D05" w:rsidP="0019088E">
            <w:pPr>
              <w:jc w:val="both"/>
            </w:pPr>
            <w:r w:rsidRPr="007B1D05">
              <w:t>Региональный компонент</w:t>
            </w:r>
          </w:p>
          <w:p w:rsidR="007B1D05" w:rsidRPr="007B1D05" w:rsidRDefault="007B1D05" w:rsidP="0019088E">
            <w:pPr>
              <w:jc w:val="both"/>
            </w:pPr>
          </w:p>
        </w:tc>
      </w:tr>
      <w:tr w:rsidR="007B1D05" w:rsidRPr="007B1D05" w:rsidTr="007B1D05">
        <w:tc>
          <w:tcPr>
            <w:tcW w:w="1132" w:type="dxa"/>
          </w:tcPr>
          <w:p w:rsidR="007B1D05" w:rsidRPr="007B1D05" w:rsidRDefault="007B1D05" w:rsidP="0019088E">
            <w:pPr>
              <w:jc w:val="both"/>
            </w:pPr>
            <w:r w:rsidRPr="007B1D05">
              <w:t>9 класс</w:t>
            </w:r>
          </w:p>
        </w:tc>
        <w:tc>
          <w:tcPr>
            <w:tcW w:w="4397" w:type="dxa"/>
          </w:tcPr>
          <w:p w:rsidR="007B1D05" w:rsidRPr="007B1D05" w:rsidRDefault="007B1D05" w:rsidP="0019088E">
            <w:pPr>
              <w:jc w:val="both"/>
              <w:rPr>
                <w:b/>
              </w:rPr>
            </w:pPr>
            <w:r w:rsidRPr="007B1D05">
              <w:rPr>
                <w:b/>
              </w:rPr>
              <w:t xml:space="preserve">ИСТОРИЯ НОВОГО ВРЕМЕНИ. </w:t>
            </w:r>
            <w:r w:rsidRPr="007B1D05">
              <w:rPr>
                <w:b/>
                <w:lang w:val="en-US"/>
              </w:rPr>
              <w:t>XIX</w:t>
            </w:r>
            <w:r w:rsidRPr="007B1D05">
              <w:rPr>
                <w:b/>
              </w:rPr>
              <w:t xml:space="preserve"> в.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/>
              </w:rPr>
              <w:t>Мир к началу XX в. Новейшая ист</w:t>
            </w:r>
            <w:r w:rsidRPr="007B1D05">
              <w:rPr>
                <w:b/>
              </w:rPr>
              <w:t>о</w:t>
            </w:r>
            <w:r w:rsidRPr="007B1D05">
              <w:rPr>
                <w:b/>
              </w:rPr>
              <w:t xml:space="preserve">рия. </w:t>
            </w:r>
            <w:r w:rsidRPr="007B1D05">
              <w:rPr>
                <w:b/>
                <w:i/>
              </w:rPr>
              <w:t>Становление и расцвет индус</w:t>
            </w:r>
            <w:r w:rsidRPr="007B1D05">
              <w:rPr>
                <w:b/>
                <w:i/>
              </w:rPr>
              <w:t>т</w:t>
            </w:r>
            <w:r w:rsidRPr="007B1D05">
              <w:rPr>
                <w:b/>
                <w:i/>
              </w:rPr>
              <w:t>риального общества. До начала Пе</w:t>
            </w:r>
            <w:r w:rsidRPr="007B1D05">
              <w:rPr>
                <w:b/>
                <w:i/>
              </w:rPr>
              <w:t>р</w:t>
            </w:r>
            <w:r w:rsidRPr="007B1D05">
              <w:rPr>
                <w:b/>
                <w:i/>
              </w:rPr>
              <w:t>вой мировой войны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Страны Европы и Северной Америки в первой половине ХIХ в.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Страны Европы и Северной Америки во второй половине ХIХ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Страны Азии в ХIХ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Война за независимость в Латинской Америке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Народы Африки в Новое время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Развитие культуры в XIX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Международные отношения в XIX в.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Мир в 1900—1914 гг.</w:t>
            </w:r>
          </w:p>
          <w:p w:rsidR="007B1D05" w:rsidRPr="007B1D05" w:rsidRDefault="007B1D05" w:rsidP="0019088E">
            <w:pPr>
              <w:jc w:val="both"/>
              <w:rPr>
                <w:i/>
              </w:rPr>
            </w:pP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i/>
              </w:rPr>
            </w:pPr>
          </w:p>
          <w:p w:rsidR="007B1D05" w:rsidRPr="007B1D05" w:rsidRDefault="007B1D05" w:rsidP="0019088E">
            <w:pPr>
              <w:jc w:val="both"/>
            </w:pPr>
          </w:p>
        </w:tc>
        <w:tc>
          <w:tcPr>
            <w:tcW w:w="4961" w:type="dxa"/>
          </w:tcPr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  <w:r w:rsidRPr="007B1D05">
              <w:rPr>
                <w:b/>
                <w:bCs/>
              </w:rPr>
              <w:t>IV. РОССИЙСКАЯ ИМПЕРИЯ В XIX – НАЧАЛЕ XX ВВ.</w:t>
            </w:r>
          </w:p>
          <w:p w:rsidR="007B1D05" w:rsidRPr="007B1D05" w:rsidRDefault="007B1D05" w:rsidP="0019088E">
            <w:pPr>
              <w:jc w:val="both"/>
              <w:rPr>
                <w:b/>
                <w:bCs/>
              </w:rPr>
            </w:pPr>
          </w:p>
          <w:p w:rsidR="007B1D05" w:rsidRPr="007B1D05" w:rsidRDefault="007B1D05" w:rsidP="0019088E">
            <w:pPr>
              <w:jc w:val="both"/>
              <w:rPr>
                <w:bCs/>
                <w:u w:val="single"/>
              </w:rPr>
            </w:pPr>
            <w:r w:rsidRPr="007B1D05">
              <w:rPr>
                <w:bCs/>
                <w:u w:val="single"/>
              </w:rPr>
              <w:t>Россия на пути к реформам (1801–1861)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Александровская эпоха: государственный л</w:t>
            </w:r>
            <w:r w:rsidRPr="007B1D05">
              <w:rPr>
                <w:bCs/>
              </w:rPr>
              <w:t>и</w:t>
            </w:r>
            <w:r w:rsidRPr="007B1D05">
              <w:rPr>
                <w:bCs/>
              </w:rPr>
              <w:t>берализм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Отечественная война 1812 г.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Николаевское самодержавие: государстве</w:t>
            </w:r>
            <w:r w:rsidRPr="007B1D05">
              <w:rPr>
                <w:bCs/>
              </w:rPr>
              <w:t>н</w:t>
            </w:r>
            <w:r w:rsidRPr="007B1D05">
              <w:rPr>
                <w:bCs/>
              </w:rPr>
              <w:t>ный консерватизм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Крепостнический социум. Деревня и город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Культурное пространство империи в первой половине XIX в.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Пространство империи: этнокультурный о</w:t>
            </w:r>
            <w:r w:rsidRPr="007B1D05">
              <w:rPr>
                <w:bCs/>
              </w:rPr>
              <w:t>б</w:t>
            </w:r>
            <w:r w:rsidRPr="007B1D05">
              <w:rPr>
                <w:bCs/>
              </w:rPr>
              <w:t xml:space="preserve">лик страны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7B1D05" w:rsidRPr="007B1D05" w:rsidRDefault="007B1D05" w:rsidP="0019088E">
            <w:pPr>
              <w:jc w:val="both"/>
            </w:pPr>
          </w:p>
          <w:p w:rsidR="007B1D05" w:rsidRPr="007B1D05" w:rsidRDefault="007B1D05" w:rsidP="0019088E">
            <w:pPr>
              <w:jc w:val="both"/>
              <w:rPr>
                <w:bCs/>
                <w:u w:val="single"/>
              </w:rPr>
            </w:pPr>
            <w:r w:rsidRPr="007B1D05">
              <w:rPr>
                <w:bCs/>
                <w:u w:val="single"/>
              </w:rPr>
              <w:t>Россия в эпоху реформ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Преобразования Александра II: социальная и правовая модернизация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«Народное самодержавие» Александра III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Пореформенный социум. Сельское хозяйство и промышленность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Культурное пространство империи во второй половине XIX в.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Этнокультурный облик империи </w:t>
            </w:r>
          </w:p>
          <w:p w:rsidR="007B1D05" w:rsidRPr="007B1D05" w:rsidRDefault="007B1D05" w:rsidP="0019088E">
            <w:pPr>
              <w:jc w:val="both"/>
            </w:pPr>
            <w:r w:rsidRPr="007B1D05">
              <w:rPr>
                <w:bCs/>
              </w:rPr>
              <w:t>Формирование гражданского общества и о</w:t>
            </w:r>
            <w:r w:rsidRPr="007B1D05">
              <w:rPr>
                <w:bCs/>
              </w:rPr>
              <w:t>с</w:t>
            </w:r>
            <w:r w:rsidRPr="007B1D05">
              <w:rPr>
                <w:bCs/>
              </w:rPr>
              <w:t>новные направления общественных движ</w:t>
            </w:r>
            <w:r w:rsidRPr="007B1D05">
              <w:rPr>
                <w:bCs/>
              </w:rPr>
              <w:t>е</w:t>
            </w:r>
            <w:r w:rsidRPr="007B1D05">
              <w:rPr>
                <w:bCs/>
              </w:rPr>
              <w:t>ний</w:t>
            </w:r>
          </w:p>
          <w:p w:rsidR="007B1D05" w:rsidRPr="007B1D05" w:rsidRDefault="007B1D05" w:rsidP="0019088E">
            <w:pPr>
              <w:jc w:val="both"/>
              <w:rPr>
                <w:bCs/>
                <w:u w:val="single"/>
              </w:rPr>
            </w:pPr>
            <w:r w:rsidRPr="007B1D05">
              <w:rPr>
                <w:bCs/>
                <w:u w:val="single"/>
              </w:rPr>
              <w:t>Кризис империи в начале ХХ века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Первая российская революция 1905-1907 гг. Начало парламентаризма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 xml:space="preserve">Общество и власть после революции </w:t>
            </w:r>
          </w:p>
          <w:p w:rsidR="007B1D05" w:rsidRPr="007B1D05" w:rsidRDefault="007B1D05" w:rsidP="0019088E">
            <w:pPr>
              <w:jc w:val="both"/>
              <w:rPr>
                <w:bCs/>
              </w:rPr>
            </w:pPr>
            <w:r w:rsidRPr="007B1D05">
              <w:rPr>
                <w:bCs/>
              </w:rPr>
              <w:t>«Серебряный век» российской культуры</w:t>
            </w:r>
          </w:p>
          <w:p w:rsidR="007B1D05" w:rsidRPr="007B1D05" w:rsidRDefault="007B1D05" w:rsidP="0019088E">
            <w:pPr>
              <w:jc w:val="both"/>
              <w:rPr>
                <w:i/>
              </w:rPr>
            </w:pPr>
            <w:r w:rsidRPr="007B1D05">
              <w:t>Региональный компонент</w:t>
            </w:r>
          </w:p>
        </w:tc>
      </w:tr>
    </w:tbl>
    <w:p w:rsidR="007B1D05" w:rsidRPr="007B1D05" w:rsidRDefault="007B1D05" w:rsidP="0019088E">
      <w:pPr>
        <w:jc w:val="both"/>
        <w:rPr>
          <w:b/>
          <w:bCs/>
          <w:lang w:val="en-US"/>
        </w:rPr>
      </w:pPr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45" w:name="_Toc409691706"/>
      <w:bookmarkStart w:id="146" w:name="_Toc410654032"/>
      <w:bookmarkStart w:id="147" w:name="_Toc414553230"/>
      <w:r w:rsidRPr="00005949">
        <w:rPr>
          <w:b/>
          <w:bCs/>
          <w:iCs/>
          <w:sz w:val="28"/>
          <w:szCs w:val="28"/>
        </w:rPr>
        <w:t>Обществознание</w:t>
      </w:r>
      <w:bookmarkEnd w:id="145"/>
      <w:bookmarkEnd w:id="146"/>
      <w:bookmarkEnd w:id="147"/>
    </w:p>
    <w:p w:rsidR="00005949" w:rsidRP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</w:pPr>
      <w:r w:rsidRPr="007B1D05"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</w:t>
      </w:r>
      <w:r w:rsidRPr="007B1D05">
        <w:t>т</w:t>
      </w:r>
      <w:r w:rsidRPr="007B1D05">
        <w:t>но-смысловой сферы обучающихся, личностных основ российской гражданской иденти</w:t>
      </w:r>
      <w:r w:rsidRPr="007B1D05">
        <w:t>ч</w:t>
      </w:r>
      <w:r w:rsidRPr="007B1D05">
        <w:t>ности, социальной ответственности, правового самосознания, поликультурности, тол</w:t>
      </w:r>
      <w:r w:rsidRPr="007B1D05">
        <w:t>е</w:t>
      </w:r>
      <w:r w:rsidRPr="007B1D05">
        <w:t>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</w:t>
      </w:r>
      <w:r w:rsidRPr="007B1D05">
        <w:t>о</w:t>
      </w:r>
      <w:r w:rsidRPr="007B1D05">
        <w:t>шений.</w:t>
      </w:r>
    </w:p>
    <w:p w:rsidR="007B1D05" w:rsidRPr="007B1D05" w:rsidRDefault="007B1D05" w:rsidP="0019088E">
      <w:pPr>
        <w:jc w:val="both"/>
      </w:pPr>
      <w:r w:rsidRPr="007B1D05"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</w:t>
      </w:r>
      <w:r w:rsidRPr="007B1D05">
        <w:t>о</w:t>
      </w:r>
      <w:r w:rsidRPr="007B1D05">
        <w:t>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7B1D05" w:rsidRPr="007B1D05" w:rsidRDefault="007B1D05" w:rsidP="0019088E">
      <w:pPr>
        <w:jc w:val="both"/>
      </w:pPr>
      <w:r w:rsidRPr="007B1D05">
        <w:t>Освоение учебного предмета «Обществознание» направлено на развитие личности об</w:t>
      </w:r>
      <w:r w:rsidRPr="007B1D05">
        <w:t>у</w:t>
      </w:r>
      <w:r w:rsidRPr="007B1D05">
        <w:t>чающихся, воспитание, усвоение основ научных знаний, развитие способности обуча</w:t>
      </w:r>
      <w:r w:rsidRPr="007B1D05">
        <w:t>ю</w:t>
      </w:r>
      <w:r w:rsidRPr="007B1D05">
        <w:t>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</w:t>
      </w:r>
      <w:r w:rsidRPr="007B1D05">
        <w:t>е</w:t>
      </w:r>
      <w:r w:rsidRPr="007B1D05">
        <w:t>ства.</w:t>
      </w:r>
    </w:p>
    <w:p w:rsidR="007B1D05" w:rsidRPr="007B1D05" w:rsidRDefault="007B1D05" w:rsidP="0019088E">
      <w:pPr>
        <w:jc w:val="both"/>
      </w:pPr>
      <w:r w:rsidRPr="007B1D05"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</w:t>
      </w:r>
      <w:r w:rsidRPr="007B1D05">
        <w:t>е</w:t>
      </w:r>
      <w:r w:rsidRPr="007B1D05">
        <w:t>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Человек. Деятельность человека</w:t>
      </w:r>
    </w:p>
    <w:p w:rsidR="007B1D05" w:rsidRPr="007B1D05" w:rsidRDefault="007B1D05" w:rsidP="0019088E">
      <w:pPr>
        <w:jc w:val="both"/>
      </w:pPr>
      <w:r w:rsidRPr="007B1D05">
        <w:t xml:space="preserve">Биологическое и социальное в человеке. </w:t>
      </w:r>
      <w:r w:rsidRPr="007B1D05">
        <w:rPr>
          <w:i/>
        </w:rPr>
        <w:t>Черты сходства и различий человека и живо</w:t>
      </w:r>
      <w:r w:rsidRPr="007B1D05">
        <w:rPr>
          <w:i/>
        </w:rPr>
        <w:t>т</w:t>
      </w:r>
      <w:r w:rsidRPr="007B1D05">
        <w:rPr>
          <w:i/>
        </w:rPr>
        <w:t>ного. Индивид, индивидуальность, личность.</w:t>
      </w:r>
      <w:r w:rsidRPr="007B1D05">
        <w:t xml:space="preserve"> Основные возрастные периоды жизни чел</w:t>
      </w:r>
      <w:r w:rsidRPr="007B1D05">
        <w:t>о</w:t>
      </w:r>
      <w:r w:rsidRPr="007B1D05">
        <w:t xml:space="preserve">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7B1D05">
        <w:rPr>
          <w:i/>
        </w:rPr>
        <w:t xml:space="preserve">Личные и деловые отношения. </w:t>
      </w:r>
      <w:r w:rsidRPr="007B1D05">
        <w:t>Л</w:t>
      </w:r>
      <w:r w:rsidRPr="007B1D05">
        <w:t>и</w:t>
      </w:r>
      <w:r w:rsidRPr="007B1D05">
        <w:t>дерство. Межличностные конфликты и способы их разрешения.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Общество</w:t>
      </w:r>
    </w:p>
    <w:p w:rsidR="007B1D05" w:rsidRPr="007B1D05" w:rsidRDefault="007B1D05" w:rsidP="0019088E">
      <w:pPr>
        <w:jc w:val="both"/>
      </w:pPr>
      <w:r w:rsidRPr="007B1D05">
        <w:t>Общество как форма жизнедеятельности людей. Взаимосвязь общества и природы. Разв</w:t>
      </w:r>
      <w:r w:rsidRPr="007B1D05">
        <w:t>и</w:t>
      </w:r>
      <w:r w:rsidRPr="007B1D05">
        <w:t xml:space="preserve">тие общества. </w:t>
      </w:r>
      <w:r w:rsidRPr="007B1D05">
        <w:rPr>
          <w:i/>
        </w:rPr>
        <w:t>Общественный прогресс.</w:t>
      </w:r>
      <w:r w:rsidRPr="007B1D05">
        <w:t xml:space="preserve"> Основные сферы жизни общества и их взаим</w:t>
      </w:r>
      <w:r w:rsidRPr="007B1D05">
        <w:t>о</w:t>
      </w:r>
      <w:r w:rsidRPr="007B1D05">
        <w:t>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Социальные нормы</w:t>
      </w:r>
    </w:p>
    <w:p w:rsidR="007B1D05" w:rsidRPr="007B1D05" w:rsidRDefault="007B1D05" w:rsidP="0019088E">
      <w:pPr>
        <w:jc w:val="both"/>
      </w:pPr>
      <w:r w:rsidRPr="007B1D05">
        <w:t xml:space="preserve">Социальные нормы как регуляторы поведения человека в обществе. </w:t>
      </w:r>
      <w:r w:rsidRPr="007B1D05">
        <w:rPr>
          <w:i/>
        </w:rPr>
        <w:t>Общественные нр</w:t>
      </w:r>
      <w:r w:rsidRPr="007B1D05">
        <w:rPr>
          <w:i/>
        </w:rPr>
        <w:t>а</w:t>
      </w:r>
      <w:r w:rsidRPr="007B1D05">
        <w:rPr>
          <w:i/>
        </w:rPr>
        <w:t>вы, традиции и обычаи.</w:t>
      </w:r>
      <w:r w:rsidRPr="007B1D05"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</w:t>
      </w:r>
      <w:r w:rsidRPr="007B1D05">
        <w:t>с</w:t>
      </w:r>
      <w:r w:rsidRPr="007B1D05">
        <w:t>новные принципы. Нравственность. Моральные нормы и нравственный выбор. Роль мор</w:t>
      </w:r>
      <w:r w:rsidRPr="007B1D05">
        <w:t>а</w:t>
      </w:r>
      <w:r w:rsidRPr="007B1D05">
        <w:t>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</w:t>
      </w:r>
      <w:r w:rsidRPr="007B1D05">
        <w:t>е</w:t>
      </w:r>
      <w:r w:rsidRPr="007B1D05">
        <w:t>ства и государства. Основные признаки права. Право и мораль: общее и различия. Соци</w:t>
      </w:r>
      <w:r w:rsidRPr="007B1D05">
        <w:t>а</w:t>
      </w:r>
      <w:r w:rsidRPr="007B1D05">
        <w:t xml:space="preserve">лизация личности. </w:t>
      </w:r>
      <w:r w:rsidRPr="007B1D05">
        <w:rPr>
          <w:i/>
        </w:rPr>
        <w:t xml:space="preserve">Особенности социализации в подростковом возрасте. </w:t>
      </w:r>
      <w:r w:rsidRPr="007B1D05"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Сфера духовной культуры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Cs/>
        </w:rPr>
        <w:t xml:space="preserve">Культура, ее многообразие и основные формы. </w:t>
      </w:r>
      <w:r w:rsidRPr="007B1D05">
        <w:t xml:space="preserve">Наука в жизни современного общества. </w:t>
      </w:r>
      <w:r w:rsidRPr="007B1D05">
        <w:rPr>
          <w:i/>
        </w:rPr>
        <w:t>Научно-технический прогресс в современном обществе.</w:t>
      </w:r>
      <w:r w:rsidRPr="007B1D05">
        <w:t xml:space="preserve"> Развитие науки в России. Образ</w:t>
      </w:r>
      <w:r w:rsidRPr="007B1D05">
        <w:t>о</w:t>
      </w:r>
      <w:r w:rsidRPr="007B1D05">
        <w:t xml:space="preserve">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7B1D05">
        <w:rPr>
          <w:i/>
        </w:rPr>
        <w:t>Государственная итоговая атт</w:t>
      </w:r>
      <w:r w:rsidRPr="007B1D05">
        <w:rPr>
          <w:i/>
        </w:rPr>
        <w:t>е</w:t>
      </w:r>
      <w:r w:rsidRPr="007B1D05">
        <w:rPr>
          <w:i/>
        </w:rPr>
        <w:t>стация</w:t>
      </w:r>
      <w:r w:rsidRPr="007B1D05">
        <w:t xml:space="preserve">. Самообразование. Религия как форма культуры. </w:t>
      </w:r>
      <w:r w:rsidRPr="007B1D05">
        <w:rPr>
          <w:i/>
        </w:rPr>
        <w:t>Мировые религии.</w:t>
      </w:r>
      <w:r w:rsidRPr="007B1D05">
        <w:t xml:space="preserve"> Роль религии в жизни общества. Свобода совести. Искусство как элемент духовной культуры общества. </w:t>
      </w:r>
      <w:r w:rsidRPr="007B1D05">
        <w:rPr>
          <w:i/>
        </w:rPr>
        <w:t xml:space="preserve">Влияние искусства на развитие личности.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Социальная сфера жизни общества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</w:t>
      </w:r>
      <w:r w:rsidRPr="007B1D05">
        <w:rPr>
          <w:bCs/>
        </w:rPr>
        <w:t>и</w:t>
      </w:r>
      <w:r w:rsidRPr="007B1D05">
        <w:rPr>
          <w:bCs/>
        </w:rPr>
        <w:t xml:space="preserve">альная мобильность. Семья и семейные отношения. Функции семьи. Семейные ценности и традиции. Основные роли членов семьи. </w:t>
      </w:r>
      <w:r w:rsidRPr="007B1D05">
        <w:rPr>
          <w:bCs/>
          <w:i/>
        </w:rPr>
        <w:t xml:space="preserve">Досуг семьи. </w:t>
      </w:r>
      <w:r w:rsidRPr="007B1D05">
        <w:rPr>
          <w:bCs/>
        </w:rPr>
        <w:t xml:space="preserve">Социальные конфликты и пути их разрешения. Этнос и нация. </w:t>
      </w:r>
      <w:r w:rsidRPr="007B1D05">
        <w:rPr>
          <w:i/>
        </w:rPr>
        <w:t>Национальное самосознание</w:t>
      </w:r>
      <w:r w:rsidRPr="007B1D05">
        <w:t xml:space="preserve">. Отношения между нациями. Россия – многонациональное государство. </w:t>
      </w:r>
      <w:r w:rsidRPr="007B1D05">
        <w:rPr>
          <w:bCs/>
        </w:rPr>
        <w:t>Социальная политика Российского государства.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Политическая сфера жизни общества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</w:t>
      </w:r>
      <w:r w:rsidRPr="007B1D05">
        <w:t>а</w:t>
      </w:r>
      <w:r w:rsidRPr="007B1D05">
        <w:t>стей. Участие граждан в политической жизни. Опасность политического экстремизма. П</w:t>
      </w:r>
      <w:r w:rsidRPr="007B1D05">
        <w:t>о</w:t>
      </w:r>
      <w:r w:rsidRPr="007B1D05">
        <w:t xml:space="preserve">литические партии и движения, их роль в общественной жизни. Гражданское общество. </w:t>
      </w:r>
      <w:r w:rsidRPr="007B1D05">
        <w:rPr>
          <w:i/>
        </w:rPr>
        <w:t>Правовое государство.</w:t>
      </w:r>
      <w:r w:rsidRPr="007B1D05">
        <w:t xml:space="preserve"> Местное самоуправление. </w:t>
      </w:r>
      <w:r w:rsidRPr="007B1D05">
        <w:rPr>
          <w:i/>
        </w:rPr>
        <w:t>Межгосударственные отношения. Межгосударственные конфликты и способы их разрешения.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Гражданин и государство</w:t>
      </w:r>
    </w:p>
    <w:p w:rsidR="007B1D05" w:rsidRPr="007B1D05" w:rsidRDefault="007B1D05" w:rsidP="0019088E">
      <w:pPr>
        <w:jc w:val="both"/>
      </w:pPr>
      <w:r w:rsidRPr="007B1D05">
        <w:t>Наше государство – Российская Федерация. Конституция Российской Федерации – осно</w:t>
      </w:r>
      <w:r w:rsidRPr="007B1D05">
        <w:t>в</w:t>
      </w:r>
      <w:r w:rsidRPr="007B1D05">
        <w:t>ной закон государства. Конституционные основы государственного строя Российской Ф</w:t>
      </w:r>
      <w:r w:rsidRPr="007B1D05">
        <w:t>е</w:t>
      </w:r>
      <w:r w:rsidRPr="007B1D05">
        <w:t>дерации. Государственные символы России. Россия – федеративное государство. Субъе</w:t>
      </w:r>
      <w:r w:rsidRPr="007B1D05">
        <w:t>к</w:t>
      </w:r>
      <w:r w:rsidRPr="007B1D05">
        <w:t>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</w:t>
      </w:r>
      <w:r w:rsidRPr="007B1D05">
        <w:t>с</w:t>
      </w:r>
      <w:r w:rsidRPr="007B1D05">
        <w:t>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</w:t>
      </w:r>
      <w:r w:rsidRPr="007B1D05">
        <w:t>и</w:t>
      </w:r>
      <w:r w:rsidRPr="007B1D05">
        <w:t>туционные п</w:t>
      </w:r>
      <w:r w:rsidRPr="007B1D05">
        <w:rPr>
          <w:bCs/>
        </w:rPr>
        <w:t xml:space="preserve">рава и свободы человека и гражданина в Российской Федерации. </w:t>
      </w:r>
      <w:r w:rsidRPr="007B1D05">
        <w:t>Констит</w:t>
      </w:r>
      <w:r w:rsidRPr="007B1D05">
        <w:t>у</w:t>
      </w:r>
      <w:r w:rsidRPr="007B1D05">
        <w:t xml:space="preserve">ционные обязанности гражданина Российской Федерации. </w:t>
      </w:r>
      <w:r w:rsidRPr="007B1D05">
        <w:rPr>
          <w:bCs/>
        </w:rPr>
        <w:t>Взаимоотношения органов г</w:t>
      </w:r>
      <w:r w:rsidRPr="007B1D05">
        <w:rPr>
          <w:bCs/>
        </w:rPr>
        <w:t>о</w:t>
      </w:r>
      <w:r w:rsidRPr="007B1D05">
        <w:rPr>
          <w:bCs/>
        </w:rPr>
        <w:t>сударственной власти и граждан. Механизмы реализации и защиты прав и свобод челов</w:t>
      </w:r>
      <w:r w:rsidRPr="007B1D05">
        <w:rPr>
          <w:bCs/>
        </w:rPr>
        <w:t>е</w:t>
      </w:r>
      <w:r w:rsidRPr="007B1D05">
        <w:rPr>
          <w:bCs/>
        </w:rPr>
        <w:t xml:space="preserve">ка и гражданина в РФ. </w:t>
      </w:r>
      <w:r w:rsidRPr="007B1D05">
        <w:rPr>
          <w:i/>
        </w:rPr>
        <w:t>Основные международные документы о правах человека и правах р</w:t>
      </w:r>
      <w:r w:rsidRPr="007B1D05">
        <w:rPr>
          <w:i/>
        </w:rPr>
        <w:t>е</w:t>
      </w:r>
      <w:r w:rsidRPr="007B1D05">
        <w:rPr>
          <w:i/>
        </w:rPr>
        <w:t>бенка.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Основы российского законодательства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Cs/>
        </w:rPr>
        <w:t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</w:t>
      </w:r>
      <w:r w:rsidRPr="007B1D05">
        <w:rPr>
          <w:bCs/>
        </w:rPr>
        <w:t>е</w:t>
      </w:r>
      <w:r w:rsidRPr="007B1D05">
        <w:rPr>
          <w:bCs/>
        </w:rPr>
        <w:t>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</w:t>
      </w:r>
      <w:r w:rsidRPr="007B1D05">
        <w:rPr>
          <w:bCs/>
        </w:rPr>
        <w:t>ж</w:t>
      </w:r>
      <w:r w:rsidRPr="007B1D05">
        <w:rPr>
          <w:bCs/>
        </w:rPr>
        <w:t xml:space="preserve">данских прав. Право на труд и трудовые правоотношения. </w:t>
      </w:r>
      <w:r w:rsidRPr="007B1D05">
        <w:t>Трудовой договор и его знач</w:t>
      </w:r>
      <w:r w:rsidRPr="007B1D05">
        <w:t>е</w:t>
      </w:r>
      <w:r w:rsidRPr="007B1D05">
        <w:t>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</w:t>
      </w:r>
      <w:r w:rsidRPr="007B1D05">
        <w:t>а</w:t>
      </w:r>
      <w:r w:rsidRPr="007B1D05">
        <w:t>тивные правонарушения. Виды административного наказания.</w:t>
      </w:r>
      <w:r w:rsidRPr="007B1D05">
        <w:rPr>
          <w:bCs/>
        </w:rPr>
        <w:t xml:space="preserve"> Уголовное право, основные понятия и принципы. </w:t>
      </w:r>
      <w:r w:rsidRPr="007B1D05">
        <w:t>Понятие и виды преступлений. Необходимая оборона. Цели наказ</w:t>
      </w:r>
      <w:r w:rsidRPr="007B1D05">
        <w:t>а</w:t>
      </w:r>
      <w:r w:rsidRPr="007B1D05">
        <w:t>ния. Виды наказаний. Особенности правового статуса несовершеннолетнего. Права р</w:t>
      </w:r>
      <w:r w:rsidRPr="007B1D05">
        <w:t>е</w:t>
      </w:r>
      <w:r w:rsidRPr="007B1D05">
        <w:t>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</w:t>
      </w:r>
      <w:r w:rsidRPr="007B1D05">
        <w:t>о</w:t>
      </w:r>
      <w:r w:rsidRPr="007B1D05">
        <w:t xml:space="preserve">сти и наказания несовершеннолетних. </w:t>
      </w:r>
      <w:r w:rsidRPr="007B1D05">
        <w:rPr>
          <w:bCs/>
          <w:i/>
        </w:rPr>
        <w:t>Международное гуманитарное право. Междун</w:t>
      </w:r>
      <w:r w:rsidRPr="007B1D05">
        <w:rPr>
          <w:bCs/>
          <w:i/>
        </w:rPr>
        <w:t>а</w:t>
      </w:r>
      <w:r w:rsidRPr="007B1D05">
        <w:rPr>
          <w:bCs/>
          <w:i/>
        </w:rPr>
        <w:t>родно-правовая защита жертв вооруженных конфликтов.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</w:rPr>
        <w:t>Экономика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Понятие экономики. Роль экономики в жизни общества. Товары и услуги. Ресурсы и п</w:t>
      </w:r>
      <w:r w:rsidRPr="007B1D05">
        <w:rPr>
          <w:bCs/>
        </w:rPr>
        <w:t>о</w:t>
      </w:r>
      <w:r w:rsidRPr="007B1D05">
        <w:rPr>
          <w:bCs/>
        </w:rPr>
        <w:t xml:space="preserve">требности, ограниченность ресурсов. Производство </w:t>
      </w:r>
      <w:r w:rsidRPr="007B1D05">
        <w:rPr>
          <w:bCs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</w:t>
      </w:r>
      <w:r w:rsidRPr="007B1D05">
        <w:rPr>
          <w:bCs/>
        </w:rPr>
        <w:t>у</w:t>
      </w:r>
      <w:r w:rsidRPr="007B1D05">
        <w:rPr>
          <w:bCs/>
        </w:rPr>
        <w:t xml:space="preserve">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7B1D05">
        <w:rPr>
          <w:i/>
        </w:rPr>
        <w:t xml:space="preserve">Виды рынков. Рынок капиталов. </w:t>
      </w:r>
      <w:r w:rsidRPr="007B1D05">
        <w:rPr>
          <w:bCs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7B1D05">
        <w:rPr>
          <w:i/>
        </w:rPr>
        <w:t>фун</w:t>
      </w:r>
      <w:r w:rsidRPr="007B1D05">
        <w:rPr>
          <w:i/>
        </w:rPr>
        <w:t>к</w:t>
      </w:r>
      <w:r w:rsidRPr="007B1D05">
        <w:rPr>
          <w:i/>
        </w:rPr>
        <w:t>ции, налоговые системы разных эпох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Банковские услуги, предоставляемые гражданам</w:t>
      </w:r>
      <w:r w:rsidRPr="007B1D05">
        <w:t>: депозит, кредит, платежная карта, эле</w:t>
      </w:r>
      <w:r w:rsidRPr="007B1D05">
        <w:t>к</w:t>
      </w:r>
      <w:r w:rsidRPr="007B1D05">
        <w:t xml:space="preserve">тронные деньги, денежный перевод, обмен валюты. Формы дистанционного банковского обслуживания: банкомат, мобильный </w:t>
      </w:r>
      <w:r w:rsidRPr="007B1D05">
        <w:rPr>
          <w:i/>
        </w:rPr>
        <w:t>банкинг, онлайн-банкинг</w:t>
      </w:r>
      <w:r w:rsidRPr="007B1D05">
        <w:t xml:space="preserve">. </w:t>
      </w:r>
      <w:r w:rsidRPr="007B1D05">
        <w:rPr>
          <w:i/>
        </w:rPr>
        <w:t>Страховые услуги: стр</w:t>
      </w:r>
      <w:r w:rsidRPr="007B1D05">
        <w:rPr>
          <w:i/>
        </w:rPr>
        <w:t>а</w:t>
      </w:r>
      <w:r w:rsidRPr="007B1D05">
        <w:rPr>
          <w:i/>
        </w:rPr>
        <w:t>хование жизни, здоровья, имущества, ответственности. Инвестиции в реальные и ф</w:t>
      </w:r>
      <w:r w:rsidRPr="007B1D05">
        <w:rPr>
          <w:i/>
        </w:rPr>
        <w:t>и</w:t>
      </w:r>
      <w:r w:rsidRPr="007B1D05">
        <w:rPr>
          <w:i/>
        </w:rPr>
        <w:t>нансовые активы.</w:t>
      </w:r>
      <w:r w:rsidRPr="007B1D05">
        <w:t xml:space="preserve"> Пенсионное обеспечение. Налогообложение граждан. Защита от ф</w:t>
      </w:r>
      <w:r w:rsidRPr="007B1D05">
        <w:t>и</w:t>
      </w:r>
      <w:r w:rsidRPr="007B1D05">
        <w:t xml:space="preserve">нансовых махинаций. </w:t>
      </w:r>
      <w:r w:rsidRPr="007B1D05">
        <w:rPr>
          <w:bCs/>
        </w:rPr>
        <w:t xml:space="preserve">Экономические функции домохозяйства. Потребление домашних хозяйств. </w:t>
      </w:r>
      <w:r w:rsidRPr="007B1D05">
        <w:t>Семейный бюджет. Источники доходов и расходов семьи. Активы и пассивы. Личный финансовый план. Сбережения. Инфляция.</w:t>
      </w:r>
    </w:p>
    <w:p w:rsidR="007B1D05" w:rsidRPr="007B1D05" w:rsidRDefault="007B1D05" w:rsidP="0019088E">
      <w:pPr>
        <w:jc w:val="both"/>
      </w:pPr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48" w:name="_Toc409691707"/>
      <w:bookmarkStart w:id="149" w:name="_Toc410654033"/>
      <w:bookmarkStart w:id="150" w:name="_Toc414553231"/>
      <w:r w:rsidRPr="00005949">
        <w:rPr>
          <w:b/>
          <w:bCs/>
          <w:iCs/>
          <w:sz w:val="28"/>
          <w:szCs w:val="28"/>
        </w:rPr>
        <w:t>География</w:t>
      </w:r>
      <w:bookmarkEnd w:id="148"/>
      <w:bookmarkEnd w:id="149"/>
      <w:bookmarkEnd w:id="150"/>
    </w:p>
    <w:p w:rsidR="00005949" w:rsidRP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</w:pPr>
      <w:r w:rsidRPr="007B1D05">
        <w:t>Географическое образование в основной школе должно обеспечить формирование карт</w:t>
      </w:r>
      <w:r w:rsidRPr="007B1D05">
        <w:t>о</w:t>
      </w:r>
      <w:r w:rsidRPr="007B1D05">
        <w:t>графической грамотности, навыков применения географических знаний в жизни для об</w:t>
      </w:r>
      <w:r w:rsidRPr="007B1D05">
        <w:t>ъ</w:t>
      </w:r>
      <w:r w:rsidRPr="007B1D05">
        <w:t>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</w:t>
      </w:r>
      <w:r w:rsidRPr="007B1D05">
        <w:t>с</w:t>
      </w:r>
      <w:r w:rsidRPr="007B1D05">
        <w:t>печения безопасности жизнедеятельности. Это позволяет реализовать заложенную в обр</w:t>
      </w:r>
      <w:r w:rsidRPr="007B1D05">
        <w:t>а</w:t>
      </w:r>
      <w:r w:rsidRPr="007B1D05">
        <w:t>зовательных стандартах метапредметную направленность в обучении географии. Об</w:t>
      </w:r>
      <w:r w:rsidRPr="007B1D05">
        <w:t>у</w:t>
      </w:r>
      <w:r w:rsidRPr="007B1D05">
        <w:t>чающиеся овладеют научными методами решения различных теоретических и практич</w:t>
      </w:r>
      <w:r w:rsidRPr="007B1D05">
        <w:t>е</w:t>
      </w:r>
      <w:r w:rsidRPr="007B1D05">
        <w:t>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</w:t>
      </w:r>
      <w:r w:rsidRPr="007B1D05">
        <w:t>а</w:t>
      </w:r>
      <w:r w:rsidRPr="007B1D05">
        <w:t>ли</w:t>
      </w:r>
      <w:r w:rsidRPr="007B1D05">
        <w:t>я</w:t>
      </w:r>
      <w:r w:rsidRPr="007B1D05">
        <w:t>ми жизни.</w:t>
      </w:r>
    </w:p>
    <w:p w:rsidR="007B1D05" w:rsidRPr="007B1D05" w:rsidRDefault="007B1D05" w:rsidP="0019088E">
      <w:pPr>
        <w:jc w:val="both"/>
      </w:pPr>
      <w:r w:rsidRPr="007B1D05"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</w:t>
      </w:r>
      <w:r w:rsidRPr="007B1D05">
        <w:t>о</w:t>
      </w:r>
      <w:r w:rsidRPr="007B1D05">
        <w:t>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</w:t>
      </w:r>
      <w:r w:rsidRPr="007B1D05">
        <w:t>е</w:t>
      </w:r>
      <w:r w:rsidRPr="007B1D05">
        <w:t>ства в целом. Содержание основного общего образования по географии отражает ко</w:t>
      </w:r>
      <w:r w:rsidRPr="007B1D05">
        <w:t>м</w:t>
      </w:r>
      <w:r w:rsidRPr="007B1D05">
        <w:t>плексный подход к изучению географической среды в целом и ее пространственной ди</w:t>
      </w:r>
      <w:r w:rsidRPr="007B1D05">
        <w:t>ф</w:t>
      </w:r>
      <w:r w:rsidRPr="007B1D05">
        <w:t>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</w:t>
      </w:r>
      <w:r w:rsidRPr="007B1D05">
        <w:t>а</w:t>
      </w:r>
      <w:r w:rsidRPr="007B1D05">
        <w:t>ции страны, в том числе воссоединение России и Крыма.</w:t>
      </w:r>
    </w:p>
    <w:p w:rsidR="007B1D05" w:rsidRPr="007B1D05" w:rsidRDefault="007B1D05" w:rsidP="0019088E">
      <w:pPr>
        <w:jc w:val="both"/>
      </w:pPr>
      <w:bookmarkStart w:id="151" w:name="h.3x8tuzt" w:colFirst="0" w:colLast="0"/>
      <w:bookmarkEnd w:id="151"/>
      <w:r w:rsidRPr="007B1D05"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</w:t>
      </w:r>
      <w:r w:rsidRPr="007B1D05">
        <w:t>о</w:t>
      </w:r>
      <w:r w:rsidRPr="007B1D05">
        <w:t>лученные результаты, представлять и научно аргументировать полученные выводы.</w:t>
      </w:r>
    </w:p>
    <w:p w:rsidR="007B1D05" w:rsidRPr="007B1D05" w:rsidRDefault="007B1D05" w:rsidP="0019088E">
      <w:pPr>
        <w:jc w:val="both"/>
      </w:pPr>
      <w:r w:rsidRPr="007B1D05">
        <w:t>Изучение предмета «География» в части формирования у обучающихся научного мир</w:t>
      </w:r>
      <w:r w:rsidRPr="007B1D05">
        <w:t>о</w:t>
      </w:r>
      <w:r w:rsidRPr="007B1D05">
        <w:t>воззрения, освоения общенаучных методов (наблюдение, измерение, моделирование), о</w:t>
      </w:r>
      <w:r w:rsidRPr="007B1D05">
        <w:t>с</w:t>
      </w:r>
      <w:r w:rsidRPr="007B1D05">
        <w:t>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</w:t>
      </w:r>
      <w:r w:rsidRPr="007B1D05">
        <w:t>о</w:t>
      </w:r>
      <w:r w:rsidRPr="007B1D05">
        <w:t>пасности жизнедеятельности», «История», «Русский язык», «Литература» и др.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Развитие географических знаний о Земле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t>Введение. Что изучает география.</w:t>
      </w:r>
    </w:p>
    <w:p w:rsidR="007B1D05" w:rsidRPr="007B1D05" w:rsidRDefault="007B1D05" w:rsidP="0019088E">
      <w:pPr>
        <w:jc w:val="both"/>
      </w:pPr>
      <w:r w:rsidRPr="007B1D05">
        <w:t>Представления о мире в древности (</w:t>
      </w:r>
      <w:r w:rsidRPr="007B1D05">
        <w:rPr>
          <w:i/>
        </w:rPr>
        <w:t>Древний Китай, Древний Египет, Древняя Греция, Древний Рим</w:t>
      </w:r>
      <w:r w:rsidRPr="007B1D05">
        <w:t>). Появление первых географических карт.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География в эпоху Средневековья: </w:t>
      </w:r>
      <w:r w:rsidRPr="007B1D05">
        <w:rPr>
          <w:i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7B1D05" w:rsidRPr="007B1D05" w:rsidRDefault="007B1D05" w:rsidP="0019088E">
      <w:pPr>
        <w:jc w:val="both"/>
      </w:pPr>
      <w:r w:rsidRPr="007B1D05">
        <w:t>Эпоха Великих географических открытий (</w:t>
      </w:r>
      <w:r w:rsidRPr="007B1D05">
        <w:rPr>
          <w:i/>
        </w:rPr>
        <w:t>открытие Нового света, морского пути в И</w:t>
      </w:r>
      <w:r w:rsidRPr="007B1D05">
        <w:rPr>
          <w:i/>
        </w:rPr>
        <w:t>н</w:t>
      </w:r>
      <w:r w:rsidRPr="007B1D05">
        <w:rPr>
          <w:i/>
        </w:rPr>
        <w:t>дию, кругосветные путешествия</w:t>
      </w:r>
      <w:r w:rsidRPr="007B1D05">
        <w:t>). Значение Великих географических открытий.</w:t>
      </w:r>
    </w:p>
    <w:p w:rsidR="007B1D05" w:rsidRPr="007B1D05" w:rsidRDefault="007B1D05" w:rsidP="0019088E">
      <w:pPr>
        <w:jc w:val="both"/>
      </w:pPr>
      <w:r w:rsidRPr="007B1D05">
        <w:t>Географические открытия XVII–XIX вв. (</w:t>
      </w:r>
      <w:r w:rsidRPr="007B1D05">
        <w:rPr>
          <w:i/>
        </w:rPr>
        <w:t>исследования и открытия на территории Евр</w:t>
      </w:r>
      <w:r w:rsidRPr="007B1D05">
        <w:rPr>
          <w:i/>
        </w:rPr>
        <w:t>а</w:t>
      </w:r>
      <w:r w:rsidRPr="007B1D05">
        <w:rPr>
          <w:i/>
        </w:rPr>
        <w:t>зии (в том числе на территории России), Австралии и Океании, Антарктиды</w:t>
      </w:r>
      <w:r w:rsidRPr="007B1D05">
        <w:t>). Первое русское кругосветное путешествие (</w:t>
      </w:r>
      <w:r w:rsidRPr="007B1D05">
        <w:rPr>
          <w:i/>
        </w:rPr>
        <w:t>И.Ф. Крузенштерн и Ю.Ф. Лисянский</w:t>
      </w:r>
      <w:r w:rsidRPr="007B1D05">
        <w:t>).</w:t>
      </w:r>
    </w:p>
    <w:p w:rsidR="007B1D05" w:rsidRPr="007B1D05" w:rsidRDefault="007B1D05" w:rsidP="0019088E">
      <w:pPr>
        <w:jc w:val="both"/>
      </w:pPr>
      <w:r w:rsidRPr="007B1D05">
        <w:t>Географические исследования в ХХ веке (</w:t>
      </w:r>
      <w:r w:rsidRPr="007B1D05">
        <w:rPr>
          <w:i/>
        </w:rPr>
        <w:t>открытие Южного и Северного полюсов, оке</w:t>
      </w:r>
      <w:r w:rsidRPr="007B1D05">
        <w:rPr>
          <w:i/>
        </w:rPr>
        <w:t>а</w:t>
      </w:r>
      <w:r w:rsidRPr="007B1D05">
        <w:rPr>
          <w:i/>
        </w:rPr>
        <w:t>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7B1D05">
        <w:t xml:space="preserve">). </w:t>
      </w:r>
      <w:r w:rsidRPr="007B1D05">
        <w:rPr>
          <w:i/>
        </w:rPr>
        <w:t>Значение освоения космоса для географической науки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t>Географические знания в современном мире. Современные географические методы иссл</w:t>
      </w:r>
      <w:r w:rsidRPr="007B1D05">
        <w:t>е</w:t>
      </w:r>
      <w:r w:rsidRPr="007B1D05">
        <w:t xml:space="preserve">дования Земли. 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Земля во Вселенной. Движения Земли и их следствия. </w:t>
      </w:r>
    </w:p>
    <w:p w:rsidR="007B1D05" w:rsidRPr="007B1D05" w:rsidRDefault="007B1D05" w:rsidP="0019088E">
      <w:pPr>
        <w:jc w:val="both"/>
      </w:pPr>
      <w:r w:rsidRPr="007B1D05">
        <w:t xml:space="preserve">Земля – часть Солнечной системы. Земля и Луна. </w:t>
      </w:r>
      <w:r w:rsidRPr="007B1D05">
        <w:rPr>
          <w:i/>
        </w:rPr>
        <w:t xml:space="preserve">Влияние космоса на нашу планету и жизнь людей. </w:t>
      </w:r>
      <w:r w:rsidRPr="007B1D05"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7B1D05">
        <w:rPr>
          <w:i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7B1D05">
        <w:t xml:space="preserve"> Осевое вращение Земли. Смена дня и ночи, сутки, календарный год.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Изображение земной поверхности. </w:t>
      </w:r>
    </w:p>
    <w:p w:rsidR="007B1D05" w:rsidRPr="007B1D05" w:rsidRDefault="007B1D05" w:rsidP="0019088E">
      <w:pPr>
        <w:jc w:val="both"/>
      </w:pPr>
      <w:r w:rsidRPr="007B1D05">
        <w:t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</w:t>
      </w:r>
      <w:r w:rsidRPr="007B1D05">
        <w:t>о</w:t>
      </w:r>
      <w:r w:rsidRPr="007B1D05">
        <w:t>вание на местности: определение сторон горизонта по компасу и местным признакам, о</w:t>
      </w:r>
      <w:r w:rsidRPr="007B1D05">
        <w:t>п</w:t>
      </w:r>
      <w:r w:rsidRPr="007B1D05">
        <w:t xml:space="preserve">ределение азимута. </w:t>
      </w:r>
      <w:r w:rsidRPr="007B1D05">
        <w:rPr>
          <w:i/>
        </w:rPr>
        <w:t>Особенности ориентирования в мегаполисе и в природе.</w:t>
      </w:r>
      <w:r w:rsidRPr="007B1D05">
        <w:t xml:space="preserve"> План местн</w:t>
      </w:r>
      <w:r w:rsidRPr="007B1D05">
        <w:t>о</w:t>
      </w:r>
      <w:r w:rsidRPr="007B1D05">
        <w:t xml:space="preserve">сти. Условные знаки. Как составить план местности. </w:t>
      </w:r>
      <w:r w:rsidRPr="007B1D05">
        <w:rPr>
          <w:i/>
        </w:rPr>
        <w:t>Составление простейшего плана м</w:t>
      </w:r>
      <w:r w:rsidRPr="007B1D05">
        <w:rPr>
          <w:i/>
        </w:rPr>
        <w:t>е</w:t>
      </w:r>
      <w:r w:rsidRPr="007B1D05">
        <w:rPr>
          <w:i/>
        </w:rPr>
        <w:t>стности/учебного кабинета/комнаты.</w:t>
      </w:r>
      <w:r w:rsidRPr="007B1D05">
        <w:t xml:space="preserve"> Географическая карта – особый источник инфо</w:t>
      </w:r>
      <w:r w:rsidRPr="007B1D05">
        <w:t>р</w:t>
      </w:r>
      <w:r w:rsidRPr="007B1D05">
        <w:t xml:space="preserve">мации. </w:t>
      </w:r>
      <w:r w:rsidRPr="007B1D05">
        <w:rPr>
          <w:i/>
        </w:rPr>
        <w:t>Содержание и значение карт. Топографические карты.</w:t>
      </w:r>
      <w:r w:rsidRPr="007B1D05">
        <w:t xml:space="preserve"> Масштаб и условные зн</w:t>
      </w:r>
      <w:r w:rsidRPr="007B1D05">
        <w:t>а</w:t>
      </w:r>
      <w:r w:rsidRPr="007B1D05">
        <w:t>ки на карте. Градусная сеть: параллели и меридианы. Географические координаты: ге</w:t>
      </w:r>
      <w:r w:rsidRPr="007B1D05">
        <w:t>о</w:t>
      </w:r>
      <w:r w:rsidRPr="007B1D05">
        <w:t>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 Природа Земли.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Литосфера. </w:t>
      </w:r>
      <w:r w:rsidRPr="007B1D05">
        <w:t>Литосфера – «каменная» оболочка Земли. Внутреннее строение Земли. Зе</w:t>
      </w:r>
      <w:r w:rsidRPr="007B1D05">
        <w:t>м</w:t>
      </w:r>
      <w:r w:rsidRPr="007B1D05">
        <w:t xml:space="preserve">ная кора. Разнообразие горных пород и минералов на Земле. </w:t>
      </w:r>
      <w:r w:rsidRPr="007B1D05">
        <w:rPr>
          <w:i/>
        </w:rPr>
        <w:t>Полезные ископаемые и их значение в жизни современного общества.</w:t>
      </w:r>
      <w:r w:rsidRPr="007B1D05">
        <w:t xml:space="preserve"> Движения земной коры и их проявления на земной поверхности: землетрясения, вулканы, гейзеры.</w:t>
      </w:r>
    </w:p>
    <w:p w:rsidR="007B1D05" w:rsidRPr="007B1D05" w:rsidRDefault="007B1D05" w:rsidP="0019088E">
      <w:pPr>
        <w:jc w:val="both"/>
      </w:pPr>
      <w:r w:rsidRPr="007B1D05">
        <w:t>Рельеф Земли. Способы изображение рельефа на планах и картах. Основные формы рел</w:t>
      </w:r>
      <w:r w:rsidRPr="007B1D05">
        <w:t>ь</w:t>
      </w:r>
      <w:r w:rsidRPr="007B1D05">
        <w:t>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</w:t>
      </w:r>
      <w:r w:rsidRPr="007B1D05">
        <w:t>т</w:t>
      </w:r>
      <w:r w:rsidRPr="007B1D05">
        <w:t xml:space="preserve">ной высоте. Определение относительной и абсолютной высоты гор. Рельеф дна океанов. </w:t>
      </w:r>
      <w:r w:rsidRPr="007B1D05">
        <w:rPr>
          <w:i/>
        </w:rPr>
        <w:t>Рифтовые области, срединные океанические хребты, шельф, материковый склон. Мет</w:t>
      </w:r>
      <w:r w:rsidRPr="007B1D05">
        <w:rPr>
          <w:i/>
        </w:rPr>
        <w:t>о</w:t>
      </w:r>
      <w:r w:rsidRPr="007B1D05">
        <w:rPr>
          <w:i/>
        </w:rPr>
        <w:t>ды изучения глубин Мирового океана. Исследователи подводных глубин и их открытия.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Гидросфера. </w:t>
      </w:r>
      <w:r w:rsidRPr="007B1D05">
        <w:t xml:space="preserve">Строение гидросферы. </w:t>
      </w:r>
      <w:r w:rsidRPr="007B1D05">
        <w:rPr>
          <w:i/>
        </w:rPr>
        <w:t xml:space="preserve">Особенности Мирового круговорота воды. </w:t>
      </w:r>
      <w:r w:rsidRPr="007B1D05">
        <w:t>Мировой океан и его части. Свойства вод Мирового океана – температура и соленость. Движение воды в океане – волны, течения.</w:t>
      </w:r>
      <w:r w:rsidRPr="007B1D05">
        <w:rPr>
          <w:i/>
        </w:rPr>
        <w:t>.</w:t>
      </w:r>
      <w:r w:rsidRPr="007B1D05">
        <w:t>Воды суши. Реки на географической карте и в природе: основные части речной системы, характер, питание и режим рек. Озера и их происхожд</w:t>
      </w:r>
      <w:r w:rsidRPr="007B1D05">
        <w:t>е</w:t>
      </w:r>
      <w:r w:rsidRPr="007B1D05">
        <w:t xml:space="preserve">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7B1D05">
        <w:rPr>
          <w:i/>
        </w:rPr>
        <w:t>Человек и гидросф</w:t>
      </w:r>
      <w:r w:rsidRPr="007B1D05">
        <w:rPr>
          <w:i/>
        </w:rPr>
        <w:t>е</w:t>
      </w:r>
      <w:r w:rsidRPr="007B1D05">
        <w:rPr>
          <w:i/>
        </w:rPr>
        <w:t>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Атмосфера. </w:t>
      </w:r>
      <w:r w:rsidRPr="007B1D05">
        <w:t>Строение воздушной оболочки Земли</w:t>
      </w:r>
      <w:r w:rsidRPr="007B1D05">
        <w:rPr>
          <w:i/>
        </w:rPr>
        <w:t>.</w:t>
      </w:r>
      <w:r w:rsidRPr="007B1D05">
        <w:t xml:space="preserve"> Температура воздуха. Нагревание во</w:t>
      </w:r>
      <w:r w:rsidRPr="007B1D05">
        <w:t>з</w:t>
      </w:r>
      <w:r w:rsidRPr="007B1D05">
        <w:t>духа. Суточный и годовой ход температур и его графическое отображение. Среднесуто</w:t>
      </w:r>
      <w:r w:rsidRPr="007B1D05">
        <w:t>ч</w:t>
      </w:r>
      <w:r w:rsidRPr="007B1D05">
        <w:t>ная, среднемесячная, среднегодовая температура. Зависимость температуры от географ</w:t>
      </w:r>
      <w:r w:rsidRPr="007B1D05">
        <w:t>и</w:t>
      </w:r>
      <w:r w:rsidRPr="007B1D05">
        <w:t>ческой широты. Тепловые пояса. Вода в атмосфере. Облака и атмосферные осадки. Атм</w:t>
      </w:r>
      <w:r w:rsidRPr="007B1D05">
        <w:t>о</w:t>
      </w:r>
      <w:r w:rsidRPr="007B1D05">
        <w:t xml:space="preserve">сферное давление. Ветер. Постоянные и переменные ветра. </w:t>
      </w:r>
      <w:r w:rsidRPr="007B1D05">
        <w:rPr>
          <w:i/>
        </w:rPr>
        <w:t>Графическое отображение направления ветра. Роза ветров.</w:t>
      </w:r>
      <w:r w:rsidRPr="007B1D05">
        <w:t xml:space="preserve"> Циркуляция атмосферы. Влажность воздуха. Понятие погоды. </w:t>
      </w:r>
      <w:r w:rsidRPr="007B1D05">
        <w:rPr>
          <w:i/>
        </w:rPr>
        <w:t>Наблюдения и прогноз погоды. Метеостанция/метеоприборы (проведение н</w:t>
      </w:r>
      <w:r w:rsidRPr="007B1D05">
        <w:rPr>
          <w:i/>
        </w:rPr>
        <w:t>а</w:t>
      </w:r>
      <w:r w:rsidRPr="007B1D05">
        <w:rPr>
          <w:i/>
        </w:rPr>
        <w:t>блюдений и измерений, фиксация результатов наблюдений, обработка результатов н</w:t>
      </w:r>
      <w:r w:rsidRPr="007B1D05">
        <w:rPr>
          <w:i/>
        </w:rPr>
        <w:t>а</w:t>
      </w:r>
      <w:r w:rsidRPr="007B1D05">
        <w:rPr>
          <w:i/>
        </w:rPr>
        <w:t>блюдений).</w:t>
      </w:r>
      <w:r w:rsidRPr="007B1D05">
        <w:t xml:space="preserve"> Понятие климата. Погода и климат. Климатообразующие факторы. Завис</w:t>
      </w:r>
      <w:r w:rsidRPr="007B1D05">
        <w:t>и</w:t>
      </w:r>
      <w:r w:rsidRPr="007B1D05">
        <w:t xml:space="preserve">мость климата от абсолютной высоты местности.Климаты Земли. </w:t>
      </w:r>
      <w:r w:rsidRPr="007B1D05">
        <w:rPr>
          <w:i/>
        </w:rPr>
        <w:t>Влияние климата на здоровье людей</w:t>
      </w:r>
      <w:r w:rsidRPr="007B1D05">
        <w:t>. Человек и атмосфера.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  <w:bCs/>
        </w:rPr>
        <w:t xml:space="preserve">Биосфера. </w:t>
      </w:r>
      <w:r w:rsidRPr="007B1D05">
        <w:t>Биосфера – живая оболочка Земли. Особенности жизни в океане. Жизнь на п</w:t>
      </w:r>
      <w:r w:rsidRPr="007B1D05">
        <w:t>о</w:t>
      </w:r>
      <w:r w:rsidRPr="007B1D05">
        <w:t>верхности суши: особенности распространения растений и животных в лесных и безле</w:t>
      </w:r>
      <w:r w:rsidRPr="007B1D05">
        <w:t>с</w:t>
      </w:r>
      <w:r w:rsidRPr="007B1D05">
        <w:t xml:space="preserve">ных пространствах. </w:t>
      </w:r>
      <w:r w:rsidRPr="007B1D05">
        <w:rPr>
          <w:i/>
        </w:rPr>
        <w:t>Воздействие организмов на земные оболочки. Воздействие человека на природу. Охрана природы.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Географическая оболочка как среда жизни. </w:t>
      </w:r>
      <w:r w:rsidRPr="007B1D05">
        <w:t>Понятие о географической оболочке. Вза</w:t>
      </w:r>
      <w:r w:rsidRPr="007B1D05">
        <w:t>и</w:t>
      </w:r>
      <w:r w:rsidRPr="007B1D05">
        <w:t xml:space="preserve">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Человечество на Земле. </w:t>
      </w:r>
    </w:p>
    <w:p w:rsidR="007B1D05" w:rsidRPr="007B1D05" w:rsidRDefault="007B1D05" w:rsidP="0019088E">
      <w:pPr>
        <w:jc w:val="both"/>
      </w:pPr>
      <w:r w:rsidRPr="007B1D05">
        <w:t>Численность населения Земли. Расовый состав. Нации и народы планеты. Страны на карте мира.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Освоение Земли человеком. </w:t>
      </w:r>
    </w:p>
    <w:p w:rsidR="007B1D05" w:rsidRPr="007B1D05" w:rsidRDefault="007B1D05" w:rsidP="0019088E">
      <w:pPr>
        <w:jc w:val="both"/>
      </w:pPr>
      <w:r w:rsidRPr="007B1D05">
        <w:t>Что изучают в курсе географии материков и океанов? Методы географических исследов</w:t>
      </w:r>
      <w:r w:rsidRPr="007B1D05">
        <w:t>а</w:t>
      </w:r>
      <w:r w:rsidRPr="007B1D05">
        <w:t>ний и источники географической информации. Разнообразие современных карт. Важне</w:t>
      </w:r>
      <w:r w:rsidRPr="007B1D05">
        <w:t>й</w:t>
      </w:r>
      <w:r w:rsidRPr="007B1D05">
        <w:t>шие географические открытия и путешествия в древности (</w:t>
      </w:r>
      <w:r w:rsidRPr="007B1D05">
        <w:rPr>
          <w:i/>
        </w:rPr>
        <w:t>древние египтяне, греки, ф</w:t>
      </w:r>
      <w:r w:rsidRPr="007B1D05">
        <w:rPr>
          <w:i/>
        </w:rPr>
        <w:t>и</w:t>
      </w:r>
      <w:r w:rsidRPr="007B1D05">
        <w:rPr>
          <w:i/>
        </w:rPr>
        <w:t>никийцы, идеи и труды Парменида, Эратосфена, вклад Кратеса Малосского, Страбона</w:t>
      </w:r>
      <w:r w:rsidRPr="007B1D05">
        <w:t>).</w:t>
      </w:r>
    </w:p>
    <w:p w:rsidR="007B1D05" w:rsidRPr="007B1D05" w:rsidRDefault="007B1D05" w:rsidP="0019088E">
      <w:pPr>
        <w:jc w:val="both"/>
      </w:pPr>
      <w:r w:rsidRPr="007B1D05">
        <w:t>Важнейшие географические открытия и путешествия в эпоху Средневековья (</w:t>
      </w:r>
      <w:r w:rsidRPr="007B1D05">
        <w:rPr>
          <w:i/>
        </w:rPr>
        <w:t>норманны, М. Поло, А. Никитин, Б. Диаш, М. Бехайм, Х. Колумб, А. Веспуччи, Васко да Гама, Ф. М</w:t>
      </w:r>
      <w:r w:rsidRPr="007B1D05">
        <w:rPr>
          <w:i/>
        </w:rPr>
        <w:t>а</w:t>
      </w:r>
      <w:r w:rsidRPr="007B1D05">
        <w:rPr>
          <w:i/>
        </w:rPr>
        <w:t>геллан, Э. Кортес, Д. Кабот, Г. Меркатор, В. Баренц, Г. Гудзон, А. Тасман, С. Дежнев</w:t>
      </w:r>
      <w:r w:rsidRPr="007B1D05">
        <w:t>).</w:t>
      </w:r>
    </w:p>
    <w:p w:rsidR="007B1D05" w:rsidRPr="007B1D05" w:rsidRDefault="007B1D05" w:rsidP="0019088E">
      <w:pPr>
        <w:jc w:val="both"/>
      </w:pPr>
      <w:r w:rsidRPr="007B1D05">
        <w:t>Важнейшие географические открытия и путешествия в XVI–XIX вв. (</w:t>
      </w:r>
      <w:r w:rsidRPr="007B1D05">
        <w:rPr>
          <w:i/>
        </w:rPr>
        <w:t>А. Макензи, В. Атл</w:t>
      </w:r>
      <w:r w:rsidRPr="007B1D05">
        <w:rPr>
          <w:i/>
        </w:rPr>
        <w:t>а</w:t>
      </w:r>
      <w:r w:rsidRPr="007B1D05">
        <w:rPr>
          <w:i/>
        </w:rPr>
        <w:t>сов и Л. Морозко, С. Ремезов, В. Беринг и А. Чириков,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А. Гумбольдт, Э. Бонплан, Г.И. Лангсдорф и Н.Г. Рубцов, Ф.Ф. Беллинсгаузен и М.П. Л</w:t>
      </w:r>
      <w:r w:rsidRPr="007B1D05">
        <w:rPr>
          <w:i/>
        </w:rPr>
        <w:t>а</w:t>
      </w:r>
      <w:r w:rsidRPr="007B1D05">
        <w:rPr>
          <w:i/>
        </w:rPr>
        <w:t>зарев, Д. Ливингстон, В.В. Юнкер, Е.П. Ковалевский, А.В. Елисеев, экспедиция на корабле “Челленджер”, Ф. Нансен, Р. Амундсен, Р. Скотт, Р. Пири и Ф. Кук</w:t>
      </w:r>
      <w:r w:rsidRPr="007B1D05">
        <w:t xml:space="preserve">). </w:t>
      </w:r>
    </w:p>
    <w:p w:rsidR="007B1D05" w:rsidRPr="007B1D05" w:rsidRDefault="007B1D05" w:rsidP="0019088E">
      <w:pPr>
        <w:jc w:val="both"/>
      </w:pPr>
      <w:r w:rsidRPr="007B1D05">
        <w:t>Важнейшие географические открытия и путешествия в XX веке (</w:t>
      </w:r>
      <w:r w:rsidRPr="007B1D05">
        <w:rPr>
          <w:i/>
        </w:rPr>
        <w:t>И.Д. Папанин, Н.И. Вав</w:t>
      </w:r>
      <w:r w:rsidRPr="007B1D05">
        <w:rPr>
          <w:i/>
        </w:rPr>
        <w:t>и</w:t>
      </w:r>
      <w:r w:rsidRPr="007B1D05">
        <w:rPr>
          <w:i/>
        </w:rPr>
        <w:t>лов, Р. Амундсен, Р. Скотт, И.М. Сомов и А.Ф. Трешников (руководители 1 и 2 советской антарктической экспедиций), В.А. Обручев</w:t>
      </w:r>
      <w:r w:rsidRPr="007B1D05">
        <w:t>).</w:t>
      </w:r>
    </w:p>
    <w:p w:rsidR="007B1D05" w:rsidRPr="007B1D05" w:rsidRDefault="007B1D05" w:rsidP="0019088E">
      <w:pPr>
        <w:jc w:val="both"/>
      </w:pPr>
      <w:r w:rsidRPr="007B1D05">
        <w:t>Описание и нанесение на контурную карту географических объектов одного из изученных маршрутов.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Главные закономерности природы Земли.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  <w:bCs/>
        </w:rPr>
        <w:t xml:space="preserve">Литосфера и рельеф Земли. </w:t>
      </w:r>
      <w:r w:rsidRPr="007B1D05">
        <w:t>История Земли как планеты. Литосферные плиты. Сейсм</w:t>
      </w:r>
      <w:r w:rsidRPr="007B1D05">
        <w:t>и</w:t>
      </w:r>
      <w:r w:rsidRPr="007B1D05">
        <w:t>ческие пояса Земли. Строение земной коры. Типы земной коры, их отличия. Формиров</w:t>
      </w:r>
      <w:r w:rsidRPr="007B1D05">
        <w:t>а</w:t>
      </w:r>
      <w:r w:rsidRPr="007B1D05">
        <w:t xml:space="preserve">ние современного рельефа Земли. </w:t>
      </w:r>
      <w:r w:rsidRPr="007B1D05">
        <w:rPr>
          <w:i/>
        </w:rPr>
        <w:t>Влияние строения земной коры на облик Земли.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Атмосфера и климаты Земли. </w:t>
      </w:r>
      <w:r w:rsidRPr="007B1D05">
        <w:t>Распределение температуры, осадков, поясов атмосферн</w:t>
      </w:r>
      <w:r w:rsidRPr="007B1D05">
        <w:t>о</w:t>
      </w:r>
      <w:r w:rsidRPr="007B1D05">
        <w:t>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</w:t>
      </w:r>
      <w:r w:rsidRPr="007B1D05">
        <w:t>е</w:t>
      </w:r>
      <w:r w:rsidRPr="007B1D05">
        <w:t xml:space="preserve">ристика основных и переходных климатических поясов Земли. </w:t>
      </w:r>
      <w:r w:rsidRPr="007B1D05">
        <w:rPr>
          <w:i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</w:t>
      </w:r>
      <w:r w:rsidRPr="007B1D05">
        <w:rPr>
          <w:i/>
        </w:rPr>
        <w:t>м</w:t>
      </w:r>
      <w:r w:rsidRPr="007B1D05">
        <w:rPr>
          <w:i/>
        </w:rPr>
        <w:t>пературы воздуха, амплитуды и др. показателей).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Мировой океан – основная часть гидросферы. </w:t>
      </w:r>
      <w:r w:rsidRPr="007B1D05">
        <w:t>Мировой океан и его части. Этапы из</w:t>
      </w:r>
      <w:r w:rsidRPr="007B1D05">
        <w:t>у</w:t>
      </w:r>
      <w:r w:rsidRPr="007B1D05">
        <w:t>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</w:t>
      </w:r>
      <w:r w:rsidRPr="007B1D05">
        <w:t>е</w:t>
      </w:r>
      <w:r w:rsidRPr="007B1D05">
        <w:t>ский океан. Характерные черты природы океана и его отличительные особенности. С</w:t>
      </w:r>
      <w:r w:rsidRPr="007B1D05">
        <w:t>е</w:t>
      </w:r>
      <w:r w:rsidRPr="007B1D05">
        <w:t>верный Ледовитый океан. Характерные черты природы океана и его отличительные ос</w:t>
      </w:r>
      <w:r w:rsidRPr="007B1D05">
        <w:t>о</w:t>
      </w:r>
      <w:r w:rsidRPr="007B1D05">
        <w:t>бенности. Индийский океан. Характерные черты природы океана и его отличительные особенности.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Географическая оболочка. </w:t>
      </w:r>
      <w:r w:rsidRPr="007B1D05">
        <w:t>Свойства и особенности строения географической оболочки. Общие географические закономерности целостность, зональность, ритмичность и их зн</w:t>
      </w:r>
      <w:r w:rsidRPr="007B1D05">
        <w:t>а</w:t>
      </w:r>
      <w:r w:rsidRPr="007B1D05">
        <w:t>чение. Географическая зональность. Природные зоны Земли (выявление по картам з</w:t>
      </w:r>
      <w:r w:rsidRPr="007B1D05">
        <w:t>о</w:t>
      </w:r>
      <w:r w:rsidRPr="007B1D05">
        <w:t>нальности в природе материков). Высотная поясность.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Характеристика материков Земли.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Южные материки. </w:t>
      </w:r>
      <w:r w:rsidRPr="007B1D05">
        <w:t xml:space="preserve">Особенности южных материков Земли.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Африка. </w:t>
      </w:r>
      <w:r w:rsidRPr="007B1D05"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7B1D05" w:rsidRPr="007B1D05" w:rsidRDefault="007B1D05" w:rsidP="0019088E">
      <w:pPr>
        <w:jc w:val="both"/>
      </w:pPr>
      <w:r w:rsidRPr="007B1D05"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7B1D05" w:rsidRPr="007B1D05" w:rsidRDefault="007B1D05" w:rsidP="0019088E">
      <w:pPr>
        <w:jc w:val="both"/>
      </w:pPr>
      <w:r w:rsidRPr="007B1D05">
        <w:t>Особенности стран Западной и Центральной Африки (регион саванн и непроходимых г</w:t>
      </w:r>
      <w:r w:rsidRPr="007B1D05">
        <w:t>и</w:t>
      </w:r>
      <w:r w:rsidRPr="007B1D05">
        <w:t>лей, с развитой охотой на диких животных, эксплуатация местного населения на плант</w:t>
      </w:r>
      <w:r w:rsidRPr="007B1D05">
        <w:t>а</w:t>
      </w:r>
      <w:r w:rsidRPr="007B1D05">
        <w:t>циях и при добыче полезных ископаемых).</w:t>
      </w:r>
    </w:p>
    <w:p w:rsidR="007B1D05" w:rsidRPr="007B1D05" w:rsidRDefault="007B1D05" w:rsidP="0019088E">
      <w:pPr>
        <w:jc w:val="both"/>
      </w:pPr>
      <w:r w:rsidRPr="007B1D05">
        <w:t>Особенности стран Восточной Африки (регион вулканов и разломов, национальных па</w:t>
      </w:r>
      <w:r w:rsidRPr="007B1D05">
        <w:t>р</w:t>
      </w:r>
      <w:r w:rsidRPr="007B1D05">
        <w:t>ков, центр происхождения культурных растений и древних государств).</w:t>
      </w:r>
    </w:p>
    <w:p w:rsidR="007B1D05" w:rsidRPr="007B1D05" w:rsidRDefault="007B1D05" w:rsidP="0019088E">
      <w:pPr>
        <w:jc w:val="both"/>
      </w:pPr>
      <w:r w:rsidRPr="007B1D05">
        <w:t>Особенности стран Южной Африки (регион гор причудливой формы и пустынь, с разв</w:t>
      </w:r>
      <w:r w:rsidRPr="007B1D05">
        <w:t>и</w:t>
      </w:r>
      <w:r w:rsidRPr="007B1D05">
        <w:t>той мировой добычей алмазов и самой богатой страной континента (ЮАР)).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Австралия и Океания. </w:t>
      </w:r>
      <w:r w:rsidRPr="007B1D05">
        <w:t>Географическое положение, история исследования, особенности природы материка. Эндемики.</w:t>
      </w:r>
    </w:p>
    <w:p w:rsidR="007B1D05" w:rsidRPr="007B1D05" w:rsidRDefault="007B1D05" w:rsidP="0019088E">
      <w:pPr>
        <w:jc w:val="both"/>
      </w:pPr>
      <w:r w:rsidRPr="007B1D05">
        <w:t>Австралийский Союз (географический уникум – страна-материк; самый маленький мат</w:t>
      </w:r>
      <w:r w:rsidRPr="007B1D05">
        <w:t>е</w:t>
      </w:r>
      <w:r w:rsidRPr="007B1D05">
        <w:t>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</w:t>
      </w:r>
      <w:r w:rsidRPr="007B1D05">
        <w:t>а</w:t>
      </w:r>
      <w:r w:rsidRPr="007B1D05">
        <w:t>ется на своих ресурсах).</w:t>
      </w:r>
    </w:p>
    <w:p w:rsidR="007B1D05" w:rsidRPr="007B1D05" w:rsidRDefault="007B1D05" w:rsidP="0019088E">
      <w:pPr>
        <w:jc w:val="both"/>
      </w:pPr>
      <w:r w:rsidRPr="007B1D05"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</w:t>
      </w:r>
      <w:r w:rsidRPr="007B1D05">
        <w:t>н</w:t>
      </w:r>
      <w:r w:rsidRPr="007B1D05">
        <w:t>ные острова»).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Южная Америка. </w:t>
      </w:r>
      <w:r w:rsidRPr="007B1D05">
        <w:t>Географическое положение, история исследования и особенности рельефа материка. Климат и внутренние воды. Южная Америка – самый влажный мат</w:t>
      </w:r>
      <w:r w:rsidRPr="007B1D05">
        <w:t>е</w:t>
      </w:r>
      <w:r w:rsidRPr="007B1D05">
        <w:t>рик. Природные зоны. Высотная поясность Анд. Эндемики. Изменение природы. Насел</w:t>
      </w:r>
      <w:r w:rsidRPr="007B1D05">
        <w:t>е</w:t>
      </w:r>
      <w:r w:rsidRPr="007B1D05">
        <w:t>ние Южной Америки (влияние испанской и португальской колонизации на жизнь коре</w:t>
      </w:r>
      <w:r w:rsidRPr="007B1D05">
        <w:t>н</w:t>
      </w:r>
      <w:r w:rsidRPr="007B1D05">
        <w:t>ного населения). Страны востока и запада материка (особенности образа жизни населения и хозяйственной деятельности).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Антарктида. </w:t>
      </w:r>
      <w:r w:rsidRPr="007B1D05"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</w:t>
      </w:r>
      <w:r w:rsidRPr="007B1D05">
        <w:t>и</w:t>
      </w:r>
      <w:r w:rsidRPr="007B1D05">
        <w:t>ды. Цели международных исследований материка в 20-21 веке. Современные исследов</w:t>
      </w:r>
      <w:r w:rsidRPr="007B1D05">
        <w:t>а</w:t>
      </w:r>
      <w:r w:rsidRPr="007B1D05">
        <w:t xml:space="preserve">ния и разработки в Антарктиде.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Северные материки. </w:t>
      </w:r>
      <w:r w:rsidRPr="007B1D05">
        <w:t>Особенности северных материков Земли.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Северная Америка. </w:t>
      </w:r>
      <w:r w:rsidRPr="007B1D05">
        <w:t>Географическое положение, история открытия и исследования С</w:t>
      </w:r>
      <w:r w:rsidRPr="007B1D05">
        <w:t>е</w:t>
      </w:r>
      <w:r w:rsidRPr="007B1D05">
        <w:t>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</w:t>
      </w:r>
      <w:r w:rsidRPr="007B1D05">
        <w:t>е</w:t>
      </w:r>
      <w:r w:rsidRPr="007B1D05">
        <w:t>ка.  Эндемики. Особенности природы материка. Особенности населения (коренное нас</w:t>
      </w:r>
      <w:r w:rsidRPr="007B1D05">
        <w:t>е</w:t>
      </w:r>
      <w:r w:rsidRPr="007B1D05">
        <w:t>ление и потомки переселенцев).</w:t>
      </w:r>
    </w:p>
    <w:p w:rsidR="007B1D05" w:rsidRPr="007B1D05" w:rsidRDefault="007B1D05" w:rsidP="0019088E">
      <w:pPr>
        <w:jc w:val="both"/>
      </w:pPr>
      <w:r w:rsidRPr="007B1D05">
        <w:t>Характеристика двух стран материка: Канады и Мексики. Описание США – как одной из ведущих стран современного мира.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Евразия. </w:t>
      </w:r>
      <w:r w:rsidRPr="007B1D05">
        <w:t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</w:t>
      </w:r>
      <w:r w:rsidRPr="007B1D05">
        <w:t>т</w:t>
      </w:r>
      <w:r w:rsidRPr="007B1D05">
        <w:t xml:space="preserve">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7B1D05" w:rsidRPr="007B1D05" w:rsidRDefault="007B1D05" w:rsidP="0019088E">
      <w:pPr>
        <w:jc w:val="both"/>
      </w:pPr>
      <w:r w:rsidRPr="007B1D05">
        <w:t>Зарубежная Европа. Страны Северной Европы (население, образ жизни и культура реги</w:t>
      </w:r>
      <w:r w:rsidRPr="007B1D05">
        <w:t>о</w:t>
      </w:r>
      <w:r w:rsidRPr="007B1D05">
        <w:t>на, влияние моря и теплого течения на жизнь и хозяйственную деятельность людей).</w:t>
      </w:r>
    </w:p>
    <w:p w:rsidR="007B1D05" w:rsidRPr="007B1D05" w:rsidRDefault="007B1D05" w:rsidP="0019088E">
      <w:pPr>
        <w:jc w:val="both"/>
      </w:pPr>
      <w:r w:rsidRPr="007B1D05"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7B1D05" w:rsidRPr="007B1D05" w:rsidRDefault="007B1D05" w:rsidP="0019088E">
      <w:pPr>
        <w:jc w:val="both"/>
      </w:pPr>
      <w:r w:rsidRPr="007B1D05"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7B1D05" w:rsidRPr="007B1D05" w:rsidRDefault="007B1D05" w:rsidP="0019088E">
      <w:pPr>
        <w:jc w:val="both"/>
      </w:pPr>
      <w:r w:rsidRPr="007B1D05">
        <w:t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</w:t>
      </w:r>
      <w:r w:rsidRPr="007B1D05">
        <w:t>т</w:t>
      </w:r>
      <w:r w:rsidRPr="007B1D05">
        <w:t>ки (оливковое масло, консервы, соки), вывоз продукции легкой промышленности (оде</w:t>
      </w:r>
      <w:r w:rsidRPr="007B1D05">
        <w:t>ж</w:t>
      </w:r>
      <w:r w:rsidRPr="007B1D05">
        <w:t xml:space="preserve">ды, обуви)). </w:t>
      </w:r>
    </w:p>
    <w:p w:rsidR="007B1D05" w:rsidRPr="007B1D05" w:rsidRDefault="007B1D05" w:rsidP="0019088E">
      <w:pPr>
        <w:jc w:val="both"/>
      </w:pPr>
      <w:r w:rsidRPr="007B1D05">
        <w:t>Зарубежная Азия. Страны Юго-Западной Азии (особенности положения региона (на гр</w:t>
      </w:r>
      <w:r w:rsidRPr="007B1D05">
        <w:t>а</w:t>
      </w:r>
      <w:r w:rsidRPr="007B1D05">
        <w:t>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7B1D05" w:rsidRPr="007B1D05" w:rsidRDefault="007B1D05" w:rsidP="0019088E">
      <w:pPr>
        <w:jc w:val="both"/>
      </w:pPr>
      <w:r w:rsidRPr="007B1D05"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</w:t>
      </w:r>
      <w:r w:rsidRPr="007B1D05">
        <w:t>о</w:t>
      </w:r>
      <w:r w:rsidRPr="007B1D05">
        <w:t>номическое наследие, сложная политическая ситуация) и культуру региона).</w:t>
      </w:r>
    </w:p>
    <w:p w:rsidR="007B1D05" w:rsidRPr="007B1D05" w:rsidRDefault="007B1D05" w:rsidP="0019088E">
      <w:pPr>
        <w:jc w:val="both"/>
      </w:pPr>
      <w:r w:rsidRPr="007B1D05">
        <w:t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</w:t>
      </w:r>
      <w:r w:rsidRPr="007B1D05">
        <w:t>и</w:t>
      </w:r>
      <w:r w:rsidRPr="007B1D05">
        <w:t>ода длительной самоизоляции Японии и Китая) и культура региона (многообразие и те</w:t>
      </w:r>
      <w:r w:rsidRPr="007B1D05">
        <w:t>с</w:t>
      </w:r>
      <w:r w:rsidRPr="007B1D05">
        <w:t>ное переплетение религий: даосизм и конфуцианство, буддизм и ламаизм, синтоизм, кат</w:t>
      </w:r>
      <w:r w:rsidRPr="007B1D05">
        <w:t>о</w:t>
      </w:r>
      <w:r w:rsidRPr="007B1D05">
        <w:t xml:space="preserve">лицизм). </w:t>
      </w:r>
    </w:p>
    <w:p w:rsidR="007B1D05" w:rsidRPr="007B1D05" w:rsidRDefault="007B1D05" w:rsidP="0019088E">
      <w:pPr>
        <w:jc w:val="both"/>
      </w:pPr>
      <w:r w:rsidRPr="007B1D05"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7B1D05" w:rsidRPr="007B1D05" w:rsidRDefault="007B1D05" w:rsidP="0019088E">
      <w:pPr>
        <w:jc w:val="both"/>
      </w:pPr>
      <w:r w:rsidRPr="007B1D05"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</w:t>
      </w:r>
      <w:r w:rsidRPr="007B1D05">
        <w:t>р</w:t>
      </w:r>
      <w:r w:rsidRPr="007B1D05">
        <w:t>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</w:t>
      </w:r>
      <w:r w:rsidRPr="007B1D05">
        <w:t>и</w:t>
      </w:r>
      <w:r w:rsidRPr="007B1D05">
        <w:t>лизаций – Индии и Китая).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Взаимодействие природы и общества. </w:t>
      </w:r>
    </w:p>
    <w:p w:rsidR="007B1D05" w:rsidRPr="007B1D05" w:rsidRDefault="007B1D05" w:rsidP="0019088E">
      <w:pPr>
        <w:jc w:val="both"/>
      </w:pPr>
      <w:r w:rsidRPr="007B1D05">
        <w:t>Влияние закономерностей географической оболочки на жизнь и деятельность людей. Ст</w:t>
      </w:r>
      <w:r w:rsidRPr="007B1D05">
        <w:t>е</w:t>
      </w:r>
      <w:r w:rsidRPr="007B1D05">
        <w:t>пень воздействия человека на природу на разных материках. Необходимость междунаро</w:t>
      </w:r>
      <w:r w:rsidRPr="007B1D05">
        <w:t>д</w:t>
      </w:r>
      <w:r w:rsidRPr="007B1D05">
        <w:t>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</w:t>
      </w:r>
      <w:r w:rsidRPr="007B1D05">
        <w:t>а</w:t>
      </w:r>
      <w:r w:rsidRPr="007B1D05">
        <w:t>родная Гидрографическая Организация, ЮНЕСКО и др.).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Территория России на карте мира.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</w:t>
      </w:r>
      <w:r w:rsidRPr="007B1D05">
        <w:t>о</w:t>
      </w:r>
      <w:r w:rsidRPr="007B1D05">
        <w:t>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</w:t>
      </w:r>
      <w:r w:rsidRPr="007B1D05">
        <w:t>о</w:t>
      </w:r>
      <w:r w:rsidRPr="007B1D05">
        <w:t>рии России в XIX – XX</w:t>
      </w:r>
      <w:r w:rsidRPr="007B1D05">
        <w:rPr>
          <w:lang w:val="en-US"/>
        </w:rPr>
        <w:t>I</w:t>
      </w:r>
      <w:r w:rsidRPr="007B1D05">
        <w:t xml:space="preserve"> вв. 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Общая характеристика природы России.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Рельеф и полезные ископаемые России. </w:t>
      </w:r>
      <w:r w:rsidRPr="007B1D05"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</w:t>
      </w:r>
      <w:r w:rsidRPr="007B1D05">
        <w:t>а</w:t>
      </w:r>
      <w:r w:rsidRPr="007B1D05">
        <w:t>ния современного рельефа. Закономерности размещения полезных ископаемых на терр</w:t>
      </w:r>
      <w:r w:rsidRPr="007B1D05">
        <w:t>и</w:t>
      </w:r>
      <w:r w:rsidRPr="007B1D05">
        <w:t>тории России. Изображение рельефа на картах разного масштаба. Построение профиля рельефа.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Климат России. </w:t>
      </w:r>
      <w:r w:rsidRPr="007B1D05">
        <w:t>Характерные особенности климата России и климатообразующие факт</w:t>
      </w:r>
      <w:r w:rsidRPr="007B1D05">
        <w:t>о</w:t>
      </w:r>
      <w:r w:rsidRPr="007B1D05">
        <w:t>ры. Закономерности циркуляции воздушных масс на территории России (циклон, антиц</w:t>
      </w:r>
      <w:r w:rsidRPr="007B1D05">
        <w:t>и</w:t>
      </w:r>
      <w:r w:rsidRPr="007B1D05">
        <w:t>клон, атмосферный фронт). Закономерности распределения основных элементов клим</w:t>
      </w:r>
      <w:r w:rsidRPr="007B1D05">
        <w:t>а</w:t>
      </w:r>
      <w:r w:rsidRPr="007B1D05">
        <w:t>та на территории России. Суммарная солнечная радиация. Определение величин  сумма</w:t>
      </w:r>
      <w:r w:rsidRPr="007B1D05">
        <w:t>р</w:t>
      </w:r>
      <w:r w:rsidRPr="007B1D05">
        <w:t>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</w:t>
      </w:r>
      <w:r w:rsidRPr="007B1D05">
        <w:t>и</w:t>
      </w:r>
      <w:r w:rsidRPr="007B1D05">
        <w:t>ноптическими картами, картодиаграммами. Определение зенитального положения Сол</w:t>
      </w:r>
      <w:r w:rsidRPr="007B1D05">
        <w:t>н</w:t>
      </w:r>
      <w:r w:rsidRPr="007B1D05">
        <w:t xml:space="preserve">ца.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Внутренние воды России. </w:t>
      </w:r>
      <w:r w:rsidRPr="007B1D05">
        <w:t>Разнообразие внутренних вод России. Особенности росси</w:t>
      </w:r>
      <w:r w:rsidRPr="007B1D05">
        <w:t>й</w:t>
      </w:r>
      <w:r w:rsidRPr="007B1D05">
        <w:t>ских рек. Разнообразие рек России. Режим рек. Озера. Классификация озер. Подземные воды, болота, многолетняя мерзлота, ледники, каналы и крупные водохранилища. Водные ресурсы в жизни человека.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Почвы России. </w:t>
      </w:r>
      <w:r w:rsidRPr="007B1D05">
        <w:t>Образование почв и их разнообразие на территории России. Почвообр</w:t>
      </w:r>
      <w:r w:rsidRPr="007B1D05">
        <w:t>а</w:t>
      </w:r>
      <w:r w:rsidRPr="007B1D05">
        <w:t>зующие факторы и закономерности распространения почв. Земельные и почвенные ресу</w:t>
      </w:r>
      <w:r w:rsidRPr="007B1D05">
        <w:t>р</w:t>
      </w:r>
      <w:r w:rsidRPr="007B1D05">
        <w:t>сы России. Значение рационального использования и охраны почв.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Растительный и животный мир России. </w:t>
      </w:r>
      <w:r w:rsidRPr="007B1D05"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Природно-территориальные комплексы России.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Природное районирование. </w:t>
      </w:r>
      <w:r w:rsidRPr="007B1D05">
        <w:t>Природно-территориальные комплексы (ПТК): природные, природно-антропогенные и антропогенные. Природное районирование территории Ро</w:t>
      </w:r>
      <w:r w:rsidRPr="007B1D05">
        <w:t>с</w:t>
      </w:r>
      <w:r w:rsidRPr="007B1D05">
        <w:t>сии. Природные зоны России. Зона арктических пустынь, тундры и лесотундры. Разноо</w:t>
      </w:r>
      <w:r w:rsidRPr="007B1D05">
        <w:t>б</w:t>
      </w:r>
      <w:r w:rsidRPr="007B1D05">
        <w:t>разие лесов России: тайга, смешанные и широколиственные леса. Лесостепи, степи и п</w:t>
      </w:r>
      <w:r w:rsidRPr="007B1D05">
        <w:t>о</w:t>
      </w:r>
      <w:r w:rsidRPr="007B1D05">
        <w:t>лупустыни. Высотная поясность.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Крупные природные комплексы России. </w:t>
      </w:r>
      <w:r w:rsidRPr="007B1D05"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7B1D05" w:rsidRPr="007B1D05" w:rsidRDefault="007B1D05" w:rsidP="0019088E">
      <w:pPr>
        <w:jc w:val="both"/>
      </w:pPr>
      <w:r w:rsidRPr="007B1D05">
        <w:t>Север Русской равнины (пологая равнина, богатая полезными ископаемыми; влияние те</w:t>
      </w:r>
      <w:r w:rsidRPr="007B1D05">
        <w:t>п</w:t>
      </w:r>
      <w:r w:rsidRPr="007B1D05">
        <w:t>лого течения на жизнь портовых городов; полярные ночь и день; особенности расселения населения (к речным долинам: переувлажненность, плодородие почв на заливных лугах, транспортные пути, рыбные ресурсы)).</w:t>
      </w:r>
    </w:p>
    <w:p w:rsidR="007B1D05" w:rsidRPr="007B1D05" w:rsidRDefault="007B1D05" w:rsidP="0019088E">
      <w:pPr>
        <w:jc w:val="both"/>
      </w:pPr>
      <w:r w:rsidRPr="007B1D05">
        <w:t>Центр Русской равнины (всхолмленная равнина с возвышенностями; центр Русского г</w:t>
      </w:r>
      <w:r w:rsidRPr="007B1D05">
        <w:t>о</w:t>
      </w:r>
      <w:r w:rsidRPr="007B1D05">
        <w:t>сударства, особенности ГП: на водоразделе (между бассейнами Черного, Балтийского, Б</w:t>
      </w:r>
      <w:r w:rsidRPr="007B1D05">
        <w:t>е</w:t>
      </w:r>
      <w:r w:rsidRPr="007B1D05">
        <w:t>лого и Каспийского морей).</w:t>
      </w:r>
    </w:p>
    <w:p w:rsidR="007B1D05" w:rsidRPr="007B1D05" w:rsidRDefault="007B1D05" w:rsidP="0019088E">
      <w:pPr>
        <w:jc w:val="both"/>
      </w:pPr>
      <w:r w:rsidRPr="007B1D05">
        <w:t>Юг Русской равнины (равнина с оврагами и балками, на формирование которых повлияли и природные факторы (всхолмленность рельефа, легкоразмываемые грунты), и социально-экономические (чрезмерная вырубка лесов, распашка лугов); богатство почвенными (че</w:t>
      </w:r>
      <w:r w:rsidRPr="007B1D05">
        <w:t>р</w:t>
      </w:r>
      <w:r w:rsidRPr="007B1D05">
        <w:t xml:space="preserve">ноземы) и минеральными (железные руды) ресурсами и их влияние на природу, и жизнь людей). </w:t>
      </w:r>
    </w:p>
    <w:p w:rsidR="007B1D05" w:rsidRPr="007B1D05" w:rsidRDefault="007B1D05" w:rsidP="0019088E">
      <w:pPr>
        <w:jc w:val="both"/>
      </w:pPr>
      <w:r w:rsidRPr="007B1D05">
        <w:t xml:space="preserve">Южные моря России: история освоения, особенности природы морей, ресурсы, значение. </w:t>
      </w:r>
    </w:p>
    <w:p w:rsidR="007B1D05" w:rsidRPr="007B1D05" w:rsidRDefault="007B1D05" w:rsidP="0019088E">
      <w:pPr>
        <w:jc w:val="both"/>
      </w:pPr>
      <w:r w:rsidRPr="007B1D05"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</w:t>
      </w:r>
      <w:r w:rsidRPr="007B1D05">
        <w:t>и</w:t>
      </w:r>
      <w:r w:rsidRPr="007B1D05">
        <w:t>тории полуострова; уникальность природы)).</w:t>
      </w:r>
    </w:p>
    <w:p w:rsidR="007B1D05" w:rsidRPr="007B1D05" w:rsidRDefault="007B1D05" w:rsidP="0019088E">
      <w:pPr>
        <w:jc w:val="both"/>
      </w:pPr>
      <w:r w:rsidRPr="007B1D05">
        <w:t>Кавказ (предгорная и горная части; молодые горы с самой высокой точкой страны; ос</w:t>
      </w:r>
      <w:r w:rsidRPr="007B1D05">
        <w:t>о</w:t>
      </w:r>
      <w:r w:rsidRPr="007B1D05">
        <w:t>бенности климата в западных и восточных частях; высотная поясность; природные отл</w:t>
      </w:r>
      <w:r w:rsidRPr="007B1D05">
        <w:t>и</w:t>
      </w:r>
      <w:r w:rsidRPr="007B1D05">
        <w:t>чия территории; уникальность природы Черноморского побережья).</w:t>
      </w:r>
    </w:p>
    <w:p w:rsidR="007B1D05" w:rsidRPr="007B1D05" w:rsidRDefault="007B1D05" w:rsidP="0019088E">
      <w:pPr>
        <w:jc w:val="both"/>
      </w:pPr>
      <w:r w:rsidRPr="007B1D05">
        <w:t>Урал (особенности географического положения; район древнего горообразования; бога</w:t>
      </w:r>
      <w:r w:rsidRPr="007B1D05">
        <w:t>т</w:t>
      </w:r>
      <w:r w:rsidRPr="007B1D05">
        <w:t>ство полезными ископаемыми; суровость климата на севере и влияние континентальности на юге; высотная поясность и широтная зональность).</w:t>
      </w:r>
    </w:p>
    <w:p w:rsidR="007B1D05" w:rsidRPr="007B1D05" w:rsidRDefault="007B1D05" w:rsidP="0019088E">
      <w:pPr>
        <w:jc w:val="both"/>
      </w:pPr>
      <w:r w:rsidRPr="007B1D05">
        <w:t>Урал (изменение природных особенностей с запада на восток, с севера на юг).</w:t>
      </w:r>
    </w:p>
    <w:p w:rsidR="007B1D05" w:rsidRPr="007B1D05" w:rsidRDefault="007B1D05" w:rsidP="0019088E">
      <w:pPr>
        <w:jc w:val="both"/>
      </w:pPr>
      <w:r w:rsidRPr="007B1D05">
        <w:t>Обобщение знаний по особенностям природы европейской части России.</w:t>
      </w:r>
    </w:p>
    <w:p w:rsidR="007B1D05" w:rsidRPr="007B1D05" w:rsidRDefault="007B1D05" w:rsidP="0019088E">
      <w:pPr>
        <w:jc w:val="both"/>
      </w:pPr>
      <w:r w:rsidRPr="007B1D05">
        <w:t>Моря Северного Ледовитого океана: история освоения, особенности природы морей, р</w:t>
      </w:r>
      <w:r w:rsidRPr="007B1D05">
        <w:t>е</w:t>
      </w:r>
      <w:r w:rsidRPr="007B1D05">
        <w:t xml:space="preserve">сурсы, значение. Северный морской путь. </w:t>
      </w:r>
    </w:p>
    <w:p w:rsidR="007B1D05" w:rsidRPr="007B1D05" w:rsidRDefault="007B1D05" w:rsidP="0019088E">
      <w:pPr>
        <w:jc w:val="both"/>
      </w:pPr>
      <w:r w:rsidRPr="007B1D05">
        <w:t>Западная Сибирь (крупнейшая равнина мира; преобладающая высота рельефа; завис</w:t>
      </w:r>
      <w:r w:rsidRPr="007B1D05">
        <w:t>и</w:t>
      </w:r>
      <w:r w:rsidRPr="007B1D05">
        <w:t>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7B1D05" w:rsidRPr="007B1D05" w:rsidRDefault="007B1D05" w:rsidP="0019088E">
      <w:pPr>
        <w:jc w:val="both"/>
      </w:pPr>
      <w:r w:rsidRPr="007B1D05">
        <w:t>Западная Сибирь: природные ресурсы, проблемы рационального использования и экол</w:t>
      </w:r>
      <w:r w:rsidRPr="007B1D05">
        <w:t>о</w:t>
      </w:r>
      <w:r w:rsidRPr="007B1D05">
        <w:t>гические проблемы.</w:t>
      </w:r>
    </w:p>
    <w:p w:rsidR="007B1D05" w:rsidRPr="007B1D05" w:rsidRDefault="007B1D05" w:rsidP="0019088E">
      <w:pPr>
        <w:jc w:val="both"/>
      </w:pPr>
      <w:r w:rsidRPr="007B1D05"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</w:t>
      </w:r>
      <w:r w:rsidRPr="007B1D05">
        <w:t>о</w:t>
      </w:r>
      <w:r w:rsidRPr="007B1D05">
        <w:t>численные мелкие долины), климат резко континентальный, многолетняя мерзлота, х</w:t>
      </w:r>
      <w:r w:rsidRPr="007B1D05">
        <w:t>а</w:t>
      </w:r>
      <w:r w:rsidRPr="007B1D05">
        <w:t>рактер полезных ископаемых и формирование природных комплексов).</w:t>
      </w:r>
    </w:p>
    <w:p w:rsidR="007B1D05" w:rsidRPr="007B1D05" w:rsidRDefault="007B1D05" w:rsidP="0019088E">
      <w:pPr>
        <w:jc w:val="both"/>
      </w:pPr>
      <w:r w:rsidRPr="007B1D05">
        <w:t>Северо-Восточная Сибирь (разнообразие и контрастность рельефа (котловинность рель</w:t>
      </w:r>
      <w:r w:rsidRPr="007B1D05">
        <w:t>е</w:t>
      </w:r>
      <w:r w:rsidRPr="007B1D05">
        <w:t>фа, горные хребты, переходящие в северные низменности; суровость климата; многоле</w:t>
      </w:r>
      <w:r w:rsidRPr="007B1D05">
        <w:t>т</w:t>
      </w:r>
      <w:r w:rsidRPr="007B1D05">
        <w:t>няя мерзлота; реки и озера; влияние климата на природу; особенности природы).</w:t>
      </w:r>
    </w:p>
    <w:p w:rsidR="007B1D05" w:rsidRPr="007B1D05" w:rsidRDefault="007B1D05" w:rsidP="0019088E">
      <w:pPr>
        <w:jc w:val="both"/>
      </w:pPr>
      <w:r w:rsidRPr="007B1D05">
        <w:t>Горы Южной Сибири (географическое положение, контрастный горный рельеф, конт</w:t>
      </w:r>
      <w:r w:rsidRPr="007B1D05">
        <w:t>и</w:t>
      </w:r>
      <w:r w:rsidRPr="007B1D05">
        <w:t>нентальный климат и их влияние на особенности формирования природы района).</w:t>
      </w:r>
    </w:p>
    <w:p w:rsidR="007B1D05" w:rsidRPr="007B1D05" w:rsidRDefault="007B1D05" w:rsidP="0019088E">
      <w:pPr>
        <w:jc w:val="both"/>
      </w:pPr>
      <w:r w:rsidRPr="007B1D05"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</w:t>
      </w:r>
      <w:r w:rsidRPr="007B1D05">
        <w:t>и</w:t>
      </w:r>
      <w:r w:rsidRPr="007B1D05">
        <w:t>роды).</w:t>
      </w:r>
    </w:p>
    <w:p w:rsidR="007B1D05" w:rsidRPr="007B1D05" w:rsidRDefault="007B1D05" w:rsidP="0019088E">
      <w:pPr>
        <w:jc w:val="both"/>
      </w:pPr>
      <w:r w:rsidRPr="007B1D05"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</w:t>
      </w:r>
      <w:r w:rsidRPr="007B1D05">
        <w:t>о</w:t>
      </w:r>
      <w:r w:rsidRPr="007B1D05">
        <w:t>гические проблемы и пути решения).</w:t>
      </w:r>
    </w:p>
    <w:p w:rsidR="007B1D05" w:rsidRPr="007B1D05" w:rsidRDefault="007B1D05" w:rsidP="0019088E">
      <w:pPr>
        <w:jc w:val="both"/>
      </w:pPr>
      <w:r w:rsidRPr="007B1D05">
        <w:t>Дальний Восток (положение на Тихоокеанском побережье; сочетание горных хребтов и межгорных равнин; преобладание муссонного климата на юге и муссонообразного и мо</w:t>
      </w:r>
      <w:r w:rsidRPr="007B1D05">
        <w:t>р</w:t>
      </w:r>
      <w:r w:rsidRPr="007B1D05">
        <w:t>ского на севере, распространение равнинных, лесных и тундровых, горно-лесных и гол</w:t>
      </w:r>
      <w:r w:rsidRPr="007B1D05">
        <w:t>ь</w:t>
      </w:r>
      <w:r w:rsidRPr="007B1D05">
        <w:t>цовых ландшафтов).</w:t>
      </w:r>
    </w:p>
    <w:p w:rsidR="007B1D05" w:rsidRPr="007B1D05" w:rsidRDefault="007B1D05" w:rsidP="0019088E">
      <w:pPr>
        <w:jc w:val="both"/>
      </w:pPr>
      <w:r w:rsidRPr="007B1D05">
        <w:t>Чукотка, Приамурье, Приморье (географическое положение, история исследования, ос</w:t>
      </w:r>
      <w:r w:rsidRPr="007B1D05">
        <w:t>о</w:t>
      </w:r>
      <w:r w:rsidRPr="007B1D05">
        <w:t xml:space="preserve">бенности природы). </w:t>
      </w:r>
    </w:p>
    <w:p w:rsidR="007B1D05" w:rsidRPr="007B1D05" w:rsidRDefault="007B1D05" w:rsidP="0019088E">
      <w:pPr>
        <w:jc w:val="both"/>
      </w:pPr>
      <w:r w:rsidRPr="007B1D05">
        <w:t>Камчатка, Сахалин, Курильские острова (географическое положение, история исследов</w:t>
      </w:r>
      <w:r w:rsidRPr="007B1D05">
        <w:t>а</w:t>
      </w:r>
      <w:r w:rsidRPr="007B1D05">
        <w:t>ния, особенности природы).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Население России.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</w:t>
      </w:r>
      <w:r w:rsidRPr="007B1D05">
        <w:t>с</w:t>
      </w:r>
      <w:r w:rsidRPr="007B1D05">
        <w:t>та / убыли. Характеристика половозрастной структуры населения России. Миграции нас</w:t>
      </w:r>
      <w:r w:rsidRPr="007B1D05">
        <w:t>е</w:t>
      </w:r>
      <w:r w:rsidRPr="007B1D05">
        <w:t>ления в России. Особенности географии рынка труда России. Этнический состав насел</w:t>
      </w:r>
      <w:r w:rsidRPr="007B1D05">
        <w:t>е</w:t>
      </w:r>
      <w:r w:rsidRPr="007B1D05">
        <w:t>ния России. Разнообразие этнического состава населения России. Религии народов Ро</w:t>
      </w:r>
      <w:r w:rsidRPr="007B1D05">
        <w:t>с</w:t>
      </w:r>
      <w:r w:rsidRPr="007B1D05">
        <w:t>сии. Географические особенности размещения населения России. Городское и сел</w:t>
      </w:r>
      <w:r w:rsidRPr="007B1D05">
        <w:t>ь</w:t>
      </w:r>
      <w:r w:rsidRPr="007B1D05">
        <w:t>ское население. Расселение и урбанизация. Типы населенных пунктов. Города России их кла</w:t>
      </w:r>
      <w:r w:rsidRPr="007B1D05">
        <w:t>с</w:t>
      </w:r>
      <w:r w:rsidRPr="007B1D05">
        <w:t>сификация.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География своей местности.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Географическое положение и рельеф. История освоения. Климатические особенности св</w:t>
      </w:r>
      <w:r w:rsidRPr="007B1D05">
        <w:t>о</w:t>
      </w:r>
      <w:r w:rsidRPr="007B1D05">
        <w:t>его региона проживания. Реки и озера, каналы и водохранилища. Природные зоны. Хара</w:t>
      </w:r>
      <w:r w:rsidRPr="007B1D05">
        <w:t>к</w:t>
      </w:r>
      <w:r w:rsidRPr="007B1D05">
        <w:t>теристика основных природных комплексов своей местности. Природные ресурсы. Эк</w:t>
      </w:r>
      <w:r w:rsidRPr="007B1D05">
        <w:t>о</w:t>
      </w:r>
      <w:r w:rsidRPr="007B1D05">
        <w:t xml:space="preserve">логические проблемы и пути их решения. Особенности населения своего региона. 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Хозяйство России.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Общая характеристика хозяйства. Географическое районирование. </w:t>
      </w:r>
      <w:r w:rsidRPr="007B1D05"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</w:t>
      </w:r>
      <w:r w:rsidRPr="007B1D05">
        <w:t>о</w:t>
      </w:r>
      <w:r w:rsidRPr="007B1D05">
        <w:t>мики России. Географическое районирование. Административно-территориальное ус</w:t>
      </w:r>
      <w:r w:rsidRPr="007B1D05">
        <w:t>т</w:t>
      </w:r>
      <w:r w:rsidRPr="007B1D05">
        <w:t>ройство Российской Федерации.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Главные отрасли и межотраслевые комплексы. </w:t>
      </w:r>
      <w:r w:rsidRPr="007B1D05">
        <w:t>Сельское хозяйство. Отраслевой состав сельского хозяйства. Растениеводство. Животноводство. Отраслевой состав животново</w:t>
      </w:r>
      <w:r w:rsidRPr="007B1D05">
        <w:t>д</w:t>
      </w:r>
      <w:r w:rsidRPr="007B1D05">
        <w:t>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</w:t>
      </w:r>
      <w:r w:rsidRPr="007B1D05">
        <w:t>о</w:t>
      </w:r>
      <w:r w:rsidRPr="007B1D05">
        <w:t>товок. Целлюлозно-бумажная промышленность. Топливно-энергетический комплекс. Т</w:t>
      </w:r>
      <w:r w:rsidRPr="007B1D05">
        <w:t>о</w:t>
      </w:r>
      <w:r w:rsidRPr="007B1D05">
        <w:t>пливно-энергетический комплекс. Угольная промышленность. Нефтяная и газовая пр</w:t>
      </w:r>
      <w:r w:rsidRPr="007B1D05">
        <w:t>о</w:t>
      </w:r>
      <w:r w:rsidRPr="007B1D05">
        <w:t>мышленность. Электроэнергетика. Типы электростанций. Особенности размещения эле</w:t>
      </w:r>
      <w:r w:rsidRPr="007B1D05">
        <w:t>к</w:t>
      </w:r>
      <w:r w:rsidRPr="007B1D05">
        <w:t>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</w:t>
      </w:r>
      <w:r w:rsidRPr="007B1D05">
        <w:t>к</w:t>
      </w:r>
      <w:r w:rsidRPr="007B1D05">
        <w:t>тивы развития отрасли. Машиностроительный комплекс. Специализация. Коопериров</w:t>
      </w:r>
      <w:r w:rsidRPr="007B1D05">
        <w:t>а</w:t>
      </w:r>
      <w:r w:rsidRPr="007B1D05">
        <w:t>ние. Связи с другими отраслями. Особенности размещения. ВПК. Отраслевые особенн</w:t>
      </w:r>
      <w:r w:rsidRPr="007B1D05">
        <w:t>о</w:t>
      </w:r>
      <w:r w:rsidRPr="007B1D05">
        <w:t>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</w:t>
      </w:r>
      <w:r w:rsidRPr="007B1D05">
        <w:t>и</w:t>
      </w:r>
      <w:r w:rsidRPr="007B1D05">
        <w:t>онных сетей. Сфера обслуживания. Рекреационное хозяйство. Территориальное (геогр</w:t>
      </w:r>
      <w:r w:rsidRPr="007B1D05">
        <w:t>а</w:t>
      </w:r>
      <w:r w:rsidRPr="007B1D05">
        <w:t>фическое) разделение труда.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 xml:space="preserve">Хозяйство своей местности.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Особенности ЭГП, природно-ресурсный потенциал, население и характеристика хозя</w:t>
      </w:r>
      <w:r w:rsidRPr="007B1D05">
        <w:rPr>
          <w:i/>
        </w:rPr>
        <w:t>й</w:t>
      </w:r>
      <w:r w:rsidRPr="007B1D05">
        <w:rPr>
          <w:i/>
        </w:rPr>
        <w:t>ства своего региона. Особенности территориальной структуры хозяйства, специализ</w:t>
      </w:r>
      <w:r w:rsidRPr="007B1D05">
        <w:rPr>
          <w:i/>
        </w:rPr>
        <w:t>а</w:t>
      </w:r>
      <w:r w:rsidRPr="007B1D05">
        <w:rPr>
          <w:i/>
        </w:rPr>
        <w:t>ция района. География важнейших отраслей хозяйства своей местности.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Районы России.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Европейская часть России. </w:t>
      </w:r>
      <w:r w:rsidRPr="007B1D05">
        <w:t>Центральная Россия: особенности формирования террит</w:t>
      </w:r>
      <w:r w:rsidRPr="007B1D05">
        <w:t>о</w:t>
      </w:r>
      <w:r w:rsidRPr="007B1D05">
        <w:t>рии, ЭГП, природно-ресурсный потенциал, особенности населения, географический фа</w:t>
      </w:r>
      <w:r w:rsidRPr="007B1D05">
        <w:t>к</w:t>
      </w:r>
      <w:r w:rsidRPr="007B1D05">
        <w:t>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</w:t>
      </w:r>
      <w:r w:rsidRPr="007B1D05">
        <w:t>с</w:t>
      </w:r>
      <w:r w:rsidRPr="007B1D05">
        <w:t>лей хозяйства.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Города Центрального района. Древние города, промышленные и научные центры.</w:t>
      </w:r>
      <w:r w:rsidRPr="007B1D05">
        <w:t xml:space="preserve"> Фун</w:t>
      </w:r>
      <w:r w:rsidRPr="007B1D05">
        <w:t>к</w:t>
      </w:r>
      <w:r w:rsidRPr="007B1D05">
        <w:t xml:space="preserve">циональное значение городов. Москва – столица Российской Федерации. </w:t>
      </w:r>
    </w:p>
    <w:p w:rsidR="007B1D05" w:rsidRPr="007B1D05" w:rsidRDefault="007B1D05" w:rsidP="0019088E">
      <w:pPr>
        <w:jc w:val="both"/>
      </w:pPr>
      <w:r w:rsidRPr="007B1D05">
        <w:t>Центрально-Черноземный район: особенности ЭГП, природно-ресурсный потенциал, н</w:t>
      </w:r>
      <w:r w:rsidRPr="007B1D05">
        <w:t>а</w:t>
      </w:r>
      <w:r w:rsidRPr="007B1D05">
        <w:t>селение и характеристика хозяйства. Особенности территориальной структуры хозя</w:t>
      </w:r>
      <w:r w:rsidRPr="007B1D05">
        <w:t>й</w:t>
      </w:r>
      <w:r w:rsidRPr="007B1D05">
        <w:t>ства, специализация района. География важнейших отраслей хозяйства.</w:t>
      </w:r>
    </w:p>
    <w:p w:rsidR="007B1D05" w:rsidRPr="007B1D05" w:rsidRDefault="007B1D05" w:rsidP="0019088E">
      <w:pPr>
        <w:jc w:val="both"/>
      </w:pPr>
      <w:r w:rsidRPr="007B1D05">
        <w:t>Волго-Вятский район: особенности ЭГП, природно-ресурсный потенциал, население и х</w:t>
      </w:r>
      <w:r w:rsidRPr="007B1D05">
        <w:t>а</w:t>
      </w:r>
      <w:r w:rsidRPr="007B1D05">
        <w:t>рактеристика хозяйства. Особенности территориальной структуры хозяйства, специализ</w:t>
      </w:r>
      <w:r w:rsidRPr="007B1D05">
        <w:t>а</w:t>
      </w:r>
      <w:r w:rsidRPr="007B1D05">
        <w:t>ция района. География важнейших отраслей хозяйства.</w:t>
      </w:r>
    </w:p>
    <w:p w:rsidR="007B1D05" w:rsidRPr="007B1D05" w:rsidRDefault="007B1D05" w:rsidP="0019088E">
      <w:pPr>
        <w:jc w:val="both"/>
      </w:pPr>
      <w:r w:rsidRPr="007B1D05"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</w:t>
      </w:r>
      <w:r w:rsidRPr="007B1D05">
        <w:t>к</w:t>
      </w:r>
      <w:r w:rsidRPr="007B1D05">
        <w:t>туры хозяйства, специализация района. География важнейших отраслей хозяйства.</w:t>
      </w:r>
    </w:p>
    <w:p w:rsidR="007B1D05" w:rsidRPr="007B1D05" w:rsidRDefault="007B1D05" w:rsidP="0019088E">
      <w:pPr>
        <w:jc w:val="both"/>
      </w:pPr>
      <w:r w:rsidRPr="007B1D05">
        <w:t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</w:t>
      </w:r>
      <w:r w:rsidRPr="007B1D05">
        <w:t>ь</w:t>
      </w:r>
      <w:r w:rsidRPr="007B1D05">
        <w:t xml:space="preserve">ной структуры хозяйства, специализация. География важнейших отраслей хозяйства.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Моря Атлантического океана, омывающие Россию: транспортное значение, ресурсы.</w:t>
      </w:r>
    </w:p>
    <w:p w:rsidR="007B1D05" w:rsidRPr="007B1D05" w:rsidRDefault="007B1D05" w:rsidP="0019088E">
      <w:pPr>
        <w:jc w:val="both"/>
      </w:pPr>
      <w:r w:rsidRPr="007B1D05">
        <w:t>Европейский Север: история освоения, особенности ЭГП, природно-ресурсный потенц</w:t>
      </w:r>
      <w:r w:rsidRPr="007B1D05">
        <w:t>и</w:t>
      </w:r>
      <w:r w:rsidRPr="007B1D05">
        <w:t>ал, население и характеристика хозяйства. Особенности территориальной структуры х</w:t>
      </w:r>
      <w:r w:rsidRPr="007B1D05">
        <w:t>о</w:t>
      </w:r>
      <w:r w:rsidRPr="007B1D05">
        <w:t xml:space="preserve">зяйства, специализация района. География важнейших отраслей хозяйства. </w:t>
      </w:r>
    </w:p>
    <w:p w:rsidR="007B1D05" w:rsidRPr="007B1D05" w:rsidRDefault="007B1D05" w:rsidP="0019088E">
      <w:pPr>
        <w:jc w:val="both"/>
      </w:pPr>
      <w:r w:rsidRPr="007B1D05">
        <w:t>Поволжье: особенности ЭГП, природно-ресурсный потенциал, население и характерист</w:t>
      </w:r>
      <w:r w:rsidRPr="007B1D05">
        <w:t>и</w:t>
      </w:r>
      <w:r w:rsidRPr="007B1D05">
        <w:t xml:space="preserve">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1D05" w:rsidRPr="007B1D05" w:rsidRDefault="007B1D05" w:rsidP="0019088E">
      <w:pPr>
        <w:jc w:val="both"/>
      </w:pPr>
      <w:r w:rsidRPr="007B1D05"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B1D05" w:rsidRPr="007B1D05" w:rsidRDefault="007B1D05" w:rsidP="0019088E">
      <w:pPr>
        <w:jc w:val="both"/>
      </w:pPr>
      <w:r w:rsidRPr="007B1D05">
        <w:t>Северный Кавказ: особенности ЭГП, природно-ресурсный потенциал, население и хара</w:t>
      </w:r>
      <w:r w:rsidRPr="007B1D05">
        <w:t>к</w:t>
      </w:r>
      <w:r w:rsidRPr="007B1D05">
        <w:t xml:space="preserve">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Южные моря России: транспортное значение, ресурсы.</w:t>
      </w:r>
    </w:p>
    <w:p w:rsidR="007B1D05" w:rsidRPr="007B1D05" w:rsidRDefault="007B1D05" w:rsidP="0019088E">
      <w:pPr>
        <w:jc w:val="both"/>
      </w:pPr>
      <w:r w:rsidRPr="007B1D05">
        <w:t>Уральский район: особенности ЭГП, природно-ресурсный потенциал, этапы освоения, н</w:t>
      </w:r>
      <w:r w:rsidRPr="007B1D05">
        <w:t>а</w:t>
      </w:r>
      <w:r w:rsidRPr="007B1D05">
        <w:t>селение и характеристика хозяйства. Особенности территориальной структуры хозя</w:t>
      </w:r>
      <w:r w:rsidRPr="007B1D05">
        <w:t>й</w:t>
      </w:r>
      <w:r w:rsidRPr="007B1D05">
        <w:t xml:space="preserve">ства, специализация района. География важнейших отраслей хозяйства.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Азиатская часть России. </w:t>
      </w:r>
    </w:p>
    <w:p w:rsidR="007B1D05" w:rsidRPr="007B1D05" w:rsidRDefault="007B1D05" w:rsidP="0019088E">
      <w:pPr>
        <w:jc w:val="both"/>
      </w:pPr>
      <w:r w:rsidRPr="007B1D05">
        <w:t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</w:t>
      </w:r>
      <w:r w:rsidRPr="007B1D05">
        <w:t>у</w:t>
      </w:r>
      <w:r w:rsidRPr="007B1D05">
        <w:t xml:space="preserve">ры хозяйства, специализация района. География важнейших отраслей хозяйства.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Моря Северного Ледовитого океана: транспортное значение, ресурсы.</w:t>
      </w:r>
    </w:p>
    <w:p w:rsidR="007B1D05" w:rsidRPr="007B1D05" w:rsidRDefault="007B1D05" w:rsidP="0019088E">
      <w:pPr>
        <w:jc w:val="both"/>
      </w:pPr>
      <w:r w:rsidRPr="007B1D05">
        <w:t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</w:t>
      </w:r>
      <w:r w:rsidRPr="007B1D05">
        <w:t>у</w:t>
      </w:r>
      <w:r w:rsidRPr="007B1D05">
        <w:t xml:space="preserve">ры хозяйства, специализация района. География важнейших отраслей хозяйства.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Моря Тихого океана: транспортное значение, ресурсы.</w:t>
      </w:r>
    </w:p>
    <w:p w:rsidR="007B1D05" w:rsidRPr="007B1D05" w:rsidRDefault="007B1D05" w:rsidP="0019088E">
      <w:pPr>
        <w:jc w:val="both"/>
      </w:pPr>
      <w:r w:rsidRPr="007B1D05"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</w:t>
      </w:r>
      <w:r w:rsidRPr="007B1D05">
        <w:t>о</w:t>
      </w:r>
      <w:r w:rsidRPr="007B1D05">
        <w:t>сти территориальной структуры хозяйства, специализация района. Роль территории Дал</w:t>
      </w:r>
      <w:r w:rsidRPr="007B1D05">
        <w:t>ь</w:t>
      </w:r>
      <w:r w:rsidRPr="007B1D05">
        <w:t>него Востока в социально-экономическом развитии РФ. География важнейших отраслей хозяйства.</w:t>
      </w:r>
    </w:p>
    <w:p w:rsidR="007B1D05" w:rsidRPr="007B1D05" w:rsidRDefault="007B1D05" w:rsidP="0019088E">
      <w:pPr>
        <w:jc w:val="both"/>
        <w:rPr>
          <w:b/>
          <w:bCs/>
        </w:rPr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 xml:space="preserve">Россия в мире. </w:t>
      </w:r>
    </w:p>
    <w:p w:rsidR="007B1D05" w:rsidRPr="007B1D05" w:rsidRDefault="007B1D05" w:rsidP="0019088E">
      <w:pPr>
        <w:jc w:val="both"/>
      </w:pPr>
      <w:r w:rsidRPr="007B1D05"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</w:t>
      </w:r>
      <w:r w:rsidRPr="007B1D05">
        <w:t>м</w:t>
      </w:r>
      <w:r w:rsidRPr="007B1D05">
        <w:t xml:space="preserve">порта товаров и услуг). Россия в мировой политике. Россия и страны СНГ.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Примерные темы практических работ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картой «Имена на карте».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и нанесение на контурную карту географических объектов изученных маршрутов путешественников.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зенитального положения Солнца в разные периоды года.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координат географических объектов по карте.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положения объектов относительно друг друга: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направлений и расстояний по глобусу и карте.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высот и глубин географических объектов с использованием шкалы высот и глубин.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азимута.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Ориентирование на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Составление плана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коллекциями минералов, горных пород, полезных ископаемых.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элементов рельефа.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объектов гидрографии.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объектов гидрографии.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Ведение дневника погоды.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метеоприборами (проведение наблюдений и измерений, фиксация резул</w:t>
      </w:r>
      <w:r w:rsidRPr="007B1D05">
        <w:t>ь</w:t>
      </w:r>
      <w:r w:rsidRPr="007B1D05">
        <w:t>татов, обработка результатов наблюдений).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средних температур, амплитуды и построение графиков.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графическими и статистическими данными, построение розы ветров, ди</w:t>
      </w:r>
      <w:r w:rsidRPr="007B1D05">
        <w:t>а</w:t>
      </w:r>
      <w:r w:rsidRPr="007B1D05">
        <w:t>грамм облачности и осадков по имеющимся данным, анализ полученных данных.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Решение задач на определение высоты местности по разности атмосферного давл</w:t>
      </w:r>
      <w:r w:rsidRPr="007B1D05">
        <w:t>е</w:t>
      </w:r>
      <w:r w:rsidRPr="007B1D05">
        <w:t>ния, расчет температуры воздуха в зависимости от высоты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Изучение природных комплексов своей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основных компонентов природы океанов Земли.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Создание презентационных материалов об океанах на основе различных источн</w:t>
      </w:r>
      <w:r w:rsidRPr="007B1D05">
        <w:t>и</w:t>
      </w:r>
      <w:r w:rsidRPr="007B1D05">
        <w:t>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основных компонентов природы материков Земли.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природных зон Земли.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Создание презентационных материалов о материке на основе различных источн</w:t>
      </w:r>
      <w:r w:rsidRPr="007B1D05">
        <w:t>и</w:t>
      </w:r>
      <w:r w:rsidRPr="007B1D05">
        <w:t>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Прогнозирование перспективных путей рационального природопользования.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ГП и оценка его влияния на природу и жизнь людей в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особенностей географич</w:t>
      </w:r>
      <w:r w:rsidRPr="007B1D05">
        <w:t>е</w:t>
      </w:r>
      <w:r w:rsidRPr="007B1D05">
        <w:t>ского положения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Оценивание динамики изменения границ России и их значения.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Написание эссе о роли русских землепроходцев и исследователей в освоении и изучении территории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Решение задач на определение разницы во времени различных территорий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Выявление взаимозависимостей тектонической структуры, формы рельефа, поле</w:t>
      </w:r>
      <w:r w:rsidRPr="007B1D05">
        <w:t>з</w:t>
      </w:r>
      <w:r w:rsidRPr="007B1D05">
        <w:t>ных ископаемых на территории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элементов рельефа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элементов рельефа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Построение профиля своей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объектов гидрографии Ро</w:t>
      </w:r>
      <w:r w:rsidRPr="007B1D05">
        <w:t>с</w:t>
      </w:r>
      <w:r w:rsidRPr="007B1D05">
        <w:t>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объектов гидрографии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Распределение количества осадков на территории России, работа с климатогра</w:t>
      </w:r>
      <w:r w:rsidRPr="007B1D05">
        <w:t>м</w:t>
      </w:r>
      <w:r w:rsidRPr="007B1D05">
        <w:t>мами.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характеристики климата своего региона.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Составление прогноза погоды на основе различных</w:t>
      </w:r>
      <w:r w:rsidRPr="007B1D05">
        <w:tab/>
        <w:t>источников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основных компонентов природы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Создание презентационных материалов о природе России на основе различных и</w:t>
      </w:r>
      <w:r w:rsidRPr="007B1D05">
        <w:t>с</w:t>
      </w:r>
      <w:r w:rsidRPr="007B1D05">
        <w:t>точников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Сравнение особенностей природы отдельных регионов страны.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видов особо охраняемых природных территорий России и их особе</w:t>
      </w:r>
      <w:r w:rsidRPr="007B1D05">
        <w:t>н</w:t>
      </w:r>
      <w:r w:rsidRPr="007B1D05">
        <w:t>ностей.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особенностей размещения крупных народов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Определение, вычисление и сравнение показателей естественного прироста нас</w:t>
      </w:r>
      <w:r w:rsidRPr="007B1D05">
        <w:t>е</w:t>
      </w:r>
      <w:r w:rsidRPr="007B1D05">
        <w:t>ления в разных частях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Чтение и анализ половозрастных пирамид.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Оценивание демографической ситуации России и отдельных ее территорий.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величины миграционного прироста населения в разных частях Ро</w:t>
      </w:r>
      <w:r w:rsidRPr="007B1D05">
        <w:t>с</w:t>
      </w:r>
      <w:r w:rsidRPr="007B1D05">
        <w:t>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Определение видов и направлений внутренних и внешних миграций, объяснение причин, составление схемы.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Объяснение различий в обеспеченности трудовыми ресурсами отдельных регионов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Оценивание уровня урбанизации отдельных регионов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Описание основных компонентов природы своей местности.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Создание презентационных материалов о природе, проблемах и особенностях н</w:t>
      </w:r>
      <w:r w:rsidRPr="007B1D05">
        <w:t>а</w:t>
      </w:r>
      <w:r w:rsidRPr="007B1D05">
        <w:t>селения своей местности на основе различных источников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картографическими источниками: нанесение субъектов, экономических районов и федеральных округов РФ.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Сравнение двух и более экономических районов России по заданным характер</w:t>
      </w:r>
      <w:r w:rsidRPr="007B1D05">
        <w:t>и</w:t>
      </w:r>
      <w:r w:rsidRPr="007B1D05">
        <w:t>стикам.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Создание презентационных материалов об экономических районах России на осн</w:t>
      </w:r>
      <w:r w:rsidRPr="007B1D05">
        <w:t>о</w:t>
      </w:r>
      <w:r w:rsidRPr="007B1D05">
        <w:t>ве различных источников информации.</w:t>
      </w:r>
    </w:p>
    <w:p w:rsidR="007B1D05" w:rsidRPr="007B1D05" w:rsidRDefault="007B1D05" w:rsidP="0019088E">
      <w:pPr>
        <w:numPr>
          <w:ilvl w:val="0"/>
          <w:numId w:val="116"/>
        </w:numPr>
        <w:jc w:val="both"/>
      </w:pPr>
      <w:r w:rsidRPr="007B1D05">
        <w:t>Составление картосхем и других графических материалов, отражающих эконом</w:t>
      </w:r>
      <w:r w:rsidRPr="007B1D05">
        <w:t>и</w:t>
      </w:r>
      <w:r w:rsidRPr="007B1D05">
        <w:t>ческие, политические и культурные взаимосвязи России с другими государствами.</w:t>
      </w:r>
    </w:p>
    <w:p w:rsidR="007B1D05" w:rsidRPr="007B1D05" w:rsidRDefault="007B1D05" w:rsidP="0019088E">
      <w:pPr>
        <w:jc w:val="both"/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52" w:name="_Toc414553232"/>
      <w:bookmarkStart w:id="153" w:name="_Toc409691708"/>
      <w:r w:rsidRPr="00005949">
        <w:rPr>
          <w:b/>
          <w:bCs/>
          <w:iCs/>
          <w:sz w:val="28"/>
          <w:szCs w:val="28"/>
        </w:rPr>
        <w:t>Математика</w:t>
      </w:r>
      <w:bookmarkEnd w:id="152"/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Cодержание курсов математики 5–6 классов, алгебры и геометрии 7–9 классов объедин</w:t>
      </w:r>
      <w:r w:rsidRPr="007B1D05">
        <w:t>е</w:t>
      </w:r>
      <w:r w:rsidRPr="007B1D05">
        <w:t>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</w:t>
      </w:r>
      <w:r w:rsidRPr="007B1D05">
        <w:t>а</w:t>
      </w:r>
      <w:r w:rsidRPr="007B1D05">
        <w:t>тематика»). Отдельно представлены линия сюжетных задач, историческая линия.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54" w:name="_Toc405513918"/>
      <w:bookmarkStart w:id="155" w:name="_Toc284662796"/>
      <w:bookmarkStart w:id="156" w:name="_Toc284663423"/>
      <w:r w:rsidRPr="007B1D05">
        <w:rPr>
          <w:b/>
          <w:bCs/>
        </w:rPr>
        <w:t>Элементы теории множеств и математической логики</w:t>
      </w:r>
      <w:bookmarkEnd w:id="154"/>
      <w:bookmarkEnd w:id="155"/>
      <w:bookmarkEnd w:id="156"/>
    </w:p>
    <w:p w:rsidR="007B1D05" w:rsidRPr="007B1D05" w:rsidRDefault="007B1D05" w:rsidP="0019088E">
      <w:pPr>
        <w:jc w:val="both"/>
      </w:pPr>
      <w:r w:rsidRPr="007B1D05">
        <w:t>Согласно ФГОС основного общего образования в курс математики введен раздел «Лог</w:t>
      </w:r>
      <w:r w:rsidRPr="007B1D05">
        <w:t>и</w:t>
      </w:r>
      <w:r w:rsidRPr="007B1D05">
        <w:t>ка», который не предполагает дополнительных часов на изучении и встраивается в ра</w:t>
      </w:r>
      <w:r w:rsidRPr="007B1D05">
        <w:t>з</w:t>
      </w:r>
      <w:r w:rsidRPr="007B1D05">
        <w:t>личные темы курсов математики и информатики и предваряется ознакомлением с элеме</w:t>
      </w:r>
      <w:r w:rsidRPr="007B1D05">
        <w:t>н</w:t>
      </w:r>
      <w:r w:rsidRPr="007B1D05">
        <w:t xml:space="preserve">тами теории множеств.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Множества и отношения между ними</w:t>
      </w:r>
    </w:p>
    <w:p w:rsidR="007B1D05" w:rsidRPr="007B1D05" w:rsidRDefault="007B1D05" w:rsidP="0019088E">
      <w:pPr>
        <w:jc w:val="both"/>
      </w:pPr>
      <w:r w:rsidRPr="007B1D05">
        <w:t xml:space="preserve">Множество, </w:t>
      </w:r>
      <w:r w:rsidRPr="007B1D05">
        <w:rPr>
          <w:i/>
        </w:rPr>
        <w:t>характеристическое свойство множества</w:t>
      </w:r>
      <w:r w:rsidRPr="007B1D05">
        <w:t xml:space="preserve">, элемент множества, </w:t>
      </w:r>
      <w:r w:rsidRPr="007B1D05">
        <w:rPr>
          <w:i/>
        </w:rPr>
        <w:t>пустое, к</w:t>
      </w:r>
      <w:r w:rsidRPr="007B1D05">
        <w:rPr>
          <w:i/>
        </w:rPr>
        <w:t>о</w:t>
      </w:r>
      <w:r w:rsidRPr="007B1D05">
        <w:rPr>
          <w:i/>
        </w:rPr>
        <w:t>нечное, бесконечное множество</w:t>
      </w:r>
      <w:r w:rsidRPr="007B1D05">
        <w:t>. Подмножество. Отношение принадлежности, включ</w:t>
      </w:r>
      <w:r w:rsidRPr="007B1D05">
        <w:t>е</w:t>
      </w:r>
      <w:r w:rsidRPr="007B1D05">
        <w:t xml:space="preserve">ния, равенства. Элементы множества, способы задания множеств, </w:t>
      </w:r>
      <w:r w:rsidRPr="007B1D05">
        <w:rPr>
          <w:i/>
        </w:rPr>
        <w:t>распознавание по</w:t>
      </w:r>
      <w:r w:rsidRPr="007B1D05">
        <w:rPr>
          <w:i/>
        </w:rPr>
        <w:t>д</w:t>
      </w:r>
      <w:r w:rsidRPr="007B1D05">
        <w:rPr>
          <w:i/>
        </w:rPr>
        <w:t>множеств и элементов подмножеств с использованием кругов Эйлера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Операции над множествами</w:t>
      </w:r>
    </w:p>
    <w:p w:rsidR="007B1D05" w:rsidRPr="007B1D05" w:rsidRDefault="007B1D05" w:rsidP="0019088E">
      <w:pPr>
        <w:jc w:val="both"/>
      </w:pPr>
      <w:r w:rsidRPr="007B1D05">
        <w:t xml:space="preserve">Пересечение и объединение множеств. </w:t>
      </w:r>
      <w:r w:rsidRPr="007B1D05">
        <w:rPr>
          <w:i/>
        </w:rPr>
        <w:t>Разность множеств, дополнение множества</w:t>
      </w:r>
      <w:r w:rsidRPr="007B1D05">
        <w:t xml:space="preserve">. </w:t>
      </w:r>
      <w:r w:rsidRPr="007B1D05">
        <w:rPr>
          <w:i/>
        </w:rPr>
        <w:t>Интерпретация операций над множествами с помощью кругов Эйлера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Элементы логики</w:t>
      </w:r>
    </w:p>
    <w:p w:rsidR="007B1D05" w:rsidRPr="007B1D05" w:rsidRDefault="007B1D05" w:rsidP="0019088E">
      <w:pPr>
        <w:jc w:val="both"/>
      </w:pPr>
      <w:r w:rsidRPr="007B1D05">
        <w:t>Определение. Утверждения. Аксиомы и теоремы. Доказательство. Доказательство от пр</w:t>
      </w:r>
      <w:r w:rsidRPr="007B1D05">
        <w:t>о</w:t>
      </w:r>
      <w:r w:rsidRPr="007B1D05">
        <w:t>тивного. Теорема, обратная данной. Пример и контрпример.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Высказывания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Истинность и ложность высказывания</w:t>
      </w:r>
      <w:r w:rsidRPr="007B1D05">
        <w:rPr>
          <w:i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57" w:name="_Toc405513919"/>
      <w:bookmarkStart w:id="158" w:name="_Toc284662797"/>
      <w:bookmarkStart w:id="159" w:name="_Toc284663424"/>
      <w:r w:rsidRPr="007B1D05">
        <w:rPr>
          <w:b/>
          <w:bCs/>
        </w:rPr>
        <w:t>Содержание курса математики в 5–6 классах</w:t>
      </w:r>
      <w:bookmarkEnd w:id="157"/>
      <w:bookmarkEnd w:id="158"/>
      <w:bookmarkEnd w:id="159"/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Натуральные числа и нуль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Натуральный ряд чисел и его свойства</w:t>
      </w:r>
    </w:p>
    <w:p w:rsidR="007B1D05" w:rsidRPr="007B1D05" w:rsidRDefault="007B1D05" w:rsidP="0019088E">
      <w:pPr>
        <w:jc w:val="both"/>
      </w:pPr>
      <w:r w:rsidRPr="007B1D05">
        <w:t>Натуральное число, множество натуральных чисел и его свойства, изображение натурал</w:t>
      </w:r>
      <w:r w:rsidRPr="007B1D05">
        <w:t>ь</w:t>
      </w:r>
      <w:r w:rsidRPr="007B1D05">
        <w:t xml:space="preserve">ных чисел точками на числовой прямой. Использование свойств натуральных чисел при решении задач.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Запись и чтение натуральных чисел</w:t>
      </w:r>
    </w:p>
    <w:p w:rsidR="007B1D05" w:rsidRPr="007B1D05" w:rsidRDefault="007B1D05" w:rsidP="0019088E">
      <w:pPr>
        <w:jc w:val="both"/>
      </w:pPr>
      <w:r w:rsidRPr="007B1D05"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Округление натуральных чисел</w:t>
      </w:r>
    </w:p>
    <w:p w:rsidR="007B1D05" w:rsidRPr="007B1D05" w:rsidRDefault="007B1D05" w:rsidP="0019088E">
      <w:pPr>
        <w:jc w:val="both"/>
      </w:pPr>
      <w:r w:rsidRPr="007B1D05">
        <w:t>Необходимость округления. Правило округления натуральных чисел.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Сравнение натуральных чисел, сравнение с числом 0</w:t>
      </w:r>
    </w:p>
    <w:p w:rsidR="007B1D05" w:rsidRPr="007B1D05" w:rsidRDefault="007B1D05" w:rsidP="0019088E">
      <w:pPr>
        <w:jc w:val="both"/>
      </w:pPr>
      <w:r w:rsidRPr="007B1D05">
        <w:t>Понятие о сравнении чисел, сравнение натуральных чисел друг с другом и с нулем, мат</w:t>
      </w:r>
      <w:r w:rsidRPr="007B1D05">
        <w:t>е</w:t>
      </w:r>
      <w:r w:rsidRPr="007B1D05">
        <w:t>матическая запись сравнений, способы сравнения чисел.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Действия с натуральными числами</w:t>
      </w:r>
    </w:p>
    <w:p w:rsidR="007B1D05" w:rsidRPr="007B1D05" w:rsidRDefault="007B1D05" w:rsidP="0019088E">
      <w:pPr>
        <w:jc w:val="both"/>
      </w:pPr>
      <w:r w:rsidRPr="007B1D05">
        <w:t>Сложение и вычитание, компоненты сложения и вычитания, связь между ними, нахожд</w:t>
      </w:r>
      <w:r w:rsidRPr="007B1D05">
        <w:t>е</w:t>
      </w:r>
      <w:r w:rsidRPr="007B1D05">
        <w:t>ние суммы и разности, изменение суммы и разности при изменении компонентов слож</w:t>
      </w:r>
      <w:r w:rsidRPr="007B1D05">
        <w:t>е</w:t>
      </w:r>
      <w:r w:rsidRPr="007B1D05">
        <w:t>ния и вычитания.</w:t>
      </w:r>
    </w:p>
    <w:p w:rsidR="007B1D05" w:rsidRPr="007B1D05" w:rsidRDefault="007B1D05" w:rsidP="0019088E">
      <w:pPr>
        <w:jc w:val="both"/>
      </w:pPr>
      <w:r w:rsidRPr="007B1D05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</w:t>
      </w:r>
      <w:r w:rsidRPr="007B1D05">
        <w:t>б</w:t>
      </w:r>
      <w:r w:rsidRPr="007B1D05">
        <w:t>ратного действия.</w:t>
      </w:r>
    </w:p>
    <w:p w:rsidR="007B1D05" w:rsidRPr="007B1D05" w:rsidRDefault="007B1D05" w:rsidP="0019088E">
      <w:pPr>
        <w:jc w:val="both"/>
      </w:pPr>
      <w:r w:rsidRPr="007B1D05"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7B1D05">
        <w:rPr>
          <w:i/>
        </w:rPr>
        <w:t>обоснование алгоритмов выполнения арифм</w:t>
      </w:r>
      <w:r w:rsidRPr="007B1D05">
        <w:rPr>
          <w:i/>
        </w:rPr>
        <w:t>е</w:t>
      </w:r>
      <w:r w:rsidRPr="007B1D05">
        <w:rPr>
          <w:i/>
        </w:rPr>
        <w:t>тических  действий.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Степень с натуральным показателем</w:t>
      </w:r>
    </w:p>
    <w:p w:rsidR="007B1D05" w:rsidRPr="007B1D05" w:rsidRDefault="007B1D05" w:rsidP="0019088E">
      <w:pPr>
        <w:jc w:val="both"/>
      </w:pPr>
      <w:r w:rsidRPr="007B1D05">
        <w:t>Запись числа в виде суммы разрядных слагаемых, порядок выполнения действий в выр</w:t>
      </w:r>
      <w:r w:rsidRPr="007B1D05">
        <w:t>а</w:t>
      </w:r>
      <w:r w:rsidRPr="007B1D05">
        <w:t>жениях, содержащих степень, вычисление значений выражений, содержащих степень.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Числовые выражения</w:t>
      </w:r>
    </w:p>
    <w:p w:rsidR="007B1D05" w:rsidRPr="007B1D05" w:rsidRDefault="007B1D05" w:rsidP="0019088E">
      <w:pPr>
        <w:jc w:val="both"/>
      </w:pPr>
      <w:r w:rsidRPr="007B1D05">
        <w:t>Числовое выражение и его значение, порядок выполнения действий.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Деление с остатком</w:t>
      </w:r>
    </w:p>
    <w:p w:rsidR="007B1D05" w:rsidRPr="007B1D05" w:rsidRDefault="007B1D05" w:rsidP="0019088E">
      <w:pPr>
        <w:jc w:val="both"/>
      </w:pPr>
      <w:r w:rsidRPr="007B1D05">
        <w:t xml:space="preserve">Деление с остатком на множестве натуральных чисел, </w:t>
      </w:r>
      <w:r w:rsidRPr="007B1D05">
        <w:rPr>
          <w:i/>
        </w:rPr>
        <w:t>свойства деления с остатком</w:t>
      </w:r>
      <w:r w:rsidRPr="007B1D05">
        <w:t xml:space="preserve">. Практические задачи на деление с остатком.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Свойства и признаки делимости</w:t>
      </w:r>
    </w:p>
    <w:p w:rsidR="007B1D05" w:rsidRPr="007B1D05" w:rsidRDefault="007B1D05" w:rsidP="0019088E">
      <w:pPr>
        <w:jc w:val="both"/>
      </w:pPr>
      <w:r w:rsidRPr="007B1D05">
        <w:t xml:space="preserve">Свойство делимости суммы (разности) на число. Признаки делимости на 2, 3, 5, 9, 10. </w:t>
      </w:r>
      <w:r w:rsidRPr="007B1D05">
        <w:rPr>
          <w:i/>
        </w:rPr>
        <w:t>Признаки делимости на 4, 6, 8, 11. Доказательство признаков делимости</w:t>
      </w:r>
      <w:r w:rsidRPr="007B1D05">
        <w:t>. Решение пра</w:t>
      </w:r>
      <w:r w:rsidRPr="007B1D05">
        <w:t>к</w:t>
      </w:r>
      <w:r w:rsidRPr="007B1D05">
        <w:t xml:space="preserve">тических задач с применением признаков делимости.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Разложение числа на простые множители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Простые и составные числа, </w:t>
      </w:r>
      <w:r w:rsidRPr="007B1D05">
        <w:rPr>
          <w:i/>
        </w:rPr>
        <w:t xml:space="preserve">решето Эратосфена. </w:t>
      </w:r>
    </w:p>
    <w:p w:rsidR="007B1D05" w:rsidRPr="007B1D05" w:rsidRDefault="007B1D05" w:rsidP="0019088E">
      <w:pPr>
        <w:jc w:val="both"/>
      </w:pPr>
      <w:r w:rsidRPr="007B1D05">
        <w:t xml:space="preserve">Разложение натурального числа на множители, разложение на простые множители. </w:t>
      </w:r>
      <w:r w:rsidRPr="007B1D05">
        <w:rPr>
          <w:i/>
        </w:rPr>
        <w:t>Кол</w:t>
      </w:r>
      <w:r w:rsidRPr="007B1D05">
        <w:rPr>
          <w:i/>
        </w:rPr>
        <w:t>и</w:t>
      </w:r>
      <w:r w:rsidRPr="007B1D05">
        <w:rPr>
          <w:i/>
        </w:rPr>
        <w:t>чество делителей числа, алгоритм разложения числа на простые множители, основная теорема арифметики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Алгебраические выражения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Использование букв для обозначения чисел, вычисление значения алгебраического выр</w:t>
      </w:r>
      <w:r w:rsidRPr="007B1D05">
        <w:t>а</w:t>
      </w:r>
      <w:r w:rsidRPr="007B1D05">
        <w:t>жения, применение алгебраических выражений для записи свойств арифметических де</w:t>
      </w:r>
      <w:r w:rsidRPr="007B1D05">
        <w:t>й</w:t>
      </w:r>
      <w:r w:rsidRPr="007B1D05">
        <w:t xml:space="preserve">ствий, преобразование алгебраических выражений.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Делители и кратные</w:t>
      </w:r>
    </w:p>
    <w:p w:rsidR="007B1D05" w:rsidRPr="007B1D05" w:rsidRDefault="007B1D05" w:rsidP="0019088E">
      <w:pPr>
        <w:jc w:val="both"/>
      </w:pPr>
      <w:r w:rsidRPr="007B1D05">
        <w:t>Делитель и его свойства, общий делитель двух и более чисел, наибольший общий дел</w:t>
      </w:r>
      <w:r w:rsidRPr="007B1D05">
        <w:t>и</w:t>
      </w:r>
      <w:r w:rsidRPr="007B1D05">
        <w:t>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</w:t>
      </w:r>
      <w:r w:rsidRPr="007B1D05">
        <w:t>ж</w:t>
      </w:r>
      <w:r w:rsidRPr="007B1D05">
        <w:t>дения наименьшего общего кратного.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Дроби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Обыкновенные дроби</w:t>
      </w:r>
    </w:p>
    <w:p w:rsidR="007B1D05" w:rsidRPr="007B1D05" w:rsidRDefault="007B1D05" w:rsidP="0019088E">
      <w:pPr>
        <w:jc w:val="both"/>
      </w:pPr>
      <w:r w:rsidRPr="007B1D05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B1D05" w:rsidRPr="007B1D05" w:rsidRDefault="007B1D05" w:rsidP="0019088E">
      <w:pPr>
        <w:jc w:val="both"/>
      </w:pPr>
      <w:r w:rsidRPr="007B1D05">
        <w:t>Запись натурального числа в виде дроби с заданным знаменателем, преобразование см</w:t>
      </w:r>
      <w:r w:rsidRPr="007B1D05">
        <w:t>е</w:t>
      </w:r>
      <w:r w:rsidRPr="007B1D05">
        <w:t>шанной дроби в неправильную дробь и наоборот.</w:t>
      </w:r>
    </w:p>
    <w:p w:rsidR="007B1D05" w:rsidRPr="007B1D05" w:rsidRDefault="007B1D05" w:rsidP="0019088E">
      <w:pPr>
        <w:jc w:val="both"/>
      </w:pPr>
      <w:r w:rsidRPr="007B1D05">
        <w:t xml:space="preserve">Приведение дробей к общему знаменателю. Сравнение обыкновенных дробей. </w:t>
      </w:r>
    </w:p>
    <w:p w:rsidR="007B1D05" w:rsidRPr="007B1D05" w:rsidRDefault="007B1D05" w:rsidP="0019088E">
      <w:pPr>
        <w:jc w:val="both"/>
      </w:pPr>
      <w:r w:rsidRPr="007B1D05">
        <w:t>Сложение и вычитание обыкновенных дробей. Умножение и деление обыкновенных др</w:t>
      </w:r>
      <w:r w:rsidRPr="007B1D05">
        <w:t>о</w:t>
      </w:r>
      <w:r w:rsidRPr="007B1D05">
        <w:t xml:space="preserve">бей. </w:t>
      </w:r>
    </w:p>
    <w:p w:rsidR="007B1D05" w:rsidRPr="007B1D05" w:rsidRDefault="007B1D05" w:rsidP="0019088E">
      <w:pPr>
        <w:jc w:val="both"/>
      </w:pPr>
      <w:r w:rsidRPr="007B1D05">
        <w:t xml:space="preserve">Арифметические действия со смешанными дробями. </w:t>
      </w:r>
    </w:p>
    <w:p w:rsidR="007B1D05" w:rsidRPr="007B1D05" w:rsidRDefault="007B1D05" w:rsidP="0019088E">
      <w:pPr>
        <w:jc w:val="both"/>
      </w:pPr>
      <w:r w:rsidRPr="007B1D05">
        <w:t>Арифметические действия с дробными числами.</w:t>
      </w:r>
      <w:r w:rsidRPr="007B1D05">
        <w:tab/>
      </w:r>
    </w:p>
    <w:p w:rsidR="007B1D05" w:rsidRPr="007B1D05" w:rsidRDefault="007B1D05" w:rsidP="0019088E">
      <w:pPr>
        <w:jc w:val="both"/>
      </w:pPr>
      <w:r w:rsidRPr="007B1D05">
        <w:rPr>
          <w:i/>
        </w:rPr>
        <w:t>Способы рационализации вычислений и их применение при выполнении действий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Десятичные дроби</w:t>
      </w:r>
    </w:p>
    <w:p w:rsidR="007B1D05" w:rsidRPr="007B1D05" w:rsidRDefault="007B1D05" w:rsidP="0019088E">
      <w:pPr>
        <w:jc w:val="both"/>
      </w:pPr>
      <w:r w:rsidRPr="007B1D05">
        <w:t>Целая и дробная части десятичной дроби. Преобразование десятичных дробей в обыкн</w:t>
      </w:r>
      <w:r w:rsidRPr="007B1D05">
        <w:t>о</w:t>
      </w:r>
      <w:r w:rsidRPr="007B1D05">
        <w:t>венные. Сравнение десятичных дробей. Сложение и вычитание десятичных дробей. О</w:t>
      </w:r>
      <w:r w:rsidRPr="007B1D05">
        <w:t>к</w:t>
      </w:r>
      <w:r w:rsidRPr="007B1D05">
        <w:t xml:space="preserve">ругление десятичных дробей. Умножение и деление десятичных дробей. </w:t>
      </w:r>
      <w:r w:rsidRPr="007B1D05">
        <w:rPr>
          <w:i/>
        </w:rPr>
        <w:t>Преобразов</w:t>
      </w:r>
      <w:r w:rsidRPr="007B1D05">
        <w:rPr>
          <w:i/>
        </w:rPr>
        <w:t>а</w:t>
      </w:r>
      <w:r w:rsidRPr="007B1D05">
        <w:rPr>
          <w:i/>
        </w:rPr>
        <w:t>ние обыкновенных дробей в десятичные дроби. Конечные и бесконечные десятичные др</w:t>
      </w:r>
      <w:r w:rsidRPr="007B1D05">
        <w:rPr>
          <w:i/>
        </w:rPr>
        <w:t>о</w:t>
      </w:r>
      <w:r w:rsidRPr="007B1D05">
        <w:rPr>
          <w:i/>
        </w:rPr>
        <w:t>би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Отношение двух чисел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Cs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  <w:bCs/>
        </w:rPr>
        <w:t>Среднее арифметическое чисел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</w:t>
      </w:r>
      <w:r w:rsidRPr="007B1D05">
        <w:rPr>
          <w:bCs/>
        </w:rPr>
        <w:t>е</w:t>
      </w:r>
      <w:r w:rsidRPr="007B1D05">
        <w:rPr>
          <w:bCs/>
        </w:rPr>
        <w:t xml:space="preserve">ского. </w:t>
      </w:r>
      <w:r w:rsidRPr="007B1D05">
        <w:rPr>
          <w:bCs/>
          <w:i/>
        </w:rPr>
        <w:t>Среднее арифметическое нескольких чисел.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Проценты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Понятие процента. Вычисление процентов от числа и числа по известному проценту, в</w:t>
      </w:r>
      <w:r w:rsidRPr="007B1D05">
        <w:rPr>
          <w:bCs/>
        </w:rPr>
        <w:t>ы</w:t>
      </w:r>
      <w:r w:rsidRPr="007B1D05">
        <w:rPr>
          <w:bCs/>
        </w:rPr>
        <w:t xml:space="preserve">ражение отношения в процентах. Решение несложных практических задач с процентами.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Диаграммы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 xml:space="preserve">Столбчатые и круговые диаграммы. Извлечение информации из диаграмм. </w:t>
      </w:r>
      <w:r w:rsidRPr="007B1D05">
        <w:rPr>
          <w:bCs/>
          <w:i/>
        </w:rPr>
        <w:t>Изображение диаграмм по числовым данным</w:t>
      </w:r>
      <w:r w:rsidRPr="007B1D05">
        <w:rPr>
          <w:bCs/>
        </w:rPr>
        <w:t>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Рациональные числа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Положительные и отрицательные числа</w:t>
      </w:r>
    </w:p>
    <w:p w:rsidR="007B1D05" w:rsidRPr="007B1D05" w:rsidRDefault="007B1D05" w:rsidP="0019088E">
      <w:pPr>
        <w:jc w:val="both"/>
      </w:pPr>
      <w:r w:rsidRPr="007B1D05">
        <w:t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</w:t>
      </w:r>
      <w:r w:rsidRPr="007B1D05">
        <w:t>ь</w:t>
      </w:r>
      <w:r w:rsidRPr="007B1D05">
        <w:t xml:space="preserve">ными числами. Множество целых чисел.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Понятие о рациональном числе</w:t>
      </w:r>
      <w:r w:rsidRPr="007B1D05">
        <w:t xml:space="preserve">. </w:t>
      </w:r>
      <w:r w:rsidRPr="007B1D05">
        <w:rPr>
          <w:i/>
        </w:rPr>
        <w:t>Первичное представление о множестве рациональных чисел.</w:t>
      </w:r>
      <w:r w:rsidRPr="007B1D05">
        <w:t xml:space="preserve"> Действия с рациональными числами.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Решение текстовых задач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Единицы измерений</w:t>
      </w:r>
      <w:r w:rsidRPr="007B1D05">
        <w:t>: длины, площади, объема, массы, времени, скорости. Зависимости между единицами измерения каждой величины. Зависимости между величинами: ск</w:t>
      </w:r>
      <w:r w:rsidRPr="007B1D05">
        <w:t>о</w:t>
      </w:r>
      <w:r w:rsidRPr="007B1D05">
        <w:t>рость, время, расстояние; производительность, время, работа; цена, количество, сто</w:t>
      </w:r>
      <w:r w:rsidRPr="007B1D05">
        <w:t>и</w:t>
      </w:r>
      <w:r w:rsidRPr="007B1D05">
        <w:t>мость.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Задачи на все арифметические действия</w:t>
      </w:r>
    </w:p>
    <w:p w:rsidR="007B1D05" w:rsidRPr="007B1D05" w:rsidRDefault="007B1D05" w:rsidP="0019088E">
      <w:pPr>
        <w:jc w:val="both"/>
      </w:pPr>
      <w:r w:rsidRPr="007B1D05">
        <w:t>Решение текстовых задач арифметическим способом</w:t>
      </w:r>
      <w:r w:rsidRPr="007B1D05">
        <w:rPr>
          <w:i/>
        </w:rPr>
        <w:t xml:space="preserve">. </w:t>
      </w:r>
      <w:r w:rsidRPr="007B1D05">
        <w:t>Использование таблиц, схем, черт</w:t>
      </w:r>
      <w:r w:rsidRPr="007B1D05">
        <w:t>е</w:t>
      </w:r>
      <w:r w:rsidRPr="007B1D05">
        <w:t>жей, других средств представления данных при решении задачи.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Задачи на движение, работу и покупки</w:t>
      </w:r>
    </w:p>
    <w:p w:rsidR="007B1D05" w:rsidRPr="007B1D05" w:rsidRDefault="007B1D05" w:rsidP="0019088E">
      <w:pPr>
        <w:jc w:val="both"/>
      </w:pPr>
      <w:r w:rsidRPr="007B1D05">
        <w:t xml:space="preserve"> Решение несложных задач на движение в противоположных направлениях, в одном н</w:t>
      </w:r>
      <w:r w:rsidRPr="007B1D05">
        <w:t>а</w:t>
      </w:r>
      <w:r w:rsidRPr="007B1D05">
        <w:t>правлении, движение по реке по течению и против течения. Решение задач на совмес</w:t>
      </w:r>
      <w:r w:rsidRPr="007B1D05">
        <w:t>т</w:t>
      </w:r>
      <w:r w:rsidRPr="007B1D05">
        <w:t xml:space="preserve">ную работу. Применение дробей при решении задач.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Задачи на части, доли, проценты</w:t>
      </w:r>
    </w:p>
    <w:p w:rsidR="007B1D05" w:rsidRPr="007B1D05" w:rsidRDefault="007B1D05" w:rsidP="0019088E">
      <w:pPr>
        <w:jc w:val="both"/>
      </w:pPr>
      <w:r w:rsidRPr="007B1D05">
        <w:t>Решение задач на нахождение части числа и числа по его части. Решение задач на проце</w:t>
      </w:r>
      <w:r w:rsidRPr="007B1D05">
        <w:t>н</w:t>
      </w:r>
      <w:r w:rsidRPr="007B1D05">
        <w:t>ты и доли. Применение пропорций при решении задач.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Логические задачи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 xml:space="preserve">Решение несложных логических задач. </w:t>
      </w:r>
      <w:r w:rsidRPr="007B1D05">
        <w:rPr>
          <w:bCs/>
          <w:i/>
        </w:rPr>
        <w:t>Решение логических задач с помощью графов, таблиц</w:t>
      </w:r>
      <w:r w:rsidRPr="007B1D05">
        <w:rPr>
          <w:bCs/>
        </w:rPr>
        <w:t xml:space="preserve">. 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</w:rPr>
        <w:t xml:space="preserve">Основные методы решения текстовых задач: </w:t>
      </w:r>
      <w:r w:rsidRPr="007B1D05">
        <w:rPr>
          <w:bCs/>
        </w:rPr>
        <w:t>арифметический, перебор вариантов.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Наглядная геометрия</w:t>
      </w:r>
    </w:p>
    <w:p w:rsidR="007B1D05" w:rsidRPr="007B1D05" w:rsidRDefault="007B1D05" w:rsidP="0019088E">
      <w:pPr>
        <w:jc w:val="both"/>
      </w:pPr>
      <w:r w:rsidRPr="007B1D05">
        <w:t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</w:t>
      </w:r>
      <w:r w:rsidRPr="007B1D05">
        <w:t>о</w:t>
      </w:r>
      <w:r w:rsidRPr="007B1D05">
        <w:t xml:space="preserve">угольник, квадрат. Треугольник, </w:t>
      </w:r>
      <w:r w:rsidRPr="007B1D05">
        <w:rPr>
          <w:i/>
        </w:rPr>
        <w:t>виды треугольников. Правильные многоугольники.</w:t>
      </w:r>
      <w:r w:rsidRPr="007B1D05">
        <w:t xml:space="preserve"> Из</w:t>
      </w:r>
      <w:r w:rsidRPr="007B1D05">
        <w:t>о</w:t>
      </w:r>
      <w:r w:rsidRPr="007B1D05">
        <w:t xml:space="preserve">бражение основных геометрических фигур. </w:t>
      </w:r>
      <w:r w:rsidRPr="007B1D05">
        <w:rPr>
          <w:i/>
        </w:rPr>
        <w:t>Взаимное расположение двух прямых, двух окружностей, прямой и окружности.</w:t>
      </w:r>
      <w:r w:rsidRPr="007B1D05">
        <w:t xml:space="preserve"> Длина отрезка, ломаной. Единицы измерения дл</w:t>
      </w:r>
      <w:r w:rsidRPr="007B1D05">
        <w:t>и</w:t>
      </w:r>
      <w:r w:rsidRPr="007B1D05">
        <w:t>ны. Построение отрезка заданной длины. Виды углов. Градусная мера угла. Измерение и построение углов с помощью транспортира.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</w:t>
      </w:r>
      <w:r w:rsidRPr="007B1D05">
        <w:t>а</w:t>
      </w:r>
      <w:r w:rsidRPr="007B1D05">
        <w:t xml:space="preserve">той бумаге. </w:t>
      </w:r>
      <w:r w:rsidRPr="007B1D05">
        <w:rPr>
          <w:i/>
        </w:rPr>
        <w:t>Равновеликие фигуры.</w:t>
      </w:r>
    </w:p>
    <w:p w:rsidR="007B1D05" w:rsidRPr="007B1D05" w:rsidRDefault="007B1D05" w:rsidP="0019088E">
      <w:pPr>
        <w:jc w:val="both"/>
      </w:pPr>
      <w:r w:rsidRPr="007B1D05">
        <w:t>Наглядные представления о пространственных фигурах: куб, параллелепипед, призма, п</w:t>
      </w:r>
      <w:r w:rsidRPr="007B1D05">
        <w:t>и</w:t>
      </w:r>
      <w:r w:rsidRPr="007B1D05">
        <w:t xml:space="preserve">рамида, шар, сфера, конус, цилиндр. Изображение пространственных фигур. </w:t>
      </w:r>
      <w:r w:rsidRPr="007B1D05">
        <w:rPr>
          <w:i/>
        </w:rPr>
        <w:t>Примеры с</w:t>
      </w:r>
      <w:r w:rsidRPr="007B1D05">
        <w:rPr>
          <w:i/>
        </w:rPr>
        <w:t>е</w:t>
      </w:r>
      <w:r w:rsidRPr="007B1D05">
        <w:rPr>
          <w:i/>
        </w:rPr>
        <w:t>чений. Многогранники. Правильные многогранники.</w:t>
      </w:r>
      <w:r w:rsidRPr="007B1D05">
        <w:t xml:space="preserve"> Примеры разверток многогранников, цилиндра и конуса. </w:t>
      </w:r>
    </w:p>
    <w:p w:rsidR="007B1D05" w:rsidRPr="007B1D05" w:rsidRDefault="007B1D05" w:rsidP="0019088E">
      <w:pPr>
        <w:jc w:val="both"/>
      </w:pPr>
      <w:r w:rsidRPr="007B1D05">
        <w:t>Понятие объема; единицы объема. Объем прямоугольного параллелепипеда, куба.</w:t>
      </w:r>
    </w:p>
    <w:p w:rsidR="007B1D05" w:rsidRPr="007B1D05" w:rsidRDefault="007B1D05" w:rsidP="0019088E">
      <w:pPr>
        <w:jc w:val="both"/>
      </w:pPr>
      <w:r w:rsidRPr="007B1D05">
        <w:t xml:space="preserve">Понятие о равенстве фигур. Центральная, осевая и </w:t>
      </w:r>
      <w:r w:rsidRPr="007B1D05">
        <w:rPr>
          <w:i/>
        </w:rPr>
        <w:t xml:space="preserve">зеркальная </w:t>
      </w:r>
      <w:r w:rsidRPr="007B1D05">
        <w:t>симметрии. Изображение симметричных фигур.</w:t>
      </w:r>
    </w:p>
    <w:p w:rsidR="007B1D05" w:rsidRPr="007B1D05" w:rsidRDefault="007B1D05" w:rsidP="0019088E">
      <w:pPr>
        <w:jc w:val="both"/>
      </w:pPr>
      <w:r w:rsidRPr="007B1D05">
        <w:t>Решение практических задач с применением простейших свойств фигур.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История математики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Появление цифр, букв, иероглифов в процессе счета и распределения продуктов на Дре</w:t>
      </w:r>
      <w:r w:rsidRPr="007B1D05">
        <w:rPr>
          <w:i/>
        </w:rPr>
        <w:t>в</w:t>
      </w:r>
      <w:r w:rsidRPr="007B1D05">
        <w:rPr>
          <w:i/>
        </w:rPr>
        <w:t xml:space="preserve">нем Ближнем Востоке. Связь с Неолитической революцией.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Рождение шестидесятеричной системы счисления. Появление десятичной записи чисел.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Рождение и развитие арифметики натуральных чисел. НОК, НОД, простые числа. Р</w:t>
      </w:r>
      <w:r w:rsidRPr="007B1D05">
        <w:rPr>
          <w:i/>
        </w:rPr>
        <w:t>е</w:t>
      </w:r>
      <w:r w:rsidRPr="007B1D05">
        <w:rPr>
          <w:i/>
        </w:rPr>
        <w:t xml:space="preserve">шето Эратосфена. 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Появление нуля и отрицательных чисел в математике древности. Роль Диофанта. Поч</w:t>
      </w:r>
      <w:r w:rsidRPr="007B1D05">
        <w:rPr>
          <w:i/>
        </w:rPr>
        <w:t>е</w:t>
      </w:r>
      <w:r w:rsidRPr="007B1D05">
        <w:rPr>
          <w:i/>
        </w:rPr>
        <w:t xml:space="preserve">му </w:t>
      </w:r>
      <w:r w:rsidRPr="007B1D05">
        <w:rPr>
          <w:i/>
        </w:rPr>
        <w:object w:dxaOrig="1619" w:dyaOrig="420">
          <v:shape id="_x0000_i1033" type="#_x0000_t75" style="width:78.75pt;height:22.5pt">
            <v:imagedata r:id="rId17" o:title=""/>
          </v:shape>
        </w:object>
      </w:r>
      <w:r w:rsidRPr="007B1D05">
        <w:rPr>
          <w:i/>
        </w:rPr>
        <w:t>?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60" w:name="_Toc405513920"/>
      <w:bookmarkStart w:id="161" w:name="_Toc284662798"/>
      <w:bookmarkStart w:id="162" w:name="_Toc284663425"/>
      <w:r w:rsidRPr="007B1D05">
        <w:rPr>
          <w:b/>
          <w:bCs/>
        </w:rPr>
        <w:t>Содержание курса математики в 7–9 классах</w:t>
      </w:r>
      <w:bookmarkEnd w:id="160"/>
      <w:bookmarkEnd w:id="161"/>
      <w:bookmarkEnd w:id="162"/>
    </w:p>
    <w:p w:rsidR="007B1D05" w:rsidRPr="007B1D05" w:rsidRDefault="007B1D05" w:rsidP="0019088E">
      <w:pPr>
        <w:jc w:val="both"/>
        <w:rPr>
          <w:b/>
          <w:bCs/>
        </w:rPr>
      </w:pPr>
      <w:bookmarkStart w:id="163" w:name="_Toc405513921"/>
      <w:bookmarkStart w:id="164" w:name="_Toc284662799"/>
      <w:bookmarkStart w:id="165" w:name="_Toc284663426"/>
      <w:r w:rsidRPr="007B1D05">
        <w:rPr>
          <w:b/>
          <w:bCs/>
        </w:rPr>
        <w:t>Алгебра</w:t>
      </w:r>
      <w:bookmarkEnd w:id="163"/>
      <w:bookmarkEnd w:id="164"/>
      <w:bookmarkEnd w:id="165"/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Числа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Рациональные числа</w:t>
      </w:r>
    </w:p>
    <w:p w:rsidR="007B1D05" w:rsidRPr="007B1D05" w:rsidRDefault="007B1D05" w:rsidP="0019088E">
      <w:pPr>
        <w:jc w:val="both"/>
      </w:pPr>
      <w:r w:rsidRPr="007B1D05">
        <w:t>Множество рациональных чисел. Сравнение рациональных чисел. Действия с рационал</w:t>
      </w:r>
      <w:r w:rsidRPr="007B1D05">
        <w:t>ь</w:t>
      </w:r>
      <w:r w:rsidRPr="007B1D05">
        <w:t xml:space="preserve">ными числами. </w:t>
      </w:r>
      <w:r w:rsidRPr="007B1D05">
        <w:rPr>
          <w:i/>
        </w:rPr>
        <w:t>Представление рационального числа десятичной дробью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Иррациональные числа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t>Понятие иррационального числа. Распознавание иррациональных чисел. Примеры доказ</w:t>
      </w:r>
      <w:r w:rsidRPr="007B1D05">
        <w:t>а</w:t>
      </w:r>
      <w:r w:rsidRPr="007B1D05">
        <w:t xml:space="preserve">тельств в алгебре. Иррациональность числа </w:t>
      </w:r>
      <w:r w:rsidRPr="007B1D05">
        <w:rPr>
          <w:i/>
        </w:rPr>
        <w:object w:dxaOrig="380" w:dyaOrig="340">
          <v:shape id="_x0000_i1034" type="#_x0000_t75" style="width:14.25pt;height:21pt">
            <v:imagedata r:id="rId18" o:title=""/>
          </v:shape>
        </w:object>
      </w:r>
      <w:r w:rsidRPr="007B1D05">
        <w:rPr>
          <w:i/>
        </w:rPr>
        <w:t xml:space="preserve">. </w:t>
      </w:r>
      <w:r w:rsidRPr="007B1D05">
        <w:t>Применение в геометрии</w:t>
      </w:r>
      <w:r w:rsidRPr="007B1D05">
        <w:rPr>
          <w:i/>
        </w:rPr>
        <w:t>. Сравнение и</w:t>
      </w:r>
      <w:r w:rsidRPr="007B1D05">
        <w:rPr>
          <w:i/>
        </w:rPr>
        <w:t>р</w:t>
      </w:r>
      <w:r w:rsidRPr="007B1D05">
        <w:rPr>
          <w:i/>
        </w:rPr>
        <w:t xml:space="preserve">рациональных чисел. </w:t>
      </w:r>
      <w:r w:rsidRPr="007B1D05">
        <w:rPr>
          <w:bCs/>
          <w:i/>
        </w:rPr>
        <w:t>Множество действительных чисел</w:t>
      </w:r>
      <w:r w:rsidRPr="007B1D05">
        <w:rPr>
          <w:bCs/>
        </w:rPr>
        <w:t>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Тождественные преобразования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Числовые и буквенные выражения</w:t>
      </w:r>
    </w:p>
    <w:p w:rsidR="007B1D05" w:rsidRPr="007B1D05" w:rsidRDefault="007B1D05" w:rsidP="0019088E">
      <w:pPr>
        <w:jc w:val="both"/>
      </w:pPr>
      <w:r w:rsidRPr="007B1D05">
        <w:t>Выражение с переменной. Значение выражения. Подстановка выражений вместо пер</w:t>
      </w:r>
      <w:r w:rsidRPr="007B1D05">
        <w:t>е</w:t>
      </w:r>
      <w:r w:rsidRPr="007B1D05">
        <w:t xml:space="preserve">менных.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Целые выражения</w:t>
      </w:r>
    </w:p>
    <w:p w:rsidR="007B1D05" w:rsidRPr="007B1D05" w:rsidRDefault="007B1D05" w:rsidP="0019088E">
      <w:pPr>
        <w:jc w:val="both"/>
      </w:pPr>
      <w:r w:rsidRPr="007B1D05">
        <w:t>Степень с натуральным показателем и ее свойства. Преобразования выражений, содерж</w:t>
      </w:r>
      <w:r w:rsidRPr="007B1D05">
        <w:t>а</w:t>
      </w:r>
      <w:r w:rsidRPr="007B1D05">
        <w:t xml:space="preserve">щих степени с натуральным показателем.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7B1D05">
        <w:rPr>
          <w:i/>
        </w:rPr>
        <w:t>группировка, применение формул сокращенного умножения</w:t>
      </w:r>
      <w:r w:rsidRPr="007B1D05">
        <w:t>.</w:t>
      </w:r>
      <w:r w:rsidRPr="007B1D05">
        <w:rPr>
          <w:i/>
        </w:rPr>
        <w:t xml:space="preserve"> Квадратный трехчлен, ра</w:t>
      </w:r>
      <w:r w:rsidRPr="007B1D05">
        <w:rPr>
          <w:i/>
        </w:rPr>
        <w:t>з</w:t>
      </w:r>
      <w:r w:rsidRPr="007B1D05">
        <w:rPr>
          <w:i/>
        </w:rPr>
        <w:t>ложение квадратного трехчлена на множители.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Дробно-рациональные выражения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Степень с целым показателем. Преобразование дробно-линейных выражений: сложение, умножение, деление. </w:t>
      </w:r>
      <w:r w:rsidRPr="007B1D05">
        <w:rPr>
          <w:i/>
        </w:rPr>
        <w:t>Алгебраическая дробь. Допустимые значения переменных в дробно-рациональных выражениях</w:t>
      </w:r>
      <w:r w:rsidRPr="007B1D05">
        <w:t xml:space="preserve">. </w:t>
      </w:r>
      <w:r w:rsidRPr="007B1D05">
        <w:rPr>
          <w:i/>
        </w:rPr>
        <w:t>Сокращение алгебраических дробей. Приведение алгебраич</w:t>
      </w:r>
      <w:r w:rsidRPr="007B1D05">
        <w:rPr>
          <w:i/>
        </w:rPr>
        <w:t>е</w:t>
      </w:r>
      <w:r w:rsidRPr="007B1D05">
        <w:rPr>
          <w:i/>
        </w:rPr>
        <w:t>ских дробей к общему знаменателю. Действия с алгебраическими дробями: сложение, в</w:t>
      </w:r>
      <w:r w:rsidRPr="007B1D05">
        <w:rPr>
          <w:i/>
        </w:rPr>
        <w:t>ы</w:t>
      </w:r>
      <w:r w:rsidRPr="007B1D05">
        <w:rPr>
          <w:i/>
        </w:rPr>
        <w:t>читание, умножение, деление, возведение в степень.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Преобразование выражений, содержащих знак модуля.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Квадратные корни</w:t>
      </w:r>
    </w:p>
    <w:p w:rsidR="007B1D05" w:rsidRPr="007B1D05" w:rsidRDefault="007B1D05" w:rsidP="0019088E">
      <w:pPr>
        <w:jc w:val="both"/>
      </w:pPr>
      <w:r w:rsidRPr="007B1D05">
        <w:t>Арифметический квадратный корень. Преобразование выражений, содержащих квадра</w:t>
      </w:r>
      <w:r w:rsidRPr="007B1D05">
        <w:t>т</w:t>
      </w:r>
      <w:r w:rsidRPr="007B1D05">
        <w:t xml:space="preserve">ные корни: умножение, деление, вынесение множителя из-под знака корня, </w:t>
      </w:r>
      <w:r w:rsidRPr="007B1D05">
        <w:rPr>
          <w:i/>
        </w:rPr>
        <w:t>внесение множителя под знак корня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Уравнения и неравенства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Равенства</w:t>
      </w:r>
    </w:p>
    <w:p w:rsidR="007B1D05" w:rsidRPr="007B1D05" w:rsidRDefault="007B1D05" w:rsidP="0019088E">
      <w:pPr>
        <w:jc w:val="both"/>
      </w:pPr>
      <w:r w:rsidRPr="007B1D05">
        <w:t xml:space="preserve">Числовое равенство. Свойства числовых равенств. Равенство с переменной.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Уравнения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Понятие уравнения и корня уравнения. </w:t>
      </w:r>
      <w:r w:rsidRPr="007B1D05">
        <w:rPr>
          <w:i/>
        </w:rPr>
        <w:t>Представление о равносильности уравнений. О</w:t>
      </w:r>
      <w:r w:rsidRPr="007B1D05">
        <w:rPr>
          <w:i/>
        </w:rPr>
        <w:t>б</w:t>
      </w:r>
      <w:r w:rsidRPr="007B1D05">
        <w:rPr>
          <w:i/>
        </w:rPr>
        <w:t>ласть определения уравнения (область допустимых значений переменной).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Линейное уравнение и его корни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Решение линейных уравнений. </w:t>
      </w:r>
      <w:r w:rsidRPr="007B1D05">
        <w:rPr>
          <w:i/>
        </w:rPr>
        <w:t>Линейное уравнение с параметром. Количество корней л</w:t>
      </w:r>
      <w:r w:rsidRPr="007B1D05">
        <w:rPr>
          <w:i/>
        </w:rPr>
        <w:t>и</w:t>
      </w:r>
      <w:r w:rsidRPr="007B1D05">
        <w:rPr>
          <w:i/>
        </w:rPr>
        <w:t>нейного уравнения. Решение линейных уравнений с параметром.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Квадратное уравнение и его корни</w:t>
      </w:r>
    </w:p>
    <w:p w:rsidR="007B1D05" w:rsidRPr="007B1D05" w:rsidRDefault="007B1D05" w:rsidP="0019088E">
      <w:pPr>
        <w:jc w:val="both"/>
      </w:pPr>
      <w:r w:rsidRPr="007B1D05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B1D05">
        <w:rPr>
          <w:i/>
        </w:rPr>
        <w:t>Теорема Виета. Теорема, обратная теореме Виета.</w:t>
      </w:r>
      <w:r w:rsidRPr="007B1D05">
        <w:t xml:space="preserve"> Решение квадратных уравнений:использование формулы для нахождения корней</w:t>
      </w:r>
      <w:r w:rsidRPr="007B1D05">
        <w:rPr>
          <w:i/>
        </w:rPr>
        <w:t>, графический метод решения, разложение на множители, подбор корней с и</w:t>
      </w:r>
      <w:r w:rsidRPr="007B1D05">
        <w:rPr>
          <w:i/>
        </w:rPr>
        <w:t>с</w:t>
      </w:r>
      <w:r w:rsidRPr="007B1D05">
        <w:rPr>
          <w:i/>
        </w:rPr>
        <w:t>пользованием теоремы Виета</w:t>
      </w:r>
      <w:r w:rsidRPr="007B1D05">
        <w:t xml:space="preserve">. </w:t>
      </w:r>
      <w:r w:rsidRPr="007B1D05">
        <w:rPr>
          <w:i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</w:rPr>
        <w:t>Дробно-рациональные уравнения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Решение простейших дробно-линейных уравнений. </w:t>
      </w:r>
      <w:r w:rsidRPr="007B1D05">
        <w:rPr>
          <w:i/>
        </w:rPr>
        <w:t>Решение дробно-рациональных ура</w:t>
      </w:r>
      <w:r w:rsidRPr="007B1D05">
        <w:rPr>
          <w:i/>
        </w:rPr>
        <w:t>в</w:t>
      </w:r>
      <w:r w:rsidRPr="007B1D05">
        <w:rPr>
          <w:i/>
        </w:rPr>
        <w:t xml:space="preserve">нений.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Методы решения уравнений: методы равносильных преобразований, метод замены пер</w:t>
      </w:r>
      <w:r w:rsidRPr="007B1D05">
        <w:rPr>
          <w:i/>
        </w:rPr>
        <w:t>е</w:t>
      </w:r>
      <w:r w:rsidRPr="007B1D05">
        <w:rPr>
          <w:i/>
        </w:rPr>
        <w:t>менной, графический метод. Использование свойств функций при решении уравнений.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 xml:space="preserve">Простейшие иррациональные уравнения вида </w:t>
      </w:r>
      <w:r w:rsidRPr="007B1D05">
        <w:object w:dxaOrig="1120" w:dyaOrig="460">
          <v:shape id="_x0000_i1035" type="#_x0000_t75" style="width:58.5pt;height:22.5pt">
            <v:imagedata r:id="rId8" o:title=""/>
          </v:shape>
        </w:object>
      </w:r>
      <w:r w:rsidRPr="007B1D05">
        <w:t xml:space="preserve">, </w:t>
      </w:r>
      <w:r w:rsidRPr="007B1D05">
        <w:object w:dxaOrig="1680" w:dyaOrig="460">
          <v:shape id="_x0000_i1036" type="#_x0000_t75" style="width:86.25pt;height:22.5pt">
            <v:imagedata r:id="rId9" o:title=""/>
          </v:shape>
        </w:object>
      </w:r>
      <w:r w:rsidRPr="007B1D05">
        <w:t>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Уравнения вида </w:t>
      </w:r>
      <w:r w:rsidRPr="007B1D05">
        <w:object w:dxaOrig="700" w:dyaOrig="360">
          <v:shape id="_x0000_i1037" type="#_x0000_t75" style="width:36.75pt;height:21pt">
            <v:imagedata r:id="rId19" o:title=""/>
          </v:shape>
        </w:object>
      </w:r>
      <w:r w:rsidRPr="007B1D05">
        <w:t>.</w:t>
      </w:r>
      <w:r w:rsidRPr="007B1D05">
        <w:rPr>
          <w:i/>
        </w:rPr>
        <w:t>Уравнения в целых числах.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Системы уравнений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Уравнение с двумя переменными. Линейное уравнение с двумя переменными. </w:t>
      </w:r>
      <w:r w:rsidRPr="007B1D05">
        <w:rPr>
          <w:i/>
        </w:rPr>
        <w:t xml:space="preserve">Прямая как графическая интерпретация линейного уравнения с двумя переменными. </w:t>
      </w:r>
    </w:p>
    <w:p w:rsidR="007B1D05" w:rsidRPr="007B1D05" w:rsidRDefault="007B1D05" w:rsidP="0019088E">
      <w:pPr>
        <w:jc w:val="both"/>
      </w:pPr>
      <w:r w:rsidRPr="007B1D05">
        <w:t xml:space="preserve">Понятие системы уравнений. Решение системы уравнений. </w:t>
      </w:r>
    </w:p>
    <w:p w:rsidR="007B1D05" w:rsidRPr="007B1D05" w:rsidRDefault="007B1D05" w:rsidP="0019088E">
      <w:pPr>
        <w:jc w:val="both"/>
      </w:pPr>
      <w:r w:rsidRPr="007B1D05">
        <w:t xml:space="preserve">Методы решения систем линейных уравнений с двумя переменными: </w:t>
      </w:r>
      <w:r w:rsidRPr="007B1D05">
        <w:rPr>
          <w:i/>
        </w:rPr>
        <w:t>графический метод</w:t>
      </w:r>
      <w:r w:rsidRPr="007B1D05">
        <w:t xml:space="preserve">, </w:t>
      </w:r>
      <w:r w:rsidRPr="007B1D05">
        <w:rPr>
          <w:i/>
        </w:rPr>
        <w:t>метод сложения</w:t>
      </w:r>
      <w:r w:rsidRPr="007B1D05">
        <w:t xml:space="preserve">, метод подстановки.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Системы линейных уравнений с параметром</w:t>
      </w:r>
      <w:r w:rsidRPr="007B1D05">
        <w:t>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Неравенства</w:t>
      </w:r>
    </w:p>
    <w:p w:rsidR="007B1D05" w:rsidRPr="007B1D05" w:rsidRDefault="007B1D05" w:rsidP="0019088E">
      <w:pPr>
        <w:jc w:val="both"/>
      </w:pPr>
      <w:r w:rsidRPr="007B1D05">
        <w:t>Числовые неравенства. Свойства числовых неравенств. Проверка справедливости нер</w:t>
      </w:r>
      <w:r w:rsidRPr="007B1D05">
        <w:t>а</w:t>
      </w:r>
      <w:r w:rsidRPr="007B1D05">
        <w:t xml:space="preserve">венств при заданных значениях переменных. </w:t>
      </w:r>
    </w:p>
    <w:p w:rsidR="007B1D05" w:rsidRPr="007B1D05" w:rsidRDefault="007B1D05" w:rsidP="0019088E">
      <w:pPr>
        <w:jc w:val="both"/>
      </w:pPr>
      <w:r w:rsidRPr="007B1D05">
        <w:t xml:space="preserve">Неравенство с переменной. Строгие и нестрогие неравенства. </w:t>
      </w:r>
      <w:r w:rsidRPr="007B1D05">
        <w:rPr>
          <w:i/>
        </w:rPr>
        <w:t>Область определения нер</w:t>
      </w:r>
      <w:r w:rsidRPr="007B1D05">
        <w:rPr>
          <w:i/>
        </w:rPr>
        <w:t>а</w:t>
      </w:r>
      <w:r w:rsidRPr="007B1D05">
        <w:rPr>
          <w:i/>
        </w:rPr>
        <w:t>венства (область допустимых значений переменной).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Решение линейных неравенств.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Квадратное неравенство и его решения</w:t>
      </w:r>
      <w:r w:rsidRPr="007B1D05">
        <w:t xml:space="preserve">. </w:t>
      </w:r>
      <w:r w:rsidRPr="007B1D05">
        <w:rPr>
          <w:i/>
        </w:rPr>
        <w:t>Решение квадратных неравенств: использование свойств и графика квадратичной функции, метод интервалов. Запись решения квадра</w:t>
      </w:r>
      <w:r w:rsidRPr="007B1D05">
        <w:rPr>
          <w:i/>
        </w:rPr>
        <w:t>т</w:t>
      </w:r>
      <w:r w:rsidRPr="007B1D05">
        <w:rPr>
          <w:i/>
        </w:rPr>
        <w:t>ного неравенства.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Решение целых и дробно-рациональных неравенств методом интервалов.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Системы неравенств</w:t>
      </w:r>
    </w:p>
    <w:p w:rsidR="007B1D05" w:rsidRPr="007B1D05" w:rsidRDefault="007B1D05" w:rsidP="0019088E">
      <w:pPr>
        <w:jc w:val="both"/>
      </w:pPr>
      <w:r w:rsidRPr="007B1D05">
        <w:t>Системы неравенств с одной переменной. Решение систем неравенств с одной переме</w:t>
      </w:r>
      <w:r w:rsidRPr="007B1D05">
        <w:t>н</w:t>
      </w:r>
      <w:r w:rsidRPr="007B1D05">
        <w:t xml:space="preserve">ной: линейных, </w:t>
      </w:r>
      <w:r w:rsidRPr="007B1D05">
        <w:rPr>
          <w:i/>
        </w:rPr>
        <w:t>квадратных.</w:t>
      </w:r>
      <w:r w:rsidRPr="007B1D05">
        <w:t xml:space="preserve"> Изображение решения системы неравенств на числовой пр</w:t>
      </w:r>
      <w:r w:rsidRPr="007B1D05">
        <w:t>я</w:t>
      </w:r>
      <w:r w:rsidRPr="007B1D05">
        <w:t>мой. Запись решения системы неравенств.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Функции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Понятие функции</w:t>
      </w:r>
    </w:p>
    <w:p w:rsidR="007B1D05" w:rsidRPr="007B1D05" w:rsidRDefault="007B1D05" w:rsidP="0019088E">
      <w:pPr>
        <w:jc w:val="both"/>
      </w:pPr>
      <w:r w:rsidRPr="007B1D05"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</w:t>
      </w:r>
      <w:r w:rsidRPr="007B1D05">
        <w:t>ч</w:t>
      </w:r>
      <w:r w:rsidRPr="007B1D05">
        <w:t>ный. График функции. Примеры функций, получаемых в процессе исследования разли</w:t>
      </w:r>
      <w:r w:rsidRPr="007B1D05">
        <w:t>ч</w:t>
      </w:r>
      <w:r w:rsidRPr="007B1D05">
        <w:t>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7B1D05">
        <w:rPr>
          <w:i/>
        </w:rPr>
        <w:t>, че</w:t>
      </w:r>
      <w:r w:rsidRPr="007B1D05">
        <w:rPr>
          <w:i/>
        </w:rPr>
        <w:t>т</w:t>
      </w:r>
      <w:r w:rsidRPr="007B1D05">
        <w:rPr>
          <w:i/>
        </w:rPr>
        <w:t xml:space="preserve">ность/нечетность, </w:t>
      </w:r>
      <w:r w:rsidRPr="007B1D05">
        <w:t>промежутки возрастания и убывания, наибольшее и наименьшее зн</w:t>
      </w:r>
      <w:r w:rsidRPr="007B1D05">
        <w:t>а</w:t>
      </w:r>
      <w:r w:rsidRPr="007B1D05">
        <w:t xml:space="preserve">чения. Исследование функции по ее графику. 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Представление об асимптотах.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Непрерывность функции. Кусочно заданные функции.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Линейная функция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Свойства и график линейной функции. Угловой коэффициент прямой. Расположение гр</w:t>
      </w:r>
      <w:r w:rsidRPr="007B1D05">
        <w:t>а</w:t>
      </w:r>
      <w:r w:rsidRPr="007B1D05">
        <w:t xml:space="preserve">фика линейной функции в зависимости от ее углового коэффициента и свободного члена. </w:t>
      </w:r>
      <w:r w:rsidRPr="007B1D05">
        <w:rPr>
          <w:i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</w:t>
      </w:r>
      <w:r w:rsidRPr="007B1D05">
        <w:rPr>
          <w:i/>
        </w:rPr>
        <w:t>ь</w:t>
      </w:r>
      <w:r w:rsidRPr="007B1D05">
        <w:rPr>
          <w:i/>
        </w:rPr>
        <w:t>ной данной прямой.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Квадратичная функция</w:t>
      </w:r>
    </w:p>
    <w:p w:rsidR="007B1D05" w:rsidRPr="007B1D05" w:rsidRDefault="007B1D05" w:rsidP="0019088E">
      <w:pPr>
        <w:jc w:val="both"/>
      </w:pPr>
      <w:r w:rsidRPr="007B1D05">
        <w:t xml:space="preserve">Свойства и график квадратичной функции (парабола). </w:t>
      </w:r>
      <w:r w:rsidRPr="007B1D05">
        <w:rPr>
          <w:i/>
        </w:rPr>
        <w:t>Построение графика квадратичной функции по точкам.</w:t>
      </w:r>
      <w:r w:rsidRPr="007B1D05">
        <w:t xml:space="preserve"> Нахождение нулей квадратичной функции, </w:t>
      </w:r>
      <w:r w:rsidRPr="007B1D05">
        <w:rPr>
          <w:i/>
        </w:rPr>
        <w:t>множества значений, промежутков знакопостоянства, промежутков монотонности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Обратная пропорциональность</w:t>
      </w:r>
    </w:p>
    <w:p w:rsidR="007B1D05" w:rsidRPr="007B1D05" w:rsidRDefault="007B1D05" w:rsidP="0019088E">
      <w:pPr>
        <w:jc w:val="both"/>
      </w:pPr>
      <w:r w:rsidRPr="007B1D05">
        <w:t xml:space="preserve">Свойства функции </w:t>
      </w:r>
      <w:r w:rsidRPr="007B1D05">
        <w:object w:dxaOrig="620" w:dyaOrig="620">
          <v:shape id="_x0000_i1038" type="#_x0000_t75" style="width:28.5pt;height:28.5pt">
            <v:imagedata r:id="rId20" o:title=""/>
          </v:shape>
        </w:object>
      </w:r>
      <w:r w:rsidRPr="007B1D05">
        <w:fldChar w:fldCharType="begin"/>
      </w:r>
      <w:r w:rsidRPr="007B1D05">
        <w:instrText xml:space="preserve"> QUOTE </w:instrText>
      </w:r>
      <w:r w:rsidR="00840C13">
        <w:rPr>
          <w:noProof/>
        </w:rPr>
        <w:drawing>
          <wp:inline distT="0" distB="0" distL="0" distR="0">
            <wp:extent cx="409575" cy="304800"/>
            <wp:effectExtent l="19050" t="0" r="9525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D05">
        <w:fldChar w:fldCharType="separate"/>
      </w:r>
      <w:r w:rsidR="00840C13">
        <w:rPr>
          <w:noProof/>
        </w:rPr>
        <w:drawing>
          <wp:inline distT="0" distB="0" distL="0" distR="0">
            <wp:extent cx="409575" cy="304800"/>
            <wp:effectExtent l="1905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1D05">
        <w:fldChar w:fldCharType="end"/>
      </w:r>
      <w:r w:rsidRPr="007B1D05">
        <w:t xml:space="preserve">. Гипербола.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  <w:i/>
        </w:rPr>
        <w:t>Графики функций</w:t>
      </w:r>
      <w:r w:rsidRPr="007B1D05">
        <w:rPr>
          <w:i/>
        </w:rPr>
        <w:t xml:space="preserve">. Преобразование графика функции </w:t>
      </w:r>
      <w:r w:rsidRPr="007B1D05">
        <w:rPr>
          <w:i/>
        </w:rPr>
        <w:object w:dxaOrig="920" w:dyaOrig="320">
          <v:shape id="_x0000_i1039" type="#_x0000_t75" style="width:51pt;height:14.25pt">
            <v:imagedata r:id="rId22" o:title=""/>
          </v:shape>
        </w:object>
      </w:r>
      <w:r w:rsidRPr="007B1D05">
        <w:rPr>
          <w:i/>
        </w:rPr>
        <w:t xml:space="preserve"> для построения графиков функций вида </w:t>
      </w:r>
      <w:r w:rsidRPr="007B1D05">
        <w:rPr>
          <w:i/>
        </w:rPr>
        <w:object w:dxaOrig="1780" w:dyaOrig="380">
          <v:shape id="_x0000_i1040" type="#_x0000_t75" style="width:85.5pt;height:14.25pt">
            <v:imagedata r:id="rId16" o:title=""/>
          </v:shape>
        </w:object>
      </w:r>
      <w:r w:rsidRPr="007B1D05">
        <w:rPr>
          <w:i/>
        </w:rPr>
        <w:t>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Графики функций </w:t>
      </w:r>
      <w:r w:rsidRPr="007B1D05">
        <w:object w:dxaOrig="1300" w:dyaOrig="620">
          <v:shape id="_x0000_i1041" type="#_x0000_t75" style="width:64.5pt;height:28.5pt">
            <v:imagedata r:id="rId11" o:title=""/>
          </v:shape>
        </w:object>
      </w:r>
      <w:r w:rsidRPr="007B1D05">
        <w:t xml:space="preserve">, </w:t>
      </w:r>
      <w:r w:rsidRPr="007B1D05">
        <w:object w:dxaOrig="760" w:dyaOrig="380">
          <v:shape id="_x0000_i1042" type="#_x0000_t75" style="width:43.5pt;height:14.25pt">
            <v:imagedata r:id="rId12" o:title=""/>
          </v:shape>
        </w:object>
      </w:r>
      <w:r w:rsidRPr="007B1D05">
        <w:fldChar w:fldCharType="begin"/>
      </w:r>
      <w:r w:rsidRPr="007B1D05">
        <w:instrText xml:space="preserve"> QUOTE  </w:instrText>
      </w:r>
      <w:r w:rsidRPr="007B1D05">
        <w:fldChar w:fldCharType="end"/>
      </w:r>
      <w:r w:rsidRPr="007B1D05">
        <w:t>,</w:t>
      </w:r>
      <w:r w:rsidRPr="007B1D05">
        <w:rPr>
          <w:bCs/>
        </w:rPr>
        <w:object w:dxaOrig="760" w:dyaOrig="380">
          <v:shape id="_x0000_i1043" type="#_x0000_t75" style="width:35.25pt;height:14.25pt">
            <v:imagedata r:id="rId13" o:title=""/>
          </v:shape>
        </w:object>
      </w:r>
      <w:fldSimple w:instr="">
        <w:r w:rsidR="00840C13">
          <w:rPr>
            <w:noProof/>
          </w:rPr>
          <w:drawing>
            <wp:inline distT="0" distB="0" distL="0" distR="0">
              <wp:extent cx="476250" cy="247650"/>
              <wp:effectExtent l="19050" t="0" r="0" b="0"/>
              <wp:docPr id="2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7B1D05">
        <w:rPr>
          <w:bCs/>
        </w:rPr>
        <w:t xml:space="preserve">, </w:t>
      </w:r>
      <w:r w:rsidRPr="007B1D05">
        <w:rPr>
          <w:bCs/>
        </w:rPr>
        <w:object w:dxaOrig="660" w:dyaOrig="380">
          <v:shape id="_x0000_i1044" type="#_x0000_t75" style="width:28.5pt;height:14.25pt">
            <v:imagedata r:id="rId15" o:title=""/>
          </v:shape>
        </w:object>
      </w:r>
      <w:r w:rsidRPr="007B1D05">
        <w:rPr>
          <w:bCs/>
          <w:i/>
        </w:rPr>
        <w:t xml:space="preserve">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Последовательности и прогрессии</w:t>
      </w:r>
    </w:p>
    <w:p w:rsidR="007B1D05" w:rsidRPr="007B1D05" w:rsidRDefault="007B1D05" w:rsidP="0019088E">
      <w:pPr>
        <w:jc w:val="both"/>
      </w:pPr>
      <w:r w:rsidRPr="007B1D05">
        <w:t>Числовая последовательность. Примеры числовых последовательностей. Бесконечные п</w:t>
      </w:r>
      <w:r w:rsidRPr="007B1D05">
        <w:t>о</w:t>
      </w:r>
      <w:r w:rsidRPr="007B1D05">
        <w:t xml:space="preserve">следовательности. Арифметическая прогрессия и ее свойства. Геометрическая прогрессия. </w:t>
      </w:r>
      <w:r w:rsidRPr="007B1D05">
        <w:rPr>
          <w:i/>
        </w:rPr>
        <w:t xml:space="preserve">Формула общего члена и суммы </w:t>
      </w:r>
      <w:r w:rsidRPr="007B1D05">
        <w:rPr>
          <w:i/>
          <w:lang w:val="en-US"/>
        </w:rPr>
        <w:t>n</w:t>
      </w:r>
      <w:r w:rsidRPr="007B1D05">
        <w:rPr>
          <w:i/>
        </w:rPr>
        <w:t xml:space="preserve"> первых членов арифметической и геометрической пр</w:t>
      </w:r>
      <w:r w:rsidRPr="007B1D05">
        <w:rPr>
          <w:i/>
        </w:rPr>
        <w:t>о</w:t>
      </w:r>
      <w:r w:rsidRPr="007B1D05">
        <w:rPr>
          <w:i/>
        </w:rPr>
        <w:t>грессий. Сходящаяся геометрическая прогрессия.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Решение текстовых задач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Задачи на все арифметические действия</w:t>
      </w:r>
    </w:p>
    <w:p w:rsidR="007B1D05" w:rsidRPr="007B1D05" w:rsidRDefault="007B1D05" w:rsidP="0019088E">
      <w:pPr>
        <w:jc w:val="both"/>
      </w:pPr>
      <w:r w:rsidRPr="007B1D05">
        <w:t>Решение текстовых задач арифметическим способом</w:t>
      </w:r>
      <w:r w:rsidRPr="007B1D05">
        <w:rPr>
          <w:i/>
        </w:rPr>
        <w:t xml:space="preserve">. </w:t>
      </w:r>
      <w:r w:rsidRPr="007B1D05">
        <w:t>Использование таблиц, схем, черт</w:t>
      </w:r>
      <w:r w:rsidRPr="007B1D05">
        <w:t>е</w:t>
      </w:r>
      <w:r w:rsidRPr="007B1D05">
        <w:t xml:space="preserve">жей, других средств представления данных при решении задачи.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Задачи на движение, работу и покупки</w:t>
      </w:r>
    </w:p>
    <w:p w:rsidR="007B1D05" w:rsidRPr="007B1D05" w:rsidRDefault="007B1D05" w:rsidP="0019088E">
      <w:pPr>
        <w:jc w:val="both"/>
      </w:pPr>
      <w:r w:rsidRPr="007B1D05">
        <w:t>Анализ возможных ситуаций взаимного расположения объектов при их движении, соо</w:t>
      </w:r>
      <w:r w:rsidRPr="007B1D05">
        <w:t>т</w:t>
      </w:r>
      <w:r w:rsidRPr="007B1D05">
        <w:t xml:space="preserve">ношения объемов выполняемых работ при совместной работе.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Задачи на части, доли, проценты</w:t>
      </w:r>
    </w:p>
    <w:p w:rsidR="007B1D05" w:rsidRPr="007B1D05" w:rsidRDefault="007B1D05" w:rsidP="0019088E">
      <w:pPr>
        <w:jc w:val="both"/>
      </w:pPr>
      <w:r w:rsidRPr="007B1D05">
        <w:t>Решение задач на нахождение части числа и числа по его части. Решение задач на проце</w:t>
      </w:r>
      <w:r w:rsidRPr="007B1D05">
        <w:t>н</w:t>
      </w:r>
      <w:r w:rsidRPr="007B1D05">
        <w:t>ты и доли. Применение пропорций при решении задач.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Логические задачи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 xml:space="preserve">Решение логических задач. </w:t>
      </w:r>
      <w:r w:rsidRPr="007B1D05">
        <w:rPr>
          <w:bCs/>
          <w:i/>
        </w:rPr>
        <w:t>Решение логических задач с помощью графов, таблиц</w:t>
      </w:r>
      <w:r w:rsidRPr="007B1D05">
        <w:rPr>
          <w:bCs/>
        </w:rPr>
        <w:t xml:space="preserve">. 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</w:rPr>
        <w:t xml:space="preserve">Основные методы решения текстовых задач: </w:t>
      </w:r>
      <w:r w:rsidRPr="007B1D05">
        <w:rPr>
          <w:bCs/>
        </w:rPr>
        <w:t>арифметический, алгебраический, пер</w:t>
      </w:r>
      <w:r w:rsidRPr="007B1D05">
        <w:rPr>
          <w:bCs/>
        </w:rPr>
        <w:t>е</w:t>
      </w:r>
      <w:r w:rsidRPr="007B1D05">
        <w:rPr>
          <w:bCs/>
        </w:rPr>
        <w:t xml:space="preserve">бор вариантов. </w:t>
      </w:r>
      <w:r w:rsidRPr="007B1D05">
        <w:rPr>
          <w:bCs/>
          <w:i/>
        </w:rPr>
        <w:t>Первичные представления о других методах решения задач (геометрич</w:t>
      </w:r>
      <w:r w:rsidRPr="007B1D05">
        <w:rPr>
          <w:bCs/>
          <w:i/>
        </w:rPr>
        <w:t>е</w:t>
      </w:r>
      <w:r w:rsidRPr="007B1D05">
        <w:rPr>
          <w:bCs/>
          <w:i/>
        </w:rPr>
        <w:t>ские и графические методы).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66" w:name="_Toc405513922"/>
      <w:bookmarkStart w:id="167" w:name="_Toc284662800"/>
      <w:bookmarkStart w:id="168" w:name="_Toc284663427"/>
      <w:r w:rsidRPr="007B1D05">
        <w:rPr>
          <w:b/>
          <w:bCs/>
        </w:rPr>
        <w:t>Статистика и теория вероятностей</w:t>
      </w:r>
      <w:bookmarkEnd w:id="166"/>
      <w:bookmarkEnd w:id="167"/>
      <w:bookmarkEnd w:id="168"/>
    </w:p>
    <w:p w:rsidR="007B1D05" w:rsidRPr="007B1D05" w:rsidRDefault="007B1D05" w:rsidP="0019088E">
      <w:pPr>
        <w:jc w:val="both"/>
      </w:pPr>
      <w:r w:rsidRPr="007B1D05">
        <w:rPr>
          <w:b/>
        </w:rPr>
        <w:t>Статистика</w:t>
      </w:r>
    </w:p>
    <w:p w:rsidR="007B1D05" w:rsidRPr="007B1D05" w:rsidRDefault="007B1D05" w:rsidP="0019088E">
      <w:pPr>
        <w:jc w:val="both"/>
      </w:pPr>
      <w:r w:rsidRPr="007B1D05">
        <w:t>Табличное и графическое представление данных, столбчатые и круговые диаграммы, гр</w:t>
      </w:r>
      <w:r w:rsidRPr="007B1D05">
        <w:t>а</w:t>
      </w:r>
      <w:r w:rsidRPr="007B1D05">
        <w:t xml:space="preserve">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B1D05">
        <w:rPr>
          <w:i/>
        </w:rPr>
        <w:t>медиана</w:t>
      </w:r>
      <w:r w:rsidRPr="007B1D05">
        <w:t>, наибольшее и на</w:t>
      </w:r>
      <w:r w:rsidRPr="007B1D05">
        <w:t>и</w:t>
      </w:r>
      <w:r w:rsidRPr="007B1D05">
        <w:t xml:space="preserve">меньшее значения. Меры рассеивания: размах, </w:t>
      </w:r>
      <w:r w:rsidRPr="007B1D05">
        <w:rPr>
          <w:i/>
        </w:rPr>
        <w:t>дисперсия и стандартное отклонение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t xml:space="preserve">Случайная изменчивость. Изменчивость при измерениях. </w:t>
      </w:r>
      <w:r w:rsidRPr="007B1D05">
        <w:rPr>
          <w:i/>
        </w:rPr>
        <w:t>Решающие правила. Закономе</w:t>
      </w:r>
      <w:r w:rsidRPr="007B1D05">
        <w:rPr>
          <w:i/>
        </w:rPr>
        <w:t>р</w:t>
      </w:r>
      <w:r w:rsidRPr="007B1D05">
        <w:rPr>
          <w:i/>
        </w:rPr>
        <w:t>ности в изменчивых величинах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Случайные события</w:t>
      </w:r>
    </w:p>
    <w:p w:rsidR="007B1D05" w:rsidRPr="007B1D05" w:rsidRDefault="007B1D05" w:rsidP="0019088E">
      <w:pPr>
        <w:jc w:val="both"/>
      </w:pPr>
      <w:r w:rsidRPr="007B1D05">
        <w:t>Случайные опыты (эксперименты), элементарные случайные события (исходы). Вероя</w:t>
      </w:r>
      <w:r w:rsidRPr="007B1D05">
        <w:t>т</w:t>
      </w:r>
      <w:r w:rsidRPr="007B1D05">
        <w:t>ности элементарных событий. События в случайных экспериментах и благоприятству</w:t>
      </w:r>
      <w:r w:rsidRPr="007B1D05">
        <w:t>ю</w:t>
      </w:r>
      <w:r w:rsidRPr="007B1D05">
        <w:t>щие элементарные события. Вероятности случайных событий. Опыты с равновозможн</w:t>
      </w:r>
      <w:r w:rsidRPr="007B1D05">
        <w:t>ы</w:t>
      </w:r>
      <w:r w:rsidRPr="007B1D05">
        <w:t xml:space="preserve">ми элементарными событиями. Классические вероятностные опыты с использованием монет, кубиков. </w:t>
      </w:r>
      <w:r w:rsidRPr="007B1D05">
        <w:rPr>
          <w:i/>
        </w:rPr>
        <w:t>Представление событий с помощью диаграмм Эйлера. Противополо</w:t>
      </w:r>
      <w:r w:rsidRPr="007B1D05">
        <w:rPr>
          <w:i/>
        </w:rPr>
        <w:t>ж</w:t>
      </w:r>
      <w:r w:rsidRPr="007B1D05">
        <w:rPr>
          <w:i/>
        </w:rPr>
        <w:t>ные события, объединение и пересечение событий. Правило сложения вероятностей</w:t>
      </w:r>
      <w:r w:rsidRPr="007B1D05">
        <w:t xml:space="preserve">. </w:t>
      </w:r>
      <w:r w:rsidRPr="007B1D05">
        <w:rPr>
          <w:i/>
        </w:rPr>
        <w:t>Случайный выбор. Представление эксперимента в виде дерева. Независимые события. Умножение вероятностей независимых событий</w:t>
      </w:r>
      <w:r w:rsidRPr="007B1D05">
        <w:t xml:space="preserve">. </w:t>
      </w:r>
      <w:r w:rsidRPr="007B1D05">
        <w:rPr>
          <w:i/>
        </w:rPr>
        <w:t>Последовательные независимые исп</w:t>
      </w:r>
      <w:r w:rsidRPr="007B1D05">
        <w:rPr>
          <w:i/>
        </w:rPr>
        <w:t>ы</w:t>
      </w:r>
      <w:r w:rsidRPr="007B1D05">
        <w:rPr>
          <w:i/>
        </w:rPr>
        <w:t>тания.</w:t>
      </w:r>
      <w:r w:rsidRPr="007B1D05">
        <w:t xml:space="preserve"> Представление о независимых событиях в жизни.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  <w:i/>
        </w:rPr>
        <w:t>Элементы комбинаторики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i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</w:t>
      </w:r>
      <w:r w:rsidRPr="007B1D05">
        <w:rPr>
          <w:i/>
        </w:rPr>
        <w:t>з</w:t>
      </w:r>
      <w:r w:rsidRPr="007B1D05">
        <w:rPr>
          <w:i/>
        </w:rPr>
        <w:t>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B1D05">
        <w:rPr>
          <w:b/>
          <w:i/>
        </w:rPr>
        <w:t xml:space="preserve">. 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Случайные величины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Знакомство со случайными величинами на примерах конечных дискретных случайных в</w:t>
      </w:r>
      <w:r w:rsidRPr="007B1D05">
        <w:rPr>
          <w:i/>
        </w:rPr>
        <w:t>е</w:t>
      </w:r>
      <w:r w:rsidRPr="007B1D05">
        <w:rPr>
          <w:i/>
        </w:rPr>
        <w:t>личин. Распределение вероятностей. Математическое ожидание. Свойства математ</w:t>
      </w:r>
      <w:r w:rsidRPr="007B1D05">
        <w:rPr>
          <w:i/>
        </w:rPr>
        <w:t>и</w:t>
      </w:r>
      <w:r w:rsidRPr="007B1D05">
        <w:rPr>
          <w:i/>
        </w:rPr>
        <w:t>ческого ожидания. Понятие о законе больших чисел. Измерение вероятностей. Примен</w:t>
      </w:r>
      <w:r w:rsidRPr="007B1D05">
        <w:rPr>
          <w:i/>
        </w:rPr>
        <w:t>е</w:t>
      </w:r>
      <w:r w:rsidRPr="007B1D05">
        <w:rPr>
          <w:i/>
        </w:rPr>
        <w:t>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69" w:name="_Toc405513923"/>
      <w:bookmarkStart w:id="170" w:name="_Toc284662801"/>
      <w:bookmarkStart w:id="171" w:name="_Toc284663428"/>
      <w:r w:rsidRPr="007B1D05">
        <w:rPr>
          <w:b/>
          <w:bCs/>
        </w:rPr>
        <w:t>Геометрия</w:t>
      </w:r>
      <w:bookmarkEnd w:id="169"/>
      <w:bookmarkEnd w:id="170"/>
      <w:bookmarkEnd w:id="171"/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Геометрические фигуры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Фигуры в геометрии и в окружающем мире</w:t>
      </w:r>
    </w:p>
    <w:p w:rsidR="007B1D05" w:rsidRPr="007B1D05" w:rsidRDefault="007B1D05" w:rsidP="0019088E">
      <w:pPr>
        <w:jc w:val="both"/>
      </w:pPr>
      <w:r w:rsidRPr="007B1D05">
        <w:t>Геометрическая фигура. Формирование представлений о метапредметном понятии «фиг</w:t>
      </w:r>
      <w:r w:rsidRPr="007B1D05">
        <w:t>у</w:t>
      </w:r>
      <w:r w:rsidRPr="007B1D05">
        <w:t xml:space="preserve">ра».  </w:t>
      </w:r>
    </w:p>
    <w:p w:rsidR="007B1D05" w:rsidRPr="007B1D05" w:rsidRDefault="007B1D05" w:rsidP="0019088E">
      <w:pPr>
        <w:jc w:val="both"/>
      </w:pPr>
      <w:r w:rsidRPr="007B1D05">
        <w:t>Точка, линия, отрезок, прямая, луч, ломаная, плоскость, угол, биссектриса угла и ее сво</w:t>
      </w:r>
      <w:r w:rsidRPr="007B1D05">
        <w:t>й</w:t>
      </w:r>
      <w:r w:rsidRPr="007B1D05">
        <w:t>ства, виды углов, многоугольники, круг.</w:t>
      </w:r>
    </w:p>
    <w:p w:rsidR="007B1D05" w:rsidRPr="007B1D05" w:rsidRDefault="007B1D05" w:rsidP="0019088E">
      <w:pPr>
        <w:jc w:val="both"/>
      </w:pPr>
      <w:r w:rsidRPr="007B1D05">
        <w:rPr>
          <w:iCs/>
        </w:rPr>
        <w:t>Осевая симметрия геометрических фигур. Центральная симметрия геометрических фигур</w:t>
      </w:r>
      <w:r w:rsidRPr="007B1D05">
        <w:rPr>
          <w:i/>
          <w:iCs/>
        </w:rPr>
        <w:t>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Многоугольники</w:t>
      </w:r>
    </w:p>
    <w:p w:rsidR="007B1D05" w:rsidRPr="007B1D05" w:rsidRDefault="007B1D05" w:rsidP="0019088E">
      <w:pPr>
        <w:jc w:val="both"/>
      </w:pPr>
      <w:r w:rsidRPr="007B1D05">
        <w:t xml:space="preserve">Многоугольник, его элементы и его свойства. Распознавание некоторых многоугольников. </w:t>
      </w:r>
      <w:r w:rsidRPr="007B1D05">
        <w:rPr>
          <w:bCs/>
          <w:i/>
        </w:rPr>
        <w:t>В</w:t>
      </w:r>
      <w:r w:rsidRPr="007B1D05">
        <w:rPr>
          <w:i/>
        </w:rPr>
        <w:t>ыпуклые и невыпуклые многоугольники</w:t>
      </w:r>
      <w:r w:rsidRPr="007B1D05">
        <w:t>. Правильные многоугольники.</w:t>
      </w:r>
    </w:p>
    <w:p w:rsidR="007B1D05" w:rsidRPr="007B1D05" w:rsidRDefault="007B1D05" w:rsidP="0019088E">
      <w:pPr>
        <w:jc w:val="both"/>
      </w:pPr>
      <w:r w:rsidRPr="007B1D05">
        <w:t>Треугольники. Высота, медиана, биссектриса, средняя линия треугольника. Равнобедре</w:t>
      </w:r>
      <w:r w:rsidRPr="007B1D05">
        <w:t>н</w:t>
      </w:r>
      <w:r w:rsidRPr="007B1D05">
        <w:t>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7B1D05" w:rsidRPr="007B1D05" w:rsidRDefault="007B1D05" w:rsidP="0019088E">
      <w:pPr>
        <w:jc w:val="both"/>
      </w:pPr>
      <w:r w:rsidRPr="007B1D05">
        <w:t>Четырехугольники. Параллелограмм, ромб, прямоугольник, квадрат, трапеция, равнобе</w:t>
      </w:r>
      <w:r w:rsidRPr="007B1D05">
        <w:t>д</w:t>
      </w:r>
      <w:r w:rsidRPr="007B1D05">
        <w:t>ренная трапеция. Свойства и признаки параллелограмма, ромба, прямоугольника, квадр</w:t>
      </w:r>
      <w:r w:rsidRPr="007B1D05">
        <w:t>а</w:t>
      </w:r>
      <w:r w:rsidRPr="007B1D05">
        <w:t xml:space="preserve">та.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Окружность, круг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Окружность, круг, и</w:t>
      </w:r>
      <w:r w:rsidRPr="007B1D05">
        <w:t xml:space="preserve">х элементы и свойства; центральные и вписанные углы. Касательная </w:t>
      </w:r>
      <w:r w:rsidRPr="007B1D05">
        <w:rPr>
          <w:i/>
        </w:rPr>
        <w:t>и секущая</w:t>
      </w:r>
      <w:r w:rsidRPr="007B1D05">
        <w:t xml:space="preserve"> к окружности, </w:t>
      </w:r>
      <w:r w:rsidRPr="007B1D05">
        <w:rPr>
          <w:i/>
        </w:rPr>
        <w:t>их свойства</w:t>
      </w:r>
      <w:r w:rsidRPr="007B1D05">
        <w:t>. Вписанные и описанные окружности для треугольн</w:t>
      </w:r>
      <w:r w:rsidRPr="007B1D05">
        <w:t>и</w:t>
      </w:r>
      <w:r w:rsidRPr="007B1D05">
        <w:t xml:space="preserve">ков, </w:t>
      </w:r>
      <w:r w:rsidRPr="007B1D05">
        <w:rPr>
          <w:i/>
        </w:rPr>
        <w:t>четырехугольников, правильных многоугольников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Геометрические фигуры в пространстве (объемные тела)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Многогранник и его элементы. Названия многогранников с разным положением и колич</w:t>
      </w:r>
      <w:r w:rsidRPr="007B1D05">
        <w:rPr>
          <w:i/>
        </w:rPr>
        <w:t>е</w:t>
      </w:r>
      <w:r w:rsidRPr="007B1D05">
        <w:rPr>
          <w:i/>
        </w:rPr>
        <w:t xml:space="preserve">ством граней. </w:t>
      </w:r>
      <w:r w:rsidRPr="007B1D05"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7B1D05">
        <w:rPr>
          <w:i/>
        </w:rPr>
        <w:t xml:space="preserve">. 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Отношения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Равенство фигур</w:t>
      </w:r>
    </w:p>
    <w:p w:rsidR="007B1D05" w:rsidRPr="007B1D05" w:rsidRDefault="007B1D05" w:rsidP="0019088E">
      <w:pPr>
        <w:jc w:val="both"/>
        <w:rPr>
          <w:i/>
          <w:iCs/>
        </w:rPr>
      </w:pPr>
      <w:r w:rsidRPr="007B1D05">
        <w:rPr>
          <w:bCs/>
        </w:rPr>
        <w:t>С</w:t>
      </w:r>
      <w:r w:rsidRPr="007B1D05">
        <w:t xml:space="preserve">войства равных треугольников. Признаки равенства треугольников.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Параллельно</w:t>
      </w:r>
      <w:r w:rsidRPr="007B1D05">
        <w:rPr>
          <w:b/>
          <w:bCs/>
        </w:rPr>
        <w:softHyphen/>
        <w:t>сть прямых</w:t>
      </w:r>
    </w:p>
    <w:p w:rsidR="007B1D05" w:rsidRPr="007B1D05" w:rsidRDefault="007B1D05" w:rsidP="0019088E">
      <w:pPr>
        <w:jc w:val="both"/>
        <w:rPr>
          <w:i/>
          <w:iCs/>
        </w:rPr>
      </w:pPr>
      <w:r w:rsidRPr="007B1D05">
        <w:t xml:space="preserve">Признаки и свойства параллельных прямых. </w:t>
      </w:r>
      <w:r w:rsidRPr="007B1D05">
        <w:rPr>
          <w:i/>
        </w:rPr>
        <w:t>Аксиома параллельности Евклида</w:t>
      </w:r>
      <w:r w:rsidRPr="007B1D05">
        <w:t xml:space="preserve">. </w:t>
      </w:r>
      <w:r w:rsidRPr="007B1D05">
        <w:rPr>
          <w:i/>
        </w:rPr>
        <w:t>Теорема Фалеса</w:t>
      </w:r>
      <w:r w:rsidRPr="007B1D05">
        <w:t>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Перпендикулярные прямые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Прямой угол. Перпендикуляр к прямой. Наклонная, проекция. Серединный перпендик</w:t>
      </w:r>
      <w:r w:rsidRPr="007B1D05">
        <w:rPr>
          <w:bCs/>
        </w:rPr>
        <w:t>у</w:t>
      </w:r>
      <w:r w:rsidRPr="007B1D05">
        <w:rPr>
          <w:bCs/>
        </w:rPr>
        <w:t xml:space="preserve">ляр к отрезку. </w:t>
      </w:r>
      <w:r w:rsidRPr="007B1D05">
        <w:rPr>
          <w:i/>
        </w:rPr>
        <w:t>Свойства и признаки перпендикулярности</w:t>
      </w:r>
      <w:r w:rsidRPr="007B1D05">
        <w:t xml:space="preserve">. </w:t>
      </w:r>
    </w:p>
    <w:p w:rsidR="007B1D05" w:rsidRPr="007B1D05" w:rsidRDefault="007B1D05" w:rsidP="0019088E">
      <w:pPr>
        <w:jc w:val="both"/>
      </w:pPr>
      <w:r w:rsidRPr="007B1D05">
        <w:rPr>
          <w:b/>
          <w:bCs/>
          <w:i/>
        </w:rPr>
        <w:t>Подобие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Пропорциональные отрезки, подобие фигур. Подобные треугольники. Признаки подобия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i/>
          <w:iCs/>
        </w:rPr>
      </w:pPr>
      <w:r w:rsidRPr="007B1D05">
        <w:rPr>
          <w:b/>
        </w:rPr>
        <w:t>Взаимное расположение</w:t>
      </w:r>
      <w:r w:rsidRPr="007B1D05">
        <w:t xml:space="preserve"> прямой и окружности</w:t>
      </w:r>
      <w:r w:rsidRPr="007B1D05">
        <w:rPr>
          <w:i/>
        </w:rPr>
        <w:t>, двух окружностей.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Измерения и вычисления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Величины</w:t>
      </w:r>
    </w:p>
    <w:p w:rsidR="007B1D05" w:rsidRPr="007B1D05" w:rsidRDefault="007B1D05" w:rsidP="0019088E">
      <w:pPr>
        <w:jc w:val="both"/>
      </w:pPr>
      <w:r w:rsidRPr="007B1D05">
        <w:t xml:space="preserve">Понятие величины. Длина. Измерение длины. Единицы измерения длины. Величина угла. Градусная мера угла. </w:t>
      </w:r>
    </w:p>
    <w:p w:rsidR="007B1D05" w:rsidRPr="007B1D05" w:rsidRDefault="007B1D05" w:rsidP="0019088E">
      <w:pPr>
        <w:jc w:val="both"/>
      </w:pPr>
      <w:r w:rsidRPr="007B1D05">
        <w:t>Понятие о площади плоской фигуры и ее свойствах. Измерение площадей. Единицы изм</w:t>
      </w:r>
      <w:r w:rsidRPr="007B1D05">
        <w:t>е</w:t>
      </w:r>
      <w:r w:rsidRPr="007B1D05">
        <w:t>рения площади.</w:t>
      </w:r>
    </w:p>
    <w:p w:rsidR="007B1D05" w:rsidRPr="007B1D05" w:rsidRDefault="007B1D05" w:rsidP="0019088E">
      <w:pPr>
        <w:jc w:val="both"/>
      </w:pPr>
      <w:r w:rsidRPr="007B1D05">
        <w:t>Представление об объеме и его свойствах. Измерение объема. Единицы измерения объ</w:t>
      </w:r>
      <w:r w:rsidRPr="007B1D05">
        <w:t>е</w:t>
      </w:r>
      <w:r w:rsidRPr="007B1D05">
        <w:t>мов.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Измерения и вычисления</w:t>
      </w:r>
    </w:p>
    <w:p w:rsidR="007B1D05" w:rsidRPr="007B1D05" w:rsidRDefault="007B1D05" w:rsidP="0019088E">
      <w:pPr>
        <w:jc w:val="both"/>
      </w:pPr>
      <w:r w:rsidRPr="007B1D05">
        <w:t>Инструменты для измерений и построений; измерение и вычисление углов, длин (ра</w:t>
      </w:r>
      <w:r w:rsidRPr="007B1D05">
        <w:t>с</w:t>
      </w:r>
      <w:r w:rsidRPr="007B1D05">
        <w:t>стояний), площадей. Тригонометрические функции острого угла в прямоугольном тр</w:t>
      </w:r>
      <w:r w:rsidRPr="007B1D05">
        <w:t>е</w:t>
      </w:r>
      <w:r w:rsidRPr="007B1D05">
        <w:t xml:space="preserve">угольнике </w:t>
      </w:r>
      <w:r w:rsidRPr="007B1D05">
        <w:rPr>
          <w:i/>
        </w:rPr>
        <w:t>Тригонометрические функции тупого угла.</w:t>
      </w:r>
      <w:r w:rsidRPr="007B1D05">
        <w:t xml:space="preserve"> Вычисление элементов треугольн</w:t>
      </w:r>
      <w:r w:rsidRPr="007B1D05">
        <w:t>и</w:t>
      </w:r>
      <w:r w:rsidRPr="007B1D05">
        <w:t>ков с использованием тригонометрических соотношений. Формулы площади треугольн</w:t>
      </w:r>
      <w:r w:rsidRPr="007B1D05">
        <w:t>и</w:t>
      </w:r>
      <w:r w:rsidRPr="007B1D05">
        <w:t>ка, п</w:t>
      </w:r>
      <w:r w:rsidRPr="007B1D05">
        <w:t>а</w:t>
      </w:r>
      <w:r w:rsidRPr="007B1D05">
        <w:t>раллелограмма и его частных видов, формулы длины ок</w:t>
      </w:r>
      <w:r w:rsidRPr="007B1D05">
        <w:softHyphen/>
        <w:t xml:space="preserve">ружности и площади круга. Сравнение и вычисление площадей. Теорема Пифагора. </w:t>
      </w:r>
      <w:r w:rsidRPr="007B1D05">
        <w:rPr>
          <w:i/>
        </w:rPr>
        <w:t>Теорема синусов. Теорема косин</w:t>
      </w:r>
      <w:r w:rsidRPr="007B1D05">
        <w:rPr>
          <w:i/>
        </w:rPr>
        <w:t>у</w:t>
      </w:r>
      <w:r w:rsidRPr="007B1D05">
        <w:rPr>
          <w:i/>
        </w:rPr>
        <w:t>сов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Расстояния</w:t>
      </w:r>
    </w:p>
    <w:p w:rsidR="007B1D05" w:rsidRPr="007B1D05" w:rsidRDefault="007B1D05" w:rsidP="0019088E">
      <w:pPr>
        <w:jc w:val="both"/>
      </w:pPr>
      <w:r w:rsidRPr="007B1D05">
        <w:t xml:space="preserve">Расстояние между точками. Расстояние от точки до прямой. </w:t>
      </w:r>
      <w:r w:rsidRPr="007B1D05">
        <w:rPr>
          <w:i/>
        </w:rPr>
        <w:t>Расстояние между фигур</w:t>
      </w:r>
      <w:r w:rsidRPr="007B1D05">
        <w:rPr>
          <w:i/>
        </w:rPr>
        <w:t>а</w:t>
      </w:r>
      <w:r w:rsidRPr="007B1D05">
        <w:rPr>
          <w:i/>
        </w:rPr>
        <w:t>ми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Геометрические построения</w:t>
      </w:r>
    </w:p>
    <w:p w:rsidR="007B1D05" w:rsidRPr="007B1D05" w:rsidRDefault="007B1D05" w:rsidP="0019088E">
      <w:pPr>
        <w:jc w:val="both"/>
      </w:pPr>
      <w:r w:rsidRPr="007B1D05">
        <w:t>Геометрические построения для иллюстрации свойств геометрических фигур.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Инструменты для построений: циркуль, линейка, угольник. </w:t>
      </w:r>
      <w:r w:rsidRPr="007B1D05">
        <w:rPr>
          <w:i/>
        </w:rPr>
        <w:t>Простейшие построения ци</w:t>
      </w:r>
      <w:r w:rsidRPr="007B1D05">
        <w:rPr>
          <w:i/>
        </w:rPr>
        <w:t>р</w:t>
      </w:r>
      <w:r w:rsidRPr="007B1D05">
        <w:rPr>
          <w:i/>
        </w:rPr>
        <w:t xml:space="preserve">кулем и линейкой: построение биссектрисы угла, перпендикуляра к прямой, угла, равного данному,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Построение треугольников по трем сторонам, двум сторонам и углу между ними, ст</w:t>
      </w:r>
      <w:r w:rsidRPr="007B1D05">
        <w:rPr>
          <w:i/>
        </w:rPr>
        <w:t>о</w:t>
      </w:r>
      <w:r w:rsidRPr="007B1D05">
        <w:rPr>
          <w:i/>
        </w:rPr>
        <w:t>роне и двум прилежащим к ней углам.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Деление отрезка в данном отношении.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 xml:space="preserve">Геометрические преобразования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Преобразования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 xml:space="preserve">Понятие преобразования. Представление о метапредметном понятии «преобразование». </w:t>
      </w:r>
      <w:r w:rsidRPr="007B1D05">
        <w:rPr>
          <w:i/>
        </w:rPr>
        <w:t>Подобие</w:t>
      </w:r>
      <w:r w:rsidRPr="007B1D05">
        <w:t>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Движения</w:t>
      </w:r>
    </w:p>
    <w:p w:rsidR="007B1D05" w:rsidRPr="007B1D05" w:rsidRDefault="007B1D05" w:rsidP="0019088E">
      <w:pPr>
        <w:jc w:val="both"/>
      </w:pPr>
      <w:r w:rsidRPr="007B1D05">
        <w:t>Осевая и центральная симметрия</w:t>
      </w:r>
      <w:r w:rsidRPr="007B1D05">
        <w:rPr>
          <w:i/>
        </w:rPr>
        <w:t>, поворот и параллельный перенос. Комбинации движ</w:t>
      </w:r>
      <w:r w:rsidRPr="007B1D05">
        <w:rPr>
          <w:i/>
        </w:rPr>
        <w:t>е</w:t>
      </w:r>
      <w:r w:rsidRPr="007B1D05">
        <w:rPr>
          <w:i/>
        </w:rPr>
        <w:t>ний на плоскости и их свойства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b/>
          <w:iCs/>
        </w:rPr>
      </w:pPr>
      <w:r w:rsidRPr="007B1D05">
        <w:rPr>
          <w:b/>
          <w:iCs/>
        </w:rPr>
        <w:t>Векторы и координаты на плоскости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  <w:iCs/>
        </w:rPr>
        <w:t>Векторы</w:t>
      </w:r>
    </w:p>
    <w:p w:rsidR="007B1D05" w:rsidRPr="007B1D05" w:rsidRDefault="007B1D05" w:rsidP="0019088E">
      <w:pPr>
        <w:jc w:val="both"/>
      </w:pPr>
      <w:r w:rsidRPr="007B1D05">
        <w:t>Понятие вектора, действия над векторами</w:t>
      </w:r>
      <w:r w:rsidRPr="007B1D05">
        <w:rPr>
          <w:i/>
        </w:rPr>
        <w:t xml:space="preserve">, </w:t>
      </w:r>
      <w:r w:rsidRPr="007B1D05">
        <w:t>использование векторов в физике,</w:t>
      </w:r>
      <w:r w:rsidRPr="007B1D05">
        <w:rPr>
          <w:i/>
        </w:rPr>
        <w:t xml:space="preserve"> разложение вектора на составляющие, скалярное произведение</w:t>
      </w:r>
      <w:r w:rsidRPr="007B1D05">
        <w:t xml:space="preserve">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Координаты</w:t>
      </w:r>
    </w:p>
    <w:p w:rsidR="007B1D05" w:rsidRPr="007B1D05" w:rsidRDefault="007B1D05" w:rsidP="0019088E">
      <w:pPr>
        <w:jc w:val="both"/>
      </w:pPr>
      <w:r w:rsidRPr="007B1D05">
        <w:t xml:space="preserve">Основные понятия, </w:t>
      </w:r>
      <w:r w:rsidRPr="007B1D05">
        <w:rPr>
          <w:i/>
        </w:rPr>
        <w:t>координаты вектора, расстояние между точками. Координаты с</w:t>
      </w:r>
      <w:r w:rsidRPr="007B1D05">
        <w:rPr>
          <w:i/>
        </w:rPr>
        <w:t>е</w:t>
      </w:r>
      <w:r w:rsidRPr="007B1D05">
        <w:rPr>
          <w:i/>
        </w:rPr>
        <w:t>редины отрезка. Уравнения фигур.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Применение векторов и координат для решения простейших геометрических задач.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72" w:name="_Toc405513924"/>
      <w:bookmarkStart w:id="173" w:name="_Toc284662802"/>
      <w:bookmarkStart w:id="174" w:name="_Toc284663429"/>
      <w:r w:rsidRPr="007B1D05">
        <w:rPr>
          <w:b/>
          <w:bCs/>
        </w:rPr>
        <w:t>История математики</w:t>
      </w:r>
      <w:bookmarkEnd w:id="172"/>
      <w:bookmarkEnd w:id="173"/>
      <w:bookmarkEnd w:id="174"/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Возникновение математики как науки, этапы ее развития. Основные разделы матем</w:t>
      </w:r>
      <w:r w:rsidRPr="007B1D05">
        <w:rPr>
          <w:i/>
        </w:rPr>
        <w:t>а</w:t>
      </w:r>
      <w:r w:rsidRPr="007B1D05">
        <w:rPr>
          <w:i/>
        </w:rPr>
        <w:t>тики. Выдающиеся математики и их вклад в развитие науки.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</w:t>
      </w:r>
      <w:r w:rsidRPr="007B1D05">
        <w:rPr>
          <w:i/>
        </w:rPr>
        <w:t>и</w:t>
      </w:r>
      <w:r w:rsidRPr="007B1D05">
        <w:rPr>
          <w:i/>
        </w:rPr>
        <w:t>ческих уравнений степеней, больших четырех. Н. Тарталья, Дж. Кардано, Н.Х. Абель, Э. Галуа.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Задача Леонардо Пизанского (Фибоначчи) о кроликах, числа Фибоначчи. Задача о ша</w:t>
      </w:r>
      <w:r w:rsidRPr="007B1D05">
        <w:rPr>
          <w:i/>
        </w:rPr>
        <w:t>х</w:t>
      </w:r>
      <w:r w:rsidRPr="007B1D05">
        <w:rPr>
          <w:i/>
        </w:rPr>
        <w:t>матной доске. Сходимость геометрической прогрессии.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Истоки теории вероятностей: страховое дело, азартные игры. П. Ферма, Б.Паскаль, Я. Бернулли, А.Н.Колмогоров.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От земледелия к геометрии. Пифагор и его школа. Фалес, Архимед. Платон и Арист</w:t>
      </w:r>
      <w:r w:rsidRPr="007B1D05">
        <w:rPr>
          <w:i/>
        </w:rPr>
        <w:t>о</w:t>
      </w:r>
      <w:r w:rsidRPr="007B1D05">
        <w:rPr>
          <w:i/>
        </w:rPr>
        <w:t>тель. Построение правильных многоугольников. Триссекция угла. Квадратура круга. У</w:t>
      </w:r>
      <w:r w:rsidRPr="007B1D05">
        <w:rPr>
          <w:i/>
        </w:rPr>
        <w:t>д</w:t>
      </w:r>
      <w:r w:rsidRPr="007B1D05">
        <w:rPr>
          <w:i/>
        </w:rPr>
        <w:t>воение куба. История числа π. Золотое сечение. «Начала» Евклида. Л Эйлер, Н.И.Лобачевский. История пятого постулата.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Геометрия и искусство. Геометрические закономерности окружающего мира.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Астрономия и геометрия. Что и как узнали Анаксагор, Эратосфен и Аристарх о разм</w:t>
      </w:r>
      <w:r w:rsidRPr="007B1D05">
        <w:rPr>
          <w:i/>
        </w:rPr>
        <w:t>е</w:t>
      </w:r>
      <w:r w:rsidRPr="007B1D05">
        <w:rPr>
          <w:i/>
        </w:rPr>
        <w:t>рах Луны, Земли и Солнца. Расстояния от Земли до Луны и Солнца. Измерение рассто</w:t>
      </w:r>
      <w:r w:rsidRPr="007B1D05">
        <w:rPr>
          <w:i/>
        </w:rPr>
        <w:t>я</w:t>
      </w:r>
      <w:r w:rsidRPr="007B1D05">
        <w:rPr>
          <w:i/>
        </w:rPr>
        <w:t xml:space="preserve">ния от Земли до Марса.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Математика в развитии России: Петр </w:t>
      </w:r>
      <w:r w:rsidRPr="007B1D05">
        <w:rPr>
          <w:i/>
          <w:lang w:val="en-US"/>
        </w:rPr>
        <w:t>I</w:t>
      </w:r>
      <w:r w:rsidRPr="007B1D05">
        <w:rPr>
          <w:i/>
        </w:rPr>
        <w:t>, школа математических и навигацких наук, ра</w:t>
      </w:r>
      <w:r w:rsidRPr="007B1D05">
        <w:rPr>
          <w:i/>
        </w:rPr>
        <w:t>з</w:t>
      </w:r>
      <w:r w:rsidRPr="007B1D05">
        <w:rPr>
          <w:i/>
        </w:rPr>
        <w:t>витие российского флота, А.Н. Крылов. Космическая программа и М.В. Келдыш.</w:t>
      </w:r>
    </w:p>
    <w:p w:rsidR="007B1D05" w:rsidRPr="007B1D05" w:rsidRDefault="007B1D05" w:rsidP="0019088E">
      <w:pPr>
        <w:jc w:val="both"/>
        <w:rPr>
          <w:i/>
        </w:rPr>
      </w:pPr>
    </w:p>
    <w:p w:rsidR="00005949" w:rsidRDefault="00005949" w:rsidP="0019088E">
      <w:pPr>
        <w:jc w:val="both"/>
        <w:rPr>
          <w:b/>
          <w:bCs/>
          <w:sz w:val="28"/>
          <w:szCs w:val="28"/>
        </w:rPr>
      </w:pPr>
      <w:bookmarkStart w:id="175" w:name="_Toc409691709"/>
      <w:bookmarkStart w:id="176" w:name="_Toc410654034"/>
      <w:bookmarkStart w:id="177" w:name="_Toc414553245"/>
      <w:bookmarkEnd w:id="153"/>
    </w:p>
    <w:p w:rsidR="00005949" w:rsidRDefault="00005949" w:rsidP="0019088E">
      <w:pPr>
        <w:jc w:val="both"/>
        <w:rPr>
          <w:b/>
          <w:bCs/>
          <w:sz w:val="28"/>
          <w:szCs w:val="28"/>
        </w:rPr>
      </w:pPr>
    </w:p>
    <w:p w:rsidR="007B1D05" w:rsidRPr="00005949" w:rsidRDefault="007B1D05" w:rsidP="0019088E">
      <w:pPr>
        <w:jc w:val="both"/>
        <w:rPr>
          <w:b/>
          <w:bCs/>
          <w:sz w:val="28"/>
          <w:szCs w:val="28"/>
        </w:rPr>
      </w:pPr>
      <w:r w:rsidRPr="00005949">
        <w:rPr>
          <w:b/>
          <w:bCs/>
          <w:sz w:val="28"/>
          <w:szCs w:val="28"/>
        </w:rPr>
        <w:t>Информатика</w:t>
      </w:r>
      <w:bookmarkEnd w:id="175"/>
      <w:bookmarkEnd w:id="176"/>
      <w:bookmarkEnd w:id="177"/>
    </w:p>
    <w:p w:rsidR="007B1D05" w:rsidRPr="007B1D05" w:rsidRDefault="007B1D05" w:rsidP="0019088E">
      <w:pPr>
        <w:jc w:val="both"/>
      </w:pPr>
      <w:r w:rsidRPr="007B1D05">
        <w:t>При реализации программы учебного предмета «Информатика» у учащихся формируется 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</w:t>
      </w:r>
      <w:r w:rsidRPr="007B1D05">
        <w:t>т</w:t>
      </w:r>
      <w:r w:rsidRPr="007B1D05">
        <w:t>ствующих программных средств обработки данных; у учащихся формируется представл</w:t>
      </w:r>
      <w:r w:rsidRPr="007B1D05">
        <w:t>е</w:t>
      </w:r>
      <w:r w:rsidRPr="007B1D05">
        <w:t>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</w:t>
      </w:r>
      <w:r w:rsidRPr="007B1D05">
        <w:t>т</w:t>
      </w:r>
      <w:r w:rsidRPr="007B1D05">
        <w:t>вах;развивается алгоритмическое мышление, необходимое для профессиональной де</w:t>
      </w:r>
      <w:r w:rsidRPr="007B1D05">
        <w:t>я</w:t>
      </w:r>
      <w:r w:rsidRPr="007B1D05">
        <w:t>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</w:t>
      </w:r>
      <w:r w:rsidRPr="007B1D05">
        <w:t>х</w:t>
      </w:r>
      <w:r w:rsidRPr="007B1D05">
        <w:t>нологий и роботизированных устройств в жизни людей, промышленности и научных и</w:t>
      </w:r>
      <w:r w:rsidRPr="007B1D05">
        <w:t>с</w:t>
      </w:r>
      <w:r w:rsidRPr="007B1D05">
        <w:t>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Введение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Информация и информационные процессы</w:t>
      </w:r>
    </w:p>
    <w:p w:rsidR="007B1D05" w:rsidRPr="007B1D05" w:rsidRDefault="007B1D05" w:rsidP="0019088E">
      <w:pPr>
        <w:jc w:val="both"/>
      </w:pPr>
      <w:r w:rsidRPr="007B1D05">
        <w:t xml:space="preserve">Информация – одно из основных обобщающих понятий современной науки. </w:t>
      </w:r>
    </w:p>
    <w:p w:rsidR="007B1D05" w:rsidRPr="007B1D05" w:rsidRDefault="007B1D05" w:rsidP="0019088E">
      <w:pPr>
        <w:jc w:val="both"/>
      </w:pPr>
      <w:r w:rsidRPr="007B1D05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7B1D05" w:rsidRPr="007B1D05" w:rsidRDefault="007B1D05" w:rsidP="0019088E">
      <w:pPr>
        <w:jc w:val="both"/>
      </w:pPr>
      <w:r w:rsidRPr="007B1D05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7B1D05" w:rsidRPr="007B1D05" w:rsidRDefault="007B1D05" w:rsidP="0019088E">
      <w:pPr>
        <w:jc w:val="both"/>
      </w:pPr>
      <w:r w:rsidRPr="007B1D05">
        <w:t>Информационные процессы – процессы, связанные с хранением, преобразованием и пер</w:t>
      </w:r>
      <w:r w:rsidRPr="007B1D05">
        <w:t>е</w:t>
      </w:r>
      <w:r w:rsidRPr="007B1D05">
        <w:t>дачей данных.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Компьютер – универсальное устройство обработки данных</w:t>
      </w:r>
    </w:p>
    <w:p w:rsidR="007B1D05" w:rsidRPr="007B1D05" w:rsidRDefault="007B1D05" w:rsidP="0019088E">
      <w:pPr>
        <w:jc w:val="both"/>
      </w:pPr>
      <w:r w:rsidRPr="007B1D05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7B1D05">
        <w:rPr>
          <w:i/>
          <w:lang w:val="en-US"/>
        </w:rPr>
        <w:t>D</w:t>
      </w:r>
      <w:r w:rsidRPr="007B1D05">
        <w:rPr>
          <w:i/>
        </w:rPr>
        <w:t xml:space="preserve">-принтеры). </w:t>
      </w:r>
    </w:p>
    <w:p w:rsidR="007B1D05" w:rsidRPr="007B1D05" w:rsidRDefault="007B1D05" w:rsidP="0019088E">
      <w:pPr>
        <w:jc w:val="both"/>
      </w:pPr>
      <w:r w:rsidRPr="007B1D05">
        <w:t>Программное обеспечение компьютера.</w:t>
      </w:r>
    </w:p>
    <w:p w:rsidR="007B1D05" w:rsidRPr="007B1D05" w:rsidRDefault="007B1D05" w:rsidP="0019088E">
      <w:pPr>
        <w:jc w:val="both"/>
      </w:pPr>
      <w:r w:rsidRPr="007B1D05">
        <w:t>Носители информации, используемые в ИКТ. История и перспективы развития. Предста</w:t>
      </w:r>
      <w:r w:rsidRPr="007B1D05">
        <w:t>в</w:t>
      </w:r>
      <w:r w:rsidRPr="007B1D05">
        <w:t>ление об объемах данных и скоростях доступа, характерных для различных видов носит</w:t>
      </w:r>
      <w:r w:rsidRPr="007B1D05">
        <w:t>е</w:t>
      </w:r>
      <w:r w:rsidRPr="007B1D05">
        <w:t xml:space="preserve">лей. </w:t>
      </w:r>
      <w:r w:rsidRPr="007B1D05">
        <w:rPr>
          <w:i/>
        </w:rPr>
        <w:t>Носители информации в живой природе.</w:t>
      </w:r>
    </w:p>
    <w:p w:rsidR="007B1D05" w:rsidRPr="007B1D05" w:rsidRDefault="007B1D05" w:rsidP="0019088E">
      <w:pPr>
        <w:jc w:val="both"/>
      </w:pPr>
      <w:r w:rsidRPr="007B1D05">
        <w:t>История и тенденции развития компьютеров, улучшение характеристик компьютеров. С</w:t>
      </w:r>
      <w:r w:rsidRPr="007B1D05">
        <w:t>у</w:t>
      </w:r>
      <w:r w:rsidRPr="007B1D05">
        <w:t>перкомпьютеры.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Физические ограничения на значения характеристик компьютеров</w:t>
      </w:r>
      <w:r w:rsidRPr="007B1D05">
        <w:t>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Параллельные вычисления.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Техника безопасности и правила работы на компьютере.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Математические основы информатики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Тексты и кодирование</w:t>
      </w:r>
    </w:p>
    <w:p w:rsidR="007B1D05" w:rsidRPr="007B1D05" w:rsidRDefault="007B1D05" w:rsidP="0019088E">
      <w:pPr>
        <w:jc w:val="both"/>
      </w:pPr>
      <w:r w:rsidRPr="007B1D05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</w:t>
      </w:r>
      <w:r w:rsidRPr="007B1D05">
        <w:t>а</w:t>
      </w:r>
      <w:r w:rsidRPr="007B1D05">
        <w:t>вите.</w:t>
      </w:r>
    </w:p>
    <w:p w:rsidR="007B1D05" w:rsidRPr="007B1D05" w:rsidRDefault="007B1D05" w:rsidP="0019088E">
      <w:pPr>
        <w:jc w:val="both"/>
      </w:pPr>
      <w:r w:rsidRPr="007B1D05">
        <w:t>Разнообразие языков и алфавитов. Естественные и формальные языки. Алфавит текстов на русском языке.</w:t>
      </w:r>
    </w:p>
    <w:p w:rsidR="007B1D05" w:rsidRPr="007B1D05" w:rsidRDefault="007B1D05" w:rsidP="0019088E">
      <w:pPr>
        <w:jc w:val="both"/>
      </w:pPr>
      <w:r w:rsidRPr="007B1D05">
        <w:t>Кодирование символов одного алфавита с помощью кодовых слов в другом алфавите; к</w:t>
      </w:r>
      <w:r w:rsidRPr="007B1D05">
        <w:t>о</w:t>
      </w:r>
      <w:r w:rsidRPr="007B1D05">
        <w:t>довая таблица, декодирование.</w:t>
      </w:r>
    </w:p>
    <w:p w:rsidR="007B1D05" w:rsidRPr="007B1D05" w:rsidRDefault="007B1D05" w:rsidP="0019088E">
      <w:pPr>
        <w:jc w:val="both"/>
      </w:pPr>
      <w:r w:rsidRPr="007B1D05">
        <w:t>Двоичный алфавит. Представление данных в компьютере как текстов в двоичном алфав</w:t>
      </w:r>
      <w:r w:rsidRPr="007B1D05">
        <w:t>и</w:t>
      </w:r>
      <w:r w:rsidRPr="007B1D05">
        <w:t>те.</w:t>
      </w:r>
    </w:p>
    <w:p w:rsidR="007B1D05" w:rsidRPr="007B1D05" w:rsidRDefault="007B1D05" w:rsidP="0019088E">
      <w:pPr>
        <w:jc w:val="both"/>
      </w:pPr>
      <w:r w:rsidRPr="007B1D05">
        <w:t>Двоичные коды с фиксированной длиной кодового слова. Разрядность кода – длина код</w:t>
      </w:r>
      <w:r w:rsidRPr="007B1D05">
        <w:t>о</w:t>
      </w:r>
      <w:r w:rsidRPr="007B1D05">
        <w:t>вого слова. Примеры двоичных кодов с разрядностью 8, 16, 32.</w:t>
      </w:r>
    </w:p>
    <w:p w:rsidR="007B1D05" w:rsidRPr="007B1D05" w:rsidRDefault="007B1D05" w:rsidP="0019088E">
      <w:pPr>
        <w:jc w:val="both"/>
      </w:pPr>
      <w:r w:rsidRPr="007B1D05">
        <w:t>Единицы измерения длины двоичных текстов: бит, байт, Килобайт и т.д. Количество и</w:t>
      </w:r>
      <w:r w:rsidRPr="007B1D05">
        <w:t>н</w:t>
      </w:r>
      <w:r w:rsidRPr="007B1D05">
        <w:t>формации, содержащееся в сообщении.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Подход А.Н. Колмогорова к определению количества информации.</w:t>
      </w:r>
    </w:p>
    <w:p w:rsidR="007B1D05" w:rsidRPr="007B1D05" w:rsidRDefault="007B1D05" w:rsidP="0019088E">
      <w:pPr>
        <w:jc w:val="both"/>
      </w:pPr>
      <w:r w:rsidRPr="007B1D05">
        <w:t>Зависимость количества кодовых комбинаций от разрядности кода.</w:t>
      </w:r>
      <w:r w:rsidRPr="007B1D05">
        <w:rPr>
          <w:i/>
        </w:rPr>
        <w:t xml:space="preserve">  Код ASCII. </w:t>
      </w:r>
      <w:r w:rsidRPr="007B1D05">
        <w:t>Кодиро</w:t>
      </w:r>
      <w:r w:rsidRPr="007B1D05">
        <w:t>в</w:t>
      </w:r>
      <w:r w:rsidRPr="007B1D05">
        <w:t>ки кириллицы. Примеры кодирования букв национальных алфавитов. Представление о стандарте Unicode</w:t>
      </w:r>
      <w:r w:rsidRPr="007B1D05">
        <w:rPr>
          <w:i/>
        </w:rPr>
        <w:t>. Таблицы кодировки с алфавитом, отличным от двоичного.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Искажение информации при передаче. Коды, исправляющие ошибки. Возможность одн</w:t>
      </w:r>
      <w:r w:rsidRPr="007B1D05">
        <w:rPr>
          <w:i/>
        </w:rPr>
        <w:t>о</w:t>
      </w:r>
      <w:r w:rsidRPr="007B1D05">
        <w:rPr>
          <w:i/>
        </w:rPr>
        <w:t>значного декодирования для кодов с различной длиной кодовых слов.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Дискретизация</w:t>
      </w:r>
    </w:p>
    <w:p w:rsidR="007B1D05" w:rsidRPr="007B1D05" w:rsidRDefault="007B1D05" w:rsidP="0019088E">
      <w:pPr>
        <w:jc w:val="both"/>
      </w:pPr>
      <w:r w:rsidRPr="007B1D05">
        <w:t>Измерение и дискретизация. Общее представление о цифровом представлении аудиовиз</w:t>
      </w:r>
      <w:r w:rsidRPr="007B1D05">
        <w:t>у</w:t>
      </w:r>
      <w:r w:rsidRPr="007B1D05">
        <w:t>альных и других непрерывных данных.</w:t>
      </w:r>
    </w:p>
    <w:p w:rsidR="007B1D05" w:rsidRPr="007B1D05" w:rsidRDefault="007B1D05" w:rsidP="0019088E">
      <w:pPr>
        <w:jc w:val="both"/>
      </w:pPr>
      <w:r w:rsidRPr="007B1D05">
        <w:t>Кодирование цвета. Цветовые модели</w:t>
      </w:r>
      <w:r w:rsidRPr="007B1D05">
        <w:rPr>
          <w:b/>
          <w:bCs/>
        </w:rPr>
        <w:t xml:space="preserve">. </w:t>
      </w:r>
      <w:r w:rsidRPr="007B1D05">
        <w:t xml:space="preserve">Модели RGB </w:t>
      </w:r>
      <w:r w:rsidRPr="007B1D05">
        <w:rPr>
          <w:bCs/>
        </w:rPr>
        <w:t xml:space="preserve">и </w:t>
      </w:r>
      <w:r w:rsidRPr="007B1D05">
        <w:t xml:space="preserve">CMYK. </w:t>
      </w:r>
      <w:r w:rsidRPr="007B1D05">
        <w:rPr>
          <w:i/>
        </w:rPr>
        <w:t>Модели HSB и CMY</w:t>
      </w:r>
      <w:r w:rsidRPr="007B1D05">
        <w:t>. Гл</w:t>
      </w:r>
      <w:r w:rsidRPr="007B1D05">
        <w:t>у</w:t>
      </w:r>
      <w:r w:rsidRPr="007B1D05">
        <w:t>бина кодирования. Знакомство с растровой и векторной графикой.</w:t>
      </w:r>
    </w:p>
    <w:p w:rsidR="007B1D05" w:rsidRPr="007B1D05" w:rsidRDefault="007B1D05" w:rsidP="0019088E">
      <w:pPr>
        <w:jc w:val="both"/>
      </w:pPr>
      <w:r w:rsidRPr="007B1D05">
        <w:t>Кодирование звука</w:t>
      </w:r>
      <w:r w:rsidRPr="007B1D05">
        <w:rPr>
          <w:b/>
          <w:bCs/>
        </w:rPr>
        <w:t xml:space="preserve">. </w:t>
      </w:r>
      <w:r w:rsidRPr="007B1D05">
        <w:t>Разрядность и частота записи. Количество каналов записи.</w:t>
      </w:r>
    </w:p>
    <w:p w:rsidR="007B1D05" w:rsidRPr="007B1D05" w:rsidRDefault="007B1D05" w:rsidP="0019088E">
      <w:pPr>
        <w:jc w:val="both"/>
      </w:pPr>
      <w:r w:rsidRPr="007B1D05">
        <w:t>Оценка количественных параметров, связанных с представлением и хранением изображ</w:t>
      </w:r>
      <w:r w:rsidRPr="007B1D05">
        <w:t>е</w:t>
      </w:r>
      <w:r w:rsidRPr="007B1D05">
        <w:t>ний и звуковых файлов.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Системы счисления</w:t>
      </w:r>
    </w:p>
    <w:p w:rsidR="007B1D05" w:rsidRPr="007B1D05" w:rsidRDefault="007B1D05" w:rsidP="0019088E">
      <w:pPr>
        <w:jc w:val="both"/>
      </w:pPr>
      <w:r w:rsidRPr="007B1D05">
        <w:t>Позиционные и непозиционные системы счисления. Примеры представления чисел в п</w:t>
      </w:r>
      <w:r w:rsidRPr="007B1D05">
        <w:t>о</w:t>
      </w:r>
      <w:r w:rsidRPr="007B1D05">
        <w:t>зиционных системах счисления.</w:t>
      </w:r>
    </w:p>
    <w:p w:rsidR="007B1D05" w:rsidRPr="007B1D05" w:rsidRDefault="007B1D05" w:rsidP="0019088E">
      <w:pPr>
        <w:jc w:val="both"/>
      </w:pPr>
      <w:r w:rsidRPr="007B1D05">
        <w:t>Основание системы счисления. Алфавит (множество цифр) системы счисления. Количес</w:t>
      </w:r>
      <w:r w:rsidRPr="007B1D05">
        <w:t>т</w:t>
      </w:r>
      <w:r w:rsidRPr="007B1D05">
        <w:t>во цифр, используемых в системе счисления с заданным основанием. Краткая и разверн</w:t>
      </w:r>
      <w:r w:rsidRPr="007B1D05">
        <w:t>у</w:t>
      </w:r>
      <w:r w:rsidRPr="007B1D05">
        <w:t>тая формы записи чисел в позиционных системах счисления.</w:t>
      </w:r>
    </w:p>
    <w:p w:rsidR="007B1D05" w:rsidRPr="007B1D05" w:rsidRDefault="007B1D05" w:rsidP="0019088E">
      <w:pPr>
        <w:jc w:val="both"/>
      </w:pPr>
      <w:r w:rsidRPr="007B1D05">
        <w:t>Двоичная система счисления, запись целых чисел в пределах от 0 до 1024. Перевод нат</w:t>
      </w:r>
      <w:r w:rsidRPr="007B1D05">
        <w:t>у</w:t>
      </w:r>
      <w:r w:rsidRPr="007B1D05">
        <w:t>ральных чисел из десятичной системы счисления в двоичную и из двоичной в десяти</w:t>
      </w:r>
      <w:r w:rsidRPr="007B1D05">
        <w:t>ч</w:t>
      </w:r>
      <w:r w:rsidRPr="007B1D05">
        <w:t>ную.</w:t>
      </w:r>
    </w:p>
    <w:p w:rsidR="007B1D05" w:rsidRPr="007B1D05" w:rsidRDefault="007B1D05" w:rsidP="0019088E">
      <w:pPr>
        <w:jc w:val="both"/>
      </w:pPr>
      <w:r w:rsidRPr="007B1D05"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 w:rsidR="007B1D05" w:rsidRPr="007B1D05" w:rsidRDefault="007B1D05" w:rsidP="0019088E">
      <w:pPr>
        <w:jc w:val="both"/>
      </w:pPr>
      <w:r w:rsidRPr="007B1D05">
        <w:t>Перевод натуральных чисел из двоичной системы счисления в восьмеричную и шестн</w:t>
      </w:r>
      <w:r w:rsidRPr="007B1D05">
        <w:t>а</w:t>
      </w:r>
      <w:r w:rsidRPr="007B1D05">
        <w:t xml:space="preserve">дцатеричную и обратно.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Арифметические действия в системах счисления.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Элементы комбинаторики, теории множеств и математической логики</w:t>
      </w:r>
    </w:p>
    <w:p w:rsidR="007B1D05" w:rsidRPr="007B1D05" w:rsidRDefault="007B1D05" w:rsidP="0019088E">
      <w:pPr>
        <w:jc w:val="both"/>
      </w:pPr>
      <w:r w:rsidRPr="007B1D05"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7B1D05" w:rsidRPr="007B1D05" w:rsidRDefault="007B1D05" w:rsidP="0019088E">
      <w:pPr>
        <w:jc w:val="both"/>
      </w:pPr>
      <w:r w:rsidRPr="007B1D05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7B1D05" w:rsidRPr="007B1D05" w:rsidRDefault="007B1D05" w:rsidP="0019088E">
      <w:pPr>
        <w:jc w:val="both"/>
      </w:pPr>
      <w:r w:rsidRPr="007B1D05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</w:t>
      </w:r>
      <w:r w:rsidRPr="007B1D05">
        <w:t>т</w:t>
      </w:r>
      <w:r w:rsidRPr="007B1D05">
        <w:t>рицание). Правила записи логических выражений. Приоритеты логических операций.</w:t>
      </w:r>
    </w:p>
    <w:p w:rsidR="007B1D05" w:rsidRPr="007B1D05" w:rsidRDefault="007B1D05" w:rsidP="0019088E">
      <w:pPr>
        <w:jc w:val="both"/>
      </w:pPr>
      <w:r w:rsidRPr="007B1D05">
        <w:t>Таблицы истинности. Построение таблиц истинности для логических выражений.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7B1D05">
        <w:t xml:space="preserve">. </w:t>
      </w:r>
      <w:r w:rsidRPr="007B1D05">
        <w:rPr>
          <w:i/>
        </w:rPr>
        <w:t>Использование таблиц истинн</w:t>
      </w:r>
      <w:r w:rsidRPr="007B1D05">
        <w:rPr>
          <w:i/>
        </w:rPr>
        <w:t>о</w:t>
      </w:r>
      <w:r w:rsidRPr="007B1D05">
        <w:rPr>
          <w:i/>
        </w:rPr>
        <w:t>сти для доказательства законов алгебры логики. Логические элементы. Схемы логич</w:t>
      </w:r>
      <w:r w:rsidRPr="007B1D05">
        <w:rPr>
          <w:i/>
        </w:rPr>
        <w:t>е</w:t>
      </w:r>
      <w:r w:rsidRPr="007B1D05">
        <w:rPr>
          <w:i/>
        </w:rPr>
        <w:t>ских элементов и их физическая (электронная) реализация. Знакомство с логическими о</w:t>
      </w:r>
      <w:r w:rsidRPr="007B1D05">
        <w:rPr>
          <w:i/>
        </w:rPr>
        <w:t>с</w:t>
      </w:r>
      <w:r w:rsidRPr="007B1D05">
        <w:rPr>
          <w:i/>
        </w:rPr>
        <w:t>новами компьютера.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ab/>
        <w:t>Списки, графы, деревья</w:t>
      </w:r>
    </w:p>
    <w:p w:rsidR="007B1D05" w:rsidRPr="007B1D05" w:rsidRDefault="007B1D05" w:rsidP="0019088E">
      <w:pPr>
        <w:jc w:val="both"/>
      </w:pPr>
      <w:r w:rsidRPr="007B1D05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7B1D05" w:rsidRPr="007B1D05" w:rsidRDefault="007B1D05" w:rsidP="0019088E">
      <w:pPr>
        <w:jc w:val="both"/>
      </w:pPr>
      <w:r w:rsidRPr="007B1D05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7B1D05" w:rsidRPr="007B1D05" w:rsidRDefault="007B1D05" w:rsidP="0019088E">
      <w:pPr>
        <w:jc w:val="both"/>
      </w:pPr>
      <w:r w:rsidRPr="007B1D05">
        <w:t>Дерево. Корень, лист, вершина (узел). Предшествующая вершина, последующие верш</w:t>
      </w:r>
      <w:r w:rsidRPr="007B1D05">
        <w:t>и</w:t>
      </w:r>
      <w:r w:rsidRPr="007B1D05">
        <w:t xml:space="preserve">ны. Поддерево. Высота дерева. </w:t>
      </w:r>
      <w:r w:rsidRPr="007B1D05">
        <w:rPr>
          <w:i/>
        </w:rPr>
        <w:t>Бинарное дерево. Генеалогическое дерево.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Алгоритмы и элементы программирования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Исполнители и алгоритмы. Управление исполнителями</w:t>
      </w:r>
    </w:p>
    <w:p w:rsidR="007B1D05" w:rsidRPr="007B1D05" w:rsidRDefault="007B1D05" w:rsidP="0019088E">
      <w:pPr>
        <w:jc w:val="both"/>
      </w:pPr>
      <w:r w:rsidRPr="007B1D05">
        <w:t>Исполнители. Состояния, возможные обстановки и система команд исполнителя; кома</w:t>
      </w:r>
      <w:r w:rsidRPr="007B1D05">
        <w:t>н</w:t>
      </w:r>
      <w:r w:rsidRPr="007B1D05">
        <w:t>ды-приказы и команды-запросы; отказ исполнителя. Необходимость формального опис</w:t>
      </w:r>
      <w:r w:rsidRPr="007B1D05">
        <w:t>а</w:t>
      </w:r>
      <w:r w:rsidRPr="007B1D05">
        <w:t>ния исполнителя. Ручное управление исполнителем.</w:t>
      </w:r>
    </w:p>
    <w:p w:rsidR="007B1D05" w:rsidRPr="007B1D05" w:rsidRDefault="007B1D05" w:rsidP="0019088E">
      <w:pPr>
        <w:jc w:val="both"/>
      </w:pPr>
      <w:r w:rsidRPr="007B1D05"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</w:t>
      </w:r>
      <w:r w:rsidRPr="007B1D05">
        <w:t>й</w:t>
      </w:r>
      <w:r w:rsidRPr="007B1D05">
        <w:t>ство, способное управлять по заранее составленной программе исполнителями, выпо</w:t>
      </w:r>
      <w:r w:rsidRPr="007B1D05">
        <w:t>л</w:t>
      </w:r>
      <w:r w:rsidRPr="007B1D05">
        <w:t xml:space="preserve">няющими команды. Программное управление исполнителем. </w:t>
      </w:r>
      <w:r w:rsidRPr="007B1D05">
        <w:rPr>
          <w:i/>
        </w:rPr>
        <w:t>Программное управление с</w:t>
      </w:r>
      <w:r w:rsidRPr="007B1D05">
        <w:rPr>
          <w:i/>
        </w:rPr>
        <w:t>а</w:t>
      </w:r>
      <w:r w:rsidRPr="007B1D05">
        <w:rPr>
          <w:i/>
        </w:rPr>
        <w:t>модвижущимся роботом.</w:t>
      </w:r>
    </w:p>
    <w:p w:rsidR="007B1D05" w:rsidRPr="007B1D05" w:rsidRDefault="007B1D05" w:rsidP="0019088E">
      <w:pPr>
        <w:jc w:val="both"/>
      </w:pPr>
      <w:r w:rsidRPr="007B1D05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7B1D05" w:rsidRPr="007B1D05" w:rsidRDefault="007B1D05" w:rsidP="0019088E">
      <w:pPr>
        <w:jc w:val="both"/>
      </w:pPr>
      <w:r w:rsidRPr="007B1D05">
        <w:t>Системы программирования. Средства создания и выполнения программ.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Понятие об этапах разработки программ и приемах отладки программ.</w:t>
      </w:r>
    </w:p>
    <w:p w:rsidR="007B1D05" w:rsidRPr="007B1D05" w:rsidRDefault="007B1D05" w:rsidP="0019088E">
      <w:pPr>
        <w:jc w:val="both"/>
      </w:pPr>
      <w:r w:rsidRPr="007B1D05">
        <w:t>Управление. Сигнал. Обратная связь. Примеры: компьютер и управляемый им исполн</w:t>
      </w:r>
      <w:r w:rsidRPr="007B1D05">
        <w:t>и</w:t>
      </w:r>
      <w:r w:rsidRPr="007B1D05">
        <w:t>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Алгоритмические конструкции</w:t>
      </w:r>
    </w:p>
    <w:p w:rsidR="007B1D05" w:rsidRPr="007B1D05" w:rsidRDefault="007B1D05" w:rsidP="0019088E">
      <w:pPr>
        <w:jc w:val="both"/>
      </w:pPr>
      <w:r w:rsidRPr="007B1D05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B1D05" w:rsidRPr="007B1D05" w:rsidRDefault="007B1D05" w:rsidP="0019088E">
      <w:pPr>
        <w:jc w:val="both"/>
      </w:pPr>
      <w:r w:rsidRPr="007B1D05">
        <w:t xml:space="preserve">Конструкция «ветвление». Условный оператор: полная и неполная формы. </w:t>
      </w:r>
    </w:p>
    <w:p w:rsidR="007B1D05" w:rsidRPr="007B1D05" w:rsidRDefault="007B1D05" w:rsidP="0019088E">
      <w:pPr>
        <w:jc w:val="both"/>
      </w:pPr>
      <w:r w:rsidRPr="007B1D05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Конструкция «повторения»: циклы с заданным числом повторений, с условием выполн</w:t>
      </w:r>
      <w:r w:rsidRPr="007B1D05">
        <w:t>е</w:t>
      </w:r>
      <w:r w:rsidRPr="007B1D05">
        <w:t xml:space="preserve">ния, с переменной цикла. </w:t>
      </w:r>
      <w:r w:rsidRPr="007B1D05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7B1D05" w:rsidRPr="007B1D05" w:rsidRDefault="007B1D05" w:rsidP="0019088E">
      <w:pPr>
        <w:jc w:val="both"/>
      </w:pPr>
      <w:r w:rsidRPr="007B1D05">
        <w:t>Запись алгоритмических конструкций в выбранном языке программирования.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Примеры записи команд ветвления и повторения и других конструкций в различных алг</w:t>
      </w:r>
      <w:r w:rsidRPr="007B1D05">
        <w:rPr>
          <w:i/>
        </w:rPr>
        <w:t>о</w:t>
      </w:r>
      <w:r w:rsidRPr="007B1D05">
        <w:rPr>
          <w:i/>
        </w:rPr>
        <w:t>ритмических языках.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Разработка алгоритмов и программ</w:t>
      </w:r>
    </w:p>
    <w:p w:rsidR="007B1D05" w:rsidRPr="007B1D05" w:rsidRDefault="007B1D05" w:rsidP="0019088E">
      <w:pPr>
        <w:jc w:val="both"/>
      </w:pPr>
      <w:r w:rsidRPr="007B1D05">
        <w:t xml:space="preserve">Оператор присваивания. </w:t>
      </w:r>
      <w:r w:rsidRPr="007B1D05">
        <w:rPr>
          <w:i/>
        </w:rPr>
        <w:t>Представление о структурах данных.</w:t>
      </w:r>
    </w:p>
    <w:p w:rsidR="007B1D05" w:rsidRPr="007B1D05" w:rsidRDefault="007B1D05" w:rsidP="0019088E">
      <w:pPr>
        <w:jc w:val="both"/>
      </w:pPr>
      <w:r w:rsidRPr="007B1D05">
        <w:t>Константы и переменные. Переменная: имя и значение. Типы переменных: целые, вещ</w:t>
      </w:r>
      <w:r w:rsidRPr="007B1D05">
        <w:t>е</w:t>
      </w:r>
      <w:r w:rsidRPr="007B1D05">
        <w:t xml:space="preserve">ственные, </w:t>
      </w:r>
      <w:r w:rsidRPr="007B1D05">
        <w:rPr>
          <w:i/>
        </w:rPr>
        <w:t>символьные, строковые, логические</w:t>
      </w:r>
      <w:r w:rsidRPr="007B1D05">
        <w:t>. Табличные величины (массивы). Одноме</w:t>
      </w:r>
      <w:r w:rsidRPr="007B1D05">
        <w:t>р</w:t>
      </w:r>
      <w:r w:rsidRPr="007B1D05">
        <w:t xml:space="preserve">ные массивы. </w:t>
      </w:r>
      <w:r w:rsidRPr="007B1D05">
        <w:rPr>
          <w:i/>
        </w:rPr>
        <w:t>Двумерные массивы.</w:t>
      </w:r>
    </w:p>
    <w:p w:rsidR="007B1D05" w:rsidRPr="007B1D05" w:rsidRDefault="007B1D05" w:rsidP="0019088E">
      <w:pPr>
        <w:jc w:val="both"/>
      </w:pPr>
      <w:r w:rsidRPr="007B1D05">
        <w:t>Примеры задач обработки данных:</w:t>
      </w:r>
    </w:p>
    <w:p w:rsidR="007B1D05" w:rsidRPr="007B1D05" w:rsidRDefault="007B1D05" w:rsidP="0019088E">
      <w:pPr>
        <w:numPr>
          <w:ilvl w:val="0"/>
          <w:numId w:val="117"/>
        </w:numPr>
        <w:jc w:val="both"/>
      </w:pPr>
      <w:r w:rsidRPr="007B1D05">
        <w:t>нахождение минимального и максимального числа из двух, трех, четырех данных чисел;</w:t>
      </w:r>
    </w:p>
    <w:p w:rsidR="007B1D05" w:rsidRPr="007B1D05" w:rsidRDefault="007B1D05" w:rsidP="0019088E">
      <w:pPr>
        <w:numPr>
          <w:ilvl w:val="0"/>
          <w:numId w:val="117"/>
        </w:numPr>
        <w:jc w:val="both"/>
      </w:pPr>
      <w:r w:rsidRPr="007B1D05">
        <w:t>нахождение всех корней заданного квадратного уравнения;</w:t>
      </w:r>
    </w:p>
    <w:p w:rsidR="007B1D05" w:rsidRPr="007B1D05" w:rsidRDefault="007B1D05" w:rsidP="0019088E">
      <w:pPr>
        <w:numPr>
          <w:ilvl w:val="0"/>
          <w:numId w:val="117"/>
        </w:numPr>
        <w:jc w:val="both"/>
      </w:pPr>
      <w:r w:rsidRPr="007B1D05">
        <w:t>заполнение числового массива в соответствии с формулой или путем ввода чисел;</w:t>
      </w:r>
    </w:p>
    <w:p w:rsidR="007B1D05" w:rsidRPr="007B1D05" w:rsidRDefault="007B1D05" w:rsidP="0019088E">
      <w:pPr>
        <w:numPr>
          <w:ilvl w:val="0"/>
          <w:numId w:val="117"/>
        </w:numPr>
        <w:jc w:val="both"/>
      </w:pPr>
      <w:r w:rsidRPr="007B1D05">
        <w:t>нахождение суммы элементов данной конечной числовой последовательности или массива;</w:t>
      </w:r>
    </w:p>
    <w:p w:rsidR="007B1D05" w:rsidRPr="007B1D05" w:rsidRDefault="007B1D05" w:rsidP="0019088E">
      <w:pPr>
        <w:numPr>
          <w:ilvl w:val="0"/>
          <w:numId w:val="117"/>
        </w:numPr>
        <w:jc w:val="both"/>
      </w:pPr>
      <w:r w:rsidRPr="007B1D05">
        <w:t>нахождение минимального (максимального) элемента массива.</w:t>
      </w:r>
    </w:p>
    <w:p w:rsidR="007B1D05" w:rsidRPr="007B1D05" w:rsidRDefault="007B1D05" w:rsidP="0019088E">
      <w:pPr>
        <w:jc w:val="both"/>
      </w:pPr>
      <w:r w:rsidRPr="007B1D05">
        <w:t>Знакомство с алгоритмами решения этих задач. Реализации этих алгоритмов в выбранной среде программирования.</w:t>
      </w:r>
    </w:p>
    <w:p w:rsidR="007B1D05" w:rsidRPr="007B1D05" w:rsidRDefault="007B1D05" w:rsidP="0019088E">
      <w:pPr>
        <w:jc w:val="both"/>
      </w:pPr>
      <w:r w:rsidRPr="007B1D05">
        <w:t>Составление алгоритмов и программ по управлению исполнителями Робот, Черепашка, Чертежник и др.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</w:t>
      </w:r>
      <w:r w:rsidRPr="007B1D05">
        <w:rPr>
          <w:i/>
        </w:rPr>
        <w:t>а</w:t>
      </w:r>
      <w:r w:rsidRPr="007B1D05">
        <w:rPr>
          <w:i/>
        </w:rPr>
        <w:t>ботка целых чисел, представленных записями в десятичной и двоичной системах счисл</w:t>
      </w:r>
      <w:r w:rsidRPr="007B1D05">
        <w:rPr>
          <w:i/>
        </w:rPr>
        <w:t>е</w:t>
      </w:r>
      <w:r w:rsidRPr="007B1D05">
        <w:rPr>
          <w:i/>
        </w:rPr>
        <w:t>ния, нахождение наибольшего общего делителя (алгоритм Евклида).</w:t>
      </w:r>
    </w:p>
    <w:p w:rsidR="007B1D05" w:rsidRPr="007B1D05" w:rsidRDefault="007B1D05" w:rsidP="0019088E">
      <w:pPr>
        <w:jc w:val="both"/>
      </w:pPr>
      <w:r w:rsidRPr="007B1D05">
        <w:t>Понятие об этапах разработки программ: составление требований к программе, выбор а</w:t>
      </w:r>
      <w:r w:rsidRPr="007B1D05">
        <w:t>л</w:t>
      </w:r>
      <w:r w:rsidRPr="007B1D05">
        <w:t>горитма и его реализация в виде программы на выбранном алгоритмическом языке, о</w:t>
      </w:r>
      <w:r w:rsidRPr="007B1D05">
        <w:t>т</w:t>
      </w:r>
      <w:r w:rsidRPr="007B1D05">
        <w:t>ладка программы с помощью выбранной системы программирования, тестирование.</w:t>
      </w:r>
    </w:p>
    <w:p w:rsidR="007B1D05" w:rsidRPr="007B1D05" w:rsidRDefault="007B1D05" w:rsidP="0019088E">
      <w:pPr>
        <w:jc w:val="both"/>
      </w:pPr>
      <w:r w:rsidRPr="007B1D05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7B1D05" w:rsidRPr="007B1D05" w:rsidRDefault="007B1D05" w:rsidP="0019088E">
      <w:pPr>
        <w:jc w:val="both"/>
      </w:pPr>
      <w:r w:rsidRPr="007B1D05">
        <w:t xml:space="preserve">Знакомство с документированием программ. </w:t>
      </w:r>
      <w:r w:rsidRPr="007B1D05">
        <w:rPr>
          <w:i/>
        </w:rPr>
        <w:t>Составление описание программы по обра</w:t>
      </w:r>
      <w:r w:rsidRPr="007B1D05">
        <w:rPr>
          <w:i/>
        </w:rPr>
        <w:t>з</w:t>
      </w:r>
      <w:r w:rsidRPr="007B1D05">
        <w:rPr>
          <w:i/>
        </w:rPr>
        <w:t>цу.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Анализ алгоритмов</w:t>
      </w:r>
    </w:p>
    <w:p w:rsidR="007B1D05" w:rsidRPr="007B1D05" w:rsidRDefault="007B1D05" w:rsidP="0019088E">
      <w:pPr>
        <w:jc w:val="both"/>
      </w:pPr>
      <w:r w:rsidRPr="007B1D05">
        <w:t>Сложность вычисления: количество выполненных операций, размер используемой пам</w:t>
      </w:r>
      <w:r w:rsidRPr="007B1D05">
        <w:t>я</w:t>
      </w:r>
      <w:r w:rsidRPr="007B1D05">
        <w:t>ти; их зависимость от размера исходных данных. Примеры коротких программ, выпо</w:t>
      </w:r>
      <w:r w:rsidRPr="007B1D05">
        <w:t>л</w:t>
      </w:r>
      <w:r w:rsidRPr="007B1D05">
        <w:t>няющих много шагов по обработке небольшого объема данных; примеры коротких пр</w:t>
      </w:r>
      <w:r w:rsidRPr="007B1D05">
        <w:t>о</w:t>
      </w:r>
      <w:r w:rsidRPr="007B1D05">
        <w:t>грамм, выполняющих обработку большого объема данных.</w:t>
      </w:r>
    </w:p>
    <w:p w:rsidR="007B1D05" w:rsidRPr="007B1D05" w:rsidRDefault="007B1D05" w:rsidP="0019088E">
      <w:pPr>
        <w:jc w:val="both"/>
      </w:pPr>
      <w:r w:rsidRPr="007B1D05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Робототехника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</w:t>
      </w:r>
      <w:r w:rsidRPr="007B1D05">
        <w:rPr>
          <w:i/>
        </w:rPr>
        <w:t>я</w:t>
      </w:r>
      <w:r w:rsidRPr="007B1D05">
        <w:rPr>
          <w:i/>
        </w:rPr>
        <w:t>ния, света, звука и др.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Автономные движущиеся роботы. Исполнительные устройства, датчики. Система к</w:t>
      </w:r>
      <w:r w:rsidRPr="007B1D05">
        <w:rPr>
          <w:i/>
        </w:rPr>
        <w:t>о</w:t>
      </w:r>
      <w:r w:rsidRPr="007B1D05">
        <w:rPr>
          <w:i/>
        </w:rPr>
        <w:t>манд робота. Конструирование робота. Моделирование робота парой: исполнитель к</w:t>
      </w:r>
      <w:r w:rsidRPr="007B1D05">
        <w:rPr>
          <w:i/>
        </w:rPr>
        <w:t>о</w:t>
      </w:r>
      <w:r w:rsidRPr="007B1D05">
        <w:rPr>
          <w:i/>
        </w:rPr>
        <w:t>манд и устройство управления. Ручное и программное управление роботами.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Пример учебной среды разработки программ управления движущимися роботами. Алг</w:t>
      </w:r>
      <w:r w:rsidRPr="007B1D05">
        <w:rPr>
          <w:i/>
        </w:rPr>
        <w:t>о</w:t>
      </w:r>
      <w:r w:rsidRPr="007B1D05">
        <w:rPr>
          <w:i/>
        </w:rPr>
        <w:t>ритмы управления движущимися роботами. Реализация алгоритмов "движение до пр</w:t>
      </w:r>
      <w:r w:rsidRPr="007B1D05">
        <w:rPr>
          <w:i/>
        </w:rPr>
        <w:t>е</w:t>
      </w:r>
      <w:r w:rsidRPr="007B1D05">
        <w:rPr>
          <w:i/>
        </w:rPr>
        <w:t xml:space="preserve">пятствия", "следование вдоль линии" и т.п. 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Анализ алгоритмов действий роботов. Испытание механизма робота, отладка програ</w:t>
      </w:r>
      <w:r w:rsidRPr="007B1D05">
        <w:rPr>
          <w:i/>
        </w:rPr>
        <w:t>м</w:t>
      </w:r>
      <w:r w:rsidRPr="007B1D05">
        <w:rPr>
          <w:i/>
        </w:rPr>
        <w:t>мы управления роботом Влияние ошибок измерений и вычислений на выполнение алг</w:t>
      </w:r>
      <w:r w:rsidRPr="007B1D05">
        <w:rPr>
          <w:i/>
        </w:rPr>
        <w:t>о</w:t>
      </w:r>
      <w:r w:rsidRPr="007B1D05">
        <w:rPr>
          <w:i/>
        </w:rPr>
        <w:t>ритмов управления роботом.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Математическое моделирование</w:t>
      </w:r>
    </w:p>
    <w:p w:rsidR="007B1D05" w:rsidRPr="007B1D05" w:rsidRDefault="007B1D05" w:rsidP="0019088E">
      <w:pPr>
        <w:jc w:val="both"/>
      </w:pPr>
      <w:r w:rsidRPr="007B1D05">
        <w:t>Понятие математической модели. Задачи, решаемые с помощью математического (ко</w:t>
      </w:r>
      <w:r w:rsidRPr="007B1D05">
        <w:t>м</w:t>
      </w:r>
      <w:r w:rsidRPr="007B1D05">
        <w:t xml:space="preserve">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7B1D05" w:rsidRPr="007B1D05" w:rsidRDefault="007B1D05" w:rsidP="0019088E">
      <w:pPr>
        <w:jc w:val="both"/>
      </w:pPr>
      <w:r w:rsidRPr="007B1D05">
        <w:t>Компьютерные эксперименты.</w:t>
      </w:r>
    </w:p>
    <w:p w:rsidR="007B1D05" w:rsidRPr="007B1D05" w:rsidRDefault="007B1D05" w:rsidP="0019088E">
      <w:pPr>
        <w:jc w:val="both"/>
      </w:pPr>
      <w:r w:rsidRPr="007B1D05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</w:t>
      </w:r>
      <w:r w:rsidRPr="007B1D05">
        <w:t>о</w:t>
      </w:r>
      <w:r w:rsidRPr="007B1D05">
        <w:t>ведение компьютерного эксперимента, анализ его результатов, уточнение модели.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Использование программных систем и сервисов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Файловая система</w:t>
      </w:r>
    </w:p>
    <w:p w:rsidR="007B1D05" w:rsidRPr="007B1D05" w:rsidRDefault="007B1D05" w:rsidP="0019088E">
      <w:pPr>
        <w:jc w:val="both"/>
      </w:pPr>
      <w:r w:rsidRPr="007B1D05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7B1D05" w:rsidRPr="007B1D05" w:rsidRDefault="007B1D05" w:rsidP="0019088E">
      <w:pPr>
        <w:jc w:val="both"/>
      </w:pPr>
      <w:r w:rsidRPr="007B1D05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</w:t>
      </w:r>
      <w:r w:rsidRPr="007B1D05">
        <w:t>о</w:t>
      </w:r>
      <w:r w:rsidRPr="007B1D05">
        <w:t>вании сложных физических процессов и др.).</w:t>
      </w:r>
    </w:p>
    <w:p w:rsidR="007B1D05" w:rsidRPr="007B1D05" w:rsidRDefault="007B1D05" w:rsidP="0019088E">
      <w:pPr>
        <w:jc w:val="both"/>
      </w:pPr>
      <w:r w:rsidRPr="007B1D05">
        <w:t>Архивирование и разархивирование.</w:t>
      </w:r>
    </w:p>
    <w:p w:rsidR="007B1D05" w:rsidRPr="007B1D05" w:rsidRDefault="007B1D05" w:rsidP="0019088E">
      <w:pPr>
        <w:jc w:val="both"/>
      </w:pPr>
      <w:r w:rsidRPr="007B1D05">
        <w:t>Файловый менеджер.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Поиск в файловой системе.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Подготовка текстов и демонстрационных материалов</w:t>
      </w:r>
    </w:p>
    <w:p w:rsidR="007B1D05" w:rsidRPr="007B1D05" w:rsidRDefault="007B1D05" w:rsidP="0019088E">
      <w:pPr>
        <w:jc w:val="both"/>
      </w:pPr>
      <w:r w:rsidRPr="007B1D05">
        <w:t>Текстовые документы и их структурные элементы (страница, абзац, строка, слово, си</w:t>
      </w:r>
      <w:r w:rsidRPr="007B1D05">
        <w:t>м</w:t>
      </w:r>
      <w:r w:rsidRPr="007B1D05">
        <w:t xml:space="preserve">вол). </w:t>
      </w:r>
    </w:p>
    <w:p w:rsidR="007B1D05" w:rsidRPr="007B1D05" w:rsidRDefault="007B1D05" w:rsidP="0019088E">
      <w:pPr>
        <w:jc w:val="both"/>
      </w:pPr>
      <w:r w:rsidRPr="007B1D05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7B1D05" w:rsidRPr="007B1D05" w:rsidRDefault="007B1D05" w:rsidP="0019088E">
      <w:pPr>
        <w:jc w:val="both"/>
      </w:pPr>
      <w:r w:rsidRPr="007B1D05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B1D05">
        <w:rPr>
          <w:i/>
        </w:rPr>
        <w:t xml:space="preserve"> История изменений.</w:t>
      </w:r>
    </w:p>
    <w:p w:rsidR="007B1D05" w:rsidRPr="007B1D05" w:rsidRDefault="007B1D05" w:rsidP="0019088E">
      <w:pPr>
        <w:jc w:val="both"/>
      </w:pPr>
      <w:r w:rsidRPr="007B1D05">
        <w:t>Проверка правописания, словари.</w:t>
      </w:r>
    </w:p>
    <w:p w:rsidR="007B1D05" w:rsidRPr="007B1D05" w:rsidRDefault="007B1D05" w:rsidP="0019088E">
      <w:pPr>
        <w:jc w:val="both"/>
      </w:pPr>
      <w:r w:rsidRPr="007B1D05">
        <w:t>Инструменты ввода текста с использованием сканера, программ распознавания, расши</w:t>
      </w:r>
      <w:r w:rsidRPr="007B1D05">
        <w:t>ф</w:t>
      </w:r>
      <w:r w:rsidRPr="007B1D05">
        <w:t>ровки устной речи. Компьютерный перевод.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7B1D05" w:rsidRPr="007B1D05" w:rsidRDefault="007B1D05" w:rsidP="0019088E">
      <w:pPr>
        <w:jc w:val="both"/>
      </w:pPr>
      <w:r w:rsidRPr="007B1D05">
        <w:t>Подготовка компьютерных презентаций. Включение в презентацию аудиовизуальных объектов.</w:t>
      </w:r>
    </w:p>
    <w:p w:rsidR="007B1D05" w:rsidRPr="007B1D05" w:rsidRDefault="007B1D05" w:rsidP="0019088E">
      <w:pPr>
        <w:jc w:val="both"/>
      </w:pPr>
      <w:r w:rsidRPr="007B1D05">
        <w:t>Знакомство с графическими редакторами. Операции редактирования графических объе</w:t>
      </w:r>
      <w:r w:rsidRPr="007B1D05">
        <w:t>к</w:t>
      </w:r>
      <w:r w:rsidRPr="007B1D05">
        <w:t>тов: изменение размера, сжатие изображения; обрезка, поворот, отражение, работа с о</w:t>
      </w:r>
      <w:r w:rsidRPr="007B1D05">
        <w:t>б</w:t>
      </w:r>
      <w:r w:rsidRPr="007B1D05">
        <w:t>ластями (выделение, копирование, заливка цветом), коррекция цвета, яркости и контрас</w:t>
      </w:r>
      <w:r w:rsidRPr="007B1D05">
        <w:t>т</w:t>
      </w:r>
      <w:r w:rsidRPr="007B1D05">
        <w:t xml:space="preserve">ности. </w:t>
      </w:r>
      <w:r w:rsidRPr="007B1D05">
        <w:rPr>
          <w:i/>
        </w:rPr>
        <w:t>Знакомство с обработкой фотографий. Геометрические и стилевые преобразов</w:t>
      </w:r>
      <w:r w:rsidRPr="007B1D05">
        <w:rPr>
          <w:i/>
        </w:rPr>
        <w:t>а</w:t>
      </w:r>
      <w:r w:rsidRPr="007B1D05">
        <w:rPr>
          <w:i/>
        </w:rPr>
        <w:t xml:space="preserve">ния. </w:t>
      </w:r>
    </w:p>
    <w:p w:rsidR="007B1D05" w:rsidRPr="007B1D05" w:rsidRDefault="007B1D05" w:rsidP="0019088E">
      <w:pPr>
        <w:jc w:val="both"/>
      </w:pPr>
      <w:r w:rsidRPr="007B1D05">
        <w:t>Ввод изображений с использованием различных цифровых устройств (цифровых фотоа</w:t>
      </w:r>
      <w:r w:rsidRPr="007B1D05">
        <w:t>п</w:t>
      </w:r>
      <w:r w:rsidRPr="007B1D05">
        <w:t>паратов и микроскопов, видеокамер, сканеров и т. д.).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Средства компьютерного проектирования. Чертежи и работа с ними. Базовые опер</w:t>
      </w:r>
      <w:r w:rsidRPr="007B1D05">
        <w:rPr>
          <w:i/>
        </w:rPr>
        <w:t>а</w:t>
      </w:r>
      <w:r w:rsidRPr="007B1D05">
        <w:rPr>
          <w:i/>
        </w:rPr>
        <w:t>ции: выделение, объединение, геометрические преобразования фрагментов и компоне</w:t>
      </w:r>
      <w:r w:rsidRPr="007B1D05">
        <w:rPr>
          <w:i/>
        </w:rPr>
        <w:t>н</w:t>
      </w:r>
      <w:r w:rsidRPr="007B1D05">
        <w:rPr>
          <w:i/>
        </w:rPr>
        <w:t>тов. Диаграммы, планы, карты.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Электронные (динамические) таблицы</w:t>
      </w:r>
    </w:p>
    <w:p w:rsidR="007B1D05" w:rsidRPr="007B1D05" w:rsidRDefault="007B1D05" w:rsidP="0019088E">
      <w:pPr>
        <w:jc w:val="both"/>
      </w:pPr>
      <w:r w:rsidRPr="007B1D05">
        <w:t>Электронные (динамические) таблицы. Формулы с использованием абсолютной, относ</w:t>
      </w:r>
      <w:r w:rsidRPr="007B1D05">
        <w:t>и</w:t>
      </w:r>
      <w:r w:rsidRPr="007B1D05">
        <w:t>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Базы данных. Поиск информации</w:t>
      </w:r>
    </w:p>
    <w:p w:rsidR="007B1D05" w:rsidRPr="007B1D05" w:rsidRDefault="007B1D05" w:rsidP="0019088E">
      <w:pPr>
        <w:jc w:val="both"/>
      </w:pPr>
      <w:r w:rsidRPr="007B1D05">
        <w:t xml:space="preserve">Базы данных. Таблица как представление отношения. Поиск данных в готовой базе. </w:t>
      </w:r>
      <w:r w:rsidRPr="007B1D05">
        <w:rPr>
          <w:i/>
        </w:rPr>
        <w:t>Связи между таблицами.</w:t>
      </w:r>
    </w:p>
    <w:p w:rsidR="007B1D05" w:rsidRPr="007B1D05" w:rsidRDefault="007B1D05" w:rsidP="0019088E">
      <w:pPr>
        <w:jc w:val="both"/>
      </w:pPr>
      <w:r w:rsidRPr="007B1D05">
        <w:t>Поиск информации в сети Интернет. Средства и методика поиска информации. Постро</w:t>
      </w:r>
      <w:r w:rsidRPr="007B1D05">
        <w:t>е</w:t>
      </w:r>
      <w:r w:rsidRPr="007B1D05">
        <w:t xml:space="preserve">ние запросов; браузеры. Компьютерные энциклопедии и словари. Компьютерные карты и другие справочные системы. </w:t>
      </w:r>
      <w:r w:rsidRPr="007B1D05">
        <w:rPr>
          <w:i/>
        </w:rPr>
        <w:t>Поисковые машины.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Работа в информационном пространстве. Информационно-коммуникационные те</w:t>
      </w:r>
      <w:r w:rsidRPr="007B1D05">
        <w:rPr>
          <w:b/>
          <w:bCs/>
        </w:rPr>
        <w:t>х</w:t>
      </w:r>
      <w:r w:rsidRPr="007B1D05">
        <w:rPr>
          <w:b/>
          <w:bCs/>
        </w:rPr>
        <w:t>нологии</w:t>
      </w:r>
    </w:p>
    <w:p w:rsidR="007B1D05" w:rsidRPr="007B1D05" w:rsidRDefault="007B1D05" w:rsidP="0019088E">
      <w:pPr>
        <w:jc w:val="both"/>
      </w:pPr>
      <w:r w:rsidRPr="007B1D05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B1D05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</w:t>
      </w:r>
      <w:r w:rsidRPr="007B1D05">
        <w:rPr>
          <w:i/>
        </w:rPr>
        <w:t>и</w:t>
      </w:r>
      <w:r w:rsidRPr="007B1D05">
        <w:rPr>
          <w:i/>
        </w:rPr>
        <w:t>альных сетей). Технологии их обработки и хранения.</w:t>
      </w:r>
    </w:p>
    <w:p w:rsidR="007B1D05" w:rsidRPr="007B1D05" w:rsidRDefault="007B1D05" w:rsidP="0019088E">
      <w:pPr>
        <w:jc w:val="both"/>
      </w:pPr>
      <w:r w:rsidRPr="007B1D05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7B1D05" w:rsidRPr="007B1D05" w:rsidRDefault="007B1D05" w:rsidP="0019088E">
      <w:pPr>
        <w:jc w:val="both"/>
      </w:pPr>
      <w:r w:rsidRPr="007B1D05">
        <w:t>Компьютерные вирусы и другие вредоносные программы; защита от них.</w:t>
      </w:r>
    </w:p>
    <w:p w:rsidR="007B1D05" w:rsidRPr="007B1D05" w:rsidRDefault="007B1D05" w:rsidP="0019088E">
      <w:pPr>
        <w:jc w:val="both"/>
      </w:pPr>
      <w:r w:rsidRPr="007B1D05">
        <w:t xml:space="preserve">Приемы, повышающие безопасность работы в сети Интернет. </w:t>
      </w:r>
      <w:r w:rsidRPr="007B1D05">
        <w:rPr>
          <w:i/>
        </w:rPr>
        <w:t>Проблема подлинности п</w:t>
      </w:r>
      <w:r w:rsidRPr="007B1D05">
        <w:rPr>
          <w:i/>
        </w:rPr>
        <w:t>о</w:t>
      </w:r>
      <w:r w:rsidRPr="007B1D05">
        <w:rPr>
          <w:i/>
        </w:rPr>
        <w:t xml:space="preserve">лученной информации. Электронная подпись, сертифицированные сайты и документы. </w:t>
      </w:r>
      <w:r w:rsidRPr="007B1D05">
        <w:t>Методы индивидуального и коллективного размещения новой информации в сети Инте</w:t>
      </w:r>
      <w:r w:rsidRPr="007B1D05">
        <w:t>р</w:t>
      </w:r>
      <w:r w:rsidRPr="007B1D05">
        <w:t>нет. Взаимодействие на основе компьютерных сетей: электронная почта, чат, форум, тел</w:t>
      </w:r>
      <w:r w:rsidRPr="007B1D05">
        <w:t>е</w:t>
      </w:r>
      <w:r w:rsidRPr="007B1D05">
        <w:t>конференция и др.</w:t>
      </w:r>
    </w:p>
    <w:p w:rsidR="007B1D05" w:rsidRPr="007B1D05" w:rsidRDefault="007B1D05" w:rsidP="0019088E">
      <w:pPr>
        <w:jc w:val="both"/>
      </w:pPr>
      <w:r w:rsidRPr="007B1D05">
        <w:t>Гигиенические, эргономические и технические условия эксплуатации средств ИКТ. Эк</w:t>
      </w:r>
      <w:r w:rsidRPr="007B1D05">
        <w:t>о</w:t>
      </w:r>
      <w:r w:rsidRPr="007B1D05">
        <w:t>номические, правовые и этические аспекты их использования. Личная информация, сре</w:t>
      </w:r>
      <w:r w:rsidRPr="007B1D05">
        <w:t>д</w:t>
      </w:r>
      <w:r w:rsidRPr="007B1D05">
        <w:t>ства ее защиты. Организация личного информационного пространства.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 xml:space="preserve">Основные этапы и тенденции развития ИКТ. Стандарты в сфере информатики и ИКТ. </w:t>
      </w:r>
      <w:r w:rsidRPr="007B1D05">
        <w:rPr>
          <w:i/>
        </w:rPr>
        <w:t>Стандартизация и стандарты в сфере информатики и ИКТ докомпьютерной эры (з</w:t>
      </w:r>
      <w:r w:rsidRPr="007B1D05">
        <w:rPr>
          <w:i/>
        </w:rPr>
        <w:t>а</w:t>
      </w:r>
      <w:r w:rsidRPr="007B1D05">
        <w:rPr>
          <w:i/>
        </w:rPr>
        <w:t>пись чисел, алфавитов национальных языков и др.) и компьютерной эры (языки програ</w:t>
      </w:r>
      <w:r w:rsidRPr="007B1D05">
        <w:rPr>
          <w:i/>
        </w:rPr>
        <w:t>м</w:t>
      </w:r>
      <w:r w:rsidRPr="007B1D05">
        <w:rPr>
          <w:i/>
        </w:rPr>
        <w:t>мирования, адресация в сети Интернет и др.).</w:t>
      </w:r>
    </w:p>
    <w:p w:rsidR="007B1D05" w:rsidRPr="00005949" w:rsidRDefault="007B1D05" w:rsidP="0019088E">
      <w:pPr>
        <w:jc w:val="both"/>
        <w:rPr>
          <w:sz w:val="28"/>
          <w:szCs w:val="28"/>
        </w:rPr>
      </w:pPr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78" w:name="_Toc409691710"/>
      <w:bookmarkStart w:id="179" w:name="_Toc410654035"/>
      <w:bookmarkStart w:id="180" w:name="_Toc414553246"/>
      <w:r w:rsidRPr="00005949">
        <w:rPr>
          <w:b/>
          <w:bCs/>
          <w:iCs/>
          <w:sz w:val="28"/>
          <w:szCs w:val="28"/>
        </w:rPr>
        <w:t>Физика</w:t>
      </w:r>
      <w:bookmarkEnd w:id="178"/>
      <w:bookmarkEnd w:id="179"/>
      <w:bookmarkEnd w:id="180"/>
    </w:p>
    <w:p w:rsidR="00005949" w:rsidRP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</w:pPr>
      <w:r w:rsidRPr="007B1D05">
        <w:t>Физическое образование в основной школе должно обеспечить формирование у обуча</w:t>
      </w:r>
      <w:r w:rsidRPr="007B1D05">
        <w:t>ю</w:t>
      </w:r>
      <w:r w:rsidRPr="007B1D05">
        <w:t>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</w:t>
      </w:r>
      <w:r w:rsidRPr="007B1D05">
        <w:t>о</w:t>
      </w:r>
      <w:r w:rsidRPr="007B1D05">
        <w:t>ров, развитие компетенций в решении инженерно-технических и научно-исследовательских задач.</w:t>
      </w:r>
    </w:p>
    <w:p w:rsidR="007B1D05" w:rsidRPr="007B1D05" w:rsidRDefault="007B1D05" w:rsidP="0019088E">
      <w:pPr>
        <w:jc w:val="both"/>
      </w:pPr>
      <w:r w:rsidRPr="007B1D05">
        <w:t>Освоение учебного предмета «Физика» направлено на развитие у обучающихся предста</w:t>
      </w:r>
      <w:r w:rsidRPr="007B1D05">
        <w:t>в</w:t>
      </w:r>
      <w:r w:rsidRPr="007B1D05">
        <w:t>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</w:t>
      </w:r>
      <w:r w:rsidRPr="007B1D05">
        <w:t>н</w:t>
      </w:r>
      <w:r w:rsidRPr="007B1D05">
        <w:t>формационных компетенций. Обучающиеся овладеют научными методами решения ра</w:t>
      </w:r>
      <w:r w:rsidRPr="007B1D05">
        <w:t>з</w:t>
      </w:r>
      <w:r w:rsidRPr="007B1D05">
        <w:t>личных теоретических и практических задач, умениями формулировать гипотезы, конс</w:t>
      </w:r>
      <w:r w:rsidRPr="007B1D05">
        <w:t>т</w:t>
      </w:r>
      <w:r w:rsidRPr="007B1D05">
        <w:t>руировать, проводить эксперименты, оценивать и анализировать полученные результ</w:t>
      </w:r>
      <w:r w:rsidRPr="007B1D05">
        <w:t>а</w:t>
      </w:r>
      <w:r w:rsidRPr="007B1D05">
        <w:t>ты, сопоставлять их с объективными реалиями жизни.</w:t>
      </w:r>
    </w:p>
    <w:p w:rsidR="007B1D05" w:rsidRPr="007B1D05" w:rsidRDefault="007B1D05" w:rsidP="0019088E">
      <w:pPr>
        <w:jc w:val="both"/>
      </w:pPr>
      <w:r w:rsidRPr="007B1D05">
        <w:t>Учебный предмет «Физика» способствует формированию у обучающихся умений без</w:t>
      </w:r>
      <w:r w:rsidRPr="007B1D05">
        <w:t>о</w:t>
      </w:r>
      <w:r w:rsidRPr="007B1D05">
        <w:t>пасно использовать лабораторное оборудование, проводить естественно-научные иссл</w:t>
      </w:r>
      <w:r w:rsidRPr="007B1D05">
        <w:t>е</w:t>
      </w:r>
      <w:r w:rsidRPr="007B1D05">
        <w:t>дования и эксперименты, анализировать полученные результаты, представлять и научно аргументировать полученные выводы.</w:t>
      </w:r>
    </w:p>
    <w:p w:rsidR="007B1D05" w:rsidRPr="007B1D05" w:rsidRDefault="007B1D05" w:rsidP="0019088E">
      <w:pPr>
        <w:jc w:val="both"/>
      </w:pPr>
      <w:r w:rsidRPr="007B1D05">
        <w:t>Изучение предмета «Физика» в части формирования у обучающихся научного мирово</w:t>
      </w:r>
      <w:r w:rsidRPr="007B1D05">
        <w:t>з</w:t>
      </w:r>
      <w:r w:rsidRPr="007B1D05">
        <w:t>зрения, освоения общенаучных методов (наблюдение, измерение, эксперимент, моделир</w:t>
      </w:r>
      <w:r w:rsidRPr="007B1D05">
        <w:t>о</w:t>
      </w:r>
      <w:r w:rsidRPr="007B1D05">
        <w:t>вание), освоения практического применения научных знаний физики в жизни основано на межпредметных связях с предметами: «Математика», «Информатика», «Химия», «Биол</w:t>
      </w:r>
      <w:r w:rsidRPr="007B1D05">
        <w:t>о</w:t>
      </w:r>
      <w:r w:rsidRPr="007B1D05">
        <w:t>гия», «География», «Экология», «Основы безопасности жизнедеятельности», «История», «Литература» и др.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Физика и физические методы изучения природы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t xml:space="preserve">Физика – наука о природе. </w:t>
      </w:r>
      <w:r w:rsidRPr="007B1D05">
        <w:rPr>
          <w:bCs/>
        </w:rPr>
        <w:t>Физические тела и явления. Наблюдение и описание физич</w:t>
      </w:r>
      <w:r w:rsidRPr="007B1D05">
        <w:rPr>
          <w:bCs/>
        </w:rPr>
        <w:t>е</w:t>
      </w:r>
      <w:r w:rsidRPr="007B1D05">
        <w:rPr>
          <w:bCs/>
        </w:rPr>
        <w:t>ских явлений. Физический эксперимент. Моделирование явлений и объектов природы.</w:t>
      </w:r>
    </w:p>
    <w:p w:rsidR="007B1D05" w:rsidRPr="007B1D05" w:rsidRDefault="007B1D05" w:rsidP="0019088E">
      <w:pPr>
        <w:jc w:val="both"/>
      </w:pPr>
      <w:r w:rsidRPr="007B1D05">
        <w:t>Физические величины и их измерение. Точность и погрешность измерений. Междунаро</w:t>
      </w:r>
      <w:r w:rsidRPr="007B1D05">
        <w:t>д</w:t>
      </w:r>
      <w:r w:rsidRPr="007B1D05">
        <w:t>ная система единиц.</w:t>
      </w:r>
    </w:p>
    <w:p w:rsidR="007B1D05" w:rsidRPr="007B1D05" w:rsidRDefault="007B1D05" w:rsidP="0019088E">
      <w:pPr>
        <w:jc w:val="both"/>
      </w:pPr>
      <w:r w:rsidRPr="007B1D05"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Механические явления</w:t>
      </w:r>
    </w:p>
    <w:p w:rsidR="007B1D05" w:rsidRPr="007B1D05" w:rsidRDefault="007B1D05" w:rsidP="0019088E">
      <w:pPr>
        <w:jc w:val="both"/>
      </w:pPr>
      <w:r w:rsidRPr="007B1D05">
        <w:t>Механическое движение. Материальная точка как модель физического тела. Относител</w:t>
      </w:r>
      <w:r w:rsidRPr="007B1D05">
        <w:t>ь</w:t>
      </w:r>
      <w:r w:rsidRPr="007B1D05">
        <w:t>ность механического движения. Система отсчета.Физические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</w:t>
      </w:r>
      <w:r w:rsidRPr="007B1D05">
        <w:t>р</w:t>
      </w:r>
      <w:r w:rsidRPr="007B1D05">
        <w:t>ное движение по окружности. Первый закон Ньютона и инерция.Масса тела. Плотность вещества. Сила. Единицы силы. Второй закон Ньютона. Третий закон Ньютона. Свобо</w:t>
      </w:r>
      <w:r w:rsidRPr="007B1D05">
        <w:t>д</w:t>
      </w:r>
      <w:r w:rsidRPr="007B1D05">
        <w:t>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</w:t>
      </w:r>
      <w:r w:rsidRPr="007B1D05">
        <w:t>й</w:t>
      </w:r>
      <w:r w:rsidRPr="007B1D05">
        <w:t>ствующая сила. Сила трения. Трение скольжения. Трение покоя. Трение в природе и те</w:t>
      </w:r>
      <w:r w:rsidRPr="007B1D05">
        <w:t>х</w:t>
      </w:r>
      <w:r w:rsidRPr="007B1D05">
        <w:t>нике.</w:t>
      </w:r>
    </w:p>
    <w:p w:rsidR="007B1D05" w:rsidRPr="007B1D05" w:rsidRDefault="007B1D05" w:rsidP="0019088E">
      <w:pPr>
        <w:jc w:val="both"/>
      </w:pPr>
      <w:r w:rsidRPr="007B1D05">
        <w:t>Импульс. Закон сохранения импульса. Реактивное движение. Механическая работа. Мо</w:t>
      </w:r>
      <w:r w:rsidRPr="007B1D05">
        <w:t>щ</w:t>
      </w:r>
      <w:r w:rsidRPr="007B1D05">
        <w:t>ность. Энергия. Потенциальная и кинетическая энергия. Превращение одного вида мех</w:t>
      </w:r>
      <w:r w:rsidRPr="007B1D05">
        <w:t>а</w:t>
      </w:r>
      <w:r w:rsidRPr="007B1D05">
        <w:t>нической энергии в другой. Закон сохранения полной механической энергии.</w:t>
      </w:r>
    </w:p>
    <w:p w:rsidR="007B1D05" w:rsidRPr="007B1D05" w:rsidRDefault="007B1D05" w:rsidP="0019088E">
      <w:pPr>
        <w:jc w:val="both"/>
      </w:pPr>
      <w:r w:rsidRPr="007B1D05">
        <w:t xml:space="preserve">Простые механизмы. Условия равновесия твердого тела, имеющего закрепленную ось движения. Момент силы. </w:t>
      </w:r>
      <w:r w:rsidRPr="007B1D05">
        <w:rPr>
          <w:i/>
        </w:rPr>
        <w:t xml:space="preserve">Центр тяжести тела. </w:t>
      </w:r>
      <w:r w:rsidRPr="007B1D05">
        <w:t>Рычаг. Равновесие сил на рычаге. Рычаги в технике, быту и природе. Подвижные и неподвижные блоки. Равенство работ при и</w:t>
      </w:r>
      <w:r w:rsidRPr="007B1D05">
        <w:t>с</w:t>
      </w:r>
      <w:r w:rsidRPr="007B1D05">
        <w:t>пользовании простых механизмов («Золотое правило механики»). Коэффициент полезного действия механизма.</w:t>
      </w:r>
    </w:p>
    <w:p w:rsidR="007B1D05" w:rsidRPr="007B1D05" w:rsidRDefault="007B1D05" w:rsidP="0019088E">
      <w:pPr>
        <w:jc w:val="both"/>
      </w:pPr>
      <w:r w:rsidRPr="007B1D05">
        <w:t>Давление твердых тел. Единицы измерения давления. Способы изменения давления. Да</w:t>
      </w:r>
      <w:r w:rsidRPr="007B1D05">
        <w:t>в</w:t>
      </w:r>
      <w:r w:rsidRPr="007B1D05">
        <w:t>ление жидкостей и газов Закон Паскаля. Давление жидкости на дно и стенки сосуда. С</w:t>
      </w:r>
      <w:r w:rsidRPr="007B1D05">
        <w:t>о</w:t>
      </w:r>
      <w:r w:rsidRPr="007B1D05">
        <w:t>общающиеся сосуды. Вес воздуха. Атмосферное давление. Измерение атмосферного да</w:t>
      </w:r>
      <w:r w:rsidRPr="007B1D05">
        <w:t>в</w:t>
      </w:r>
      <w:r w:rsidRPr="007B1D05">
        <w:t>ления. Опыт Торричелли. Барометр-анероид. Атмосферное давление на различных выс</w:t>
      </w:r>
      <w:r w:rsidRPr="007B1D05">
        <w:t>о</w:t>
      </w:r>
      <w:r w:rsidRPr="007B1D05">
        <w:t>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7B1D05" w:rsidRPr="007B1D05" w:rsidRDefault="007B1D05" w:rsidP="0019088E">
      <w:pPr>
        <w:jc w:val="both"/>
      </w:pPr>
      <w:r w:rsidRPr="007B1D05">
        <w:t>Механические колебания. Период, частота, амплитуда колебаний. Резонанс. Механич</w:t>
      </w:r>
      <w:r w:rsidRPr="007B1D05">
        <w:t>е</w:t>
      </w:r>
      <w:r w:rsidRPr="007B1D05">
        <w:t>ские волны в однородных средах. Длина волны. Звук как механическая волна. Громкость и высота тона звука.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Тепловые явления</w:t>
      </w:r>
    </w:p>
    <w:p w:rsidR="007B1D05" w:rsidRPr="007B1D05" w:rsidRDefault="007B1D05" w:rsidP="0019088E">
      <w:pPr>
        <w:jc w:val="both"/>
      </w:pPr>
      <w:r w:rsidRPr="007B1D05"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7B1D05">
        <w:rPr>
          <w:i/>
        </w:rPr>
        <w:t>Броуновское движение</w:t>
      </w:r>
      <w:r w:rsidRPr="007B1D05"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Тепловое равновесие. Температура. Связь температуры со скоростью хаотического дв</w:t>
      </w:r>
      <w:r w:rsidRPr="007B1D05">
        <w:t>и</w:t>
      </w:r>
      <w:r w:rsidRPr="007B1D05">
        <w:t>жения частиц. Внутренняя энергия. Работа и теплопередача как способы изменения вну</w:t>
      </w:r>
      <w:r w:rsidRPr="007B1D05">
        <w:t>т</w:t>
      </w:r>
      <w:r w:rsidRPr="007B1D05">
        <w:t>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</w:t>
      </w:r>
      <w:r w:rsidRPr="007B1D05">
        <w:t>о</w:t>
      </w:r>
      <w:r w:rsidRPr="007B1D05">
        <w:t>рания топлива. Закон сохранения и превращения энергии в механических и тепловых пр</w:t>
      </w:r>
      <w:r w:rsidRPr="007B1D05">
        <w:t>о</w:t>
      </w:r>
      <w:r w:rsidRPr="007B1D05">
        <w:t>цессах. Плавление и отвердевание кристаллических тел. Удельная теплота плавления. И</w:t>
      </w:r>
      <w:r w:rsidRPr="007B1D05">
        <w:t>с</w:t>
      </w:r>
      <w:r w:rsidRPr="007B1D05">
        <w:t>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парообразования и конденсации. Влажность воздуха. Работа газа при расшир</w:t>
      </w:r>
      <w:r w:rsidRPr="007B1D05">
        <w:t>е</w:t>
      </w:r>
      <w:r w:rsidRPr="007B1D05">
        <w:t>нии. Преобразования энергии в тепловых машинах (паровая турбина, двигатель внутре</w:t>
      </w:r>
      <w:r w:rsidRPr="007B1D05">
        <w:t>н</w:t>
      </w:r>
      <w:r w:rsidRPr="007B1D05">
        <w:t xml:space="preserve">него сгорания, реактивный двигатель). КПД тепловой машины. </w:t>
      </w:r>
      <w:r w:rsidRPr="007B1D05">
        <w:rPr>
          <w:i/>
        </w:rPr>
        <w:t>Экологические проблемы использования тепловых машин.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Электромагнитные явления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</w:t>
      </w:r>
      <w:r w:rsidRPr="007B1D05">
        <w:t>о</w:t>
      </w:r>
      <w:r w:rsidRPr="007B1D05">
        <w:t>хранения электрического заряда. Проводники, полупроводники и изоляторы электричес</w:t>
      </w:r>
      <w:r w:rsidRPr="007B1D05">
        <w:t>т</w:t>
      </w:r>
      <w:r w:rsidRPr="007B1D05">
        <w:t xml:space="preserve">ва. Электроскоп. Электрическое поле как особый вид материи. </w:t>
      </w:r>
      <w:r w:rsidRPr="007B1D05">
        <w:rPr>
          <w:i/>
        </w:rPr>
        <w:t>Напряженность электр</w:t>
      </w:r>
      <w:r w:rsidRPr="007B1D05">
        <w:rPr>
          <w:i/>
        </w:rPr>
        <w:t>и</w:t>
      </w:r>
      <w:r w:rsidRPr="007B1D05">
        <w:rPr>
          <w:i/>
        </w:rPr>
        <w:t xml:space="preserve">ческого поля. </w:t>
      </w:r>
      <w:r w:rsidRPr="007B1D05">
        <w:t xml:space="preserve">Действие электрического поля на электрические заряды. </w:t>
      </w:r>
      <w:r w:rsidRPr="007B1D05">
        <w:rPr>
          <w:i/>
        </w:rPr>
        <w:t>Конденсатор. Энергия электрического поля конденсатора.</w:t>
      </w:r>
    </w:p>
    <w:p w:rsidR="007B1D05" w:rsidRPr="007B1D05" w:rsidRDefault="007B1D05" w:rsidP="0019088E">
      <w:pPr>
        <w:jc w:val="both"/>
      </w:pPr>
      <w:r w:rsidRPr="007B1D05"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</w:t>
      </w:r>
      <w:r w:rsidRPr="007B1D05">
        <w:t>д</w:t>
      </w:r>
      <w:r w:rsidRPr="007B1D05">
        <w:t>ников. Единицы сопротивления.</w:t>
      </w:r>
    </w:p>
    <w:p w:rsidR="007B1D05" w:rsidRPr="007B1D05" w:rsidRDefault="007B1D05" w:rsidP="0019088E">
      <w:pPr>
        <w:jc w:val="both"/>
      </w:pPr>
      <w:r w:rsidRPr="007B1D05">
        <w:t>Зависимость силы тока от напряжения. Закон Ома для участка цепи. Удельное сопроти</w:t>
      </w:r>
      <w:r w:rsidRPr="007B1D05">
        <w:t>в</w:t>
      </w:r>
      <w:r w:rsidRPr="007B1D05">
        <w:t>ление. Реостаты. Последовательное соединение проводников. Параллельное соединение проводников.</w:t>
      </w:r>
    </w:p>
    <w:p w:rsidR="007B1D05" w:rsidRPr="007B1D05" w:rsidRDefault="007B1D05" w:rsidP="0019088E">
      <w:pPr>
        <w:jc w:val="both"/>
      </w:pPr>
      <w:r w:rsidRPr="007B1D05">
        <w:t>Работа электрического поля по перемещению электрических зарядов. Мощность электр</w:t>
      </w:r>
      <w:r w:rsidRPr="007B1D05">
        <w:t>и</w:t>
      </w:r>
      <w:r w:rsidRPr="007B1D05">
        <w:t xml:space="preserve">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7B1D05" w:rsidRPr="007B1D05" w:rsidRDefault="007B1D05" w:rsidP="0019088E">
      <w:pPr>
        <w:jc w:val="both"/>
      </w:pPr>
      <w:r w:rsidRPr="007B1D05">
        <w:t>Магнитное поле. Индукция магнитного поля. Магнитное поле тока. Опыт Эрстеда. Ма</w:t>
      </w:r>
      <w:r w:rsidRPr="007B1D05">
        <w:t>г</w:t>
      </w:r>
      <w:r w:rsidRPr="007B1D05">
        <w:t>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</w:t>
      </w:r>
      <w:r w:rsidRPr="007B1D05">
        <w:t>о</w:t>
      </w:r>
      <w:r w:rsidRPr="007B1D05">
        <w:t xml:space="preserve">водник с током и движущуюся заряженную частицу. </w:t>
      </w:r>
      <w:r w:rsidRPr="007B1D05">
        <w:rPr>
          <w:i/>
        </w:rPr>
        <w:t>Сила Ампера и сила Лоренца.</w:t>
      </w:r>
      <w:r w:rsidRPr="007B1D05">
        <w:t xml:space="preserve"> Эле</w:t>
      </w:r>
      <w:r w:rsidRPr="007B1D05">
        <w:t>к</w:t>
      </w:r>
      <w:r w:rsidRPr="007B1D05">
        <w:t>тродвигатель. Явление электромагнитной индукция. Опыты Фарадея.</w:t>
      </w:r>
    </w:p>
    <w:p w:rsidR="007B1D05" w:rsidRPr="007B1D05" w:rsidRDefault="007B1D05" w:rsidP="0019088E">
      <w:pPr>
        <w:jc w:val="both"/>
      </w:pPr>
      <w:r w:rsidRPr="007B1D05">
        <w:t xml:space="preserve">Электромагнитные колебания. </w:t>
      </w:r>
      <w:r w:rsidRPr="007B1D05">
        <w:rPr>
          <w:i/>
        </w:rPr>
        <w:t>Колебательный контур. Электрогенератор. Переменный ток. Трансформатор.</w:t>
      </w:r>
      <w:r w:rsidRPr="007B1D05">
        <w:t xml:space="preserve"> Передача электрической энергии на расстояние. Электромагнитные волны и их свойства. </w:t>
      </w:r>
      <w:r w:rsidRPr="007B1D05">
        <w:rPr>
          <w:i/>
        </w:rPr>
        <w:t>Принципы радиосвязи и телевидения. Влияние электромагнитных излучений на живые организмы.</w:t>
      </w:r>
    </w:p>
    <w:p w:rsidR="007B1D05" w:rsidRPr="007B1D05" w:rsidRDefault="007B1D05" w:rsidP="0019088E">
      <w:pPr>
        <w:jc w:val="both"/>
      </w:pPr>
      <w:r w:rsidRPr="007B1D05">
        <w:t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</w:t>
      </w:r>
      <w:r w:rsidRPr="007B1D05">
        <w:t>е</w:t>
      </w:r>
      <w:r w:rsidRPr="007B1D05">
        <w:t>та. Линзы. Фокусное расстояние и оптическая сила линзы. Изображение предмета в зерк</w:t>
      </w:r>
      <w:r w:rsidRPr="007B1D05">
        <w:t>а</w:t>
      </w:r>
      <w:r w:rsidRPr="007B1D05">
        <w:t xml:space="preserve">ле и линзе. </w:t>
      </w:r>
      <w:r w:rsidRPr="007B1D05">
        <w:rPr>
          <w:i/>
        </w:rPr>
        <w:t>Оптические приборы.</w:t>
      </w:r>
      <w:r w:rsidRPr="007B1D05">
        <w:t xml:space="preserve"> Глаз как оптическая система. Дисперсия света. </w:t>
      </w:r>
      <w:r w:rsidRPr="007B1D05">
        <w:rPr>
          <w:i/>
        </w:rPr>
        <w:t>Инте</w:t>
      </w:r>
      <w:r w:rsidRPr="007B1D05">
        <w:rPr>
          <w:i/>
        </w:rPr>
        <w:t>р</w:t>
      </w:r>
      <w:r w:rsidRPr="007B1D05">
        <w:rPr>
          <w:i/>
        </w:rPr>
        <w:t>ференция и дифракция света.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Квантовые явления</w:t>
      </w:r>
    </w:p>
    <w:p w:rsidR="007B1D05" w:rsidRPr="007B1D05" w:rsidRDefault="007B1D05" w:rsidP="0019088E">
      <w:pPr>
        <w:jc w:val="both"/>
      </w:pPr>
      <w:r w:rsidRPr="007B1D05">
        <w:t>Строение атомов. Планетарная модель атома. Квантовый характер поглощения и испуск</w:t>
      </w:r>
      <w:r w:rsidRPr="007B1D05">
        <w:t>а</w:t>
      </w:r>
      <w:r w:rsidRPr="007B1D05">
        <w:t>ния света атомами. Линейчатые спектры.</w:t>
      </w:r>
    </w:p>
    <w:p w:rsidR="007B1D05" w:rsidRPr="007B1D05" w:rsidRDefault="007B1D05" w:rsidP="0019088E">
      <w:pPr>
        <w:jc w:val="both"/>
      </w:pPr>
      <w:r w:rsidRPr="007B1D05">
        <w:t xml:space="preserve"> Опыты Резерфорда.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Состав атомного ядра. Протон, нейтрон и электрон. Закон Эйнштейна о пропорционал</w:t>
      </w:r>
      <w:r w:rsidRPr="007B1D05">
        <w:t>ь</w:t>
      </w:r>
      <w:r w:rsidRPr="007B1D05">
        <w:t xml:space="preserve">ности массы и энергии. </w:t>
      </w:r>
      <w:r w:rsidRPr="007B1D05">
        <w:rPr>
          <w:i/>
        </w:rPr>
        <w:t>Дефект масс и энергия связи атомных ядер.</w:t>
      </w:r>
      <w:r w:rsidRPr="007B1D05">
        <w:t xml:space="preserve"> Радиоактивность. Период полураспада. Альфа-излучение. </w:t>
      </w:r>
      <w:r w:rsidRPr="007B1D05">
        <w:rPr>
          <w:i/>
        </w:rPr>
        <w:t>Бета-излучение</w:t>
      </w:r>
      <w:r w:rsidRPr="007B1D05">
        <w:t>. Гамма-излучение. Ядерные реа</w:t>
      </w:r>
      <w:r w:rsidRPr="007B1D05">
        <w:t>к</w:t>
      </w:r>
      <w:r w:rsidRPr="007B1D05">
        <w:t xml:space="preserve">ции. Источники энергии Солнца и звезд. Ядерная энергетика. </w:t>
      </w:r>
      <w:r w:rsidRPr="007B1D05">
        <w:rPr>
          <w:i/>
        </w:rPr>
        <w:t xml:space="preserve">Экологические проблемы работы атомных электростанций. </w:t>
      </w:r>
      <w:r w:rsidRPr="007B1D05">
        <w:t xml:space="preserve">Дозиметрия. </w:t>
      </w:r>
      <w:r w:rsidRPr="007B1D05">
        <w:rPr>
          <w:i/>
        </w:rPr>
        <w:t>Влияние радиоактивных излучений на живые организмы.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Строение и эволюция Вселенной</w:t>
      </w:r>
    </w:p>
    <w:p w:rsidR="007B1D05" w:rsidRPr="007B1D05" w:rsidRDefault="007B1D05" w:rsidP="0019088E">
      <w:pPr>
        <w:jc w:val="both"/>
      </w:pPr>
      <w:r w:rsidRPr="007B1D05">
        <w:t>Геоцентрическая и гелиоцентрическая системы мира. Фи</w:t>
      </w:r>
      <w:r w:rsidRPr="007B1D05">
        <w:softHyphen/>
        <w:t>зическая природа небесных тел Солнечной системы. Проис</w:t>
      </w:r>
      <w:r w:rsidRPr="007B1D05"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Примерные темы лабораторных и практических работ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Лабораторные работы (независимо от тематической принадлежности) делятся следующие типы: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 xml:space="preserve">Проведение прямых измерений физических величин 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>Расчет по полученным результатам прямых измерений зависимого от них параметра (косвенные измерения).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>Наблюдение явлений и постановка опытов (на качественном уровне) по о</w:t>
      </w:r>
      <w:r w:rsidRPr="007B1D05">
        <w:rPr>
          <w:bCs/>
        </w:rPr>
        <w:t>б</w:t>
      </w:r>
      <w:r w:rsidRPr="007B1D05">
        <w:rPr>
          <w:bCs/>
        </w:rPr>
        <w:t>наружению факторов, влияющих на протекание данных явлений.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>Исследование зависимости одной физической величины от другой с пре</w:t>
      </w:r>
      <w:r w:rsidRPr="007B1D05">
        <w:rPr>
          <w:bCs/>
        </w:rPr>
        <w:t>д</w:t>
      </w:r>
      <w:r w:rsidRPr="007B1D05">
        <w:rPr>
          <w:bCs/>
        </w:rPr>
        <w:t>ставлением результатов в виде графика или таблицы.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7B1D05" w:rsidRPr="007B1D05" w:rsidRDefault="007B1D05" w:rsidP="0019088E">
      <w:pPr>
        <w:numPr>
          <w:ilvl w:val="0"/>
          <w:numId w:val="118"/>
        </w:numPr>
        <w:jc w:val="both"/>
        <w:rPr>
          <w:bCs/>
        </w:rPr>
      </w:pPr>
      <w:r w:rsidRPr="007B1D05">
        <w:rPr>
          <w:bCs/>
        </w:rPr>
        <w:t>Знакомство с техническими устройствами и их конструирование.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  <w:bCs/>
        </w:rPr>
        <w:t>Проведение прямых измерений физических величин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размеров тел.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размеров малых тел.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массы тела.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объема тела.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силы.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времени процесса, периода колебаний.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температуры.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давления воздуха в баллоне под поршнем.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силы тока и его регулирование.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напряжения.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углов падения и преломления.</w:t>
      </w:r>
    </w:p>
    <w:p w:rsidR="007B1D05" w:rsidRPr="007B1D05" w:rsidRDefault="007B1D05" w:rsidP="0019088E">
      <w:pPr>
        <w:numPr>
          <w:ilvl w:val="0"/>
          <w:numId w:val="119"/>
        </w:numPr>
        <w:jc w:val="both"/>
        <w:rPr>
          <w:bCs/>
        </w:rPr>
      </w:pPr>
      <w:r w:rsidRPr="007B1D05">
        <w:rPr>
          <w:bCs/>
        </w:rPr>
        <w:t>Измерение фокусного расстояния линзы.</w:t>
      </w:r>
    </w:p>
    <w:p w:rsidR="007B1D05" w:rsidRPr="007B1D05" w:rsidRDefault="007B1D05" w:rsidP="0019088E">
      <w:pPr>
        <w:numPr>
          <w:ilvl w:val="0"/>
          <w:numId w:val="119"/>
        </w:numPr>
        <w:jc w:val="both"/>
      </w:pPr>
      <w:r w:rsidRPr="007B1D05">
        <w:rPr>
          <w:bCs/>
        </w:rPr>
        <w:t>Измерение радиоактивного</w:t>
      </w:r>
      <w:r w:rsidRPr="007B1D05">
        <w:t xml:space="preserve"> фона.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Расчет по полученным результатам прямых измерений зависимого от них параметра (косвенные измерения)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плотности вещества твердого тела.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коэффициента трения скольжения.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жесткости пружины.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выталкивающей силы, действующей на погруженное в жидкость т</w:t>
      </w:r>
      <w:r w:rsidRPr="007B1D05">
        <w:rPr>
          <w:bCs/>
        </w:rPr>
        <w:t>е</w:t>
      </w:r>
      <w:r w:rsidRPr="007B1D05">
        <w:rPr>
          <w:bCs/>
        </w:rPr>
        <w:t>ло.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момента силы.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скорости равномерного движения.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средней скорости движения.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ускорения равноускоренного движения.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работы и мощности.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частоты колебаний груза на пружине и нити.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относительной влажности.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количества теплоты.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удельной теплоемкости.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работы и мощности электрического тока.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Измерение сопротивления.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Определение оптической силы линзы.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7B1D05" w:rsidRPr="007B1D05" w:rsidRDefault="007B1D05" w:rsidP="0019088E">
      <w:pPr>
        <w:numPr>
          <w:ilvl w:val="0"/>
          <w:numId w:val="120"/>
        </w:numPr>
        <w:jc w:val="both"/>
        <w:rPr>
          <w:bCs/>
        </w:rPr>
      </w:pPr>
      <w:r w:rsidRPr="007B1D05">
        <w:rPr>
          <w:bCs/>
        </w:rPr>
        <w:t>Исследование зависимости силы трения от характера поверхности, ее независим</w:t>
      </w:r>
      <w:r w:rsidRPr="007B1D05">
        <w:rPr>
          <w:bCs/>
        </w:rPr>
        <w:t>о</w:t>
      </w:r>
      <w:r w:rsidRPr="007B1D05">
        <w:rPr>
          <w:bCs/>
        </w:rPr>
        <w:t>сти от площади.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Наблюдение явлений и постановка опытов (на качественном уровне) по обнаруж</w:t>
      </w:r>
      <w:r w:rsidRPr="007B1D05">
        <w:rPr>
          <w:b/>
        </w:rPr>
        <w:t>е</w:t>
      </w:r>
      <w:r w:rsidRPr="007B1D05">
        <w:rPr>
          <w:b/>
        </w:rPr>
        <w:t>нию факторов, влияющих на протекание данных явлений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зависимости периода колебаний груза на нити от длины и независ</w:t>
      </w:r>
      <w:r w:rsidRPr="007B1D05">
        <w:rPr>
          <w:bCs/>
        </w:rPr>
        <w:t>и</w:t>
      </w:r>
      <w:r w:rsidRPr="007B1D05">
        <w:rPr>
          <w:bCs/>
        </w:rPr>
        <w:t>мости от массы.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зависимости периода колебаний груза на пружине от массы и жестк</w:t>
      </w:r>
      <w:r w:rsidRPr="007B1D05">
        <w:rPr>
          <w:bCs/>
        </w:rPr>
        <w:t>о</w:t>
      </w:r>
      <w:r w:rsidRPr="007B1D05">
        <w:rPr>
          <w:bCs/>
        </w:rPr>
        <w:t>сти.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зависимости давления газа от объема и температуры.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зависимости температуры остывающей воды от времени.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явления взаимодействия катушки с током и магнита.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явления электромагнитной индукции.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явления отражения и преломления света.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Наблюдение явления дисперсии.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Обнаружение зависимости сопротивления проводника от его параметров и вещес</w:t>
      </w:r>
      <w:r w:rsidRPr="007B1D05">
        <w:rPr>
          <w:bCs/>
        </w:rPr>
        <w:t>т</w:t>
      </w:r>
      <w:r w:rsidRPr="007B1D05">
        <w:rPr>
          <w:bCs/>
        </w:rPr>
        <w:t>ва.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веса тела в жидкости от объема погруженной части.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одной физической величины от другой с представлен</w:t>
      </w:r>
      <w:r w:rsidRPr="007B1D05">
        <w:rPr>
          <w:bCs/>
        </w:rPr>
        <w:t>и</w:t>
      </w:r>
      <w:r w:rsidRPr="007B1D05">
        <w:rPr>
          <w:bCs/>
        </w:rPr>
        <w:t>ем результатов в виде графика или таблицы.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массы от объема.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пути от времени при равноускоренном движении без начальной скорости.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скорости от времени и пути при равноускоренном дв</w:t>
      </w:r>
      <w:r w:rsidRPr="007B1D05">
        <w:rPr>
          <w:bCs/>
        </w:rPr>
        <w:t>и</w:t>
      </w:r>
      <w:r w:rsidRPr="007B1D05">
        <w:rPr>
          <w:bCs/>
        </w:rPr>
        <w:t>жении.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силы трения от силы давления.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деформации пружины от силы.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периода колебаний груза на нити от длины.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периода колебаний груза на пружине от жесткости и массы.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силы тока через проводник от напряжения.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силы тока через лампочку от напряжения.</w:t>
      </w:r>
    </w:p>
    <w:p w:rsidR="007B1D05" w:rsidRPr="007B1D05" w:rsidRDefault="007B1D05" w:rsidP="0019088E">
      <w:pPr>
        <w:numPr>
          <w:ilvl w:val="0"/>
          <w:numId w:val="121"/>
        </w:numPr>
        <w:jc w:val="both"/>
        <w:rPr>
          <w:bCs/>
        </w:rPr>
      </w:pPr>
      <w:r w:rsidRPr="007B1D05">
        <w:rPr>
          <w:bCs/>
        </w:rPr>
        <w:t>Исследование зависимости угла преломления от угла падения.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Проверка гипотезы о линейной зависимости длины столбика жидкости в трубке от температуры.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Проверка гипотезы о прямой пропорциональности скорости при равноускоренном движении пройденному пути.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Проверка правила сложения токов на двух параллельно включенных резисторов.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Знакомство с техническими устройствами и их конструирование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наклонной плоскости с заданным значением КПД.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ареометра и испытание его работы.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Сборка электрической цепи и измерение силы тока в ее различных участках.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Сборка электромагнита и испытание его действия.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Изучение электрического двигателя постоянного тока (на модели).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электродвигателя.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модели телескопа.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модели лодки с заданной грузоподъемностью.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Оценка своего зрения и подбор очков.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Конструирование простейшего генератора.</w:t>
      </w:r>
    </w:p>
    <w:p w:rsidR="007B1D05" w:rsidRPr="007B1D05" w:rsidRDefault="007B1D05" w:rsidP="0019088E">
      <w:pPr>
        <w:numPr>
          <w:ilvl w:val="0"/>
          <w:numId w:val="122"/>
        </w:numPr>
        <w:jc w:val="both"/>
        <w:rPr>
          <w:bCs/>
        </w:rPr>
      </w:pPr>
      <w:r w:rsidRPr="007B1D05">
        <w:rPr>
          <w:bCs/>
        </w:rPr>
        <w:t>Изучение свойств изображения в линзах.</w:t>
      </w:r>
    </w:p>
    <w:p w:rsidR="007B1D05" w:rsidRPr="007B1D05" w:rsidRDefault="007B1D05" w:rsidP="0019088E">
      <w:pPr>
        <w:jc w:val="both"/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r w:rsidRPr="00005949">
        <w:rPr>
          <w:b/>
          <w:bCs/>
          <w:iCs/>
          <w:sz w:val="28"/>
          <w:szCs w:val="28"/>
        </w:rPr>
        <w:t>Биология</w:t>
      </w:r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Биологическое образование в основной школе должно обеспечить формирование биол</w:t>
      </w:r>
      <w:r w:rsidRPr="007B1D05">
        <w:t>о</w:t>
      </w:r>
      <w:r w:rsidRPr="007B1D05">
        <w:t>гической и экологической грамотности, расширение представлений об уникальных ос</w:t>
      </w:r>
      <w:r w:rsidRPr="007B1D05">
        <w:t>о</w:t>
      </w:r>
      <w:r w:rsidRPr="007B1D05">
        <w:t>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</w:t>
      </w:r>
      <w:r w:rsidRPr="007B1D05">
        <w:t>и</w:t>
      </w:r>
      <w:r w:rsidRPr="007B1D05">
        <w:t>родой.</w:t>
      </w:r>
    </w:p>
    <w:p w:rsidR="007B1D05" w:rsidRPr="007B1D05" w:rsidRDefault="007B1D05" w:rsidP="0019088E">
      <w:pPr>
        <w:jc w:val="both"/>
      </w:pPr>
      <w:r w:rsidRPr="007B1D05">
        <w:t>Освоение учебного предмета «Биология» направлено на развитие у обучающихся ценн</w:t>
      </w:r>
      <w:r w:rsidRPr="007B1D05">
        <w:t>о</w:t>
      </w:r>
      <w:r w:rsidRPr="007B1D05">
        <w:t>стного отношения к объектам живой природы, создание условий для формирования и</w:t>
      </w:r>
      <w:r w:rsidRPr="007B1D05">
        <w:t>н</w:t>
      </w:r>
      <w:r w:rsidRPr="007B1D05">
        <w:t>теллектуальных, гражданских, коммуникационных, информационных компетенций. Об</w:t>
      </w:r>
      <w:r w:rsidRPr="007B1D05">
        <w:t>у</w:t>
      </w:r>
      <w:r w:rsidRPr="007B1D05">
        <w:t>чающиеся овладеют научными методами решения различных теоретических и практич</w:t>
      </w:r>
      <w:r w:rsidRPr="007B1D05">
        <w:t>е</w:t>
      </w:r>
      <w:r w:rsidRPr="007B1D05">
        <w:t>ских задач, умениями формулировать гипотезы, конструировать, проводить экспериме</w:t>
      </w:r>
      <w:r w:rsidRPr="007B1D05">
        <w:t>н</w:t>
      </w:r>
      <w:r w:rsidRPr="007B1D05">
        <w:t>ты, оценивать и анализировать полученные результаты, сопоставлять их с объективными реалиями жизни.</w:t>
      </w:r>
    </w:p>
    <w:p w:rsidR="007B1D05" w:rsidRPr="007B1D05" w:rsidRDefault="007B1D05" w:rsidP="0019088E">
      <w:pPr>
        <w:jc w:val="both"/>
      </w:pPr>
      <w:r w:rsidRPr="007B1D05">
        <w:t>Учебный предмет «Биология» способствует формированию у обучающихся умения без</w:t>
      </w:r>
      <w:r w:rsidRPr="007B1D05">
        <w:t>о</w:t>
      </w:r>
      <w:r w:rsidRPr="007B1D05">
        <w:t>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7B1D05" w:rsidRPr="007B1D05" w:rsidRDefault="007B1D05" w:rsidP="0019088E">
      <w:pPr>
        <w:jc w:val="both"/>
      </w:pPr>
      <w:r w:rsidRPr="007B1D05">
        <w:t>Изучение предмета «Биология» в части формирования у обучающихся научного мирово</w:t>
      </w:r>
      <w:r w:rsidRPr="007B1D05">
        <w:t>з</w:t>
      </w:r>
      <w:r w:rsidRPr="007B1D05">
        <w:t>зрения, освоения общенаучных методов (наблюдение, измерение, эксперимент, моделир</w:t>
      </w:r>
      <w:r w:rsidRPr="007B1D05">
        <w:t>о</w:t>
      </w:r>
      <w:r w:rsidRPr="007B1D05">
        <w:t>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</w:t>
      </w:r>
      <w:r w:rsidRPr="007B1D05">
        <w:t>с</w:t>
      </w:r>
      <w:r w:rsidRPr="007B1D05">
        <w:t xml:space="preserve">новы безопасности жизнедеятельности», «История», «Русский язык», «Литература» и др.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Живые организмы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  <w:bCs/>
        </w:rPr>
        <w:t>Биология – наука о живых организмах</w:t>
      </w:r>
    </w:p>
    <w:p w:rsidR="007B1D05" w:rsidRPr="007B1D05" w:rsidRDefault="007B1D05" w:rsidP="0019088E">
      <w:pPr>
        <w:jc w:val="both"/>
      </w:pPr>
      <w:r w:rsidRPr="007B1D05">
        <w:t>Биология как наука. Методы изучения живых организмов. Роль биологии в познании о</w:t>
      </w:r>
      <w:r w:rsidRPr="007B1D05">
        <w:t>к</w:t>
      </w:r>
      <w:r w:rsidRPr="007B1D05">
        <w:t xml:space="preserve">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7B1D05" w:rsidRPr="007B1D05" w:rsidRDefault="007B1D05" w:rsidP="0019088E">
      <w:pPr>
        <w:jc w:val="both"/>
      </w:pPr>
      <w:r w:rsidRPr="007B1D05">
        <w:t>Свойства живых организмов (</w:t>
      </w:r>
      <w:r w:rsidRPr="007B1D05">
        <w:rPr>
          <w:i/>
        </w:rPr>
        <w:t>структурированность, целостность</w:t>
      </w:r>
      <w:r w:rsidRPr="007B1D05">
        <w:t>, обмен веществ, дв</w:t>
      </w:r>
      <w:r w:rsidRPr="007B1D05">
        <w:t>и</w:t>
      </w:r>
      <w:r w:rsidRPr="007B1D05">
        <w:t xml:space="preserve">жение, размножение, развитие, раздражимость, приспособленность, </w:t>
      </w:r>
      <w:r w:rsidRPr="007B1D05">
        <w:rPr>
          <w:i/>
        </w:rPr>
        <w:t>наследственность и изменчивость</w:t>
      </w:r>
      <w:r w:rsidRPr="007B1D05">
        <w:t>) их проявление у растений, животных, грибов и бактерий.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Клеточное строение организмов</w:t>
      </w:r>
    </w:p>
    <w:p w:rsidR="007B1D05" w:rsidRPr="007B1D05" w:rsidRDefault="007B1D05" w:rsidP="0019088E">
      <w:pPr>
        <w:jc w:val="both"/>
      </w:pPr>
      <w:r w:rsidRPr="007B1D05">
        <w:t xml:space="preserve">Клетка – основа строения и жизнедеятельности организмов. </w:t>
      </w:r>
      <w:r w:rsidRPr="007B1D05">
        <w:rPr>
          <w:i/>
        </w:rPr>
        <w:t>История изучения клетки. Методы изучения клетки.</w:t>
      </w:r>
      <w:r w:rsidRPr="007B1D05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B1D05">
        <w:rPr>
          <w:i/>
        </w:rPr>
        <w:t>Ткани организмов.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Многообразие организмов</w:t>
      </w:r>
    </w:p>
    <w:p w:rsidR="007B1D05" w:rsidRPr="007B1D05" w:rsidRDefault="007B1D05" w:rsidP="0019088E">
      <w:pPr>
        <w:jc w:val="both"/>
      </w:pPr>
      <w:r w:rsidRPr="007B1D05">
        <w:t>Клеточные и неклеточные формы жизни. Организм. Классификация организмов. Принц</w:t>
      </w:r>
      <w:r w:rsidRPr="007B1D05">
        <w:t>и</w:t>
      </w:r>
      <w:r w:rsidRPr="007B1D05">
        <w:t>пы классификации. Одноклеточные и многоклеточные организмы. Основные царства ж</w:t>
      </w:r>
      <w:r w:rsidRPr="007B1D05">
        <w:t>и</w:t>
      </w:r>
      <w:r w:rsidRPr="007B1D05">
        <w:t>вой природы.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Среды жизни </w:t>
      </w:r>
    </w:p>
    <w:p w:rsidR="007B1D05" w:rsidRPr="007B1D05" w:rsidRDefault="007B1D05" w:rsidP="0019088E">
      <w:pPr>
        <w:jc w:val="both"/>
      </w:pPr>
      <w:r w:rsidRPr="007B1D05">
        <w:t xml:space="preserve">Среда обитания. Факторы </w:t>
      </w:r>
      <w:r w:rsidRPr="007B1D05">
        <w:rPr>
          <w:bCs/>
        </w:rPr>
        <w:t>с</w:t>
      </w:r>
      <w:r w:rsidRPr="007B1D05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B1D05">
        <w:rPr>
          <w:i/>
        </w:rPr>
        <w:t>Растительный и животный мир родного края.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Царство Растения</w:t>
      </w:r>
    </w:p>
    <w:p w:rsidR="007B1D05" w:rsidRPr="007B1D05" w:rsidRDefault="007B1D05" w:rsidP="0019088E">
      <w:pPr>
        <w:jc w:val="both"/>
      </w:pPr>
      <w:r w:rsidRPr="007B1D05"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</w:t>
      </w:r>
      <w:r w:rsidRPr="007B1D05">
        <w:t>а</w:t>
      </w:r>
      <w:r w:rsidRPr="007B1D05">
        <w:t>тивные органы. Жизненные формы растений. Растение – целостный организм (биосист</w:t>
      </w:r>
      <w:r w:rsidRPr="007B1D05">
        <w:t>е</w:t>
      </w:r>
      <w:r w:rsidRPr="007B1D05">
        <w:t xml:space="preserve">ма). Условия обитания растений. Среды обитания растений. Сезонные явления в жизни растений.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Органы цветкового растения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Cs/>
        </w:rPr>
        <w:t xml:space="preserve">Семя. </w:t>
      </w:r>
      <w:r w:rsidRPr="007B1D05">
        <w:t>Строение семени. Корень. Зоны корня. Виды корней. Корневые системы. Значение корня. Видоизменения корней</w:t>
      </w:r>
      <w:r w:rsidRPr="007B1D05">
        <w:rPr>
          <w:i/>
        </w:rPr>
        <w:t>.</w:t>
      </w:r>
      <w:r w:rsidRPr="007B1D05">
        <w:t xml:space="preserve"> Побег. Генеративные и вегетативные побеги. Строение п</w:t>
      </w:r>
      <w:r w:rsidRPr="007B1D05">
        <w:t>о</w:t>
      </w:r>
      <w:r w:rsidRPr="007B1D05">
        <w:t>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Микроскопическое строение растений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</w:t>
      </w:r>
      <w:r w:rsidRPr="007B1D05">
        <w:t>с</w:t>
      </w:r>
      <w:r w:rsidRPr="007B1D05">
        <w:t>та.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Жизнедеятельность цветковых растений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Процессы жизнедеятельности растений. Обмен веществ и превращение энергии: почве</w:t>
      </w:r>
      <w:r w:rsidRPr="007B1D05">
        <w:rPr>
          <w:bCs/>
        </w:rPr>
        <w:t>н</w:t>
      </w:r>
      <w:r w:rsidRPr="007B1D05">
        <w:rPr>
          <w:bCs/>
        </w:rPr>
        <w:t xml:space="preserve">ное питание и воздушное питание (фотосинтез), дыхание, удаление конечных продуктов обмена веществ. Транспорт веществ. </w:t>
      </w:r>
      <w:r w:rsidRPr="007B1D05">
        <w:rPr>
          <w:bCs/>
          <w:i/>
        </w:rPr>
        <w:t>Движения</w:t>
      </w:r>
      <w:r w:rsidRPr="007B1D05">
        <w:rPr>
          <w:bCs/>
        </w:rPr>
        <w:t xml:space="preserve">. Рост, развитие и размножение растений. Половое размножение растений. </w:t>
      </w:r>
      <w:r w:rsidRPr="007B1D05">
        <w:rPr>
          <w:bCs/>
          <w:i/>
        </w:rPr>
        <w:t>Оплодотворение у цветковых растений.</w:t>
      </w:r>
      <w:r w:rsidRPr="007B1D05"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Многообразие растений</w:t>
      </w:r>
    </w:p>
    <w:p w:rsidR="007B1D05" w:rsidRPr="007B1D05" w:rsidRDefault="007B1D05" w:rsidP="0019088E">
      <w:pPr>
        <w:jc w:val="both"/>
      </w:pPr>
      <w:r w:rsidRPr="007B1D05"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</w:t>
      </w:r>
      <w:r w:rsidRPr="007B1D05">
        <w:t>н</w:t>
      </w:r>
      <w:r w:rsidRPr="007B1D05">
        <w:t>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</w:t>
      </w:r>
      <w:r w:rsidRPr="007B1D05">
        <w:t>ы</w:t>
      </w:r>
      <w:r w:rsidRPr="007B1D05">
        <w:t>зываемых растениями.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Царство Бактерии </w:t>
      </w:r>
    </w:p>
    <w:p w:rsidR="007B1D05" w:rsidRPr="007B1D05" w:rsidRDefault="007B1D05" w:rsidP="0019088E">
      <w:pPr>
        <w:jc w:val="both"/>
      </w:pPr>
      <w:r w:rsidRPr="007B1D05"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7B1D05">
        <w:rPr>
          <w:i/>
        </w:rPr>
        <w:t>Значение работ Р. Коха и Л. Пастера.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Царство Грибы</w:t>
      </w:r>
    </w:p>
    <w:p w:rsidR="007B1D05" w:rsidRPr="007B1D05" w:rsidRDefault="007B1D05" w:rsidP="0019088E">
      <w:pPr>
        <w:jc w:val="both"/>
      </w:pPr>
      <w:r w:rsidRPr="007B1D05">
        <w:t>Отличительные особенности грибов.</w:t>
      </w:r>
      <w:r w:rsidRPr="007B1D05">
        <w:rPr>
          <w:bCs/>
        </w:rPr>
        <w:t xml:space="preserve"> Многообразие грибов. </w:t>
      </w:r>
      <w:r w:rsidRPr="007B1D05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Царство Животные</w:t>
      </w:r>
    </w:p>
    <w:p w:rsidR="007B1D05" w:rsidRPr="007B1D05" w:rsidRDefault="007B1D05" w:rsidP="0019088E">
      <w:pPr>
        <w:jc w:val="both"/>
      </w:pPr>
      <w:r w:rsidRPr="007B1D05">
        <w:t>Общее знакомство с животными. Животные ткани, органы и системы органов животных.</w:t>
      </w:r>
      <w:r w:rsidRPr="007B1D05">
        <w:rPr>
          <w:i/>
        </w:rPr>
        <w:t xml:space="preserve"> Организм животного как биосистема. </w:t>
      </w:r>
      <w:r w:rsidRPr="007B1D05">
        <w:t xml:space="preserve"> Многообразие и классификация животных. Среды обитания животных. Сезонные явления в жизни животных. Поведение животных (раздр</w:t>
      </w:r>
      <w:r w:rsidRPr="007B1D05">
        <w:t>а</w:t>
      </w:r>
      <w:r w:rsidRPr="007B1D05">
        <w:t>жимость, рефлексы и инстинкты). Разнообразие отношений животных в природе. Знач</w:t>
      </w:r>
      <w:r w:rsidRPr="007B1D05">
        <w:t>е</w:t>
      </w:r>
      <w:r w:rsidRPr="007B1D05">
        <w:t>ние животных в природе и жизни человека.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Одноклеточные животные, или Простейшие</w:t>
      </w:r>
    </w:p>
    <w:p w:rsidR="007B1D05" w:rsidRPr="007B1D05" w:rsidRDefault="007B1D05" w:rsidP="0019088E">
      <w:pPr>
        <w:jc w:val="both"/>
      </w:pPr>
      <w:r w:rsidRPr="007B1D05">
        <w:t xml:space="preserve">Общая характеристика простейших. </w:t>
      </w:r>
      <w:r w:rsidRPr="007B1D05">
        <w:rPr>
          <w:i/>
        </w:rPr>
        <w:t>Происхождение простейших</w:t>
      </w:r>
      <w:r w:rsidRPr="007B1D05">
        <w:t>. Значение простейших в природе и жизни человека. Пути заражения человека и животных паразитическими пр</w:t>
      </w:r>
      <w:r w:rsidRPr="007B1D05">
        <w:t>о</w:t>
      </w:r>
      <w:r w:rsidRPr="007B1D05">
        <w:t>стейшими. Меры профилактики заболеваний, вызываемых одноклеточными животными.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Тип Кишечнополостные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 xml:space="preserve">Многоклеточные животные. </w:t>
      </w:r>
      <w:r w:rsidRPr="007B1D05">
        <w:t>Общая характеристика типа Кишечнополостные. Регенер</w:t>
      </w:r>
      <w:r w:rsidRPr="007B1D05">
        <w:t>а</w:t>
      </w:r>
      <w:r w:rsidRPr="007B1D05">
        <w:t xml:space="preserve">ция. </w:t>
      </w:r>
      <w:r w:rsidRPr="007B1D05">
        <w:rPr>
          <w:i/>
        </w:rPr>
        <w:t>Происхождение кишечнополостных.</w:t>
      </w:r>
      <w:r w:rsidRPr="007B1D05">
        <w:t xml:space="preserve"> Значение кишечнополостных в природе и жизни человека.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Типы червей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</w:t>
      </w:r>
      <w:r w:rsidRPr="007B1D05">
        <w:t>а</w:t>
      </w:r>
      <w:r w:rsidRPr="007B1D05">
        <w:t xml:space="preserve">ражения. Значение дождевых червей в почвообразовании. </w:t>
      </w:r>
      <w:r w:rsidRPr="007B1D05">
        <w:rPr>
          <w:i/>
        </w:rPr>
        <w:t xml:space="preserve">Происхождение червей.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Тип Моллюски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 xml:space="preserve">Общая характеристика типа Моллюски. Многообразие моллюсков. </w:t>
      </w:r>
      <w:r w:rsidRPr="007B1D05">
        <w:rPr>
          <w:i/>
        </w:rPr>
        <w:t>Происхождение мо</w:t>
      </w:r>
      <w:r w:rsidRPr="007B1D05">
        <w:rPr>
          <w:i/>
        </w:rPr>
        <w:t>л</w:t>
      </w:r>
      <w:r w:rsidRPr="007B1D05">
        <w:rPr>
          <w:i/>
        </w:rPr>
        <w:t>люсков</w:t>
      </w:r>
      <w:r w:rsidRPr="007B1D05">
        <w:t xml:space="preserve"> и их значение в природе и жизни человека.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Тип Членистоногие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 xml:space="preserve">Общая характеристика типа Членистоногие. Среды жизни. </w:t>
      </w:r>
      <w:r w:rsidRPr="007B1D05">
        <w:rPr>
          <w:i/>
        </w:rPr>
        <w:t>Происхождение членистон</w:t>
      </w:r>
      <w:r w:rsidRPr="007B1D05">
        <w:rPr>
          <w:i/>
        </w:rPr>
        <w:t>о</w:t>
      </w:r>
      <w:r w:rsidRPr="007B1D05">
        <w:rPr>
          <w:i/>
        </w:rPr>
        <w:t>гих</w:t>
      </w:r>
      <w:r w:rsidRPr="007B1D05">
        <w:t>. Охрана членистоногих.</w:t>
      </w:r>
    </w:p>
    <w:p w:rsidR="007B1D05" w:rsidRPr="007B1D05" w:rsidRDefault="007B1D05" w:rsidP="0019088E">
      <w:pPr>
        <w:jc w:val="both"/>
      </w:pPr>
      <w:r w:rsidRPr="007B1D05">
        <w:t>Класс Ракообразные. Особенности строения и жизнедеятельности ракообразных, их зн</w:t>
      </w:r>
      <w:r w:rsidRPr="007B1D05">
        <w:t>а</w:t>
      </w:r>
      <w:r w:rsidRPr="007B1D05">
        <w:t xml:space="preserve">чение в природе и жизни человека. </w:t>
      </w:r>
    </w:p>
    <w:p w:rsidR="007B1D05" w:rsidRPr="007B1D05" w:rsidRDefault="007B1D05" w:rsidP="0019088E">
      <w:pPr>
        <w:jc w:val="both"/>
      </w:pPr>
      <w:r w:rsidRPr="007B1D05">
        <w:t>Класс Паукообразные. Особенности строения и жизнедеятельности паукообразных, их значение в природе и жизни человека.</w:t>
      </w:r>
      <w:r w:rsidRPr="007B1D05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Класс Насекомые. Особенности строения и жизнедеятельности насекомых. Поведение н</w:t>
      </w:r>
      <w:r w:rsidRPr="007B1D05">
        <w:t>а</w:t>
      </w:r>
      <w:r w:rsidRPr="007B1D05">
        <w:t xml:space="preserve">секомых, </w:t>
      </w:r>
      <w:r w:rsidRPr="007B1D05">
        <w:rPr>
          <w:bCs/>
        </w:rPr>
        <w:t>инстинкты.</w:t>
      </w:r>
      <w:r w:rsidRPr="007B1D05">
        <w:t xml:space="preserve"> Значение насекомых в природе и сельскохозяйственной деятельн</w:t>
      </w:r>
      <w:r w:rsidRPr="007B1D05">
        <w:t>о</w:t>
      </w:r>
      <w:r w:rsidRPr="007B1D05">
        <w:t xml:space="preserve">сти человека. Насекомые – вредители. </w:t>
      </w:r>
      <w:r w:rsidRPr="007B1D05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7B1D05"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Тип Хордовые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 xml:space="preserve">Общая </w:t>
      </w:r>
      <w:r w:rsidRPr="007B1D05">
        <w:t>характеристика типа Хордовых. Подтип Бесчерепные. Ланцетник. Подтип Чере</w:t>
      </w:r>
      <w:r w:rsidRPr="007B1D05">
        <w:t>п</w:t>
      </w:r>
      <w:r w:rsidRPr="007B1D05">
        <w:t>ные, или Позвоночные. Общая характеристика надкласса Рыбы. Места обитания и вне</w:t>
      </w:r>
      <w:r w:rsidRPr="007B1D05">
        <w:t>ш</w:t>
      </w:r>
      <w:r w:rsidRPr="007B1D05">
        <w:t>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</w:t>
      </w:r>
      <w:r w:rsidRPr="007B1D05">
        <w:t>о</w:t>
      </w:r>
      <w:r w:rsidRPr="007B1D05">
        <w:t>водство и охрана рыбных запасов.</w:t>
      </w:r>
    </w:p>
    <w:p w:rsidR="007B1D05" w:rsidRPr="007B1D05" w:rsidRDefault="007B1D05" w:rsidP="0019088E">
      <w:pPr>
        <w:jc w:val="both"/>
      </w:pPr>
      <w:r w:rsidRPr="007B1D05">
        <w:t>Класс Земноводные. Общая характеристика класса Земноводные. Места обитания и ра</w:t>
      </w:r>
      <w:r w:rsidRPr="007B1D05">
        <w:t>с</w:t>
      </w:r>
      <w:r w:rsidRPr="007B1D05">
        <w:t xml:space="preserve">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B1D05">
        <w:rPr>
          <w:i/>
        </w:rPr>
        <w:t>Происхожд</w:t>
      </w:r>
      <w:r w:rsidRPr="007B1D05">
        <w:rPr>
          <w:i/>
        </w:rPr>
        <w:t>е</w:t>
      </w:r>
      <w:r w:rsidRPr="007B1D05">
        <w:rPr>
          <w:i/>
        </w:rPr>
        <w:t>ние земноводных</w:t>
      </w:r>
      <w:r w:rsidRPr="007B1D05">
        <w:t>. Многообразие современных земноводных и их охрана. Значение земн</w:t>
      </w:r>
      <w:r w:rsidRPr="007B1D05">
        <w:t>о</w:t>
      </w:r>
      <w:r w:rsidRPr="007B1D05">
        <w:t>водных в природе и жизни человека.</w:t>
      </w:r>
    </w:p>
    <w:p w:rsidR="007B1D05" w:rsidRPr="007B1D05" w:rsidRDefault="007B1D05" w:rsidP="0019088E">
      <w:pPr>
        <w:jc w:val="both"/>
      </w:pPr>
      <w:r w:rsidRPr="007B1D05">
        <w:t>Класс Пресмыкающиеся. Общая характеристика класса Пресмыкающиеся. Места обит</w:t>
      </w:r>
      <w:r w:rsidRPr="007B1D05">
        <w:t>а</w:t>
      </w:r>
      <w:r w:rsidRPr="007B1D05">
        <w:t>ния, особенности</w:t>
      </w:r>
      <w:bookmarkStart w:id="181" w:name="page11"/>
      <w:bookmarkEnd w:id="181"/>
      <w:r w:rsidRPr="007B1D05">
        <w:t xml:space="preserve"> внешнего и внутреннего строения пресмыкающихся. Размножение пр</w:t>
      </w:r>
      <w:r w:rsidRPr="007B1D05">
        <w:t>е</w:t>
      </w:r>
      <w:r w:rsidRPr="007B1D05">
        <w:t xml:space="preserve">смыкающихся. </w:t>
      </w:r>
      <w:r w:rsidRPr="007B1D05">
        <w:rPr>
          <w:i/>
        </w:rPr>
        <w:t>Происхождение</w:t>
      </w:r>
      <w:r w:rsidRPr="007B1D05">
        <w:t xml:space="preserve"> и многообразие древних пресмыкающихся. Значение пр</w:t>
      </w:r>
      <w:r w:rsidRPr="007B1D05">
        <w:t>е</w:t>
      </w:r>
      <w:r w:rsidRPr="007B1D05">
        <w:t xml:space="preserve">смыкающихся в природе и жизни человека. </w:t>
      </w:r>
    </w:p>
    <w:p w:rsidR="007B1D05" w:rsidRPr="007B1D05" w:rsidRDefault="007B1D05" w:rsidP="0019088E">
      <w:pPr>
        <w:jc w:val="both"/>
      </w:pPr>
      <w:r w:rsidRPr="007B1D05">
        <w:t>Класс Птицы. Общая характеристика класса Птицы. Места обитания и особенности вне</w:t>
      </w:r>
      <w:r w:rsidRPr="007B1D05">
        <w:t>ш</w:t>
      </w:r>
      <w:r w:rsidRPr="007B1D05">
        <w:t>него строения птиц. Особенности внутреннего строения и жизнедеятельности птиц. Ра</w:t>
      </w:r>
      <w:r w:rsidRPr="007B1D05">
        <w:t>з</w:t>
      </w:r>
      <w:r w:rsidRPr="007B1D05">
        <w:t xml:space="preserve">множение и развитие птиц. </w:t>
      </w:r>
      <w:r w:rsidRPr="007B1D05">
        <w:rPr>
          <w:i/>
        </w:rPr>
        <w:t>Сезонные явления в жизни птиц. Экологические группы птиц.</w:t>
      </w:r>
      <w:r w:rsidRPr="007B1D05">
        <w:t xml:space="preserve"> Происхождение птиц. Значение птиц в природе и жизни человека. Охрана птиц. Птиц</w:t>
      </w:r>
      <w:r w:rsidRPr="007B1D05">
        <w:t>е</w:t>
      </w:r>
      <w:r w:rsidRPr="007B1D05">
        <w:t xml:space="preserve">водство. </w:t>
      </w:r>
      <w:r w:rsidRPr="007B1D05">
        <w:rPr>
          <w:i/>
        </w:rPr>
        <w:t>Домашние птицы, приемы выращивания и ухода за птицами.</w:t>
      </w:r>
    </w:p>
    <w:p w:rsidR="007B1D05" w:rsidRPr="007B1D05" w:rsidRDefault="007B1D05" w:rsidP="0019088E">
      <w:pPr>
        <w:jc w:val="both"/>
      </w:pPr>
      <w:r w:rsidRPr="007B1D05"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</w:t>
      </w:r>
      <w:r w:rsidRPr="007B1D05">
        <w:t>ю</w:t>
      </w:r>
      <w:r w:rsidRPr="007B1D05">
        <w:t xml:space="preserve">щих. Органы полости тела. Нервная система и поведение млекопитающих, </w:t>
      </w:r>
      <w:r w:rsidRPr="007B1D05">
        <w:rPr>
          <w:i/>
        </w:rPr>
        <w:t>рассудочное поведение</w:t>
      </w:r>
      <w:r w:rsidRPr="007B1D05">
        <w:t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</w:t>
      </w:r>
      <w:r w:rsidRPr="007B1D05">
        <w:t>ш</w:t>
      </w:r>
      <w:r w:rsidRPr="007B1D05">
        <w:t xml:space="preserve">ними млекопитающими. </w:t>
      </w:r>
      <w:r w:rsidRPr="007B1D05">
        <w:rPr>
          <w:i/>
        </w:rPr>
        <w:t>Многообразие птиц и млекопитающих родного края.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Человек и его здоровье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Введение в науки о человеке</w:t>
      </w:r>
    </w:p>
    <w:p w:rsidR="007B1D05" w:rsidRPr="007B1D05" w:rsidRDefault="007B1D05" w:rsidP="0019088E">
      <w:pPr>
        <w:jc w:val="both"/>
      </w:pPr>
      <w:r w:rsidRPr="007B1D05"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</w:t>
      </w:r>
      <w:r w:rsidRPr="007B1D05">
        <w:t>а</w:t>
      </w:r>
      <w:r w:rsidRPr="007B1D05">
        <w:t>учные методы изучения человеческого организма (наблюдение, измерение, экспер</w:t>
      </w:r>
      <w:r w:rsidRPr="007B1D05">
        <w:t>и</w:t>
      </w:r>
      <w:r w:rsidRPr="007B1D05">
        <w:t>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</w:t>
      </w:r>
      <w:r w:rsidRPr="007B1D05">
        <w:t>е</w:t>
      </w:r>
      <w:r w:rsidRPr="007B1D05">
        <w:t>ловека. Расы.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Общие свойства организма человека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Клетка – основа строения, жизнедеятельности и развития организмов. Строение, химич</w:t>
      </w:r>
      <w:r w:rsidRPr="007B1D05">
        <w:t>е</w:t>
      </w:r>
      <w:r w:rsidRPr="007B1D05">
        <w:t>ский состав, жизненные свойства клетки. Ткани, органы и системы органов организма ч</w:t>
      </w:r>
      <w:r w:rsidRPr="007B1D05">
        <w:t>е</w:t>
      </w:r>
      <w:r w:rsidRPr="007B1D05">
        <w:t>ловека, их строение и функции. Организм человека как биосистема. Внутренняя среда о</w:t>
      </w:r>
      <w:r w:rsidRPr="007B1D05">
        <w:t>р</w:t>
      </w:r>
      <w:r w:rsidRPr="007B1D05">
        <w:t xml:space="preserve">ганизма (кровь, лимфа, тканевая жидкость).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Нейрогуморальная регуляция функций организма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</w:t>
      </w:r>
      <w:r w:rsidRPr="007B1D05">
        <w:rPr>
          <w:bCs/>
        </w:rPr>
        <w:t>у</w:t>
      </w:r>
      <w:r w:rsidRPr="007B1D05">
        <w:rPr>
          <w:bCs/>
        </w:rPr>
        <w:t xml:space="preserve">га. Спинной мозг. Головной мозг. Большие полушария головного мозга. </w:t>
      </w:r>
      <w:r w:rsidRPr="007B1D05">
        <w:rPr>
          <w:bCs/>
          <w:i/>
        </w:rPr>
        <w:t>Особенности развития головного мозга человека и его функциональная асимметрия.</w:t>
      </w:r>
      <w:r w:rsidRPr="007B1D05">
        <w:rPr>
          <w:bCs/>
        </w:rPr>
        <w:t xml:space="preserve"> Нарушения де</w:t>
      </w:r>
      <w:r w:rsidRPr="007B1D05">
        <w:rPr>
          <w:bCs/>
        </w:rPr>
        <w:t>я</w:t>
      </w:r>
      <w:r w:rsidRPr="007B1D05">
        <w:rPr>
          <w:bCs/>
        </w:rPr>
        <w:t>тельности нервной системы и их предупреждение.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Железы и их классификация. Эндокринная система. Гормоны, их роль в регуляции физи</w:t>
      </w:r>
      <w:r w:rsidRPr="007B1D05">
        <w:rPr>
          <w:bCs/>
        </w:rPr>
        <w:t>о</w:t>
      </w:r>
      <w:r w:rsidRPr="007B1D05">
        <w:rPr>
          <w:bCs/>
        </w:rPr>
        <w:t xml:space="preserve">логических функций организма. Железы внутренней секреции: гипофиз, </w:t>
      </w:r>
      <w:r w:rsidRPr="007B1D05">
        <w:rPr>
          <w:bCs/>
          <w:i/>
        </w:rPr>
        <w:t>эпифиз</w:t>
      </w:r>
      <w:r w:rsidRPr="007B1D05">
        <w:rPr>
          <w:bCs/>
        </w:rPr>
        <w:t>, щит</w:t>
      </w:r>
      <w:r w:rsidRPr="007B1D05">
        <w:rPr>
          <w:bCs/>
        </w:rPr>
        <w:t>о</w:t>
      </w:r>
      <w:r w:rsidRPr="007B1D05">
        <w:rPr>
          <w:bCs/>
        </w:rPr>
        <w:t xml:space="preserve">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  <w:bCs/>
        </w:rPr>
        <w:t>Опора и движение</w:t>
      </w:r>
    </w:p>
    <w:p w:rsidR="007B1D05" w:rsidRPr="007B1D05" w:rsidRDefault="007B1D05" w:rsidP="0019088E">
      <w:pPr>
        <w:jc w:val="both"/>
      </w:pPr>
      <w:r w:rsidRPr="007B1D05"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</w:t>
      </w:r>
      <w:r w:rsidRPr="007B1D05">
        <w:t>б</w:t>
      </w:r>
      <w:r w:rsidRPr="007B1D05">
        <w:t>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</w:t>
      </w:r>
      <w:r w:rsidRPr="007B1D05">
        <w:t>з</w:t>
      </w:r>
      <w:r w:rsidRPr="007B1D05">
        <w:t>ма. Первая помощь при травмах опорно-двигательного аппарата.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Кровь и кровообращение</w:t>
      </w:r>
    </w:p>
    <w:p w:rsidR="007B1D05" w:rsidRPr="007B1D05" w:rsidRDefault="007B1D05" w:rsidP="0019088E">
      <w:pPr>
        <w:jc w:val="both"/>
      </w:pPr>
      <w:r w:rsidRPr="007B1D05">
        <w:t xml:space="preserve">Функции крови илимфы. Поддержание постоянства внутренней среды. </w:t>
      </w:r>
      <w:r w:rsidRPr="007B1D05">
        <w:rPr>
          <w:i/>
        </w:rPr>
        <w:t>Гомеостаз</w:t>
      </w:r>
      <w:r w:rsidRPr="007B1D05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B1D05">
        <w:rPr>
          <w:i/>
        </w:rPr>
        <w:t>Значение работ Л. Пастера и И.И. Мечникова в области иммунитета.</w:t>
      </w:r>
      <w:r w:rsidRPr="007B1D05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B1D05">
        <w:rPr>
          <w:i/>
        </w:rPr>
        <w:t xml:space="preserve">Движение лимфы по сосудам. </w:t>
      </w:r>
      <w:r w:rsidRPr="007B1D05"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Дыхание</w:t>
      </w:r>
    </w:p>
    <w:p w:rsidR="007B1D05" w:rsidRPr="007B1D05" w:rsidRDefault="007B1D05" w:rsidP="0019088E">
      <w:pPr>
        <w:jc w:val="both"/>
      </w:pPr>
      <w:r w:rsidRPr="007B1D05">
        <w:t>Дыхательная система: строение и функции.</w:t>
      </w:r>
      <w:r w:rsidRPr="007B1D05">
        <w:rPr>
          <w:bCs/>
        </w:rPr>
        <w:t xml:space="preserve"> Этапы дыхания</w:t>
      </w:r>
      <w:r w:rsidRPr="007B1D05">
        <w:t>. Легочные объемы. Газообмен в легких и тканях. Регуляция дыхания. Гигиена дыхания. Вред табакокурения. Предупр</w:t>
      </w:r>
      <w:r w:rsidRPr="007B1D05">
        <w:t>е</w:t>
      </w:r>
      <w:r w:rsidRPr="007B1D05">
        <w:t>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Пищеварение</w:t>
      </w:r>
    </w:p>
    <w:p w:rsidR="007B1D05" w:rsidRPr="007B1D05" w:rsidRDefault="007B1D05" w:rsidP="0019088E">
      <w:pPr>
        <w:jc w:val="both"/>
      </w:pPr>
      <w:r w:rsidRPr="007B1D05">
        <w:t>Питание.</w:t>
      </w:r>
      <w:r w:rsidRPr="007B1D05">
        <w:rPr>
          <w:bCs/>
        </w:rPr>
        <w:t xml:space="preserve"> Пищеварение. </w:t>
      </w:r>
      <w:r w:rsidRPr="007B1D05">
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</w:t>
      </w:r>
      <w:r w:rsidRPr="007B1D05">
        <w:t>у</w:t>
      </w:r>
      <w:r w:rsidRPr="007B1D05">
        <w:t xml:space="preserve">дочно-кишечных заболеваний.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Обмен веществ и энергии</w:t>
      </w:r>
    </w:p>
    <w:p w:rsidR="007B1D05" w:rsidRPr="007B1D05" w:rsidRDefault="007B1D05" w:rsidP="0019088E">
      <w:pPr>
        <w:jc w:val="both"/>
      </w:pPr>
      <w:r w:rsidRPr="007B1D05"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</w:t>
      </w:r>
      <w:r w:rsidRPr="007B1D05">
        <w:t>и</w:t>
      </w:r>
      <w:r w:rsidRPr="007B1D05">
        <w:t>таминозов, и меры их предупреждения. Энергетический обмен и питание. Пищевые р</w:t>
      </w:r>
      <w:r w:rsidRPr="007B1D05">
        <w:t>а</w:t>
      </w:r>
      <w:r w:rsidRPr="007B1D05">
        <w:t xml:space="preserve">ционы. Нормы питания. Регуляция обмена веществ. </w:t>
      </w:r>
    </w:p>
    <w:p w:rsidR="007B1D05" w:rsidRPr="007B1D05" w:rsidRDefault="007B1D05" w:rsidP="0019088E">
      <w:pPr>
        <w:jc w:val="both"/>
      </w:pPr>
      <w:r w:rsidRPr="007B1D05">
        <w:t xml:space="preserve">Поддержание температуры тела. </w:t>
      </w:r>
      <w:r w:rsidRPr="007B1D05">
        <w:rPr>
          <w:i/>
        </w:rPr>
        <w:t>Терморегуляция при разных условиях среды.</w:t>
      </w:r>
      <w:r w:rsidRPr="007B1D05">
        <w:t xml:space="preserve"> Покровы т</w:t>
      </w:r>
      <w:r w:rsidRPr="007B1D05">
        <w:t>е</w:t>
      </w:r>
      <w:r w:rsidRPr="007B1D05">
        <w:t>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Выделение</w:t>
      </w:r>
    </w:p>
    <w:p w:rsidR="007B1D05" w:rsidRPr="007B1D05" w:rsidRDefault="007B1D05" w:rsidP="0019088E">
      <w:pPr>
        <w:jc w:val="both"/>
      </w:pPr>
      <w:r w:rsidRPr="007B1D05">
        <w:t>Мочевыделительная система: строение и функции. Процесс образования и выделения м</w:t>
      </w:r>
      <w:r w:rsidRPr="007B1D05">
        <w:t>о</w:t>
      </w:r>
      <w:r w:rsidRPr="007B1D05">
        <w:t>чи, его регуляция. Заболевания органов мочевыделительной системы и меры их пред</w:t>
      </w:r>
      <w:r w:rsidRPr="007B1D05">
        <w:t>у</w:t>
      </w:r>
      <w:r w:rsidRPr="007B1D05">
        <w:t xml:space="preserve">преждения.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Размножение и развитие</w:t>
      </w:r>
    </w:p>
    <w:p w:rsidR="007B1D05" w:rsidRPr="007B1D05" w:rsidRDefault="007B1D05" w:rsidP="0019088E">
      <w:pPr>
        <w:jc w:val="both"/>
      </w:pPr>
      <w:r w:rsidRPr="007B1D05">
        <w:t xml:space="preserve">Половая система: строение и функции. Оплодотворение и внутриутробное развитие. </w:t>
      </w:r>
      <w:r w:rsidRPr="007B1D05">
        <w:rPr>
          <w:i/>
        </w:rPr>
        <w:t>Р</w:t>
      </w:r>
      <w:r w:rsidRPr="007B1D05">
        <w:rPr>
          <w:i/>
        </w:rPr>
        <w:t>о</w:t>
      </w:r>
      <w:r w:rsidRPr="007B1D05">
        <w:rPr>
          <w:i/>
        </w:rPr>
        <w:t>ды.</w:t>
      </w:r>
      <w:r w:rsidRPr="007B1D05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82" w:name="page17"/>
      <w:bookmarkEnd w:id="182"/>
      <w:r w:rsidRPr="007B1D05">
        <w:t xml:space="preserve"> передающиеся пол</w:t>
      </w:r>
      <w:r w:rsidRPr="007B1D05">
        <w:t>о</w:t>
      </w:r>
      <w:r w:rsidRPr="007B1D05">
        <w:t>вым путем и их профилактика. ВИЧ, профилактика СПИДа.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Сенсорные системы (анализаторы)</w:t>
      </w:r>
    </w:p>
    <w:p w:rsidR="007B1D05" w:rsidRPr="007B1D05" w:rsidRDefault="007B1D05" w:rsidP="0019088E">
      <w:pPr>
        <w:jc w:val="both"/>
      </w:pPr>
      <w:r w:rsidRPr="007B1D05">
        <w:t>Органы чувств и их значение в жизни человека. Сенсорные системы, их строение и фун</w:t>
      </w:r>
      <w:r w:rsidRPr="007B1D05">
        <w:t>к</w:t>
      </w:r>
      <w:r w:rsidRPr="007B1D05">
        <w:t>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Высшая нервная деятельность</w:t>
      </w:r>
    </w:p>
    <w:p w:rsidR="007B1D05" w:rsidRPr="007B1D05" w:rsidRDefault="007B1D05" w:rsidP="0019088E">
      <w:pPr>
        <w:jc w:val="both"/>
      </w:pPr>
      <w:r w:rsidRPr="007B1D05">
        <w:t xml:space="preserve">Высшая нервная деятельность человека, </w:t>
      </w:r>
      <w:r w:rsidRPr="007B1D05">
        <w:rPr>
          <w:i/>
        </w:rPr>
        <w:t>работы И. М. Сеченова, И. П. Павлова, А. А. Ухтомского и П. К. Анохина.</w:t>
      </w:r>
      <w:r w:rsidRPr="007B1D05">
        <w:t xml:space="preserve"> Безусловные и условные рефлексы, их значение. П</w:t>
      </w:r>
      <w:r w:rsidRPr="007B1D05">
        <w:t>о</w:t>
      </w:r>
      <w:r w:rsidRPr="007B1D05">
        <w:t>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</w:t>
      </w:r>
      <w:r w:rsidRPr="007B1D05">
        <w:t>с</w:t>
      </w:r>
      <w:r w:rsidRPr="007B1D05">
        <w:t>ленность восприятия, словесно-логическое мышление, способность к накоплению и пер</w:t>
      </w:r>
      <w:r w:rsidRPr="007B1D05">
        <w:t>е</w:t>
      </w:r>
      <w:r w:rsidRPr="007B1D05">
        <w:t>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</w:t>
      </w:r>
      <w:r w:rsidRPr="007B1D05">
        <w:t>е</w:t>
      </w:r>
      <w:r w:rsidRPr="007B1D05">
        <w:t xml:space="preserve">ли и мотивы деятельности. </w:t>
      </w:r>
      <w:r w:rsidRPr="007B1D05">
        <w:rPr>
          <w:i/>
        </w:rPr>
        <w:t>Значение интеллектуальных, творческих и эстетических п</w:t>
      </w:r>
      <w:r w:rsidRPr="007B1D05">
        <w:rPr>
          <w:i/>
        </w:rPr>
        <w:t>о</w:t>
      </w:r>
      <w:r w:rsidRPr="007B1D05">
        <w:rPr>
          <w:i/>
        </w:rPr>
        <w:t>требностей.</w:t>
      </w:r>
      <w:r w:rsidRPr="007B1D05">
        <w:t xml:space="preserve"> Роль обучения и воспитания в развитии психики и поведения человека.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Здоровье человека и его охрана</w:t>
      </w:r>
    </w:p>
    <w:p w:rsidR="007B1D05" w:rsidRPr="007B1D05" w:rsidRDefault="007B1D05" w:rsidP="0019088E">
      <w:pPr>
        <w:jc w:val="both"/>
      </w:pPr>
      <w:r w:rsidRPr="007B1D05">
        <w:t>Здоровье человека. Соблюдение санитарно-гигиенических норм и правил здорового о</w:t>
      </w:r>
      <w:r w:rsidRPr="007B1D05">
        <w:t>б</w:t>
      </w:r>
      <w:r w:rsidRPr="007B1D05">
        <w:t>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</w:t>
      </w:r>
      <w:r w:rsidRPr="007B1D05">
        <w:t>а</w:t>
      </w:r>
      <w:r w:rsidRPr="007B1D05">
        <w:t>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</w:t>
      </w:r>
      <w:r w:rsidRPr="007B1D05">
        <w:t>у</w:t>
      </w:r>
      <w:r w:rsidRPr="007B1D05">
        <w:t>ра отношения к собственному здоровью и здоровью окружающих.</w:t>
      </w:r>
    </w:p>
    <w:p w:rsidR="007B1D05" w:rsidRPr="007B1D05" w:rsidRDefault="007B1D05" w:rsidP="0019088E">
      <w:pPr>
        <w:jc w:val="both"/>
      </w:pPr>
      <w:r w:rsidRPr="007B1D05">
        <w:t xml:space="preserve">Человек и окружающая среда. </w:t>
      </w:r>
      <w:r w:rsidRPr="007B1D05">
        <w:rPr>
          <w:i/>
        </w:rPr>
        <w:t>Значение окружающей среды как источника веществ и энергии. Социальная и природная среда, адаптации к ним. Краткая характеристика о</w:t>
      </w:r>
      <w:r w:rsidRPr="007B1D05">
        <w:rPr>
          <w:i/>
        </w:rPr>
        <w:t>с</w:t>
      </w:r>
      <w:r w:rsidRPr="007B1D05">
        <w:rPr>
          <w:i/>
        </w:rPr>
        <w:t>новных форм труда. Рациональная организация труда и отдыха.</w:t>
      </w:r>
      <w:r w:rsidRPr="007B1D05">
        <w:t xml:space="preserve"> Соблюдение правил п</w:t>
      </w:r>
      <w:r w:rsidRPr="007B1D05">
        <w:t>о</w:t>
      </w:r>
      <w:r w:rsidRPr="007B1D05">
        <w:t>ведения в окружающей среде, в опасных и чрезвычайных ситуациях, как основа безопа</w:t>
      </w:r>
      <w:r w:rsidRPr="007B1D05">
        <w:t>с</w:t>
      </w:r>
      <w:r w:rsidRPr="007B1D05">
        <w:t>ности собственной жизни. Зависимость здоровья человека от состояния окружающей ср</w:t>
      </w:r>
      <w:r w:rsidRPr="007B1D05">
        <w:t>е</w:t>
      </w:r>
      <w:r w:rsidRPr="007B1D05">
        <w:t xml:space="preserve">ды.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Общие биологические закономерности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Биология как наука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Научные методы изучения, применяемые в биологии: наблюдение, описание, экспер</w:t>
      </w:r>
      <w:r w:rsidRPr="007B1D05">
        <w:t>и</w:t>
      </w:r>
      <w:r w:rsidRPr="007B1D05">
        <w:t>мент. Гипотеза, модель, теория, их значение и использование в повседневной жизни. Би</w:t>
      </w:r>
      <w:r w:rsidRPr="007B1D05">
        <w:t>о</w:t>
      </w:r>
      <w:r w:rsidRPr="007B1D05">
        <w:t xml:space="preserve">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7B1D05">
        <w:rPr>
          <w:i/>
        </w:rPr>
        <w:t>Живые природные об</w:t>
      </w:r>
      <w:r w:rsidRPr="007B1D05">
        <w:rPr>
          <w:i/>
        </w:rPr>
        <w:t>ъ</w:t>
      </w:r>
      <w:r w:rsidRPr="007B1D05">
        <w:rPr>
          <w:i/>
        </w:rPr>
        <w:t>екты как система. Классификация живых природных объектов.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Клетка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Клеточная теория. Клеточное строение организмов как доказательство их родства, еди</w:t>
      </w:r>
      <w:r w:rsidRPr="007B1D05">
        <w:t>н</w:t>
      </w:r>
      <w:r w:rsidRPr="007B1D05">
        <w:t>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</w:t>
      </w:r>
      <w:r w:rsidRPr="007B1D05">
        <w:t>р</w:t>
      </w:r>
      <w:r w:rsidRPr="007B1D05">
        <w:t xml:space="preserve">гии в клетке. Хромосомы и гены. </w:t>
      </w:r>
      <w:r w:rsidRPr="007B1D05">
        <w:rPr>
          <w:i/>
        </w:rPr>
        <w:t>Нарушения в строении и функционировании клеток – одна из причин заболевания организма.</w:t>
      </w:r>
      <w:r w:rsidRPr="007B1D05">
        <w:t xml:space="preserve"> Деление клетки – основа размножения, роста и развития организмов.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Организм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Клеточные и неклеточные формы жизни. Вирусы. Одноклеточные и многоклеточные о</w:t>
      </w:r>
      <w:r w:rsidRPr="007B1D05">
        <w:rPr>
          <w:bCs/>
        </w:rPr>
        <w:t>р</w:t>
      </w:r>
      <w:r w:rsidRPr="007B1D05">
        <w:rPr>
          <w:bCs/>
        </w:rPr>
        <w:t xml:space="preserve">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B1D05">
        <w:rPr>
          <w:bCs/>
          <w:i/>
        </w:rPr>
        <w:t>Питание, дыхание, транспорт веществ, удаление продуктов обмена, коо</w:t>
      </w:r>
      <w:r w:rsidRPr="007B1D05">
        <w:rPr>
          <w:bCs/>
          <w:i/>
        </w:rPr>
        <w:t>р</w:t>
      </w:r>
      <w:r w:rsidRPr="007B1D05">
        <w:rPr>
          <w:bCs/>
          <w:i/>
        </w:rPr>
        <w:t>динация и регуляция функций, движение и опора у растений и животных.</w:t>
      </w:r>
      <w:r w:rsidRPr="007B1D05">
        <w:rPr>
          <w:bCs/>
        </w:rPr>
        <w:t xml:space="preserve"> Рост и развитие организмов. Размножение. Бесполое и половое размножение. Половые клетки. Оплод</w:t>
      </w:r>
      <w:r w:rsidRPr="007B1D05">
        <w:rPr>
          <w:bCs/>
        </w:rPr>
        <w:t>о</w:t>
      </w:r>
      <w:r w:rsidRPr="007B1D05">
        <w:rPr>
          <w:bCs/>
        </w:rPr>
        <w:t>творение. Наследственность и изменчивость – свойства организмов. Наследственная и н</w:t>
      </w:r>
      <w:r w:rsidRPr="007B1D05">
        <w:rPr>
          <w:bCs/>
        </w:rPr>
        <w:t>е</w:t>
      </w:r>
      <w:r w:rsidRPr="007B1D05">
        <w:rPr>
          <w:bCs/>
        </w:rPr>
        <w:t>наследственная изменчивость. Приспособленность организмов к условиям среды.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Вид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 xml:space="preserve">Вид, признаки вида. </w:t>
      </w:r>
      <w:r w:rsidRPr="007B1D05">
        <w:t>Вид как основная систематическая категория живого. Популяция как форма существования вида в природе. Популяция как единица эволюции. Ч. Дарвин – о</w:t>
      </w:r>
      <w:r w:rsidRPr="007B1D05">
        <w:t>с</w:t>
      </w:r>
      <w:r w:rsidRPr="007B1D05">
        <w:t>новоположник учения об эволюции. Основные движущие силы эволюции в природе. Р</w:t>
      </w:r>
      <w:r w:rsidRPr="007B1D05">
        <w:t>е</w:t>
      </w:r>
      <w:r w:rsidRPr="007B1D05">
        <w:t>зультаты эволюции: многообразие видов, приспособленность организмов к среде обит</w:t>
      </w:r>
      <w:r w:rsidRPr="007B1D05">
        <w:t>а</w:t>
      </w:r>
      <w:r w:rsidRPr="007B1D05">
        <w:t xml:space="preserve">ния. </w:t>
      </w:r>
      <w:r w:rsidRPr="007B1D05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7B1D05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Экосистемы</w:t>
      </w:r>
    </w:p>
    <w:p w:rsidR="007B1D05" w:rsidRPr="007B1D05" w:rsidRDefault="007B1D05" w:rsidP="0019088E">
      <w:pPr>
        <w:jc w:val="both"/>
      </w:pPr>
      <w:r w:rsidRPr="007B1D05">
        <w:rPr>
          <w:bCs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B1D05">
        <w:t>иогеоценоз). Агроэкосистема (агроценоз) как искусственное сообщество о</w:t>
      </w:r>
      <w:r w:rsidRPr="007B1D05">
        <w:t>р</w:t>
      </w:r>
      <w:r w:rsidRPr="007B1D05">
        <w:t xml:space="preserve">ганизмов. </w:t>
      </w:r>
      <w:r w:rsidRPr="007B1D05">
        <w:rPr>
          <w:i/>
        </w:rPr>
        <w:t xml:space="preserve">Круговорот веществ и поток энергии в биогеоценозах. </w:t>
      </w:r>
      <w:r w:rsidRPr="007B1D05">
        <w:t>Биосфера – глобальная экосистема. В. И.  Вернадский – основоположник учения о биосфере. Структура</w:t>
      </w:r>
      <w:bookmarkStart w:id="183" w:name="page23"/>
      <w:bookmarkEnd w:id="183"/>
      <w:r w:rsidRPr="007B1D05">
        <w:t xml:space="preserve"> биосф</w:t>
      </w:r>
      <w:r w:rsidRPr="007B1D05">
        <w:t>е</w:t>
      </w:r>
      <w:r w:rsidRPr="007B1D05">
        <w:t>ры. Распространение и роль живого вещества в биосфере.</w:t>
      </w:r>
      <w:r w:rsidRPr="007B1D05">
        <w:rPr>
          <w:i/>
        </w:rPr>
        <w:t xml:space="preserve"> Ноосфера. Краткая история эволюции биосферы.</w:t>
      </w:r>
      <w:r w:rsidRPr="007B1D05">
        <w:t xml:space="preserve"> Значение охраны биосферы для сохранения жизни на Земле. Биол</w:t>
      </w:r>
      <w:r w:rsidRPr="007B1D05">
        <w:t>о</w:t>
      </w:r>
      <w:r w:rsidRPr="007B1D05">
        <w:t>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</w:t>
      </w:r>
      <w:r w:rsidRPr="007B1D05">
        <w:t>а</w:t>
      </w:r>
      <w:r w:rsidRPr="007B1D05">
        <w:t>низмы и экосистемы.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Примерный список лабораторных и практических работ по разделу «Живые орг</w:t>
      </w:r>
      <w:r w:rsidRPr="007B1D05">
        <w:rPr>
          <w:b/>
          <w:bCs/>
        </w:rPr>
        <w:t>а</w:t>
      </w:r>
      <w:r w:rsidRPr="007B1D05">
        <w:rPr>
          <w:b/>
          <w:bCs/>
        </w:rPr>
        <w:t>низмы»: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устройства увеличительных приборов и правил работы с ними;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Приготовление микропрепарата кожицы чешуи лука (мякоти плода томата);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органов цветкового растения;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lang w:val="en-US"/>
        </w:rPr>
        <w:t xml:space="preserve">Изучение строения позвоночного животного;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i/>
        </w:rPr>
      </w:pPr>
      <w:r w:rsidRPr="007B1D05">
        <w:rPr>
          <w:i/>
        </w:rPr>
        <w:t xml:space="preserve">Выявление передвижение воды и минеральных веществ в растении;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строения семян однодольных и двудольных растений;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i/>
          <w:lang w:val="en-US"/>
        </w:rPr>
        <w:t>Изучение строения водорослей</w:t>
      </w:r>
      <w:r w:rsidRPr="007B1D05">
        <w:rPr>
          <w:lang w:val="en-US"/>
        </w:rPr>
        <w:t xml:space="preserve">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мхов (на местных видах);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папоротника (хвоща);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хвои, шишек и семян голосеменных растений;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покрытосеменных растений;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Определение признаков класса в строении растений;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i/>
        </w:rPr>
      </w:pPr>
      <w:r w:rsidRPr="007B1D05">
        <w:rPr>
          <w:i/>
        </w:rPr>
        <w:t>Определение до рода или вида нескольких травянистых растений одного-двух с</w:t>
      </w:r>
      <w:r w:rsidRPr="007B1D05">
        <w:rPr>
          <w:i/>
        </w:rPr>
        <w:t>е</w:t>
      </w:r>
      <w:r w:rsidRPr="007B1D05">
        <w:rPr>
          <w:i/>
        </w:rPr>
        <w:t>мейств;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lang w:val="en-US"/>
        </w:rPr>
        <w:t xml:space="preserve">Изучение строения плесневых грибов;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lang w:val="en-US"/>
        </w:rPr>
        <w:t xml:space="preserve">Вегетативное размножение комнатных растений;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строения и передвижения одноклеточных животных;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i/>
        </w:rPr>
      </w:pPr>
      <w:r w:rsidRPr="007B1D05">
        <w:rPr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lang w:val="en-US"/>
        </w:rPr>
        <w:t xml:space="preserve">Изучение строения раковин моллюсков; </w:t>
      </w:r>
    </w:p>
    <w:p w:rsidR="007B1D05" w:rsidRPr="007B1D05" w:rsidRDefault="007B1D05" w:rsidP="0019088E">
      <w:pPr>
        <w:numPr>
          <w:ilvl w:val="0"/>
          <w:numId w:val="125"/>
        </w:numPr>
        <w:jc w:val="both"/>
        <w:rPr>
          <w:lang w:val="en-US"/>
        </w:rPr>
      </w:pPr>
      <w:r w:rsidRPr="007B1D05">
        <w:rPr>
          <w:lang w:val="en-US"/>
        </w:rPr>
        <w:t xml:space="preserve">Изучение внешнего строения насекомого;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типов развития насекомых;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и передвижения рыб;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 и перьевого покрова птиц; </w:t>
      </w:r>
    </w:p>
    <w:p w:rsidR="007B1D05" w:rsidRPr="007B1D05" w:rsidRDefault="007B1D05" w:rsidP="0019088E">
      <w:pPr>
        <w:numPr>
          <w:ilvl w:val="0"/>
          <w:numId w:val="125"/>
        </w:numPr>
        <w:jc w:val="both"/>
      </w:pPr>
      <w:r w:rsidRPr="007B1D05">
        <w:t xml:space="preserve">Изучение внешнего строения, скелета и зубной системы млекопитающих.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Примерный список экскурсий по разделу «Живые организмы»:</w:t>
      </w:r>
    </w:p>
    <w:p w:rsidR="007B1D05" w:rsidRPr="007B1D05" w:rsidRDefault="007B1D05" w:rsidP="0019088E">
      <w:pPr>
        <w:numPr>
          <w:ilvl w:val="0"/>
          <w:numId w:val="126"/>
        </w:numPr>
        <w:jc w:val="both"/>
        <w:rPr>
          <w:lang w:val="en-US"/>
        </w:rPr>
      </w:pPr>
      <w:r w:rsidRPr="007B1D05">
        <w:rPr>
          <w:lang w:val="en-US"/>
        </w:rPr>
        <w:t xml:space="preserve">Многообразие животных; </w:t>
      </w:r>
    </w:p>
    <w:p w:rsidR="007B1D05" w:rsidRPr="007B1D05" w:rsidRDefault="007B1D05" w:rsidP="0019088E">
      <w:pPr>
        <w:numPr>
          <w:ilvl w:val="0"/>
          <w:numId w:val="126"/>
        </w:numPr>
        <w:jc w:val="both"/>
      </w:pPr>
      <w:r w:rsidRPr="007B1D05">
        <w:t xml:space="preserve">Осенние (зимние, весенние) явления в жизни растений и животных; </w:t>
      </w:r>
    </w:p>
    <w:p w:rsidR="007B1D05" w:rsidRPr="007B1D05" w:rsidRDefault="007B1D05" w:rsidP="0019088E">
      <w:pPr>
        <w:numPr>
          <w:ilvl w:val="0"/>
          <w:numId w:val="126"/>
        </w:numPr>
        <w:jc w:val="both"/>
      </w:pPr>
      <w:r w:rsidRPr="007B1D05">
        <w:t xml:space="preserve">Разнообразие и роль членистоногих в природе родного края; </w:t>
      </w:r>
    </w:p>
    <w:p w:rsidR="007B1D05" w:rsidRPr="007B1D05" w:rsidRDefault="007B1D05" w:rsidP="0019088E">
      <w:pPr>
        <w:numPr>
          <w:ilvl w:val="0"/>
          <w:numId w:val="126"/>
        </w:numPr>
        <w:jc w:val="both"/>
      </w:pPr>
      <w:r w:rsidRPr="007B1D05">
        <w:t>Разнообразие птиц и млекопитающих местности проживания (экскурсия в природу, зоопарк или музей).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Примерный список лабораторных и практических работ по разделу «Человек и его здоровье»:</w:t>
      </w:r>
    </w:p>
    <w:p w:rsidR="007B1D05" w:rsidRPr="007B1D05" w:rsidRDefault="007B1D05" w:rsidP="0019088E">
      <w:pPr>
        <w:numPr>
          <w:ilvl w:val="0"/>
          <w:numId w:val="123"/>
        </w:numPr>
        <w:jc w:val="both"/>
      </w:pPr>
      <w:r w:rsidRPr="007B1D05">
        <w:t xml:space="preserve">Выявление особенностей строения клеток разных тканей; 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  <w:rPr>
          <w:i/>
          <w:lang w:val="en-US"/>
        </w:rPr>
      </w:pPr>
      <w:r w:rsidRPr="007B1D05">
        <w:rPr>
          <w:i/>
        </w:rPr>
        <w:t>Изучение с</w:t>
      </w:r>
      <w:r w:rsidRPr="007B1D05">
        <w:rPr>
          <w:i/>
          <w:lang w:val="en-US"/>
        </w:rPr>
        <w:t>троени</w:t>
      </w:r>
      <w:r w:rsidRPr="007B1D05">
        <w:rPr>
          <w:i/>
        </w:rPr>
        <w:t>я</w:t>
      </w:r>
      <w:r w:rsidRPr="007B1D05">
        <w:rPr>
          <w:i/>
          <w:lang w:val="en-US"/>
        </w:rPr>
        <w:t xml:space="preserve"> головного мозга; 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  <w:rPr>
          <w:i/>
          <w:lang w:val="en-US"/>
        </w:rPr>
      </w:pPr>
      <w:r w:rsidRPr="007B1D05">
        <w:rPr>
          <w:i/>
        </w:rPr>
        <w:t>Выявление особенностей с</w:t>
      </w:r>
      <w:r w:rsidRPr="007B1D05">
        <w:rPr>
          <w:i/>
          <w:lang w:val="en-US"/>
        </w:rPr>
        <w:t>троени</w:t>
      </w:r>
      <w:r w:rsidRPr="007B1D05">
        <w:rPr>
          <w:i/>
        </w:rPr>
        <w:t>я</w:t>
      </w:r>
      <w:r w:rsidRPr="007B1D05">
        <w:rPr>
          <w:i/>
          <w:lang w:val="en-US"/>
        </w:rPr>
        <w:t xml:space="preserve"> позвонков; 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</w:pPr>
      <w:r w:rsidRPr="007B1D05">
        <w:t xml:space="preserve">Выявление нарушения осанки и наличия плоскостопия; 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</w:pPr>
      <w:r w:rsidRPr="007B1D05">
        <w:t xml:space="preserve">Сравнение микроскопического строения крови человека и лягушки; 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  <w:rPr>
          <w:i/>
        </w:rPr>
      </w:pPr>
      <w:r w:rsidRPr="007B1D05">
        <w:t xml:space="preserve">Подсчет пульса в разных условиях. </w:t>
      </w:r>
      <w:r w:rsidRPr="007B1D05">
        <w:rPr>
          <w:i/>
        </w:rPr>
        <w:t xml:space="preserve">Измерение артериального давления; </w:t>
      </w:r>
    </w:p>
    <w:p w:rsidR="007B1D05" w:rsidRPr="007B1D05" w:rsidRDefault="007B1D05" w:rsidP="0019088E">
      <w:pPr>
        <w:numPr>
          <w:ilvl w:val="0"/>
          <w:numId w:val="123"/>
        </w:numPr>
        <w:jc w:val="both"/>
        <w:rPr>
          <w:i/>
        </w:rPr>
      </w:pPr>
      <w:r w:rsidRPr="007B1D05">
        <w:rPr>
          <w:i/>
        </w:rPr>
        <w:t>Измерение жизненной емкости легких. Дыхательные движения.</w:t>
      </w:r>
    </w:p>
    <w:p w:rsidR="007B1D05" w:rsidRPr="007B1D05" w:rsidRDefault="007B1D05" w:rsidP="0019088E">
      <w:pPr>
        <w:numPr>
          <w:ilvl w:val="0"/>
          <w:numId w:val="123"/>
        </w:numPr>
        <w:tabs>
          <w:tab w:val="num" w:pos="280"/>
        </w:tabs>
        <w:jc w:val="both"/>
      </w:pPr>
      <w:r w:rsidRPr="007B1D05">
        <w:t xml:space="preserve">Изучение строения и работы органа зрения. 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Примерный список лабораторных и практических работ по разделу «Общебиолог</w:t>
      </w:r>
      <w:r w:rsidRPr="007B1D05">
        <w:rPr>
          <w:b/>
          <w:bCs/>
        </w:rPr>
        <w:t>и</w:t>
      </w:r>
      <w:r w:rsidRPr="007B1D05">
        <w:rPr>
          <w:b/>
          <w:bCs/>
        </w:rPr>
        <w:t>ческие закономерности»:</w:t>
      </w:r>
    </w:p>
    <w:p w:rsidR="007B1D05" w:rsidRPr="007B1D05" w:rsidRDefault="007B1D05" w:rsidP="0019088E">
      <w:pPr>
        <w:numPr>
          <w:ilvl w:val="0"/>
          <w:numId w:val="127"/>
        </w:numPr>
        <w:jc w:val="both"/>
      </w:pPr>
      <w:r w:rsidRPr="007B1D05">
        <w:t xml:space="preserve">Изучение клеток и тканей растений и животных на готовых </w:t>
      </w:r>
      <w:bookmarkStart w:id="184" w:name="page27"/>
      <w:bookmarkEnd w:id="184"/>
      <w:r w:rsidRPr="007B1D05">
        <w:t>микропрепаратах;</w:t>
      </w:r>
    </w:p>
    <w:p w:rsidR="007B1D05" w:rsidRPr="007B1D05" w:rsidRDefault="007B1D05" w:rsidP="0019088E">
      <w:pPr>
        <w:numPr>
          <w:ilvl w:val="0"/>
          <w:numId w:val="127"/>
        </w:numPr>
        <w:jc w:val="both"/>
        <w:rPr>
          <w:lang w:val="en-US"/>
        </w:rPr>
      </w:pPr>
      <w:r w:rsidRPr="007B1D05">
        <w:t>Выявление и</w:t>
      </w:r>
      <w:r w:rsidRPr="007B1D05">
        <w:rPr>
          <w:lang w:val="en-US"/>
        </w:rPr>
        <w:t>зменчивост</w:t>
      </w:r>
      <w:r w:rsidRPr="007B1D05">
        <w:t>и</w:t>
      </w:r>
      <w:r w:rsidRPr="007B1D05">
        <w:rPr>
          <w:lang w:val="en-US"/>
        </w:rPr>
        <w:t xml:space="preserve"> организмов; </w:t>
      </w:r>
    </w:p>
    <w:p w:rsidR="007B1D05" w:rsidRPr="007B1D05" w:rsidRDefault="007B1D05" w:rsidP="0019088E">
      <w:pPr>
        <w:numPr>
          <w:ilvl w:val="0"/>
          <w:numId w:val="127"/>
        </w:numPr>
        <w:jc w:val="both"/>
      </w:pPr>
      <w:r w:rsidRPr="007B1D05">
        <w:t>Выявление приспособлений у организмов к среде обитания (на конкретных прим</w:t>
      </w:r>
      <w:r w:rsidRPr="007B1D05">
        <w:t>е</w:t>
      </w:r>
      <w:r w:rsidRPr="007B1D05">
        <w:t xml:space="preserve">рах). 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Примерный список экскурсий по разделу «Общебиологические закономерности»:</w:t>
      </w:r>
    </w:p>
    <w:p w:rsidR="007B1D05" w:rsidRPr="007B1D05" w:rsidRDefault="007B1D05" w:rsidP="0019088E">
      <w:pPr>
        <w:numPr>
          <w:ilvl w:val="0"/>
          <w:numId w:val="124"/>
        </w:numPr>
        <w:jc w:val="both"/>
      </w:pPr>
      <w:r w:rsidRPr="007B1D05">
        <w:t>Изучение и описание экосистемы своей местности.</w:t>
      </w:r>
    </w:p>
    <w:p w:rsidR="007B1D05" w:rsidRPr="007B1D05" w:rsidRDefault="007B1D05" w:rsidP="0019088E">
      <w:pPr>
        <w:numPr>
          <w:ilvl w:val="0"/>
          <w:numId w:val="124"/>
        </w:numPr>
        <w:jc w:val="both"/>
        <w:rPr>
          <w:i/>
        </w:rPr>
      </w:pPr>
      <w:r w:rsidRPr="007B1D05">
        <w:rPr>
          <w:i/>
        </w:rPr>
        <w:t>Многообразие живых организмов (на примере парка или природного участка).</w:t>
      </w:r>
    </w:p>
    <w:p w:rsidR="007B1D05" w:rsidRPr="007B1D05" w:rsidRDefault="007B1D05" w:rsidP="0019088E">
      <w:pPr>
        <w:numPr>
          <w:ilvl w:val="0"/>
          <w:numId w:val="124"/>
        </w:numPr>
        <w:jc w:val="both"/>
        <w:rPr>
          <w:i/>
        </w:rPr>
      </w:pPr>
      <w:r w:rsidRPr="007B1D05">
        <w:rPr>
          <w:i/>
        </w:rPr>
        <w:t>Естественный отбор - движущая сила эволюции.</w:t>
      </w:r>
    </w:p>
    <w:p w:rsidR="007B1D05" w:rsidRPr="007B1D05" w:rsidRDefault="007B1D05" w:rsidP="0019088E">
      <w:pPr>
        <w:jc w:val="both"/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85" w:name="_Toc409691712"/>
      <w:bookmarkStart w:id="186" w:name="_Toc410654037"/>
      <w:bookmarkStart w:id="187" w:name="_Toc414553248"/>
      <w:r w:rsidRPr="00005949">
        <w:rPr>
          <w:b/>
          <w:bCs/>
          <w:iCs/>
          <w:sz w:val="28"/>
          <w:szCs w:val="28"/>
        </w:rPr>
        <w:t>Химия</w:t>
      </w:r>
      <w:bookmarkEnd w:id="185"/>
      <w:bookmarkEnd w:id="186"/>
      <w:bookmarkEnd w:id="187"/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</w:t>
      </w:r>
      <w:r w:rsidRPr="007B1D05">
        <w:t>с</w:t>
      </w:r>
      <w:r w:rsidRPr="007B1D05">
        <w:t>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7B1D05" w:rsidRPr="007B1D05" w:rsidRDefault="007B1D05" w:rsidP="0019088E">
      <w:pPr>
        <w:jc w:val="both"/>
      </w:pPr>
      <w:r w:rsidRPr="007B1D05"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</w:t>
      </w:r>
      <w:r w:rsidRPr="007B1D05">
        <w:t>о</w:t>
      </w:r>
      <w:r w:rsidRPr="007B1D05">
        <w:t>гочисленных связей химии с другими предметами школьного курса.</w:t>
      </w:r>
    </w:p>
    <w:p w:rsidR="007B1D05" w:rsidRPr="007B1D05" w:rsidRDefault="007B1D05" w:rsidP="0019088E">
      <w:pPr>
        <w:jc w:val="both"/>
      </w:pPr>
      <w:r w:rsidRPr="007B1D05"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7B1D05" w:rsidRPr="007B1D05" w:rsidRDefault="007B1D05" w:rsidP="0019088E">
      <w:pPr>
        <w:jc w:val="both"/>
      </w:pPr>
      <w:r w:rsidRPr="007B1D05"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7B1D05" w:rsidRPr="007B1D05" w:rsidRDefault="007B1D05" w:rsidP="0019088E">
      <w:pPr>
        <w:jc w:val="both"/>
      </w:pPr>
      <w:r w:rsidRPr="007B1D05"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7B1D05" w:rsidRPr="007B1D05" w:rsidRDefault="007B1D05" w:rsidP="0019088E">
      <w:pPr>
        <w:jc w:val="both"/>
      </w:pPr>
      <w:r w:rsidRPr="007B1D05"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7B1D05" w:rsidRPr="007B1D05" w:rsidRDefault="007B1D05" w:rsidP="0019088E">
      <w:pPr>
        <w:jc w:val="both"/>
      </w:pPr>
      <w:r w:rsidRPr="007B1D05">
        <w:t>Реализация данной программы в процессе обучения позволит обучающимся усвоить кл</w:t>
      </w:r>
      <w:r w:rsidRPr="007B1D05">
        <w:t>ю</w:t>
      </w:r>
      <w:r w:rsidRPr="007B1D05">
        <w:t>чевые химические компетенции и понять роль и значение химии среди других наук о пр</w:t>
      </w:r>
      <w:r w:rsidRPr="007B1D05">
        <w:t>и</w:t>
      </w:r>
      <w:r w:rsidRPr="007B1D05">
        <w:t>роде.</w:t>
      </w:r>
    </w:p>
    <w:p w:rsidR="007B1D05" w:rsidRPr="007B1D05" w:rsidRDefault="007B1D05" w:rsidP="0019088E">
      <w:pPr>
        <w:jc w:val="both"/>
      </w:pPr>
      <w:r w:rsidRPr="007B1D05">
        <w:t>Изучение предмета «Химия» в части формирования у обучающихся научного мирово</w:t>
      </w:r>
      <w:r w:rsidRPr="007B1D05">
        <w:t>з</w:t>
      </w:r>
      <w:r w:rsidRPr="007B1D05">
        <w:t>зрения, освоения общенаучных методов (наблюдение, измерение, эксперимент, моделир</w:t>
      </w:r>
      <w:r w:rsidRPr="007B1D05">
        <w:t>о</w:t>
      </w:r>
      <w:r w:rsidRPr="007B1D05">
        <w:t>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Первоначальные химические понятия</w:t>
      </w:r>
    </w:p>
    <w:p w:rsidR="007B1D05" w:rsidRPr="007B1D05" w:rsidRDefault="007B1D05" w:rsidP="0019088E">
      <w:pPr>
        <w:jc w:val="both"/>
      </w:pPr>
      <w:r w:rsidRPr="007B1D05">
        <w:t xml:space="preserve">Предмет химии. </w:t>
      </w:r>
      <w:r w:rsidRPr="007B1D05">
        <w:rPr>
          <w:i/>
        </w:rPr>
        <w:t>Тела и вещества. Основные методы познания: наблюдение, измерение, эксперимент.</w:t>
      </w:r>
      <w:r w:rsidRPr="007B1D05">
        <w:t xml:space="preserve"> Физические и химические явления. Чистые вещества и смеси. Способы ра</w:t>
      </w:r>
      <w:r w:rsidRPr="007B1D05">
        <w:t>з</w:t>
      </w:r>
      <w:r w:rsidRPr="007B1D05">
        <w:t xml:space="preserve">деления смесей. Атом. Молекула. Химический элемент. Знаки химических элементов. Простые и сложные вещества. Валентность. </w:t>
      </w:r>
      <w:r w:rsidRPr="007B1D05">
        <w:rPr>
          <w:i/>
        </w:rPr>
        <w:t>Закон постоянства состава вещества.</w:t>
      </w:r>
      <w:r w:rsidRPr="007B1D05">
        <w:t xml:space="preserve"> Х</w:t>
      </w:r>
      <w:r w:rsidRPr="007B1D05">
        <w:t>и</w:t>
      </w:r>
      <w:r w:rsidRPr="007B1D05">
        <w:t>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Кислород. Водород</w:t>
      </w:r>
    </w:p>
    <w:p w:rsidR="007B1D05" w:rsidRPr="007B1D05" w:rsidRDefault="007B1D05" w:rsidP="0019088E">
      <w:pPr>
        <w:jc w:val="both"/>
      </w:pPr>
      <w:r w:rsidRPr="007B1D05">
        <w:t xml:space="preserve">Кислород – химический элемент и простое вещество. </w:t>
      </w:r>
      <w:r w:rsidRPr="007B1D05">
        <w:rPr>
          <w:i/>
        </w:rPr>
        <w:t>Озон. Состав воздуха.</w:t>
      </w:r>
      <w:r w:rsidRPr="007B1D05">
        <w:t xml:space="preserve"> Физические и химические свойства кислорода. Получение и применение кислорода. </w:t>
      </w:r>
      <w:r w:rsidRPr="007B1D05">
        <w:rPr>
          <w:i/>
        </w:rPr>
        <w:t>Тепловой эффект химических реакций. Понятие об экзо- и эндотермических реакциях</w:t>
      </w:r>
      <w:r w:rsidRPr="007B1D05">
        <w:t>. Водород – химич</w:t>
      </w:r>
      <w:r w:rsidRPr="007B1D05">
        <w:t>е</w:t>
      </w:r>
      <w:r w:rsidRPr="007B1D05">
        <w:t>ский элемент и простое вещество. Физические и химические свойства водорода. Получ</w:t>
      </w:r>
      <w:r w:rsidRPr="007B1D05">
        <w:t>е</w:t>
      </w:r>
      <w:r w:rsidRPr="007B1D05">
        <w:t xml:space="preserve">ние водорода в лаборатории. </w:t>
      </w:r>
      <w:r w:rsidRPr="007B1D05">
        <w:rPr>
          <w:i/>
        </w:rPr>
        <w:t>Получение водорода в промышленности</w:t>
      </w:r>
      <w:r w:rsidRPr="007B1D05">
        <w:t xml:space="preserve">. </w:t>
      </w:r>
      <w:r w:rsidRPr="007B1D05">
        <w:rPr>
          <w:i/>
        </w:rPr>
        <w:t>Применение вод</w:t>
      </w:r>
      <w:r w:rsidRPr="007B1D05">
        <w:rPr>
          <w:i/>
        </w:rPr>
        <w:t>о</w:t>
      </w:r>
      <w:r w:rsidRPr="007B1D05">
        <w:rPr>
          <w:i/>
        </w:rPr>
        <w:t>рода</w:t>
      </w:r>
      <w:r w:rsidRPr="007B1D05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Вода. Растворы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Вода в природе. Круговорот воды в природе. Физические и химические свойства воды.</w:t>
      </w:r>
      <w:r w:rsidRPr="007B1D05">
        <w:t xml:space="preserve"> Растворы. </w:t>
      </w:r>
      <w:r w:rsidRPr="007B1D05">
        <w:rPr>
          <w:i/>
        </w:rPr>
        <w:t>Растворимость веществ в воде.</w:t>
      </w:r>
      <w:r w:rsidRPr="007B1D05">
        <w:t xml:space="preserve"> Концентрация растворов. Массовая доля ра</w:t>
      </w:r>
      <w:r w:rsidRPr="007B1D05">
        <w:t>с</w:t>
      </w:r>
      <w:r w:rsidRPr="007B1D05">
        <w:t>творенного вещества в растворе.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Основные классы неорганических соединений</w:t>
      </w:r>
    </w:p>
    <w:p w:rsidR="007B1D05" w:rsidRPr="007B1D05" w:rsidRDefault="007B1D05" w:rsidP="0019088E">
      <w:pPr>
        <w:jc w:val="both"/>
      </w:pPr>
      <w:r w:rsidRPr="007B1D05">
        <w:t xml:space="preserve">Оксиды. Классификация. Номенклатура. </w:t>
      </w:r>
      <w:r w:rsidRPr="007B1D05">
        <w:rPr>
          <w:i/>
        </w:rPr>
        <w:t>Физические свойства оксидов.</w:t>
      </w:r>
      <w:r w:rsidRPr="007B1D05">
        <w:t xml:space="preserve"> Химические сво</w:t>
      </w:r>
      <w:r w:rsidRPr="007B1D05">
        <w:t>й</w:t>
      </w:r>
      <w:r w:rsidRPr="007B1D05">
        <w:t xml:space="preserve">ства оксидов. </w:t>
      </w:r>
      <w:r w:rsidRPr="007B1D05">
        <w:rPr>
          <w:i/>
        </w:rPr>
        <w:t>Получение и применение оксидов.</w:t>
      </w:r>
      <w:r w:rsidRPr="007B1D05">
        <w:t xml:space="preserve"> Основания. Классификация. Номенклат</w:t>
      </w:r>
      <w:r w:rsidRPr="007B1D05">
        <w:t>у</w:t>
      </w:r>
      <w:r w:rsidRPr="007B1D05">
        <w:t xml:space="preserve">ра. </w:t>
      </w:r>
      <w:r w:rsidRPr="007B1D05">
        <w:rPr>
          <w:i/>
        </w:rPr>
        <w:t>Физические свойства оснований. Получение оснований.</w:t>
      </w:r>
      <w:r w:rsidRPr="007B1D05">
        <w:t xml:space="preserve"> Химические свойства основ</w:t>
      </w:r>
      <w:r w:rsidRPr="007B1D05">
        <w:t>а</w:t>
      </w:r>
      <w:r w:rsidRPr="007B1D05">
        <w:t xml:space="preserve">ний. Реакция нейтрализации. Кислоты. Классификация. Номенклатура. </w:t>
      </w:r>
      <w:r w:rsidRPr="007B1D05">
        <w:rPr>
          <w:i/>
        </w:rPr>
        <w:t>Физические сво</w:t>
      </w:r>
      <w:r w:rsidRPr="007B1D05">
        <w:rPr>
          <w:i/>
        </w:rPr>
        <w:t>й</w:t>
      </w:r>
      <w:r w:rsidRPr="007B1D05">
        <w:rPr>
          <w:i/>
        </w:rPr>
        <w:t>ства кислот.Получение и применение кислот.</w:t>
      </w:r>
      <w:r w:rsidRPr="007B1D05">
        <w:t xml:space="preserve"> Химические свойства кислот. Индикаторы. Изменение окраски индикаторов в различных средах. Соли. Классификация. Номенклат</w:t>
      </w:r>
      <w:r w:rsidRPr="007B1D05">
        <w:t>у</w:t>
      </w:r>
      <w:r w:rsidRPr="007B1D05">
        <w:t xml:space="preserve">ра. </w:t>
      </w:r>
      <w:r w:rsidRPr="007B1D05">
        <w:rPr>
          <w:i/>
        </w:rPr>
        <w:t>Физические свойства солей. Получение и применение солей.</w:t>
      </w:r>
      <w:r w:rsidRPr="007B1D05">
        <w:t xml:space="preserve"> Химические свойства с</w:t>
      </w:r>
      <w:r w:rsidRPr="007B1D05">
        <w:t>о</w:t>
      </w:r>
      <w:r w:rsidRPr="007B1D05">
        <w:t xml:space="preserve">лей. Генетическая связь между классами неорганических соединений. </w:t>
      </w:r>
      <w:r w:rsidRPr="007B1D05">
        <w:rPr>
          <w:i/>
        </w:rPr>
        <w:t>Проблема безопа</w:t>
      </w:r>
      <w:r w:rsidRPr="007B1D05">
        <w:rPr>
          <w:i/>
        </w:rPr>
        <w:t>с</w:t>
      </w:r>
      <w:r w:rsidRPr="007B1D05">
        <w:rPr>
          <w:i/>
        </w:rPr>
        <w:t>ного использования веществ и химических реакций в повседневной жизни. Токсичные, г</w:t>
      </w:r>
      <w:r w:rsidRPr="007B1D05">
        <w:rPr>
          <w:i/>
        </w:rPr>
        <w:t>о</w:t>
      </w:r>
      <w:r w:rsidRPr="007B1D05">
        <w:rPr>
          <w:i/>
        </w:rPr>
        <w:t>рючие и взрывоопасные вещества. Бытовая химическая грамотность.</w:t>
      </w:r>
    </w:p>
    <w:p w:rsidR="007B1D05" w:rsidRPr="007B1D05" w:rsidRDefault="007B1D05" w:rsidP="0019088E">
      <w:pPr>
        <w:jc w:val="both"/>
      </w:pPr>
      <w:r w:rsidRPr="007B1D05">
        <w:rPr>
          <w:b/>
          <w:bCs/>
        </w:rPr>
        <w:t>Строение атома. Периодический закон и периодическая система химических элеме</w:t>
      </w:r>
      <w:r w:rsidRPr="007B1D05">
        <w:rPr>
          <w:b/>
          <w:bCs/>
        </w:rPr>
        <w:t>н</w:t>
      </w:r>
      <w:r w:rsidRPr="007B1D05">
        <w:rPr>
          <w:b/>
          <w:bCs/>
        </w:rPr>
        <w:t>тов Д.И. Менделеева</w:t>
      </w:r>
    </w:p>
    <w:p w:rsidR="007B1D05" w:rsidRPr="007B1D05" w:rsidRDefault="007B1D05" w:rsidP="0019088E">
      <w:pPr>
        <w:jc w:val="both"/>
      </w:pPr>
      <w:r w:rsidRPr="007B1D05">
        <w:t xml:space="preserve">Строение атома: ядро, энергетический уровень. </w:t>
      </w:r>
      <w:r w:rsidRPr="007B1D05">
        <w:rPr>
          <w:i/>
        </w:rPr>
        <w:t>Состав ядра атома: протоны, нейтроны. Изотопы.</w:t>
      </w:r>
      <w:r w:rsidRPr="007B1D05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</w:t>
      </w:r>
      <w:r w:rsidRPr="007B1D05">
        <w:t>е</w:t>
      </w:r>
      <w:r w:rsidRPr="007B1D05">
        <w:t>ского элемента, номера группы и периода периодической системы. Строение энергетич</w:t>
      </w:r>
      <w:r w:rsidRPr="007B1D05">
        <w:t>е</w:t>
      </w:r>
      <w:r w:rsidRPr="007B1D05">
        <w:t>ских уровней атомов первых 20 химических элементов периодической системы Д.И. Ме</w:t>
      </w:r>
      <w:r w:rsidRPr="007B1D05">
        <w:t>н</w:t>
      </w:r>
      <w:r w:rsidRPr="007B1D05">
        <w:t>делеева. Закономерности изменения свойств атомов химических элементов и их соедин</w:t>
      </w:r>
      <w:r w:rsidRPr="007B1D05">
        <w:t>е</w:t>
      </w:r>
      <w:r w:rsidRPr="007B1D05">
        <w:t>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Строение веществ. Химическая связь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Электроотрицательность атомов химических элементов.</w:t>
      </w:r>
      <w:r w:rsidRPr="007B1D05">
        <w:t xml:space="preserve"> Ковалентная химическая связь: неполярная и полярная. </w:t>
      </w:r>
      <w:r w:rsidRPr="007B1D05">
        <w:rPr>
          <w:i/>
        </w:rPr>
        <w:t>Понятие о водородной связи и ее влиянии на физические свойства веществ на примере воды.</w:t>
      </w:r>
      <w:r w:rsidRPr="007B1D05">
        <w:t xml:space="preserve"> Ионная связь. Металлическая связь. </w:t>
      </w:r>
      <w:r w:rsidRPr="007B1D05">
        <w:rPr>
          <w:i/>
        </w:rPr>
        <w:t>Типы кристалл</w:t>
      </w:r>
      <w:r w:rsidRPr="007B1D05">
        <w:rPr>
          <w:i/>
        </w:rPr>
        <w:t>и</w:t>
      </w:r>
      <w:r w:rsidRPr="007B1D05">
        <w:rPr>
          <w:i/>
        </w:rPr>
        <w:t>ческих решеток (атомная, молекулярная, ионная, металлическая). Зависимость физич</w:t>
      </w:r>
      <w:r w:rsidRPr="007B1D05">
        <w:rPr>
          <w:i/>
        </w:rPr>
        <w:t>е</w:t>
      </w:r>
      <w:r w:rsidRPr="007B1D05">
        <w:rPr>
          <w:i/>
        </w:rPr>
        <w:t>ских свойств веществ от типа кристаллической решетки.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Химические реакции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Понятие о скорости химической реакции. Факторы, влияющие на скорость химической реакции</w:t>
      </w:r>
      <w:r w:rsidRPr="007B1D05">
        <w:t xml:space="preserve">. </w:t>
      </w:r>
      <w:r w:rsidRPr="007B1D05">
        <w:rPr>
          <w:i/>
        </w:rPr>
        <w:t>Понятие о катализаторе.</w:t>
      </w:r>
      <w:r w:rsidRPr="007B1D05">
        <w:t xml:space="preserve"> Классификация химических реакций по различным признакам: числу и составу исходных и полученных веществ; изменению степеней оки</w:t>
      </w:r>
      <w:r w:rsidRPr="007B1D05">
        <w:t>с</w:t>
      </w:r>
      <w:r w:rsidRPr="007B1D05">
        <w:t>ления атомов химических элементов; поглощению или выделению энергии. Электролит</w:t>
      </w:r>
      <w:r w:rsidRPr="007B1D05">
        <w:t>и</w:t>
      </w:r>
      <w:r w:rsidRPr="007B1D05">
        <w:t>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</w:t>
      </w:r>
      <w:r w:rsidRPr="007B1D05">
        <w:t>о</w:t>
      </w:r>
      <w:r w:rsidRPr="007B1D05">
        <w:t>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Неметаллы </w:t>
      </w:r>
      <w:r w:rsidRPr="007B1D05">
        <w:rPr>
          <w:b/>
          <w:bCs/>
          <w:lang w:val="en-US"/>
        </w:rPr>
        <w:t>IV</w:t>
      </w:r>
      <w:r w:rsidRPr="007B1D05">
        <w:rPr>
          <w:b/>
          <w:bCs/>
        </w:rPr>
        <w:t xml:space="preserve"> – </w:t>
      </w:r>
      <w:r w:rsidRPr="007B1D05">
        <w:rPr>
          <w:b/>
          <w:bCs/>
          <w:lang w:val="en-US"/>
        </w:rPr>
        <w:t>VII</w:t>
      </w:r>
      <w:r w:rsidRPr="007B1D05">
        <w:rPr>
          <w:b/>
          <w:bCs/>
        </w:rPr>
        <w:t xml:space="preserve"> групп и их соединения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</w:t>
      </w:r>
      <w:r w:rsidRPr="007B1D05">
        <w:t>и</w:t>
      </w:r>
      <w:r w:rsidRPr="007B1D05">
        <w:t xml:space="preserve">ческие свойства. Соединения серы: сероводород, сульфиды, оксиды серы. Серная, </w:t>
      </w:r>
      <w:r w:rsidRPr="007B1D05">
        <w:rPr>
          <w:i/>
        </w:rPr>
        <w:t>серн</w:t>
      </w:r>
      <w:r w:rsidRPr="007B1D05">
        <w:rPr>
          <w:i/>
        </w:rPr>
        <w:t>и</w:t>
      </w:r>
      <w:r w:rsidRPr="007B1D05">
        <w:rPr>
          <w:i/>
        </w:rPr>
        <w:t>стая и сероводородная кислоты</w:t>
      </w:r>
      <w:r w:rsidRPr="007B1D05">
        <w:t xml:space="preserve"> и их соли. Азот: физические и химические свойства. А</w:t>
      </w:r>
      <w:r w:rsidRPr="007B1D05">
        <w:t>м</w:t>
      </w:r>
      <w:r w:rsidRPr="007B1D05">
        <w:t>миак. Соли аммония. Оксиды азота. Азотная кислота и ее соли. Фосфор: физические и х</w:t>
      </w:r>
      <w:r w:rsidRPr="007B1D05">
        <w:t>и</w:t>
      </w:r>
      <w:r w:rsidRPr="007B1D05">
        <w:t>мические свойства. Соединения фосфора: оксид фосфора (</w:t>
      </w:r>
      <w:r w:rsidRPr="007B1D05">
        <w:rPr>
          <w:lang w:val="en-US"/>
        </w:rPr>
        <w:t>V</w:t>
      </w:r>
      <w:r w:rsidRPr="007B1D05">
        <w:t xml:space="preserve">), ортофосфорная кислота и ее соли. Углерод: физические и химические свойства. </w:t>
      </w:r>
      <w:r w:rsidRPr="007B1D05">
        <w:rPr>
          <w:i/>
        </w:rPr>
        <w:t xml:space="preserve">Аллотропия углерода: алмаз, графит, карбин, фуллерены. </w:t>
      </w:r>
      <w:r w:rsidRPr="007B1D05">
        <w:t xml:space="preserve">Соединения углерода: оксиды углерода (II) и (IV), угольная кислота и ее соли. </w:t>
      </w:r>
      <w:r w:rsidRPr="007B1D05">
        <w:rPr>
          <w:i/>
        </w:rPr>
        <w:t>Кремний и его соединения.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Металлы и их соединения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7B1D05">
        <w:t xml:space="preserve">. </w:t>
      </w:r>
      <w:r w:rsidRPr="007B1D05">
        <w:rPr>
          <w:i/>
        </w:rPr>
        <w:t>Общие физические свойства мета</w:t>
      </w:r>
      <w:r w:rsidRPr="007B1D05">
        <w:rPr>
          <w:i/>
        </w:rPr>
        <w:t>л</w:t>
      </w:r>
      <w:r w:rsidRPr="007B1D05">
        <w:rPr>
          <w:i/>
        </w:rPr>
        <w:t>лов.</w:t>
      </w:r>
      <w:r w:rsidRPr="007B1D05">
        <w:t xml:space="preserve"> Общие химические свойства металлов: реакции с неметаллами, кислотами, солями. </w:t>
      </w:r>
      <w:r w:rsidRPr="007B1D05">
        <w:rPr>
          <w:i/>
        </w:rPr>
        <w:t>Электрохимический ряд напряжений металлов.</w:t>
      </w:r>
      <w:r w:rsidRPr="007B1D05">
        <w:t xml:space="preserve"> Щелочные металлы и их соединения. Щелочноземельные металлы и их соединения. Алюминий. Амфотерность оксида и гидр</w:t>
      </w:r>
      <w:r w:rsidRPr="007B1D05">
        <w:t>о</w:t>
      </w:r>
      <w:r w:rsidRPr="007B1D05">
        <w:t>ксида алюминия. Железо. Соединения железа и их свойства: оксиды, гидроксиды и соли железа (II и III).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Первоначальные сведения об органических веществах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Cs/>
        </w:rPr>
        <w:t>П</w:t>
      </w:r>
      <w:r w:rsidRPr="007B1D05">
        <w:t xml:space="preserve">ервоначальные сведения о строении органических веществ. Углеводороды: метан, этан, этилен. </w:t>
      </w:r>
      <w:r w:rsidRPr="007B1D05">
        <w:rPr>
          <w:i/>
        </w:rPr>
        <w:t xml:space="preserve">Источники углеводородов: природный газ, нефть, уголь. </w:t>
      </w:r>
      <w:r w:rsidRPr="007B1D05"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</w:t>
      </w:r>
      <w:r w:rsidRPr="007B1D05">
        <w:t>е</w:t>
      </w:r>
      <w:r w:rsidRPr="007B1D05">
        <w:t xml:space="preserve">ства: жиры, глюкоза, белки. </w:t>
      </w:r>
      <w:r w:rsidRPr="007B1D05">
        <w:rPr>
          <w:i/>
        </w:rPr>
        <w:t>Химическое загрязнение окружающей среды и его последс</w:t>
      </w:r>
      <w:r w:rsidRPr="007B1D05">
        <w:rPr>
          <w:i/>
        </w:rPr>
        <w:t>т</w:t>
      </w:r>
      <w:r w:rsidRPr="007B1D05">
        <w:rPr>
          <w:i/>
        </w:rPr>
        <w:t>вия.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Типы расчетных задач:</w:t>
      </w:r>
    </w:p>
    <w:p w:rsidR="007B1D05" w:rsidRPr="007B1D05" w:rsidRDefault="007B1D05" w:rsidP="0019088E">
      <w:pPr>
        <w:numPr>
          <w:ilvl w:val="0"/>
          <w:numId w:val="134"/>
        </w:numPr>
        <w:jc w:val="both"/>
        <w:rPr>
          <w:bCs/>
        </w:rPr>
      </w:pPr>
      <w:r w:rsidRPr="007B1D05">
        <w:rPr>
          <w:bCs/>
        </w:rPr>
        <w:t>Вычисление массовой доли химического элемента по формуле соединения.</w:t>
      </w:r>
    </w:p>
    <w:p w:rsidR="007B1D05" w:rsidRPr="007B1D05" w:rsidRDefault="007B1D05" w:rsidP="0019088E">
      <w:pPr>
        <w:jc w:val="both"/>
        <w:rPr>
          <w:bCs/>
          <w:i/>
        </w:rPr>
      </w:pPr>
      <w:r w:rsidRPr="007B1D05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7B1D05" w:rsidRPr="007B1D05" w:rsidRDefault="007B1D05" w:rsidP="0019088E">
      <w:pPr>
        <w:numPr>
          <w:ilvl w:val="0"/>
          <w:numId w:val="134"/>
        </w:numPr>
        <w:jc w:val="both"/>
      </w:pPr>
      <w:r w:rsidRPr="007B1D05">
        <w:t>Вычисления по химическим уравнениям количества, объема, массы вещества по к</w:t>
      </w:r>
      <w:r w:rsidRPr="007B1D05">
        <w:t>о</w:t>
      </w:r>
      <w:r w:rsidRPr="007B1D05">
        <w:t>личеству, объему, массе реагентов или продуктов реакции.</w:t>
      </w:r>
    </w:p>
    <w:p w:rsidR="007B1D05" w:rsidRPr="007B1D05" w:rsidRDefault="007B1D05" w:rsidP="0019088E">
      <w:pPr>
        <w:numPr>
          <w:ilvl w:val="0"/>
          <w:numId w:val="134"/>
        </w:numPr>
        <w:jc w:val="both"/>
      </w:pPr>
      <w:r w:rsidRPr="007B1D05">
        <w:t>Расчет массовой доли растворенного вещества в растворе.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Примерные темы практических работ: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Лабораторное оборудование и приемы обращения с ним. Правила безопасной раб</w:t>
      </w:r>
      <w:r w:rsidRPr="007B1D05">
        <w:t>о</w:t>
      </w:r>
      <w:r w:rsidRPr="007B1D05">
        <w:t>ты в химической лаборатории.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Очистка загрязненной поваренной соли.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Признаки протекания химических реакций.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Получение кислорода и изучение его свойств.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Получение водорода и изучение его свойств.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Приготовление растворов с определенной массовой долей растворенного вещества.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Решение экспериментальных задач по теме «Основные классы неорганических с</w:t>
      </w:r>
      <w:r w:rsidRPr="007B1D05">
        <w:t>о</w:t>
      </w:r>
      <w:r w:rsidRPr="007B1D05">
        <w:t>единений».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Реакции ионного обмена.</w:t>
      </w:r>
    </w:p>
    <w:p w:rsidR="007B1D05" w:rsidRPr="007B1D05" w:rsidRDefault="007B1D05" w:rsidP="0019088E">
      <w:pPr>
        <w:numPr>
          <w:ilvl w:val="0"/>
          <w:numId w:val="150"/>
        </w:numPr>
        <w:jc w:val="both"/>
        <w:rPr>
          <w:i/>
        </w:rPr>
      </w:pPr>
      <w:r w:rsidRPr="007B1D05">
        <w:rPr>
          <w:i/>
        </w:rPr>
        <w:t>Качественные реакции на ионы в растворе.</w:t>
      </w:r>
    </w:p>
    <w:p w:rsidR="007B1D05" w:rsidRPr="007B1D05" w:rsidRDefault="007B1D05" w:rsidP="0019088E">
      <w:pPr>
        <w:numPr>
          <w:ilvl w:val="0"/>
          <w:numId w:val="150"/>
        </w:numPr>
        <w:jc w:val="both"/>
        <w:rPr>
          <w:i/>
        </w:rPr>
      </w:pPr>
      <w:r w:rsidRPr="007B1D05">
        <w:rPr>
          <w:i/>
        </w:rPr>
        <w:t>Получение аммиака и изучение его свойств.</w:t>
      </w:r>
    </w:p>
    <w:p w:rsidR="007B1D05" w:rsidRPr="007B1D05" w:rsidRDefault="007B1D05" w:rsidP="0019088E">
      <w:pPr>
        <w:numPr>
          <w:ilvl w:val="0"/>
          <w:numId w:val="150"/>
        </w:numPr>
        <w:jc w:val="both"/>
        <w:rPr>
          <w:i/>
        </w:rPr>
      </w:pPr>
      <w:r w:rsidRPr="007B1D05">
        <w:rPr>
          <w:i/>
        </w:rPr>
        <w:t>Получение углекислого газа и изучение его свойств.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Решение экспериментальных задач по теме «Неметаллы IV – VII групп и их соед</w:t>
      </w:r>
      <w:r w:rsidRPr="007B1D05">
        <w:t>и</w:t>
      </w:r>
      <w:r w:rsidRPr="007B1D05">
        <w:t>нений».</w:t>
      </w:r>
    </w:p>
    <w:p w:rsidR="007B1D05" w:rsidRPr="007B1D05" w:rsidRDefault="007B1D05" w:rsidP="0019088E">
      <w:pPr>
        <w:numPr>
          <w:ilvl w:val="0"/>
          <w:numId w:val="150"/>
        </w:numPr>
        <w:jc w:val="both"/>
      </w:pPr>
      <w:r w:rsidRPr="007B1D05">
        <w:t>Решение экспериментальных задач по теме «Металлы и их соединения».</w:t>
      </w:r>
    </w:p>
    <w:p w:rsidR="007B1D05" w:rsidRPr="007B1D05" w:rsidRDefault="007B1D05" w:rsidP="0019088E">
      <w:pPr>
        <w:jc w:val="both"/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88" w:name="_Toc409691713"/>
      <w:bookmarkStart w:id="189" w:name="_Toc410654038"/>
      <w:bookmarkStart w:id="190" w:name="_Toc414553249"/>
      <w:r w:rsidRPr="00005949">
        <w:rPr>
          <w:b/>
          <w:bCs/>
          <w:iCs/>
          <w:sz w:val="28"/>
          <w:szCs w:val="28"/>
        </w:rPr>
        <w:t>Изобразительное искусство</w:t>
      </w:r>
      <w:bookmarkEnd w:id="188"/>
      <w:bookmarkEnd w:id="189"/>
      <w:bookmarkEnd w:id="190"/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</w:t>
      </w:r>
      <w:r w:rsidRPr="007B1D05">
        <w:t>з</w:t>
      </w:r>
      <w:r w:rsidRPr="007B1D05">
        <w:t>личных сферах мировой художественной культуры, на формирование у обучающихся ц</w:t>
      </w:r>
      <w:r w:rsidRPr="007B1D05">
        <w:t>е</w:t>
      </w:r>
      <w:r w:rsidRPr="007B1D05">
        <w:t xml:space="preserve">лостных представлений об исторических традициях и ценностях русской художественной культуры. </w:t>
      </w:r>
    </w:p>
    <w:p w:rsidR="007B1D05" w:rsidRPr="007B1D05" w:rsidRDefault="007B1D05" w:rsidP="0019088E">
      <w:pPr>
        <w:jc w:val="both"/>
      </w:pPr>
      <w:r w:rsidRPr="007B1D05">
        <w:t>В программе предусмотрена практическая художественно-творческая деятельность, ан</w:t>
      </w:r>
      <w:r w:rsidRPr="007B1D05">
        <w:t>а</w:t>
      </w:r>
      <w:r w:rsidRPr="007B1D05">
        <w:t>литическое восприятие произведений искусства. Программа включает в себя основы ра</w:t>
      </w:r>
      <w:r w:rsidRPr="007B1D05">
        <w:t>з</w:t>
      </w:r>
      <w:r w:rsidRPr="007B1D05">
        <w:t>ных видов визуально-пространственных искусств – живописи, графики, скульптуры, д</w:t>
      </w:r>
      <w:r w:rsidRPr="007B1D05">
        <w:t>и</w:t>
      </w:r>
      <w:r w:rsidRPr="007B1D05">
        <w:t>зайна, архитектуры, народного и декоративно-прикладного искусства, театра, фото- и к</w:t>
      </w:r>
      <w:r w:rsidRPr="007B1D05">
        <w:t>и</w:t>
      </w:r>
      <w:r w:rsidRPr="007B1D05">
        <w:t>ноискусства.</w:t>
      </w:r>
    </w:p>
    <w:p w:rsidR="007B1D05" w:rsidRPr="007B1D05" w:rsidRDefault="007B1D05" w:rsidP="0019088E">
      <w:pPr>
        <w:jc w:val="both"/>
      </w:pPr>
      <w:r w:rsidRPr="007B1D05">
        <w:t>Отличительной особенностью программы является новый взгляд на предмет «Изобраз</w:t>
      </w:r>
      <w:r w:rsidRPr="007B1D05">
        <w:t>и</w:t>
      </w:r>
      <w:r w:rsidRPr="007B1D05">
        <w:t>тельное искусство», суть которого заключается в том, что искусство в нем рассматривае</w:t>
      </w:r>
      <w:r w:rsidRPr="007B1D05">
        <w:t>т</w:t>
      </w:r>
      <w:r w:rsidRPr="007B1D05">
        <w:t>ся как особая духовная сфера, концентрирующая в себе колоссальный эстетический, х</w:t>
      </w:r>
      <w:r w:rsidRPr="007B1D05">
        <w:t>у</w:t>
      </w:r>
      <w:r w:rsidRPr="007B1D05">
        <w:t>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</w:t>
      </w:r>
      <w:r w:rsidRPr="007B1D05">
        <w:t>а</w:t>
      </w:r>
      <w:r w:rsidRPr="007B1D05">
        <w:t>конам и находящихся в постоянном взаимодействии.</w:t>
      </w:r>
    </w:p>
    <w:p w:rsidR="007B1D05" w:rsidRPr="007B1D05" w:rsidRDefault="007B1D05" w:rsidP="0019088E">
      <w:pPr>
        <w:jc w:val="both"/>
      </w:pPr>
      <w:r w:rsidRPr="007B1D05">
        <w:t>В программу включены следующие основные виды художественно-творческой деятел</w:t>
      </w:r>
      <w:r w:rsidRPr="007B1D05">
        <w:t>ь</w:t>
      </w:r>
      <w:r w:rsidRPr="007B1D05">
        <w:t>ности:</w:t>
      </w:r>
    </w:p>
    <w:p w:rsidR="007B1D05" w:rsidRPr="007B1D05" w:rsidRDefault="007B1D05" w:rsidP="0019088E">
      <w:pPr>
        <w:numPr>
          <w:ilvl w:val="0"/>
          <w:numId w:val="157"/>
        </w:numPr>
        <w:jc w:val="both"/>
      </w:pPr>
      <w:r w:rsidRPr="007B1D05">
        <w:t>ценностно-ориентационная и коммуникативная деятельность;</w:t>
      </w:r>
    </w:p>
    <w:p w:rsidR="007B1D05" w:rsidRPr="007B1D05" w:rsidRDefault="007B1D05" w:rsidP="0019088E">
      <w:pPr>
        <w:numPr>
          <w:ilvl w:val="0"/>
          <w:numId w:val="157"/>
        </w:numPr>
        <w:jc w:val="both"/>
      </w:pPr>
      <w:r w:rsidRPr="007B1D05">
        <w:t>изобразительная деятельность (основы художественного изображения);</w:t>
      </w:r>
    </w:p>
    <w:p w:rsidR="007B1D05" w:rsidRPr="007B1D05" w:rsidRDefault="007B1D05" w:rsidP="0019088E">
      <w:pPr>
        <w:numPr>
          <w:ilvl w:val="0"/>
          <w:numId w:val="157"/>
        </w:numPr>
        <w:jc w:val="both"/>
      </w:pPr>
      <w:r w:rsidRPr="007B1D05">
        <w:t xml:space="preserve">декоративно-прикладная деятельность (основы народного и декоративно-прикладного искусства); </w:t>
      </w:r>
    </w:p>
    <w:p w:rsidR="007B1D05" w:rsidRPr="007B1D05" w:rsidRDefault="007B1D05" w:rsidP="0019088E">
      <w:pPr>
        <w:numPr>
          <w:ilvl w:val="0"/>
          <w:numId w:val="157"/>
        </w:numPr>
        <w:jc w:val="both"/>
      </w:pPr>
      <w:r w:rsidRPr="007B1D05">
        <w:t>художественно-конструкторская деятельность (элементы дизайна и архитектуры);</w:t>
      </w:r>
    </w:p>
    <w:p w:rsidR="007B1D05" w:rsidRPr="007B1D05" w:rsidRDefault="007B1D05" w:rsidP="0019088E">
      <w:pPr>
        <w:numPr>
          <w:ilvl w:val="0"/>
          <w:numId w:val="157"/>
        </w:numPr>
        <w:jc w:val="both"/>
      </w:pPr>
      <w:r w:rsidRPr="007B1D05">
        <w:t>художественно-творческая деятельность на основе синтеза искусств.</w:t>
      </w:r>
    </w:p>
    <w:p w:rsidR="007B1D05" w:rsidRPr="007B1D05" w:rsidRDefault="007B1D05" w:rsidP="0019088E">
      <w:pPr>
        <w:jc w:val="both"/>
      </w:pPr>
      <w:r w:rsidRPr="007B1D05">
        <w:t>Связующим звеном предмета «Изобразительного искусства» с другими предметами явл</w:t>
      </w:r>
      <w:r w:rsidRPr="007B1D05">
        <w:t>я</w:t>
      </w:r>
      <w:r w:rsidRPr="007B1D05">
        <w:t>ется художественный образ, созданный средствами разных видов искусства и создава</w:t>
      </w:r>
      <w:r w:rsidRPr="007B1D05">
        <w:t>е</w:t>
      </w:r>
      <w:r w:rsidRPr="007B1D05">
        <w:t>мый обучающимися в различных видах художественной деятельности.</w:t>
      </w:r>
    </w:p>
    <w:p w:rsidR="007B1D05" w:rsidRPr="007B1D05" w:rsidRDefault="007B1D05" w:rsidP="0019088E">
      <w:pPr>
        <w:jc w:val="both"/>
      </w:pPr>
      <w:r w:rsidRPr="007B1D05"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</w:t>
      </w:r>
      <w:r w:rsidRPr="007B1D05">
        <w:t>т</w:t>
      </w:r>
      <w:r w:rsidRPr="007B1D05">
        <w:t>вознание», «География», «Математика», «Технология».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</w:pPr>
      <w:r w:rsidRPr="007B1D05">
        <w:t>Связующим звеном предмета «Изобразительного искусства» с другими предметами явл</w:t>
      </w:r>
      <w:r w:rsidRPr="007B1D05">
        <w:t>я</w:t>
      </w:r>
      <w:r w:rsidRPr="007B1D05">
        <w:t>ется художественный образ, созданный средствами разных видов искусства и создава</w:t>
      </w:r>
      <w:r w:rsidRPr="007B1D05">
        <w:t>е</w:t>
      </w:r>
      <w:r w:rsidRPr="007B1D05">
        <w:t>мый обучающимися в различных видах художественной деятельности.</w:t>
      </w:r>
    </w:p>
    <w:p w:rsidR="007B1D05" w:rsidRPr="007B1D05" w:rsidRDefault="007B1D05" w:rsidP="0019088E">
      <w:pPr>
        <w:jc w:val="both"/>
      </w:pPr>
      <w:r w:rsidRPr="007B1D05">
        <w:t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</w:t>
      </w:r>
      <w:r w:rsidRPr="007B1D05">
        <w:t>с</w:t>
      </w:r>
      <w:r w:rsidRPr="007B1D05">
        <w:t>сии», «Обществознание», «География», «Математика», «Технология».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Народное художественное творчество – неиссякаемый источник самобытной крас</w:t>
      </w:r>
      <w:r w:rsidRPr="007B1D05">
        <w:rPr>
          <w:b/>
        </w:rPr>
        <w:t>о</w:t>
      </w:r>
      <w:r w:rsidRPr="007B1D05">
        <w:rPr>
          <w:b/>
        </w:rPr>
        <w:t>ты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</w:t>
      </w:r>
      <w:r w:rsidRPr="007B1D05">
        <w:t>о</w:t>
      </w:r>
      <w:r w:rsidRPr="007B1D05">
        <w:t>стный художественный образ. Обрядовые действия народного праздника, их символич</w:t>
      </w:r>
      <w:r w:rsidRPr="007B1D05">
        <w:t>е</w:t>
      </w:r>
      <w:r w:rsidRPr="007B1D05">
        <w:t>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</w:t>
      </w:r>
      <w:r w:rsidRPr="007B1D05">
        <w:t>и</w:t>
      </w:r>
      <w:r w:rsidRPr="007B1D05">
        <w:t>лимоновская игрушка). Композиционное, стилевое и цветовое единство в изделиях наро</w:t>
      </w:r>
      <w:r w:rsidRPr="007B1D05">
        <w:t>д</w:t>
      </w:r>
      <w:r w:rsidRPr="007B1D05">
        <w:t xml:space="preserve">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Виды изобразительного искусства и основы образного языка</w:t>
      </w:r>
    </w:p>
    <w:p w:rsidR="007B1D05" w:rsidRPr="007B1D05" w:rsidRDefault="007B1D05" w:rsidP="0019088E">
      <w:pPr>
        <w:jc w:val="both"/>
      </w:pPr>
      <w:r w:rsidRPr="007B1D05">
        <w:t>Пространственные искусства. Художественные материалы. Жанры в изобразительном и</w:t>
      </w:r>
      <w:r w:rsidRPr="007B1D05">
        <w:t>с</w:t>
      </w:r>
      <w:r w:rsidRPr="007B1D05">
        <w:t>кусстве. Выразительные возможности изобразительного искусства. Язык и смысл. Рис</w:t>
      </w:r>
      <w:r w:rsidRPr="007B1D05">
        <w:t>у</w:t>
      </w:r>
      <w:r w:rsidRPr="007B1D05">
        <w:t>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</w:t>
      </w:r>
      <w:r w:rsidRPr="007B1D05">
        <w:t>р</w:t>
      </w:r>
      <w:r w:rsidRPr="007B1D05">
        <w:t>мы. Геометрические тела: куб, шар, цилиндр, конус, призма. Многообразие форм окр</w:t>
      </w:r>
      <w:r w:rsidRPr="007B1D05">
        <w:t>у</w:t>
      </w:r>
      <w:r w:rsidRPr="007B1D05">
        <w:t>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</w:t>
      </w:r>
      <w:r w:rsidRPr="007B1D05">
        <w:t>р</w:t>
      </w:r>
      <w:r w:rsidRPr="007B1D05">
        <w:t xml:space="preserve">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Понимание смысла деятельности художника</w:t>
      </w:r>
    </w:p>
    <w:p w:rsidR="007B1D05" w:rsidRPr="007B1D05" w:rsidRDefault="007B1D05" w:rsidP="0019088E">
      <w:pPr>
        <w:jc w:val="both"/>
      </w:pPr>
      <w:r w:rsidRPr="007B1D05"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</w:t>
      </w:r>
      <w:r w:rsidRPr="007B1D05">
        <w:t>б</w:t>
      </w:r>
      <w:r w:rsidRPr="007B1D05">
        <w:t>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</w:t>
      </w:r>
      <w:r w:rsidRPr="007B1D05">
        <w:t>и</w:t>
      </w:r>
      <w:r w:rsidRPr="007B1D05">
        <w:t xml:space="preserve">тельном искусстве XX века (К.С. Петров-Водкин, П.Д. Корин). </w:t>
      </w:r>
    </w:p>
    <w:p w:rsidR="007B1D05" w:rsidRPr="007B1D05" w:rsidRDefault="007B1D05" w:rsidP="0019088E">
      <w:pPr>
        <w:jc w:val="both"/>
      </w:pPr>
      <w:r w:rsidRPr="007B1D05">
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</w:t>
      </w:r>
      <w:r w:rsidRPr="007B1D05">
        <w:t>е</w:t>
      </w:r>
      <w:r w:rsidRPr="007B1D05">
        <w:t>ства (В.М. Васнецов, М.В. Нестеров).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Вечные темы и великие исторические события в искусстве</w:t>
      </w:r>
    </w:p>
    <w:p w:rsidR="007B1D05" w:rsidRPr="007B1D05" w:rsidRDefault="007B1D05" w:rsidP="0019088E">
      <w:pPr>
        <w:jc w:val="both"/>
      </w:pPr>
      <w:r w:rsidRPr="007B1D05"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</w:t>
      </w:r>
      <w:r w:rsidRPr="007B1D05">
        <w:t>е</w:t>
      </w:r>
      <w:r w:rsidRPr="007B1D05">
        <w:t>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</w:t>
      </w:r>
      <w:r w:rsidRPr="007B1D05">
        <w:t>с</w:t>
      </w:r>
      <w:r w:rsidRPr="007B1D05">
        <w:t>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</w:t>
      </w:r>
      <w:r w:rsidRPr="007B1D05">
        <w:t>у</w:t>
      </w:r>
      <w:r w:rsidRPr="007B1D05">
        <w:t>шин). Образы животных в современных предметах декоративно-прикладного искусства. Стилизация изображения животных.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Конструктивное искусство: архитектура и дизайн</w:t>
      </w:r>
    </w:p>
    <w:p w:rsidR="007B1D05" w:rsidRPr="007B1D05" w:rsidRDefault="007B1D05" w:rsidP="0019088E">
      <w:pPr>
        <w:jc w:val="both"/>
      </w:pPr>
      <w:r w:rsidRPr="007B1D05">
        <w:t>Художественный язык конструктивных искусств. Роль искусства в организации предме</w:t>
      </w:r>
      <w:r w:rsidRPr="007B1D05">
        <w:t>т</w:t>
      </w:r>
      <w:r w:rsidRPr="007B1D05">
        <w:t>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</w:t>
      </w:r>
      <w:r w:rsidRPr="007B1D05">
        <w:t>к</w:t>
      </w:r>
      <w:r w:rsidRPr="007B1D05">
        <w:t>турные элементы здания. Вещь как сочетание объемов и как образ времени. Единство х</w:t>
      </w:r>
      <w:r w:rsidRPr="007B1D05">
        <w:t>у</w:t>
      </w:r>
      <w:r w:rsidRPr="007B1D05">
        <w:t>дожественного и функционального в вещи. Форма и материал. Цвет в архитектуре и д</w:t>
      </w:r>
      <w:r w:rsidRPr="007B1D05">
        <w:t>и</w:t>
      </w:r>
      <w:r w:rsidRPr="007B1D05">
        <w:t>зайне. Архитектурный образ как понятие эпохи (Ш.Э. ле Корбюзье). Тенденции и пе</w:t>
      </w:r>
      <w:r w:rsidRPr="007B1D05">
        <w:t>р</w:t>
      </w:r>
      <w:r w:rsidRPr="007B1D05">
        <w:t>спективы развития современной архитектуры. Жилое пространство города (город, микр</w:t>
      </w:r>
      <w:r w:rsidRPr="007B1D05">
        <w:t>о</w:t>
      </w:r>
      <w:r w:rsidRPr="007B1D05">
        <w:t>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</w:t>
      </w:r>
      <w:r w:rsidRPr="007B1D05">
        <w:t>и</w:t>
      </w:r>
      <w:r w:rsidRPr="007B1D05">
        <w:t xml:space="preserve">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Изобразительное искусство и архитектура России </w:t>
      </w:r>
      <w:r w:rsidRPr="007B1D05">
        <w:rPr>
          <w:b/>
          <w:lang w:val="en-US"/>
        </w:rPr>
        <w:t>XI</w:t>
      </w:r>
      <w:r w:rsidRPr="007B1D05">
        <w:rPr>
          <w:b/>
        </w:rPr>
        <w:t xml:space="preserve"> –</w:t>
      </w:r>
      <w:r w:rsidRPr="007B1D05">
        <w:rPr>
          <w:b/>
          <w:lang w:val="en-US"/>
        </w:rPr>
        <w:t>XVII</w:t>
      </w:r>
      <w:r w:rsidRPr="007B1D05">
        <w:rPr>
          <w:b/>
        </w:rPr>
        <w:t xml:space="preserve"> вв.</w:t>
      </w:r>
    </w:p>
    <w:p w:rsidR="007B1D05" w:rsidRPr="007B1D05" w:rsidRDefault="007B1D05" w:rsidP="0019088E">
      <w:pPr>
        <w:jc w:val="both"/>
      </w:pPr>
      <w:r w:rsidRPr="007B1D05"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</w:t>
      </w:r>
      <w:r w:rsidRPr="007B1D05">
        <w:t>в</w:t>
      </w:r>
      <w:r w:rsidRPr="007B1D05">
        <w:t>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</w:t>
      </w:r>
      <w:r w:rsidRPr="007B1D05">
        <w:t>в</w:t>
      </w:r>
      <w:r w:rsidRPr="007B1D05">
        <w:t>ское барокко.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Искусство полиграфии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Специфика изображения в полиграфии. Формы полиграфической продукции (книги, жу</w:t>
      </w:r>
      <w:r w:rsidRPr="007B1D05">
        <w:rPr>
          <w:i/>
        </w:rPr>
        <w:t>р</w:t>
      </w:r>
      <w:r w:rsidRPr="007B1D05">
        <w:rPr>
          <w:i/>
        </w:rPr>
        <w:t>налы, плакаты, афиши, открытки, буклеты). Типы изображения в полиграфии (графич</w:t>
      </w:r>
      <w:r w:rsidRPr="007B1D05">
        <w:rPr>
          <w:i/>
        </w:rPr>
        <w:t>е</w:t>
      </w:r>
      <w:r w:rsidRPr="007B1D05">
        <w:rPr>
          <w:i/>
        </w:rPr>
        <w:t>ское, живописное, компьютерное фотографическое). Искусство шрифта. Композицио</w:t>
      </w:r>
      <w:r w:rsidRPr="007B1D05">
        <w:rPr>
          <w:i/>
        </w:rPr>
        <w:t>н</w:t>
      </w:r>
      <w:r w:rsidRPr="007B1D05">
        <w:rPr>
          <w:i/>
        </w:rPr>
        <w:t>ные основы макетирования в графическом дизайне. Проектирование обложки книги, ре</w:t>
      </w:r>
      <w:r w:rsidRPr="007B1D05">
        <w:rPr>
          <w:i/>
        </w:rPr>
        <w:t>к</w:t>
      </w:r>
      <w:r w:rsidRPr="007B1D05">
        <w:rPr>
          <w:i/>
        </w:rPr>
        <w:t>ламы, открытки, визитной карточки и др.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Стили, направления виды и жанры в русском изобразительном искусстве и архите</w:t>
      </w:r>
      <w:r w:rsidRPr="007B1D05">
        <w:rPr>
          <w:b/>
          <w:i/>
        </w:rPr>
        <w:t>к</w:t>
      </w:r>
      <w:r w:rsidRPr="007B1D05">
        <w:rPr>
          <w:b/>
          <w:i/>
        </w:rPr>
        <w:t>туре XVIII - XIX вв.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</w:t>
      </w:r>
      <w:r w:rsidRPr="007B1D05">
        <w:rPr>
          <w:i/>
        </w:rPr>
        <w:t>а</w:t>
      </w:r>
      <w:r w:rsidRPr="007B1D05">
        <w:rPr>
          <w:i/>
        </w:rPr>
        <w:t>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</w:t>
      </w:r>
      <w:r w:rsidRPr="007B1D05">
        <w:rPr>
          <w:i/>
        </w:rPr>
        <w:t>е</w:t>
      </w:r>
      <w:r w:rsidRPr="007B1D05">
        <w:rPr>
          <w:i/>
        </w:rPr>
        <w:t>дотов). «Товарищество передвижников» (И.Н. Крамской, В.Г. Перов, А.И. Куинджи). Т</w:t>
      </w:r>
      <w:r w:rsidRPr="007B1D05">
        <w:rPr>
          <w:i/>
        </w:rPr>
        <w:t>е</w:t>
      </w:r>
      <w:r w:rsidRPr="007B1D05">
        <w:rPr>
          <w:i/>
        </w:rPr>
        <w:t>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</w:t>
      </w:r>
      <w:r w:rsidRPr="007B1D05">
        <w:rPr>
          <w:i/>
        </w:rPr>
        <w:t>и</w:t>
      </w:r>
      <w:r w:rsidRPr="007B1D05">
        <w:rPr>
          <w:i/>
        </w:rPr>
        <w:t>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Взаимосвязь истории искусства и истории человечества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i/>
        </w:rPr>
        <w:t>Традиции и новаторство в изобразительном искусстве XX века (модерн, авангард, сю</w:t>
      </w:r>
      <w:r w:rsidRPr="007B1D05">
        <w:rPr>
          <w:i/>
        </w:rPr>
        <w:t>р</w:t>
      </w:r>
      <w:r w:rsidRPr="007B1D05">
        <w:rPr>
          <w:i/>
        </w:rPr>
        <w:t>реализм). Модерн в русской архитектуре (Ф. Шехтель). Стиль модерн в зарубежной а</w:t>
      </w:r>
      <w:r w:rsidRPr="007B1D05">
        <w:rPr>
          <w:i/>
        </w:rPr>
        <w:t>р</w:t>
      </w:r>
      <w:r w:rsidRPr="007B1D05">
        <w:rPr>
          <w:i/>
        </w:rPr>
        <w:t>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</w:t>
      </w:r>
      <w:r w:rsidRPr="007B1D05">
        <w:rPr>
          <w:i/>
        </w:rPr>
        <w:t>и</w:t>
      </w:r>
      <w:r w:rsidRPr="007B1D05">
        <w:rPr>
          <w:i/>
        </w:rPr>
        <w:t>на). Художественно-творческие проекты.</w:t>
      </w:r>
    </w:p>
    <w:p w:rsidR="007B1D05" w:rsidRPr="007B1D05" w:rsidRDefault="007B1D05" w:rsidP="0019088E">
      <w:pPr>
        <w:jc w:val="both"/>
        <w:rPr>
          <w:b/>
          <w:i/>
        </w:rPr>
      </w:pPr>
      <w:r w:rsidRPr="007B1D05">
        <w:rPr>
          <w:b/>
          <w:i/>
        </w:rPr>
        <w:t>Изображение в синтетических и экранных видах искусства и художественная фот</w:t>
      </w:r>
      <w:r w:rsidRPr="007B1D05">
        <w:rPr>
          <w:b/>
          <w:i/>
        </w:rPr>
        <w:t>о</w:t>
      </w:r>
      <w:r w:rsidRPr="007B1D05">
        <w:rPr>
          <w:b/>
          <w:i/>
        </w:rPr>
        <w:t>графия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</w:t>
      </w:r>
      <w:r w:rsidRPr="007B1D05">
        <w:rPr>
          <w:i/>
        </w:rPr>
        <w:t>т</w:t>
      </w:r>
      <w:r w:rsidRPr="007B1D05">
        <w:rPr>
          <w:i/>
        </w:rPr>
        <w:t xml:space="preserve">ральные художники начала </w:t>
      </w:r>
      <w:r w:rsidRPr="007B1D05">
        <w:rPr>
          <w:i/>
          <w:lang w:val="en-US"/>
        </w:rPr>
        <w:t>XX</w:t>
      </w:r>
      <w:r w:rsidRPr="007B1D05">
        <w:rPr>
          <w:i/>
        </w:rPr>
        <w:t xml:space="preserve"> века (А.Я. Головин, А.Н. Бенуа, М.В. Добужинский). Опыт художественно-творческой деятельности. Создание художественного образа в искусс</w:t>
      </w:r>
      <w:r w:rsidRPr="007B1D05">
        <w:rPr>
          <w:i/>
        </w:rPr>
        <w:t>т</w:t>
      </w:r>
      <w:r w:rsidRPr="007B1D05">
        <w:rPr>
          <w:i/>
        </w:rPr>
        <w:t>ве фотографии. Особенности художественной фотографии. Выразительные сре</w:t>
      </w:r>
      <w:r w:rsidRPr="007B1D05">
        <w:rPr>
          <w:i/>
        </w:rPr>
        <w:t>д</w:t>
      </w:r>
      <w:r w:rsidRPr="007B1D05">
        <w:rPr>
          <w:i/>
        </w:rPr>
        <w:t>ства фотографии (композиция, план, ракурс, свет, ритм и др.). Изображение в фот</w:t>
      </w:r>
      <w:r w:rsidRPr="007B1D05">
        <w:rPr>
          <w:i/>
        </w:rPr>
        <w:t>о</w:t>
      </w:r>
      <w:r w:rsidRPr="007B1D05">
        <w:rPr>
          <w:i/>
        </w:rPr>
        <w:t>графии и в живописи. Изобразительная природа экранных искусств. Специфика кин</w:t>
      </w:r>
      <w:r w:rsidRPr="007B1D05">
        <w:rPr>
          <w:i/>
        </w:rPr>
        <w:t>о</w:t>
      </w:r>
      <w:r w:rsidRPr="007B1D05">
        <w:rPr>
          <w:i/>
        </w:rPr>
        <w:t>изображения: кадр и монтаж. Кинокомпозиция и средства эмоциональной выразител</w:t>
      </w:r>
      <w:r w:rsidRPr="007B1D05">
        <w:rPr>
          <w:i/>
        </w:rPr>
        <w:t>ь</w:t>
      </w:r>
      <w:r w:rsidRPr="007B1D05">
        <w:rPr>
          <w:i/>
        </w:rPr>
        <w:t>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</w:t>
      </w:r>
      <w:r w:rsidRPr="007B1D05">
        <w:rPr>
          <w:i/>
        </w:rPr>
        <w:t>н</w:t>
      </w:r>
      <w:r w:rsidRPr="007B1D05">
        <w:rPr>
          <w:i/>
        </w:rPr>
        <w:t>дарчук, А.А. Тарковский, Н.С. Михалков). Телевизионное изображение, его особенности и возможн</w:t>
      </w:r>
      <w:r w:rsidRPr="007B1D05">
        <w:rPr>
          <w:i/>
        </w:rPr>
        <w:t>о</w:t>
      </w:r>
      <w:r w:rsidRPr="007B1D05">
        <w:rPr>
          <w:i/>
        </w:rPr>
        <w:t>сти (видеосюжет, репортаж и др.). Художественно-творческие проекты.</w:t>
      </w:r>
    </w:p>
    <w:p w:rsidR="007B1D05" w:rsidRPr="007B1D05" w:rsidRDefault="007B1D05" w:rsidP="0019088E">
      <w:pPr>
        <w:jc w:val="both"/>
        <w:rPr>
          <w:b/>
          <w:bCs/>
        </w:rPr>
      </w:pPr>
      <w:bookmarkStart w:id="191" w:name="_Toc409691714"/>
    </w:p>
    <w:p w:rsidR="007B1D05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92" w:name="_Toc410654039"/>
      <w:bookmarkStart w:id="193" w:name="_Toc414553250"/>
      <w:r w:rsidRPr="00005949">
        <w:rPr>
          <w:b/>
          <w:bCs/>
          <w:iCs/>
          <w:sz w:val="28"/>
          <w:szCs w:val="28"/>
        </w:rPr>
        <w:t>Музыка</w:t>
      </w:r>
      <w:bookmarkEnd w:id="191"/>
      <w:bookmarkEnd w:id="192"/>
      <w:bookmarkEnd w:id="193"/>
    </w:p>
    <w:p w:rsidR="00005949" w:rsidRP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7B1D05" w:rsidRDefault="007B1D05" w:rsidP="0019088E">
      <w:pPr>
        <w:jc w:val="both"/>
      </w:pPr>
      <w:r w:rsidRPr="007B1D05">
        <w:t>Овладение основами музыкальных знаний в основной школе должно обеспечить форм</w:t>
      </w:r>
      <w:r w:rsidRPr="007B1D05">
        <w:t>и</w:t>
      </w:r>
      <w:r w:rsidRPr="007B1D05">
        <w:t>рование основ музыкальной культуры и грамотности как части общей и духовной культ</w:t>
      </w:r>
      <w:r w:rsidRPr="007B1D05">
        <w:t>у</w:t>
      </w:r>
      <w:r w:rsidRPr="007B1D05">
        <w:t>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</w:t>
      </w:r>
      <w:r w:rsidRPr="007B1D05">
        <w:t>ь</w:t>
      </w:r>
      <w:r w:rsidRPr="007B1D05">
        <w:t>ности, овладение практическими умениями и навыками в различных видах музыкально-творческой деятельности.</w:t>
      </w:r>
    </w:p>
    <w:p w:rsidR="007B1D05" w:rsidRPr="007B1D05" w:rsidRDefault="007B1D05" w:rsidP="0019088E">
      <w:pPr>
        <w:jc w:val="both"/>
      </w:pPr>
      <w:r w:rsidRPr="007B1D05">
        <w:t>Освоение предмета «Музыка» направлено на:</w:t>
      </w:r>
    </w:p>
    <w:p w:rsidR="007B1D05" w:rsidRPr="007B1D05" w:rsidRDefault="007B1D05" w:rsidP="0019088E">
      <w:pPr>
        <w:numPr>
          <w:ilvl w:val="0"/>
          <w:numId w:val="160"/>
        </w:numPr>
        <w:jc w:val="both"/>
      </w:pPr>
      <w:r w:rsidRPr="007B1D05">
        <w:t>приобщение школьников к музыке как эмоциональному, нравственно-эстетическому феномену, осознание через музыку жизненных явлений, ра</w:t>
      </w:r>
      <w:r w:rsidRPr="007B1D05">
        <w:t>с</w:t>
      </w:r>
      <w:r w:rsidRPr="007B1D05">
        <w:t>крывающих духовный опыт поколений;</w:t>
      </w:r>
    </w:p>
    <w:p w:rsidR="007B1D05" w:rsidRPr="007B1D05" w:rsidRDefault="007B1D05" w:rsidP="0019088E">
      <w:pPr>
        <w:numPr>
          <w:ilvl w:val="0"/>
          <w:numId w:val="160"/>
        </w:numPr>
        <w:jc w:val="both"/>
      </w:pPr>
      <w:r w:rsidRPr="007B1D05"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</w:t>
      </w:r>
      <w:r w:rsidRPr="007B1D05">
        <w:t>ь</w:t>
      </w:r>
      <w:r w:rsidRPr="007B1D05">
        <w:t>ному наследию;</w:t>
      </w:r>
    </w:p>
    <w:p w:rsidR="007B1D05" w:rsidRPr="007B1D05" w:rsidRDefault="007B1D05" w:rsidP="0019088E">
      <w:pPr>
        <w:numPr>
          <w:ilvl w:val="0"/>
          <w:numId w:val="160"/>
        </w:numPr>
        <w:jc w:val="both"/>
      </w:pPr>
      <w:r w:rsidRPr="007B1D05">
        <w:t>развитие творческого потенциала, ассоциативности мышления, воображ</w:t>
      </w:r>
      <w:r w:rsidRPr="007B1D05">
        <w:t>е</w:t>
      </w:r>
      <w:r w:rsidRPr="007B1D05">
        <w:t>ния, позволяющих проявить творческую индивидуальность в различных в</w:t>
      </w:r>
      <w:r w:rsidRPr="007B1D05">
        <w:t>и</w:t>
      </w:r>
      <w:r w:rsidRPr="007B1D05">
        <w:t>дах музыкальной деятельности;</w:t>
      </w:r>
    </w:p>
    <w:p w:rsidR="007B1D05" w:rsidRPr="007B1D05" w:rsidRDefault="007B1D05" w:rsidP="0019088E">
      <w:pPr>
        <w:numPr>
          <w:ilvl w:val="0"/>
          <w:numId w:val="160"/>
        </w:numPr>
        <w:jc w:val="both"/>
      </w:pPr>
      <w:r w:rsidRPr="007B1D05">
        <w:t>развитие способности к эстетическому освоению мира, способности оцен</w:t>
      </w:r>
      <w:r w:rsidRPr="007B1D05">
        <w:t>и</w:t>
      </w:r>
      <w:r w:rsidRPr="007B1D05">
        <w:t>вать произведения искусства по законам гармонии и красоты;</w:t>
      </w:r>
    </w:p>
    <w:p w:rsidR="007B1D05" w:rsidRPr="007B1D05" w:rsidRDefault="007B1D05" w:rsidP="0019088E">
      <w:pPr>
        <w:numPr>
          <w:ilvl w:val="0"/>
          <w:numId w:val="160"/>
        </w:numPr>
        <w:jc w:val="both"/>
      </w:pPr>
      <w:r w:rsidRPr="007B1D05">
        <w:t>овладение основами музыкальной грамотности в опоре на способность эм</w:t>
      </w:r>
      <w:r w:rsidRPr="007B1D05">
        <w:t>о</w:t>
      </w:r>
      <w:r w:rsidRPr="007B1D05">
        <w:t>ционального восприятия музыки как живого образного искусства во взаим</w:t>
      </w:r>
      <w:r w:rsidRPr="007B1D05">
        <w:t>о</w:t>
      </w:r>
      <w:r w:rsidRPr="007B1D05">
        <w:t>связи с жизнью, на специальную терминологию и ключевые понятия муз</w:t>
      </w:r>
      <w:r w:rsidRPr="007B1D05">
        <w:t>ы</w:t>
      </w:r>
      <w:r w:rsidRPr="007B1D05">
        <w:t>кального искусства, элементарную нотную грамоту.</w:t>
      </w:r>
    </w:p>
    <w:p w:rsidR="007B1D05" w:rsidRPr="007B1D05" w:rsidRDefault="007B1D05" w:rsidP="0019088E">
      <w:pPr>
        <w:jc w:val="both"/>
      </w:pPr>
      <w:r w:rsidRPr="007B1D05">
        <w:t>В рамках продуктивной музыкально-творческой деятельности учебный предмет «Муз</w:t>
      </w:r>
      <w:r w:rsidRPr="007B1D05">
        <w:t>ы</w:t>
      </w:r>
      <w:r w:rsidRPr="007B1D05">
        <w:t>ка» способствует формированию у обучающихся потребности в общении с музыкой в х</w:t>
      </w:r>
      <w:r w:rsidRPr="007B1D05">
        <w:t>о</w:t>
      </w:r>
      <w:r w:rsidRPr="007B1D05">
        <w:t>де дальнейшего духовно-нравственного развития, социализации, самообразования, орг</w:t>
      </w:r>
      <w:r w:rsidRPr="007B1D05">
        <w:t>а</w:t>
      </w:r>
      <w:r w:rsidRPr="007B1D05">
        <w:t>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7B1D05" w:rsidRPr="007B1D05" w:rsidRDefault="007B1D05" w:rsidP="0019088E">
      <w:pPr>
        <w:jc w:val="both"/>
      </w:pPr>
      <w:r w:rsidRPr="007B1D05">
        <w:t>Изучение предмета «Музыка» в части формирования у обучающихся научного мирово</w:t>
      </w:r>
      <w:r w:rsidRPr="007B1D05">
        <w:t>з</w:t>
      </w:r>
      <w:r w:rsidRPr="007B1D05">
        <w:t>зрения, освоения общенаучных методов (наблюдение, измерение, эксперимент, моделир</w:t>
      </w:r>
      <w:r w:rsidRPr="007B1D05">
        <w:t>о</w:t>
      </w:r>
      <w:r w:rsidRPr="007B1D05">
        <w:t>вание), освоения практического применения научных знаний основано на межпредметных связях с предметами: «Литература», «Русский язык», «Изобразительное искусство», «И</w:t>
      </w:r>
      <w:r w:rsidRPr="007B1D05">
        <w:t>с</w:t>
      </w:r>
      <w:r w:rsidRPr="007B1D05">
        <w:t>тория», «География», «Математика» и др.</w:t>
      </w:r>
    </w:p>
    <w:p w:rsidR="007B1D05" w:rsidRPr="007B1D05" w:rsidRDefault="007B1D05" w:rsidP="0019088E">
      <w:pPr>
        <w:jc w:val="both"/>
      </w:pPr>
      <w:r w:rsidRPr="007B1D05">
        <w:t>Программа содержит перечень музыкальных произведений, используемых для обеспеч</w:t>
      </w:r>
      <w:r w:rsidRPr="007B1D05">
        <w:t>е</w:t>
      </w:r>
      <w:r w:rsidRPr="007B1D05">
        <w:t>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Музыка как вид искусства</w:t>
      </w:r>
    </w:p>
    <w:p w:rsidR="007B1D05" w:rsidRPr="007B1D05" w:rsidRDefault="007B1D05" w:rsidP="0019088E">
      <w:pPr>
        <w:jc w:val="both"/>
      </w:pPr>
      <w:r w:rsidRPr="007B1D05">
        <w:t>Интонация как носитель образного смысла. Многообразие интонационно-образных п</w:t>
      </w:r>
      <w:r w:rsidRPr="007B1D05">
        <w:t>о</w:t>
      </w:r>
      <w:r w:rsidRPr="007B1D05">
        <w:t>строений. Средства музыкальной выразительности в создании музыкального образа и х</w:t>
      </w:r>
      <w:r w:rsidRPr="007B1D05">
        <w:t>а</w:t>
      </w:r>
      <w:r w:rsidRPr="007B1D05">
        <w:t>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7B1D05">
        <w:rPr>
          <w:i/>
        </w:rPr>
        <w:t xml:space="preserve"> сонатно-симфонический цикл, сюита), </w:t>
      </w:r>
      <w:r w:rsidRPr="007B1D05">
        <w:t>их возможности в воплощении и развитии музыкальных о</w:t>
      </w:r>
      <w:r w:rsidRPr="007B1D05">
        <w:t>б</w:t>
      </w:r>
      <w:r w:rsidRPr="007B1D05">
        <w:t>разов. Круг музыкальных образов (лирические, драматические, героические, романтич</w:t>
      </w:r>
      <w:r w:rsidRPr="007B1D05">
        <w:t>е</w:t>
      </w:r>
      <w:r w:rsidRPr="007B1D05">
        <w:t>ские, эпические и др.), их взаимосвязь и развитие. Многообразие связей музыки с литер</w:t>
      </w:r>
      <w:r w:rsidRPr="007B1D05">
        <w:t>а</w:t>
      </w:r>
      <w:r w:rsidRPr="007B1D05">
        <w:t>турой. Взаимодействие музыки и литературы в музыкальном театре. Программная муз</w:t>
      </w:r>
      <w:r w:rsidRPr="007B1D05">
        <w:t>ы</w:t>
      </w:r>
      <w:r w:rsidRPr="007B1D05">
        <w:t>ка. Многообразие связей музыки с изобразительным искусством. Портрет в музыке и из</w:t>
      </w:r>
      <w:r w:rsidRPr="007B1D05">
        <w:t>о</w:t>
      </w:r>
      <w:r w:rsidRPr="007B1D05">
        <w:t>бразительном искусстве. Картины природы в музыке и в изобразительном искусстве. Символика скульптуры, архитектуры, музыки.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Народное музыкальное творчество</w:t>
      </w:r>
    </w:p>
    <w:p w:rsidR="007B1D05" w:rsidRPr="007B1D05" w:rsidRDefault="007B1D05" w:rsidP="0019088E">
      <w:pPr>
        <w:jc w:val="both"/>
      </w:pPr>
      <w:r w:rsidRPr="007B1D05">
        <w:t>Устное народное музыкальное творчество в развитии общей культуры народа. Характе</w:t>
      </w:r>
      <w:r w:rsidRPr="007B1D05">
        <w:t>р</w:t>
      </w:r>
      <w:r w:rsidRPr="007B1D05">
        <w:t>ные черты русской народной музыки. Основные жанры русской народной вокальной м</w:t>
      </w:r>
      <w:r w:rsidRPr="007B1D05">
        <w:t>у</w:t>
      </w:r>
      <w:r w:rsidRPr="007B1D05">
        <w:t xml:space="preserve">зыки. </w:t>
      </w:r>
      <w:r w:rsidRPr="007B1D05">
        <w:rPr>
          <w:i/>
        </w:rPr>
        <w:t>Различные исполнительские типы художественного общения (хоровое, соревнов</w:t>
      </w:r>
      <w:r w:rsidRPr="007B1D05">
        <w:rPr>
          <w:i/>
        </w:rPr>
        <w:t>а</w:t>
      </w:r>
      <w:r w:rsidRPr="007B1D05">
        <w:rPr>
          <w:i/>
        </w:rPr>
        <w:t xml:space="preserve">тельное, сказительное). </w:t>
      </w:r>
      <w:r w:rsidRPr="007B1D05">
        <w:t>Музыкальный фольклор народов России. Знакомство с муз</w:t>
      </w:r>
      <w:r w:rsidRPr="007B1D05">
        <w:t>ы</w:t>
      </w:r>
      <w:r w:rsidRPr="007B1D05">
        <w:t>кальной культурой, народным музыкальным творчеством своего региона. Истоки и инт</w:t>
      </w:r>
      <w:r w:rsidRPr="007B1D05">
        <w:t>о</w:t>
      </w:r>
      <w:r w:rsidRPr="007B1D05">
        <w:t>национное своеобразие, музыкального фольклора разных стран.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Русская музыка от эпохи средневековья до рубежа </w:t>
      </w:r>
      <w:r w:rsidRPr="007B1D05">
        <w:rPr>
          <w:b/>
          <w:lang w:val="en-US"/>
        </w:rPr>
        <w:t>XIX</w:t>
      </w:r>
      <w:r w:rsidRPr="007B1D05">
        <w:rPr>
          <w:b/>
        </w:rPr>
        <w:t>-ХХ вв.</w:t>
      </w:r>
    </w:p>
    <w:p w:rsidR="007B1D05" w:rsidRPr="007B1D05" w:rsidRDefault="007B1D05" w:rsidP="0019088E">
      <w:pPr>
        <w:jc w:val="both"/>
      </w:pPr>
      <w:r w:rsidRPr="007B1D05">
        <w:t xml:space="preserve">Древнерусская духовная музыка. </w:t>
      </w:r>
      <w:r w:rsidRPr="007B1D05">
        <w:rPr>
          <w:i/>
        </w:rPr>
        <w:t>Знаменный распев как основа древнерусской храмовой музыки.</w:t>
      </w:r>
      <w:r w:rsidRPr="007B1D05"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</w:t>
      </w:r>
      <w:r w:rsidRPr="007B1D05">
        <w:t>о</w:t>
      </w:r>
      <w:r w:rsidRPr="007B1D05">
        <w:t>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</w:t>
      </w:r>
      <w:r w:rsidRPr="007B1D05">
        <w:t>у</w:t>
      </w:r>
      <w:r w:rsidRPr="007B1D05">
        <w:t>зыкальной классики, стилевые черты русской классической музыкальной школы.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Зарубежная музыка от эпохи средневековья до рубежа </w:t>
      </w:r>
      <w:r w:rsidRPr="007B1D05">
        <w:rPr>
          <w:b/>
          <w:lang w:val="en-US"/>
        </w:rPr>
        <w:t>XI</w:t>
      </w:r>
      <w:r w:rsidRPr="007B1D05">
        <w:rPr>
          <w:b/>
        </w:rPr>
        <w:t>Х-</w:t>
      </w:r>
      <w:r w:rsidRPr="007B1D05">
        <w:rPr>
          <w:b/>
          <w:lang w:val="en-US"/>
        </w:rPr>
        <w:t>X</w:t>
      </w:r>
      <w:r w:rsidRPr="007B1D05">
        <w:rPr>
          <w:b/>
        </w:rPr>
        <w:t>Х вв.</w:t>
      </w:r>
    </w:p>
    <w:p w:rsidR="007B1D05" w:rsidRPr="007B1D05" w:rsidRDefault="007B1D05" w:rsidP="0019088E">
      <w:pPr>
        <w:jc w:val="both"/>
      </w:pPr>
      <w:r w:rsidRPr="007B1D05"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Ф. Шуберт, Э.</w:t>
      </w:r>
      <w:r w:rsidRPr="007B1D05">
        <w:rPr>
          <w:lang w:val="en-US"/>
        </w:rPr>
        <w:t> </w:t>
      </w:r>
      <w:r w:rsidRPr="007B1D05">
        <w:t xml:space="preserve">Григ). Оперный жанр в творчестве композиторов </w:t>
      </w:r>
      <w:r w:rsidRPr="007B1D05">
        <w:rPr>
          <w:lang w:val="en-US"/>
        </w:rPr>
        <w:t>XIX</w:t>
      </w:r>
      <w:r w:rsidRPr="007B1D05">
        <w:t xml:space="preserve"> века (Ж. Бизе, Дж. Верди). Основные жанры светской музыки (соната, симфония, каме</w:t>
      </w:r>
      <w:r w:rsidRPr="007B1D05">
        <w:t>р</w:t>
      </w:r>
      <w:r w:rsidRPr="007B1D05">
        <w:t xml:space="preserve">но-инструментальная и вокальная музыка, опера, балет). </w:t>
      </w:r>
      <w:r w:rsidRPr="007B1D05">
        <w:rPr>
          <w:i/>
        </w:rPr>
        <w:t>Развитие жанров светской м</w:t>
      </w:r>
      <w:r w:rsidRPr="007B1D05">
        <w:rPr>
          <w:i/>
        </w:rPr>
        <w:t>у</w:t>
      </w:r>
      <w:r w:rsidRPr="007B1D05">
        <w:rPr>
          <w:i/>
        </w:rPr>
        <w:t xml:space="preserve">зыки </w:t>
      </w:r>
      <w:r w:rsidRPr="007B1D05">
        <w:t xml:space="preserve">Основные жанры светской музыки </w:t>
      </w:r>
      <w:r w:rsidRPr="007B1D05">
        <w:rPr>
          <w:lang w:val="en-US"/>
        </w:rPr>
        <w:t>XIX</w:t>
      </w:r>
      <w:r w:rsidRPr="007B1D05">
        <w:t xml:space="preserve"> века (соната, симфония, камерно-инструментальная и вокальная музыка, опера, балет). </w:t>
      </w:r>
      <w:r w:rsidRPr="007B1D05">
        <w:rPr>
          <w:i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Русская и зарубежная музыкальная культура </w:t>
      </w:r>
      <w:r w:rsidRPr="007B1D05">
        <w:rPr>
          <w:b/>
          <w:lang w:val="en-US"/>
        </w:rPr>
        <w:t>XX</w:t>
      </w:r>
      <w:r w:rsidRPr="007B1D05">
        <w:rPr>
          <w:b/>
        </w:rPr>
        <w:t xml:space="preserve"> в.</w:t>
      </w:r>
    </w:p>
    <w:p w:rsidR="007B1D05" w:rsidRPr="007B1D05" w:rsidRDefault="007B1D05" w:rsidP="0019088E">
      <w:pPr>
        <w:jc w:val="both"/>
      </w:pPr>
      <w:r w:rsidRPr="007B1D05"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7B1D05">
        <w:rPr>
          <w:i/>
        </w:rPr>
        <w:t>А.И. Хачатурян, А.Г. Шнитке)</w:t>
      </w:r>
      <w:r w:rsidRPr="007B1D05">
        <w:t xml:space="preserve"> и зарубежных композиторов ХХ столетия (К. Дебюсси, </w:t>
      </w:r>
      <w:r w:rsidRPr="007B1D05">
        <w:rPr>
          <w:i/>
        </w:rPr>
        <w:t>К. Орф, М. Равель, Б. Бриттен, А. Шенберг).</w:t>
      </w:r>
      <w:r w:rsidRPr="007B1D05">
        <w:t xml:space="preserve"> Многообразие стилей в отечественной и з</w:t>
      </w:r>
      <w:r w:rsidRPr="007B1D05">
        <w:t>а</w:t>
      </w:r>
      <w:r w:rsidRPr="007B1D05">
        <w:t>рубежной музыке ХХ века (импрессионизм). Джаз: спиричуэл, блюз, симфоджаз – наиб</w:t>
      </w:r>
      <w:r w:rsidRPr="007B1D05">
        <w:t>о</w:t>
      </w:r>
      <w:r w:rsidRPr="007B1D05">
        <w:t>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</w:t>
      </w:r>
      <w:r w:rsidRPr="007B1D05">
        <w:t>а</w:t>
      </w:r>
      <w:r w:rsidRPr="007B1D05">
        <w:t>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</w:t>
      </w:r>
      <w:r w:rsidRPr="007B1D05">
        <w:t>е</w:t>
      </w:r>
      <w:r w:rsidRPr="007B1D05">
        <w:t>менные технологии записи и воспроизведения музыки.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Современная музыкальная жизнь</w:t>
      </w:r>
    </w:p>
    <w:p w:rsidR="007B1D05" w:rsidRPr="007B1D05" w:rsidRDefault="007B1D05" w:rsidP="0019088E">
      <w:pPr>
        <w:jc w:val="both"/>
      </w:pPr>
      <w:r w:rsidRPr="007B1D05"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 (Э. Кар</w:t>
      </w:r>
      <w:r w:rsidRPr="007B1D05">
        <w:t>у</w:t>
      </w:r>
      <w:r w:rsidRPr="007B1D05">
        <w:t>зо, М. Каллас; Л. Паваротти, М. Кабалье, В. Клиберн, В. Кельмпфф и др.) классической музыки. Современные выдающиеся, композиторы, вокальные  исполнители и инструме</w:t>
      </w:r>
      <w:r w:rsidRPr="007B1D05">
        <w:t>н</w:t>
      </w:r>
      <w:r w:rsidRPr="007B1D05">
        <w:t>тальные коллективы. Всемирные центры музыкальной культуры и музыкального образ</w:t>
      </w:r>
      <w:r w:rsidRPr="007B1D05">
        <w:t>о</w:t>
      </w:r>
      <w:r w:rsidRPr="007B1D05">
        <w:t>вания. Может ли современная музыка считаться классической? Классическая музыка в современных обработках.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Значение музыки в жизни человека</w:t>
      </w:r>
    </w:p>
    <w:p w:rsidR="007B1D05" w:rsidRPr="007B1D05" w:rsidRDefault="007B1D05" w:rsidP="0019088E">
      <w:pPr>
        <w:jc w:val="both"/>
      </w:pPr>
      <w:r w:rsidRPr="007B1D05"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</w:t>
      </w:r>
      <w:r w:rsidRPr="007B1D05">
        <w:t>б</w:t>
      </w:r>
      <w:r w:rsidRPr="007B1D05">
        <w:t>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Перечень музыкальных произведений для использования в обеспечении образов</w:t>
      </w:r>
      <w:r w:rsidRPr="007B1D05">
        <w:rPr>
          <w:b/>
        </w:rPr>
        <w:t>а</w:t>
      </w:r>
      <w:r w:rsidRPr="007B1D05">
        <w:rPr>
          <w:b/>
        </w:rPr>
        <w:t>тельных результатов по выбору образовательной организации для использования в обеспечении образовательных результатов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bookmarkStart w:id="194" w:name="_Toc409691715"/>
      <w:r w:rsidRPr="007B1D05">
        <w:t>Ч. Айвз. «Космический пейзаж».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Г. Аллегри. «Мизерере» («Помилуй»).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Американский народный блюз «Роллем Пит» и «Город Нью-Йорк» (обр. Дж. Сил</w:t>
      </w:r>
      <w:r w:rsidRPr="007B1D05">
        <w:t>ь</w:t>
      </w:r>
      <w:r w:rsidRPr="007B1D05">
        <w:t>вермена, перевод С. Болотина).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Л. Армстронг. «Блюз Западной окраины».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Э. Артемьев. «Мозаика».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И. Бах. Маленькая прелюдия для органа соль минор (обр. для ф-но Д.Б. Кабалевского). Токката и фуга ре минор для органа. Органная фуга соль м</w:t>
      </w:r>
      <w:r w:rsidRPr="007B1D05">
        <w:t>и</w:t>
      </w:r>
      <w:r w:rsidRPr="007B1D05">
        <w:t>нор. Органная фуга ля минор. Прелюдия до мажор (ХТК, том Ι). Фуга ре диез м</w:t>
      </w:r>
      <w:r w:rsidRPr="007B1D05">
        <w:t>и</w:t>
      </w:r>
      <w:r w:rsidRPr="007B1D05">
        <w:t>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 w:rsidRPr="007B1D05">
        <w:rPr>
          <w:lang w:val="en-US"/>
        </w:rPr>
        <w:t>A</w:t>
      </w:r>
      <w:r w:rsidRPr="007B1D05">
        <w:t>gnus Dei» (№ 23), хор «S</w:t>
      </w:r>
      <w:r w:rsidRPr="007B1D05">
        <w:rPr>
          <w:lang w:val="en-US"/>
        </w:rPr>
        <w:t>a</w:t>
      </w:r>
      <w:r w:rsidRPr="007B1D05"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7B1D05" w:rsidRPr="007B1D05" w:rsidRDefault="007B1D05" w:rsidP="0019088E">
      <w:pPr>
        <w:numPr>
          <w:ilvl w:val="0"/>
          <w:numId w:val="128"/>
        </w:numPr>
        <w:jc w:val="both"/>
        <w:rPr>
          <w:lang w:val="it-IT"/>
        </w:rPr>
      </w:pPr>
      <w:r w:rsidRPr="007B1D05">
        <w:t>И</w:t>
      </w:r>
      <w:r w:rsidRPr="007B1D05">
        <w:rPr>
          <w:lang w:val="it-IT"/>
        </w:rPr>
        <w:t xml:space="preserve">. </w:t>
      </w:r>
      <w:r w:rsidRPr="007B1D05">
        <w:t>Бах</w:t>
      </w:r>
      <w:r w:rsidRPr="007B1D05">
        <w:rPr>
          <w:lang w:val="it-IT"/>
        </w:rPr>
        <w:t>-</w:t>
      </w:r>
      <w:r w:rsidRPr="007B1D05">
        <w:t>Ш</w:t>
      </w:r>
      <w:r w:rsidRPr="007B1D05">
        <w:rPr>
          <w:lang w:val="it-IT"/>
        </w:rPr>
        <w:t xml:space="preserve">. </w:t>
      </w:r>
      <w:r w:rsidRPr="007B1D05">
        <w:t>Гуно</w:t>
      </w:r>
      <w:r w:rsidRPr="007B1D05">
        <w:rPr>
          <w:lang w:val="en-US"/>
        </w:rPr>
        <w:t>.</w:t>
      </w:r>
      <w:r w:rsidRPr="007B1D05">
        <w:rPr>
          <w:lang w:val="it-IT"/>
        </w:rPr>
        <w:t xml:space="preserve"> «Ave Maria»</w:t>
      </w:r>
      <w:r w:rsidRPr="007B1D05">
        <w:rPr>
          <w:lang w:val="en-US"/>
        </w:rPr>
        <w:t>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Березовский. Хоровой концерт «Не отвержи мене во время старости».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Л. Бернстайн. Мюзикл «Вестсайдская история» (песня Тони «Мария!», песня и т</w:t>
      </w:r>
      <w:r w:rsidRPr="007B1D05">
        <w:t>а</w:t>
      </w:r>
      <w:r w:rsidRPr="007B1D05">
        <w:t>нец девушек «Америка», дуэт Тони и Марии, сцена драки).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Л. Бетховен. Симфония № 5. Соната № 7 (экспозиция Ι части). Соната № 8 («Пат</w:t>
      </w:r>
      <w:r w:rsidRPr="007B1D05">
        <w:t>е</w:t>
      </w:r>
      <w:r w:rsidRPr="007B1D05">
        <w:t>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</w:t>
      </w:r>
      <w:r w:rsidRPr="007B1D05">
        <w:t>а</w:t>
      </w:r>
      <w:r w:rsidRPr="007B1D05">
        <w:t>гедии И. Гете «Эгмонт» (Увертюра. Песня Клерхен). Шотландская песня «Верный Джонни».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Ж. Бизе. Опера «Кармен» (фрагменты:Увертюра, Хабанера из I д., Сегедилья, Сц</w:t>
      </w:r>
      <w:r w:rsidRPr="007B1D05">
        <w:t>е</w:t>
      </w:r>
      <w:r w:rsidRPr="007B1D05">
        <w:t>на гадания).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</w:t>
      </w:r>
      <w:r w:rsidRPr="007B1D05">
        <w:t>и</w:t>
      </w:r>
      <w:r w:rsidRPr="007B1D05">
        <w:t xml:space="preserve">нал (№ 13). 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 Бородин. Квартет № 2 (Ноктюрн, III ч.). Симфония № 2 «Богатырская» (эксп</w:t>
      </w:r>
      <w:r w:rsidRPr="007B1D05">
        <w:t>о</w:t>
      </w:r>
      <w:r w:rsidRPr="007B1D05">
        <w:t>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Бортнянский. Херувимская песня № 7. «Слава Отцу и Сыну и Святому Духу».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Ж. Брель. Вальс.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Дж. Верди. Опера «Риголетто» (Песенка Герцога, Финал).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Вивальди. Цикл концертов для скрипки соло, струнного квинтета, органа и че</w:t>
      </w:r>
      <w:r w:rsidRPr="007B1D05">
        <w:t>м</w:t>
      </w:r>
      <w:r w:rsidRPr="007B1D05">
        <w:t>бало «Времена года» («Весна», «Зима»).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Э. Вила Лобос. «Бразильская бахиана» № 5 (ария для сопрано и виолончелей).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Варламов. «Горные вершины» (сл. М. Лермонтова). «Красный сарафан» (сл. Г. Цыганова).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В. Гаврилин «Перезвоны». По прочтении В. Шукшина (симфония-действо для с</w:t>
      </w:r>
      <w:r w:rsidRPr="007B1D05">
        <w:t>о</w:t>
      </w:r>
      <w:r w:rsidRPr="007B1D05">
        <w:t>листов, хора, гобоя и ударных): «Весело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 xml:space="preserve">Й. Гайдн. Симфония № 103 («С тремоло литавр»). </w:t>
      </w:r>
      <w:r w:rsidRPr="007B1D05">
        <w:rPr>
          <w:lang w:val="en-US"/>
        </w:rPr>
        <w:t>I</w:t>
      </w:r>
      <w:r w:rsidRPr="007B1D05">
        <w:t xml:space="preserve"> часть, </w:t>
      </w:r>
      <w:r w:rsidRPr="007B1D05">
        <w:rPr>
          <w:lang w:val="en-US"/>
        </w:rPr>
        <w:t>IV</w:t>
      </w:r>
      <w:r w:rsidRPr="007B1D05">
        <w:t xml:space="preserve"> часть. 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Г. Гендель. Пассакалия из сюиты соль минор. Хор «Аллилуйя» (№ 44) из оратории «Мессия».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 тонах. «Любимый мой» (сл. А. Гершв</w:t>
      </w:r>
      <w:r w:rsidRPr="007B1D05">
        <w:t>и</w:t>
      </w:r>
      <w:r w:rsidRPr="007B1D05">
        <w:t>на, русский текст Т. Сикорской).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Глинка. Опера «Иван Сусанин» (Рондо Антониды из I д., хор «Разгулялися, ра</w:t>
      </w:r>
      <w:r w:rsidRPr="007B1D05">
        <w:t>з</w:t>
      </w:r>
      <w:r w:rsidRPr="007B1D05">
        <w:t>ливалися», романс Антониды, Полонез, Краковяк, Мазурка из II д., Песня Вани из III д., Хор поляков из IV д., Ария Сусанина из IV д., хор «Славься!»). Опера «Ру</w:t>
      </w:r>
      <w:r w:rsidRPr="007B1D05">
        <w:t>с</w:t>
      </w:r>
      <w:r w:rsidRPr="007B1D05">
        <w:t>лан и Людмила» (Увертюра, Сцена Наины и Фарлафа, Персидский хор, заключ</w:t>
      </w:r>
      <w:r w:rsidRPr="007B1D05">
        <w:t>и</w:t>
      </w:r>
      <w:r w:rsidRPr="007B1D05">
        <w:t>тельный хор «Слава великим богам!»). «Вальс-фантазия». Романс «Я помню чу</w:t>
      </w:r>
      <w:r w:rsidRPr="007B1D05">
        <w:t>д</w:t>
      </w:r>
      <w:r w:rsidRPr="007B1D05">
        <w:t>ное мгновенье» (ст. А. Пушкина). «Патриотическая песня» (сл. А. Машистова). Р</w:t>
      </w:r>
      <w:r w:rsidRPr="007B1D05">
        <w:t>о</w:t>
      </w:r>
      <w:r w:rsidRPr="007B1D05">
        <w:t>манс «Жаворонок» (ст. Н. Кукольника).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Глинка-М. Балакирев. «Жаворонок» (фортепианная пьеса).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К. Глюк. Опера «Орфей и Эвридика» (хор «Струн золотых напев», Мелодия, Хор фурий).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Э. Григ. Музыка к драме Г. Ибсена «Пер Гюнт» (Песня Сольвейг, «Смерть Озе»). Соната для виолончели и фортепиано» (Ι часть).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К. Дебюсси. Ноктюрн «Празднества». «Бергамасская сюита» («Лунный свет»). Фортепианная сюита «Детский уголок» («Кукольный кэк-уок»).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Б. Дварионас. «Деревянная лошадка».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Журбин. Рок-опера «Орфей и Эвридика» (фрагменты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Знаменный распев.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Кабалевский. Опера «Кола Брюньон» (Увертюра, Монолог Кола). Концерт № 3 для ф-но с оркестром (Финал). «Реквием» на стихи Р. Рождественского («Наши д</w:t>
      </w:r>
      <w:r w:rsidRPr="007B1D05">
        <w:t>е</w:t>
      </w:r>
      <w:r w:rsidRPr="007B1D05">
        <w:t>ти», «Помните!»). «Школьные годы».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В. Калинников. Симфония № 1 (соль минор, I часть).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К. Караев. Балет «Тропою грома» (Танец черных).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Каччини. «</w:t>
      </w:r>
      <w:r w:rsidRPr="007B1D05">
        <w:rPr>
          <w:lang w:val="en-US"/>
        </w:rPr>
        <w:t>Ave</w:t>
      </w:r>
      <w:r w:rsidRPr="007B1D05">
        <w:t xml:space="preserve"> </w:t>
      </w:r>
      <w:r w:rsidRPr="007B1D05">
        <w:rPr>
          <w:lang w:val="en-US"/>
        </w:rPr>
        <w:t>Maria».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В. Кикта.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В. Лаурушас. «В путь».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Ф. Лист. Венгерская рапсодия № 2. Этюд Паганини (№ 6).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И. Лученок. «Хатынь» (ст. Г. Петренко).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Лядов. Кикимора (народное сказание для оркестра).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Ф. Лэй. «История любви».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Мадригалы эпохи Возрождения.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Р. де Лиль. «Марсельеза».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Марчелло. Концерт для гобоя с оркестром ре минор (II часть, Адажио).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Матвеев. «Матушка, матушка, что во поле пыльно».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Мийо. «Бразилейра».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И. Морозов. Балет «Айболит» (фрагменты: Полечка, Морское плавание, Галоп).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В. Моцарт. Фантазия для фортепиано до минор. Фантазия для фортепиано ре м</w:t>
      </w:r>
      <w:r w:rsidRPr="007B1D05">
        <w:t>и</w:t>
      </w:r>
      <w:r w:rsidRPr="007B1D05">
        <w:t>нор. Соната до мажор (эксп. Ι ч.). «Маленькая ночная серенада» (Рондо). Симфония № 40. Симфония № 41 (фрагмент ΙΙ ч.). Реквием («</w:t>
      </w:r>
      <w:r w:rsidRPr="007B1D05">
        <w:rPr>
          <w:lang w:val="en-US"/>
        </w:rPr>
        <w:t>Dies</w:t>
      </w:r>
      <w:r w:rsidRPr="007B1D05">
        <w:t xml:space="preserve"> </w:t>
      </w:r>
      <w:r w:rsidRPr="007B1D05">
        <w:rPr>
          <w:lang w:val="en-US"/>
        </w:rPr>
        <w:t>ire</w:t>
      </w:r>
      <w:r w:rsidRPr="007B1D05">
        <w:t>», «Lacrimoza»). Соната № 11 (I, II, III ч.). Фрагменты из оперы «Волшебная флейта». Мотет «</w:t>
      </w:r>
      <w:r w:rsidRPr="007B1D05">
        <w:rPr>
          <w:lang w:val="en-US"/>
        </w:rPr>
        <w:t>Ave</w:t>
      </w:r>
      <w:r w:rsidRPr="007B1D05">
        <w:t xml:space="preserve">, </w:t>
      </w:r>
      <w:r w:rsidRPr="007B1D05">
        <w:rPr>
          <w:lang w:val="en-US"/>
        </w:rPr>
        <w:t>verum</w:t>
      </w:r>
      <w:r w:rsidRPr="007B1D05">
        <w:t xml:space="preserve"> </w:t>
      </w:r>
      <w:r w:rsidRPr="007B1D05">
        <w:rPr>
          <w:bCs/>
        </w:rPr>
        <w:t>corpus</w:t>
      </w:r>
      <w:r w:rsidRPr="007B1D05">
        <w:t>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персидок).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Н. Мясковский. Симфония № 6 (экспозиция финала).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Народные музыкальные произведения России, народов РФ и стран мира по выбору образовательной организации.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Негритянский спиричуэл.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Огинский. Полонез ре минор («Прощание с Родиной»).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К. Орф. Сценическая кантата для певцов, хора и оркестра «Кармина Бурана». («Песни Бойерна: Мирские песни для исполнения певцами и хорами, совместно с инструментами и магическими изображениями») (фрагменты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Дж. Перголези «</w:t>
      </w:r>
      <w:r w:rsidRPr="007B1D05">
        <w:rPr>
          <w:lang w:val="en-US"/>
        </w:rPr>
        <w:t>Stabat</w:t>
      </w:r>
      <w:r w:rsidRPr="007B1D05">
        <w:t xml:space="preserve"> </w:t>
      </w:r>
      <w:r w:rsidRPr="007B1D05">
        <w:rPr>
          <w:lang w:val="en-US"/>
        </w:rPr>
        <w:t>mater</w:t>
      </w:r>
      <w:r w:rsidRPr="007B1D05">
        <w:t>» (фрагменты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</w:t>
      </w:r>
      <w:r w:rsidRPr="007B1D05">
        <w:t>т</w:t>
      </w:r>
      <w:r w:rsidRPr="007B1D05">
        <w:t>ности» (по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Равель. «Болеро».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</w:t>
      </w:r>
      <w:r w:rsidRPr="007B1D05">
        <w:t>о</w:t>
      </w:r>
      <w:r w:rsidRPr="007B1D05">
        <w:t>манс «Островок» (сл. К. Бальмонта, из Шелли). Романс «Сирень» (сл. Е. Бекет</w:t>
      </w:r>
      <w:r w:rsidRPr="007B1D05">
        <w:t>о</w:t>
      </w:r>
      <w:r w:rsidRPr="007B1D05">
        <w:t>вой). 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</w:t>
      </w:r>
      <w:r w:rsidRPr="007B1D05">
        <w:t>у</w:t>
      </w:r>
      <w:r w:rsidRPr="007B1D05">
        <w:t>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7B1D05">
        <w:rPr>
          <w:lang w:val="en-US"/>
        </w:rPr>
        <w:t>V</w:t>
      </w:r>
      <w:r w:rsidRPr="007B1D05">
        <w:t xml:space="preserve"> д.)). Опера «Сказка о царе Са</w:t>
      </w:r>
      <w:r w:rsidRPr="007B1D05">
        <w:t>л</w:t>
      </w:r>
      <w:r w:rsidRPr="007B1D05">
        <w:t>тане» («Полет шмеля»). Опера «Сказание о невидимом граде Китеже и деве Фе</w:t>
      </w:r>
      <w:r w:rsidRPr="007B1D05">
        <w:t>в</w:t>
      </w:r>
      <w:r w:rsidRPr="007B1D05">
        <w:t>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Рубинштейн. Романс «Горные вершины» (ст. М. Лермонтова).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Ян Сибелиус. Музыка к пьесе А. Ярнефельта «Куолема» («Грустный вальс»).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П. Сигер «Песня о молоте». «Все преодолеем».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Г. Свиридов. Кантата «Памяти С. Есенина» (ΙΙ ч. «Поет зима, аукает»). Сюита «Время, вперед!» (</w:t>
      </w:r>
      <w:r w:rsidRPr="007B1D05">
        <w:rPr>
          <w:lang w:val="en-US"/>
        </w:rPr>
        <w:t>VI</w:t>
      </w:r>
      <w:r w:rsidRPr="007B1D05">
        <w:t xml:space="preserve"> ч.). «Музыкальные иллюстрации к повести А. Пушкина «М</w:t>
      </w:r>
      <w:r w:rsidRPr="007B1D05">
        <w:t>е</w:t>
      </w:r>
      <w:r w:rsidRPr="007B1D05">
        <w:t>тель» («Тройка», «Вальс», «Весна и осень», «Романс», «Пастораль», «Военный марш», «Венчание»). Музыка к драме А. Толстого «Царь Федор Иоанович» («Л</w:t>
      </w:r>
      <w:r w:rsidRPr="007B1D05">
        <w:t>ю</w:t>
      </w:r>
      <w:r w:rsidRPr="007B1D05">
        <w:t>бовь святая»).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Скрябин. Этюд № 12 (ре диез минор). Прелюдия № 4 (ми бемоль минор).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Теодоракис «На побережье тайном». «Я – фронт».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Б. Тищенко. Балет «Ярославна» (Плач Ярославны из ΙΙΙ действия, другие фрагме</w:t>
      </w:r>
      <w:r w:rsidRPr="007B1D05">
        <w:t>н</w:t>
      </w:r>
      <w:r w:rsidRPr="007B1D05">
        <w:t>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Э. Уэббер. Рок-опера «Иисус Христос – суперзвезда» (фрагменты по выбору уч</w:t>
      </w:r>
      <w:r w:rsidRPr="007B1D05">
        <w:t>и</w:t>
      </w:r>
      <w:r w:rsidRPr="007B1D05">
        <w:t>теля). Мюзикл «Кошки», либретто по Т. Элиоту (фрагменты по выбору учителя).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Хачатурян. Балет «Гаянэ» (Танец с саблями, Колыбельная). Концерт для скри</w:t>
      </w:r>
      <w:r w:rsidRPr="007B1D05">
        <w:t>п</w:t>
      </w:r>
      <w:r w:rsidRPr="007B1D05">
        <w:t>ки с оркестром (I ч., II ч., ΙΙΙ ч.). Музыка к драме М. Лермонтова «Маскарад» (Г</w:t>
      </w:r>
      <w:r w:rsidRPr="007B1D05">
        <w:t>а</w:t>
      </w:r>
      <w:r w:rsidRPr="007B1D05">
        <w:t>лоп, Вальс).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К. Хачатурян. Балет «Чиполлино» (фрагменты).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</w:t>
      </w:r>
      <w:r w:rsidRPr="007B1D05">
        <w:t>т</w:t>
      </w:r>
      <w:r w:rsidRPr="007B1D05">
        <w:t>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Сурикова). «Легенда» (сл. А. Плещеева). «Покаянная молитва о Руси».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П. Чесноков. «Да исправится молитва моя».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М. Чюрленис. Прелюдия ре минор. Прелюдия ми минор. Прелюдия ля минор. Симфоническая поэма «Море».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</w:t>
      </w:r>
      <w:r w:rsidRPr="007B1D05">
        <w:t>р</w:t>
      </w:r>
      <w:r w:rsidRPr="007B1D05">
        <w:t>тюра (№ 1), Детство Чичикова (№ 2), Шинель (№ 4),Чиновники (№ 5).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Ф. Шопен. Вальс № 6 (ре бемоль мажор). Вальс № 7 (до диез минор). Вальс № 10 (си минор). Мазурка № 1. Мазурка № 47. Мазурка № 48. Полонез (ля мажор). Но</w:t>
      </w:r>
      <w:r w:rsidRPr="007B1D05">
        <w:t>к</w:t>
      </w:r>
      <w:r w:rsidRPr="007B1D05">
        <w:t>тюрн фа минор. Этюд № 12 (до минор). Полонез (ля мажор).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Шостакович. Симфония № 7 «Ленинградская». «Праздничная увертюра».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 xml:space="preserve">И. Штраус. «Полька-пиццикато». Вальс из оперетты «Летучая мышь». 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 w:rsidRPr="007B1D05">
        <w:rPr>
          <w:lang w:val="en-US"/>
        </w:rPr>
        <w:t>Ave</w:t>
      </w:r>
      <w:r w:rsidRPr="007B1D05">
        <w:t xml:space="preserve"> </w:t>
      </w:r>
      <w:r w:rsidRPr="007B1D05">
        <w:rPr>
          <w:lang w:val="en-US"/>
        </w:rPr>
        <w:t>Maria</w:t>
      </w:r>
      <w:r w:rsidRPr="007B1D05">
        <w:t>» (сл. В. Скотта).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Р. Щедрин. Опера «Не только любовь». (Песня и частушки Варвары).</w:t>
      </w:r>
    </w:p>
    <w:p w:rsidR="007B1D05" w:rsidRPr="007B1D05" w:rsidRDefault="007B1D05" w:rsidP="0019088E">
      <w:pPr>
        <w:numPr>
          <w:ilvl w:val="0"/>
          <w:numId w:val="128"/>
        </w:numPr>
        <w:jc w:val="both"/>
      </w:pPr>
      <w:r w:rsidRPr="007B1D05">
        <w:t>Д. Эллингтон. «Караван».</w:t>
      </w:r>
    </w:p>
    <w:p w:rsidR="007B1D05" w:rsidRPr="007B1D05" w:rsidRDefault="00005949" w:rsidP="0019088E">
      <w:pPr>
        <w:jc w:val="both"/>
      </w:pPr>
      <w:r>
        <w:t xml:space="preserve">      84. </w:t>
      </w:r>
      <w:r w:rsidR="007B1D05" w:rsidRPr="007B1D05">
        <w:t>А. Эшпай. «Венгерские напевы».</w:t>
      </w:r>
    </w:p>
    <w:p w:rsidR="00005949" w:rsidRDefault="00005949" w:rsidP="0019088E">
      <w:pPr>
        <w:jc w:val="both"/>
        <w:rPr>
          <w:b/>
          <w:bCs/>
          <w:iCs/>
          <w:sz w:val="28"/>
          <w:szCs w:val="28"/>
        </w:rPr>
      </w:pPr>
      <w:bookmarkStart w:id="195" w:name="_Toc410654040"/>
      <w:bookmarkStart w:id="196" w:name="_Toc414553251"/>
    </w:p>
    <w:p w:rsid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005949" w:rsidRDefault="00005949" w:rsidP="0019088E">
      <w:pPr>
        <w:jc w:val="both"/>
        <w:rPr>
          <w:b/>
          <w:bCs/>
          <w:iCs/>
          <w:sz w:val="28"/>
          <w:szCs w:val="28"/>
        </w:rPr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r w:rsidRPr="00005949">
        <w:rPr>
          <w:b/>
          <w:bCs/>
          <w:iCs/>
          <w:sz w:val="28"/>
          <w:szCs w:val="28"/>
        </w:rPr>
        <w:t>Технология</w:t>
      </w:r>
      <w:bookmarkEnd w:id="194"/>
      <w:bookmarkEnd w:id="195"/>
      <w:bookmarkEnd w:id="196"/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Цели и задачи технологического образования</w:t>
      </w:r>
    </w:p>
    <w:p w:rsidR="007B1D05" w:rsidRPr="007B1D05" w:rsidRDefault="007B1D05" w:rsidP="0019088E">
      <w:pPr>
        <w:jc w:val="both"/>
      </w:pPr>
      <w:r w:rsidRPr="007B1D05">
        <w:t>Предметная область «Технология» является необходимым компонентом общего образов</w:t>
      </w:r>
      <w:r w:rsidRPr="007B1D05">
        <w:t>а</w:t>
      </w:r>
      <w:r w:rsidRPr="007B1D05">
        <w:t>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</w:t>
      </w:r>
      <w:r w:rsidRPr="007B1D05">
        <w:t>о</w:t>
      </w:r>
      <w:r w:rsidRPr="007B1D05">
        <w:t>держании общие принципы преобразующей деятельности человека и все аспекты матер</w:t>
      </w:r>
      <w:r w:rsidRPr="007B1D05">
        <w:t>и</w:t>
      </w:r>
      <w:r w:rsidRPr="007B1D05">
        <w:t>альной культуры. Он направлен на овладение учащимися навыками конкретной предме</w:t>
      </w:r>
      <w:r w:rsidRPr="007B1D05">
        <w:t>т</w:t>
      </w:r>
      <w:r w:rsidRPr="007B1D05">
        <w:t>но-преобразующей (а не виртуальной) деятельности, создание новых ценностей, что, н</w:t>
      </w:r>
      <w:r w:rsidRPr="007B1D05">
        <w:t>е</w:t>
      </w:r>
      <w:r w:rsidRPr="007B1D05">
        <w:t>сомненно, соответствует потребностям развития общества. В рамках «Технологии» пр</w:t>
      </w:r>
      <w:r w:rsidRPr="007B1D05">
        <w:t>о</w:t>
      </w:r>
      <w:r w:rsidRPr="007B1D05">
        <w:t>исходит знакомство с миром профессий и ориентация школьников на работу в разли</w:t>
      </w:r>
      <w:r w:rsidRPr="007B1D05">
        <w:t>ч</w:t>
      </w:r>
      <w:r w:rsidRPr="007B1D05">
        <w:t>ных сферах общественного производства. Тем самым обеспечивается преемственность пер</w:t>
      </w:r>
      <w:r w:rsidRPr="007B1D05">
        <w:t>е</w:t>
      </w:r>
      <w:r w:rsidRPr="007B1D05">
        <w:t>хода учащихся от общего к профессиональному образованию и трудовой деятельн</w:t>
      </w:r>
      <w:r w:rsidRPr="007B1D05">
        <w:t>о</w:t>
      </w:r>
      <w:r w:rsidRPr="007B1D05">
        <w:t>сти.</w:t>
      </w:r>
    </w:p>
    <w:p w:rsidR="007B1D05" w:rsidRPr="007B1D05" w:rsidRDefault="007B1D05" w:rsidP="0019088E">
      <w:pPr>
        <w:jc w:val="both"/>
      </w:pPr>
      <w:r w:rsidRPr="007B1D05">
        <w:t>Программа предмета «Технология» обеспечивает формирование у школьников технол</w:t>
      </w:r>
      <w:r w:rsidRPr="007B1D05">
        <w:t>о</w:t>
      </w:r>
      <w:r w:rsidRPr="007B1D05">
        <w:t>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</w:t>
      </w:r>
      <w:r w:rsidRPr="007B1D05">
        <w:t>а</w:t>
      </w:r>
      <w:r w:rsidRPr="007B1D05">
        <w:t>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</w:t>
      </w:r>
      <w:r w:rsidRPr="007B1D05">
        <w:t>з</w:t>
      </w:r>
      <w:r w:rsidRPr="007B1D05">
        <w:t>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</w:t>
      </w:r>
      <w:r w:rsidRPr="007B1D05">
        <w:t>р</w:t>
      </w:r>
      <w:r w:rsidRPr="007B1D05">
        <w:t>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</w:t>
      </w:r>
      <w:r w:rsidRPr="007B1D05">
        <w:t>а</w:t>
      </w:r>
      <w:r w:rsidRPr="007B1D05">
        <w:t>зумной организации собственной жизни, создает условия для развития инициативности, изобретательности, гибкости мышления.</w:t>
      </w:r>
    </w:p>
    <w:p w:rsidR="007B1D05" w:rsidRPr="007B1D05" w:rsidRDefault="007B1D05" w:rsidP="0019088E">
      <w:pPr>
        <w:jc w:val="both"/>
      </w:pPr>
      <w:r w:rsidRPr="007B1D05"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</w:t>
      </w:r>
      <w:r w:rsidRPr="007B1D05">
        <w:t>о</w:t>
      </w:r>
      <w:r w:rsidRPr="007B1D05">
        <w:t>гда сформировалась или выявлена в ближайшем окружении новая потребность, для кот</w:t>
      </w:r>
      <w:r w:rsidRPr="007B1D05">
        <w:t>о</w:t>
      </w:r>
      <w:r w:rsidRPr="007B1D05">
        <w:t>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</w:t>
      </w:r>
      <w:r w:rsidRPr="007B1D05">
        <w:t>а</w:t>
      </w:r>
      <w:r w:rsidRPr="007B1D05">
        <w:t>зом, в программу включено содержание, адекватное требованиям ФГОС к освоению об</w:t>
      </w:r>
      <w:r w:rsidRPr="007B1D05">
        <w:t>у</w:t>
      </w:r>
      <w:r w:rsidRPr="007B1D05">
        <w:t>чающимися принципов и алгоритмов проектной деятельности.</w:t>
      </w:r>
    </w:p>
    <w:p w:rsidR="007B1D05" w:rsidRPr="007B1D05" w:rsidRDefault="007B1D05" w:rsidP="0019088E">
      <w:pPr>
        <w:jc w:val="both"/>
      </w:pPr>
      <w:r w:rsidRPr="007B1D05">
        <w:t>Проектно-технологическое мышление может развиваться только с опорой на универсал</w:t>
      </w:r>
      <w:r w:rsidRPr="007B1D05">
        <w:t>ь</w:t>
      </w:r>
      <w:r w:rsidRPr="007B1D05">
        <w:t>ные способы деятельности в сферах самоуправления и разрешения проблем, работы с и</w:t>
      </w:r>
      <w:r w:rsidRPr="007B1D05">
        <w:t>н</w:t>
      </w:r>
      <w:r w:rsidRPr="007B1D05">
        <w:t>формацией и коммуникации. Поэтому предмет «Технология» принимает на себя знач</w:t>
      </w:r>
      <w:r w:rsidRPr="007B1D05">
        <w:t>и</w:t>
      </w:r>
      <w:r w:rsidRPr="007B1D05">
        <w:t>тельную долю деятельности образовательной организации по формированию универсал</w:t>
      </w:r>
      <w:r w:rsidRPr="007B1D05">
        <w:t>ь</w:t>
      </w:r>
      <w:r w:rsidRPr="007B1D05">
        <w:t>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</w:t>
      </w:r>
      <w:r w:rsidRPr="007B1D05">
        <w:t>е</w:t>
      </w:r>
      <w:r w:rsidRPr="007B1D05">
        <w:t>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</w:t>
      </w:r>
      <w:r w:rsidRPr="007B1D05">
        <w:t>е</w:t>
      </w:r>
      <w:r w:rsidRPr="007B1D05">
        <w:t>чивает оперативное введение в образовательный процесс содержания, адекватно отр</w:t>
      </w:r>
      <w:r w:rsidRPr="007B1D05">
        <w:t>а</w:t>
      </w:r>
      <w:r w:rsidRPr="007B1D05">
        <w:t>жающего смену жизненных реалий, формирует пространство, на котором происходит с</w:t>
      </w:r>
      <w:r w:rsidRPr="007B1D05">
        <w:t>о</w:t>
      </w:r>
      <w:r w:rsidRPr="007B1D05">
        <w:t>поставление обучающимся собственных стремлений, полученного опыта учебной де</w:t>
      </w:r>
      <w:r w:rsidRPr="007B1D05">
        <w:t>я</w:t>
      </w:r>
      <w:r w:rsidRPr="007B1D05">
        <w:t xml:space="preserve">тельности и информации, в первую очередь в отношении профессиональной ориентации. </w:t>
      </w:r>
    </w:p>
    <w:p w:rsidR="007B1D05" w:rsidRPr="007B1D05" w:rsidRDefault="007B1D05" w:rsidP="0019088E">
      <w:pPr>
        <w:jc w:val="both"/>
      </w:pPr>
      <w:r w:rsidRPr="007B1D05">
        <w:t>Цели программы:</w:t>
      </w:r>
    </w:p>
    <w:p w:rsidR="007B1D05" w:rsidRPr="007B1D05" w:rsidRDefault="007B1D05" w:rsidP="0019088E">
      <w:pPr>
        <w:numPr>
          <w:ilvl w:val="0"/>
          <w:numId w:val="129"/>
        </w:numPr>
        <w:jc w:val="both"/>
      </w:pPr>
      <w:r w:rsidRPr="007B1D05">
        <w:t>Обеспечение понимания обучающимися сущности современных материал</w:t>
      </w:r>
      <w:r w:rsidRPr="007B1D05">
        <w:t>ь</w:t>
      </w:r>
      <w:r w:rsidRPr="007B1D05">
        <w:t>ных, информационных и гуманитарных технологий и перспектив их разв</w:t>
      </w:r>
      <w:r w:rsidRPr="007B1D05">
        <w:t>и</w:t>
      </w:r>
      <w:r w:rsidRPr="007B1D05">
        <w:t>тия.</w:t>
      </w:r>
    </w:p>
    <w:p w:rsidR="007B1D05" w:rsidRPr="007B1D05" w:rsidRDefault="007B1D05" w:rsidP="0019088E">
      <w:pPr>
        <w:numPr>
          <w:ilvl w:val="0"/>
          <w:numId w:val="129"/>
        </w:numPr>
        <w:jc w:val="both"/>
      </w:pPr>
      <w:r w:rsidRPr="007B1D05">
        <w:t>Формирование технологической культуры и проектно-технологического мышления обучающихся.</w:t>
      </w:r>
    </w:p>
    <w:p w:rsidR="007B1D05" w:rsidRPr="007B1D05" w:rsidRDefault="007B1D05" w:rsidP="0019088E">
      <w:pPr>
        <w:numPr>
          <w:ilvl w:val="0"/>
          <w:numId w:val="129"/>
        </w:numPr>
        <w:jc w:val="both"/>
      </w:pPr>
      <w:r w:rsidRPr="007B1D05">
        <w:t>Формирование информационной основы и персонального опыта, необход</w:t>
      </w:r>
      <w:r w:rsidRPr="007B1D05">
        <w:t>и</w:t>
      </w:r>
      <w:r w:rsidRPr="007B1D05">
        <w:t>мых для определения обучающимся направлений своего дальнейшего обр</w:t>
      </w:r>
      <w:r w:rsidRPr="007B1D05">
        <w:t>а</w:t>
      </w:r>
      <w:r w:rsidRPr="007B1D05">
        <w:t>зования в контексте построения жизненных планов, в первую очередь, к</w:t>
      </w:r>
      <w:r w:rsidRPr="007B1D05">
        <w:t>а</w:t>
      </w:r>
      <w:r w:rsidRPr="007B1D05">
        <w:t xml:space="preserve">сающихся сферы и содержания будущей профессиональной деятельности. </w:t>
      </w:r>
    </w:p>
    <w:p w:rsidR="007B1D05" w:rsidRPr="007B1D05" w:rsidRDefault="007B1D05" w:rsidP="0019088E">
      <w:pPr>
        <w:jc w:val="both"/>
      </w:pPr>
      <w:r w:rsidRPr="007B1D05"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7B1D05" w:rsidRPr="007B1D05" w:rsidRDefault="007B1D05" w:rsidP="0019088E">
      <w:pPr>
        <w:jc w:val="both"/>
      </w:pPr>
      <w:r w:rsidRPr="007B1D05">
        <w:t>Основную часть содержания программы составляет деятельность обучающихся, напра</w:t>
      </w:r>
      <w:r w:rsidRPr="007B1D05">
        <w:t>в</w:t>
      </w:r>
      <w:r w:rsidRPr="007B1D05">
        <w:t>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</w:t>
      </w:r>
      <w:r w:rsidRPr="007B1D05">
        <w:t>ю</w:t>
      </w:r>
      <w:r w:rsidRPr="007B1D05">
        <w:t>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</w:t>
      </w:r>
      <w:r w:rsidRPr="007B1D05">
        <w:t>о</w:t>
      </w:r>
      <w:r w:rsidRPr="007B1D05">
        <w:t>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</w:t>
      </w:r>
      <w:r w:rsidRPr="007B1D05">
        <w:t>е</w:t>
      </w:r>
      <w:r w:rsidRPr="007B1D05">
        <w:t>ни и не более 0,15 объема программы.</w:t>
      </w:r>
    </w:p>
    <w:p w:rsidR="007B1D05" w:rsidRPr="007B1D05" w:rsidRDefault="007B1D05" w:rsidP="0019088E">
      <w:pPr>
        <w:jc w:val="both"/>
      </w:pPr>
      <w:r w:rsidRPr="007B1D05"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</w:t>
      </w:r>
      <w:r w:rsidRPr="007B1D05">
        <w:t>и</w:t>
      </w:r>
      <w:r w:rsidRPr="007B1D05">
        <w:t>ентации на индивидуальные запросы и интересы обучающегося, ориентацией на особе</w:t>
      </w:r>
      <w:r w:rsidRPr="007B1D05">
        <w:t>н</w:t>
      </w:r>
      <w:r w:rsidRPr="007B1D05">
        <w:t>ность возраста как периода разнообразных «безответственных» проб. В рамках внеуро</w:t>
      </w:r>
      <w:r w:rsidRPr="007B1D05">
        <w:t>ч</w:t>
      </w:r>
      <w:r w:rsidRPr="007B1D05">
        <w:t>ной деятельности активность обучающихся связана:</w:t>
      </w:r>
    </w:p>
    <w:p w:rsidR="007B1D05" w:rsidRPr="007B1D05" w:rsidRDefault="007B1D05" w:rsidP="0019088E">
      <w:pPr>
        <w:numPr>
          <w:ilvl w:val="0"/>
          <w:numId w:val="130"/>
        </w:numPr>
        <w:jc w:val="both"/>
      </w:pPr>
      <w:r w:rsidRPr="007B1D05">
        <w:t>с выполнением заданий на самостоятельную работу с информацией (форм</w:t>
      </w:r>
      <w:r w:rsidRPr="007B1D05">
        <w:t>и</w:t>
      </w:r>
      <w:r w:rsidRPr="007B1D05">
        <w:t>руется навык самостоятельной учебной работы, для обучающегося оказыв</w:t>
      </w:r>
      <w:r w:rsidRPr="007B1D05">
        <w:t>а</w:t>
      </w:r>
      <w:r w:rsidRPr="007B1D05">
        <w:t>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7B1D05" w:rsidRPr="007B1D05" w:rsidRDefault="007B1D05" w:rsidP="0019088E">
      <w:pPr>
        <w:numPr>
          <w:ilvl w:val="0"/>
          <w:numId w:val="130"/>
        </w:numPr>
        <w:jc w:val="both"/>
      </w:pPr>
      <w:r w:rsidRPr="007B1D05">
        <w:t>с проектной деятельностью (индивидуальные решения приводят к тому, что обучающиеся работают в разном темпе – они сами составляют планы, ну</w:t>
      </w:r>
      <w:r w:rsidRPr="007B1D05">
        <w:t>ж</w:t>
      </w:r>
      <w:r w:rsidRPr="007B1D05">
        <w:t>даются в различном оборудовании, материалах, информации – в зависим</w:t>
      </w:r>
      <w:r w:rsidRPr="007B1D05">
        <w:t>о</w:t>
      </w:r>
      <w:r w:rsidRPr="007B1D05">
        <w:t>сти от выбранного способа деятельности, запланированного продукта, п</w:t>
      </w:r>
      <w:r w:rsidRPr="007B1D05">
        <w:t>о</w:t>
      </w:r>
      <w:r w:rsidRPr="007B1D05">
        <w:t>ставленной цели);</w:t>
      </w:r>
    </w:p>
    <w:p w:rsidR="007B1D05" w:rsidRPr="007B1D05" w:rsidRDefault="007B1D05" w:rsidP="0019088E">
      <w:pPr>
        <w:numPr>
          <w:ilvl w:val="0"/>
          <w:numId w:val="130"/>
        </w:numPr>
        <w:jc w:val="both"/>
      </w:pPr>
      <w:r w:rsidRPr="007B1D05">
        <w:t>с реализационной частью образовательного путешествия (логистика школ</w:t>
      </w:r>
      <w:r w:rsidRPr="007B1D05">
        <w:t>ь</w:t>
      </w:r>
      <w:r w:rsidRPr="007B1D05">
        <w:t>ного дня не позволит уложить это мероприятие в урок или в два последов</w:t>
      </w:r>
      <w:r w:rsidRPr="007B1D05">
        <w:t>а</w:t>
      </w:r>
      <w:r w:rsidRPr="007B1D05">
        <w:t>тельно стоящих в расписании урока);</w:t>
      </w:r>
    </w:p>
    <w:p w:rsidR="007B1D05" w:rsidRPr="007B1D05" w:rsidRDefault="007B1D05" w:rsidP="0019088E">
      <w:pPr>
        <w:numPr>
          <w:ilvl w:val="0"/>
          <w:numId w:val="130"/>
        </w:numPr>
        <w:jc w:val="both"/>
      </w:pPr>
      <w:r w:rsidRPr="007B1D05">
        <w:t>с выполнением практических заданий, требующих наблюдения за окр</w:t>
      </w:r>
      <w:r w:rsidRPr="007B1D05">
        <w:t>у</w:t>
      </w:r>
      <w:r w:rsidRPr="007B1D05">
        <w:t>жающей действительностью или ее преобразования (на уроке обучающийся может получить лишь модель действительности).</w:t>
      </w:r>
    </w:p>
    <w:p w:rsidR="007B1D05" w:rsidRPr="007B1D05" w:rsidRDefault="007B1D05" w:rsidP="0019088E">
      <w:pPr>
        <w:jc w:val="both"/>
      </w:pPr>
      <w:r w:rsidRPr="007B1D05">
        <w:t>Таким образом, формы внеурочной деятельности в рамках предметной области «Технол</w:t>
      </w:r>
      <w:r w:rsidRPr="007B1D05">
        <w:t>о</w:t>
      </w:r>
      <w:r w:rsidRPr="007B1D05">
        <w:t>гия» – это проектная деятельность обучающихся, экскурсии, домашние задания и кратк</w:t>
      </w:r>
      <w:r w:rsidRPr="007B1D05">
        <w:t>о</w:t>
      </w:r>
      <w:r w:rsidRPr="007B1D05">
        <w:t>срочные курсы дополнительного образования (или мастер-классы, не более 17 часов), п</w:t>
      </w:r>
      <w:r w:rsidRPr="007B1D05">
        <w:t>о</w:t>
      </w:r>
      <w:r w:rsidRPr="007B1D05">
        <w:t>зволяющие освоить конкретную материальную или информационную технологию, нео</w:t>
      </w:r>
      <w:r w:rsidRPr="007B1D05">
        <w:t>б</w:t>
      </w:r>
      <w:r w:rsidRPr="007B1D05">
        <w:t>ходимую для изготовления продукта в проекте обучающегося, актуального на момент прохождения курса.</w:t>
      </w:r>
    </w:p>
    <w:p w:rsidR="007B1D05" w:rsidRPr="007B1D05" w:rsidRDefault="007B1D05" w:rsidP="0019088E">
      <w:pPr>
        <w:jc w:val="both"/>
      </w:pPr>
      <w:r w:rsidRPr="007B1D05"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B1D05" w:rsidRPr="007B1D05" w:rsidRDefault="007B1D05" w:rsidP="0019088E">
      <w:pPr>
        <w:jc w:val="both"/>
      </w:pPr>
      <w:r w:rsidRPr="007B1D05">
        <w:t>Первый блок включает содержание, позволяющее ввести обучающихся в контекст совр</w:t>
      </w:r>
      <w:r w:rsidRPr="007B1D05">
        <w:t>е</w:t>
      </w:r>
      <w:r w:rsidRPr="007B1D05">
        <w:t>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</w:t>
      </w:r>
      <w:r w:rsidRPr="007B1D05">
        <w:t>и</w:t>
      </w:r>
      <w:r w:rsidRPr="007B1D05">
        <w:t>летий.</w:t>
      </w:r>
    </w:p>
    <w:p w:rsidR="007B1D05" w:rsidRPr="007B1D05" w:rsidRDefault="007B1D05" w:rsidP="0019088E">
      <w:pPr>
        <w:jc w:val="both"/>
      </w:pPr>
      <w:r w:rsidRPr="007B1D05">
        <w:t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</w:t>
      </w:r>
      <w:r w:rsidRPr="007B1D05">
        <w:t>н</w:t>
      </w:r>
      <w:r w:rsidRPr="007B1D05">
        <w:t>ных систем, которые используются при построении информационных технологий в обе</w:t>
      </w:r>
      <w:r w:rsidRPr="007B1D05">
        <w:t>с</w:t>
      </w:r>
      <w:r w:rsidRPr="007B1D05">
        <w:t xml:space="preserve">печение различных сфер человеческой деятельности. </w:t>
      </w:r>
    </w:p>
    <w:p w:rsidR="007B1D05" w:rsidRPr="007B1D05" w:rsidRDefault="007B1D05" w:rsidP="0019088E">
      <w:pPr>
        <w:jc w:val="both"/>
      </w:pPr>
      <w:r w:rsidRPr="007B1D05"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</w:t>
      </w:r>
      <w:r w:rsidRPr="007B1D05">
        <w:t>и</w:t>
      </w:r>
      <w:r w:rsidRPr="007B1D05">
        <w:t>торинга эволюции потребностей.</w:t>
      </w:r>
    </w:p>
    <w:p w:rsidR="007B1D05" w:rsidRPr="007B1D05" w:rsidRDefault="007B1D05" w:rsidP="0019088E">
      <w:pPr>
        <w:jc w:val="both"/>
      </w:pPr>
      <w:r w:rsidRPr="007B1D05"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</w:t>
      </w:r>
      <w:r w:rsidRPr="007B1D05">
        <w:t>и</w:t>
      </w:r>
      <w:r w:rsidRPr="007B1D05">
        <w:t>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7B1D05" w:rsidRPr="007B1D05" w:rsidRDefault="007B1D05" w:rsidP="0019088E">
      <w:pPr>
        <w:jc w:val="both"/>
      </w:pPr>
      <w:r w:rsidRPr="007B1D05"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B1D05" w:rsidRPr="007B1D05" w:rsidRDefault="007B1D05" w:rsidP="0019088E">
      <w:pPr>
        <w:jc w:val="both"/>
      </w:pPr>
      <w:r w:rsidRPr="007B1D05">
        <w:t>Блок 2 реализуется в следующих организационных формах:</w:t>
      </w:r>
    </w:p>
    <w:p w:rsidR="007B1D05" w:rsidRPr="007B1D05" w:rsidRDefault="007B1D05" w:rsidP="0019088E">
      <w:pPr>
        <w:jc w:val="both"/>
      </w:pPr>
      <w:r w:rsidRPr="007B1D05">
        <w:t>теоретическое обучение и формирование информационной основы проектной деятельн</w:t>
      </w:r>
      <w:r w:rsidRPr="007B1D05">
        <w:t>о</w:t>
      </w:r>
      <w:r w:rsidRPr="007B1D05">
        <w:t>сти – в рамках урочной деятельности;</w:t>
      </w:r>
    </w:p>
    <w:p w:rsidR="007B1D05" w:rsidRPr="007B1D05" w:rsidRDefault="007B1D05" w:rsidP="0019088E">
      <w:pPr>
        <w:jc w:val="both"/>
      </w:pPr>
      <w:r w:rsidRPr="007B1D05">
        <w:t>практические работы в средах моделирования и конструирования – в рамках урочной де</w:t>
      </w:r>
      <w:r w:rsidRPr="007B1D05">
        <w:t>я</w:t>
      </w:r>
      <w:r w:rsidRPr="007B1D05">
        <w:t>тельности;</w:t>
      </w:r>
    </w:p>
    <w:p w:rsidR="007B1D05" w:rsidRPr="007B1D05" w:rsidRDefault="007B1D05" w:rsidP="0019088E">
      <w:pPr>
        <w:jc w:val="both"/>
      </w:pPr>
      <w:r w:rsidRPr="007B1D05">
        <w:t>проектная деятельность в рамках урочной и внеурочной деятельности.</w:t>
      </w:r>
    </w:p>
    <w:p w:rsidR="007B1D05" w:rsidRPr="007B1D05" w:rsidRDefault="007B1D05" w:rsidP="0019088E">
      <w:pPr>
        <w:jc w:val="both"/>
      </w:pPr>
      <w:r w:rsidRPr="007B1D05">
        <w:t>Третий блок</w:t>
      </w:r>
      <w:r w:rsidRPr="007B1D05">
        <w:rPr>
          <w:b/>
        </w:rPr>
        <w:t xml:space="preserve"> </w:t>
      </w:r>
      <w:r w:rsidRPr="007B1D05">
        <w:t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</w:t>
      </w:r>
      <w:r w:rsidRPr="007B1D05">
        <w:t>т</w:t>
      </w:r>
      <w:r w:rsidRPr="007B1D05">
        <w:t>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</w:t>
      </w:r>
      <w:r w:rsidRPr="007B1D05">
        <w:t>и</w:t>
      </w:r>
      <w:r w:rsidRPr="007B1D05">
        <w:t xml:space="preserve">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B1D05" w:rsidRPr="007B1D05" w:rsidRDefault="007B1D05" w:rsidP="0019088E">
      <w:pPr>
        <w:jc w:val="both"/>
      </w:pPr>
      <w:r w:rsidRPr="007B1D05">
        <w:t>Содержание блока 3 организовано таким образом, чтобы позволить формировать униве</w:t>
      </w:r>
      <w:r w:rsidRPr="007B1D05">
        <w:t>р</w:t>
      </w:r>
      <w:r w:rsidRPr="007B1D05">
        <w:t>сальные учебные действия обучающихся, в первую очередь личностные (оценка внутре</w:t>
      </w:r>
      <w:r w:rsidRPr="007B1D05">
        <w:t>н</w:t>
      </w:r>
      <w:r w:rsidRPr="007B1D05">
        <w:t>них ресурсов, принятие ответственного решения, планирование собственного продвиж</w:t>
      </w:r>
      <w:r w:rsidRPr="007B1D05">
        <w:t>е</w:t>
      </w:r>
      <w:r w:rsidRPr="007B1D05">
        <w:t>ния) и учебные (обработка информации: анализ и прогнозирование, извлечение информ</w:t>
      </w:r>
      <w:r w:rsidRPr="007B1D05">
        <w:t>а</w:t>
      </w:r>
      <w:r w:rsidRPr="007B1D05">
        <w:t>ции из первичных источников), включает общие вопросы планирования профессионал</w:t>
      </w:r>
      <w:r w:rsidRPr="007B1D05">
        <w:t>ь</w:t>
      </w:r>
      <w:r w:rsidRPr="007B1D05">
        <w:t>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</w:t>
      </w:r>
      <w:r w:rsidRPr="007B1D05">
        <w:t>а</w:t>
      </w:r>
      <w:r w:rsidRPr="007B1D05">
        <w:t>туру краткосрочных курсов, призванных стать для обучающихся ситуацией пробы в опр</w:t>
      </w:r>
      <w:r w:rsidRPr="007B1D05">
        <w:t>е</w:t>
      </w:r>
      <w:r w:rsidRPr="007B1D05">
        <w:t>деленных видах деятельности и / или в оперировании с определенными объектами возде</w:t>
      </w:r>
      <w:r w:rsidRPr="007B1D05">
        <w:t>й</w:t>
      </w:r>
      <w:r w:rsidRPr="007B1D05">
        <w:t>ствия.</w:t>
      </w:r>
    </w:p>
    <w:p w:rsidR="007B1D05" w:rsidRPr="007B1D05" w:rsidRDefault="007B1D05" w:rsidP="0019088E">
      <w:pPr>
        <w:jc w:val="both"/>
      </w:pPr>
      <w:r w:rsidRPr="007B1D05"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</w:t>
      </w:r>
      <w:r w:rsidRPr="007B1D05">
        <w:t>о</w:t>
      </w:r>
      <w:r w:rsidRPr="007B1D05">
        <w:t>тодателя.</w:t>
      </w:r>
    </w:p>
    <w:p w:rsidR="007B1D05" w:rsidRPr="007B1D05" w:rsidRDefault="007B1D05" w:rsidP="0019088E">
      <w:pPr>
        <w:jc w:val="both"/>
        <w:rPr>
          <w:b/>
        </w:rPr>
      </w:pP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Современные материальные, информационные и гуманитарные технологии и пе</w:t>
      </w:r>
      <w:r w:rsidRPr="007B1D05">
        <w:rPr>
          <w:b/>
        </w:rPr>
        <w:t>р</w:t>
      </w:r>
      <w:r w:rsidRPr="007B1D05">
        <w:rPr>
          <w:b/>
        </w:rPr>
        <w:t>спективы их развития</w:t>
      </w:r>
    </w:p>
    <w:p w:rsidR="007B1D05" w:rsidRPr="007B1D05" w:rsidRDefault="007B1D05" w:rsidP="0019088E">
      <w:pPr>
        <w:jc w:val="both"/>
      </w:pPr>
      <w:r w:rsidRPr="007B1D05">
        <w:t>Потребности и технологии. Потребности. Иерархия потребностей. Общественные потре</w:t>
      </w:r>
      <w:r w:rsidRPr="007B1D05">
        <w:t>б</w:t>
      </w:r>
      <w:r w:rsidRPr="007B1D05">
        <w:t>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</w:t>
      </w:r>
      <w:r w:rsidRPr="007B1D05">
        <w:t>о</w:t>
      </w:r>
      <w:r w:rsidRPr="007B1D05">
        <w:t>требности. Понятие технологии. Цикл жизни технологии. Материальные технологии, и</w:t>
      </w:r>
      <w:r w:rsidRPr="007B1D05">
        <w:t>н</w:t>
      </w:r>
      <w:r w:rsidRPr="007B1D05">
        <w:t xml:space="preserve">формационные технологии, социальные технологии. </w:t>
      </w:r>
    </w:p>
    <w:p w:rsidR="007B1D05" w:rsidRPr="007B1D05" w:rsidRDefault="007B1D05" w:rsidP="0019088E">
      <w:pPr>
        <w:jc w:val="both"/>
      </w:pPr>
      <w:r w:rsidRPr="007B1D05"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7B1D05" w:rsidRPr="007B1D05" w:rsidRDefault="007B1D05" w:rsidP="0019088E">
      <w:pPr>
        <w:jc w:val="both"/>
      </w:pPr>
      <w:r w:rsidRPr="007B1D05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</w:t>
      </w:r>
      <w:r w:rsidRPr="007B1D05">
        <w:t>о</w:t>
      </w:r>
      <w:r w:rsidRPr="007B1D05">
        <w:t>гического процесса. Технология в контексте производства.</w:t>
      </w:r>
    </w:p>
    <w:p w:rsidR="007B1D05" w:rsidRPr="007B1D05" w:rsidRDefault="007B1D05" w:rsidP="0019088E">
      <w:pPr>
        <w:jc w:val="both"/>
      </w:pPr>
      <w:r w:rsidRPr="007B1D05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</w:t>
      </w:r>
      <w:r w:rsidRPr="007B1D05">
        <w:t>с</w:t>
      </w:r>
      <w:r w:rsidRPr="007B1D05">
        <w:t>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B1D05" w:rsidRPr="007B1D05" w:rsidRDefault="007B1D05" w:rsidP="0019088E">
      <w:pPr>
        <w:jc w:val="both"/>
      </w:pPr>
      <w:r w:rsidRPr="007B1D05">
        <w:t>Производственные технологии. Промышленные технологии. Технологии сельского хозя</w:t>
      </w:r>
      <w:r w:rsidRPr="007B1D05">
        <w:t>й</w:t>
      </w:r>
      <w:r w:rsidRPr="007B1D05">
        <w:t xml:space="preserve">ства. </w:t>
      </w:r>
    </w:p>
    <w:p w:rsidR="007B1D05" w:rsidRPr="007B1D05" w:rsidRDefault="007B1D05" w:rsidP="0019088E">
      <w:pPr>
        <w:jc w:val="both"/>
      </w:pPr>
      <w:r w:rsidRPr="007B1D05">
        <w:t xml:space="preserve">Технологии возведения, ремонта и содержания зданий и сооружений. </w:t>
      </w:r>
    </w:p>
    <w:p w:rsidR="007B1D05" w:rsidRPr="007B1D05" w:rsidRDefault="007B1D05" w:rsidP="0019088E">
      <w:pPr>
        <w:jc w:val="both"/>
      </w:pPr>
      <w:r w:rsidRPr="007B1D05">
        <w:t>Производство, преобразование, распределение, накопление и передача энергии как техн</w:t>
      </w:r>
      <w:r w:rsidRPr="007B1D05">
        <w:t>о</w:t>
      </w:r>
      <w:r w:rsidRPr="007B1D05">
        <w:t>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</w:t>
      </w:r>
      <w:r w:rsidRPr="007B1D05">
        <w:t>о</w:t>
      </w:r>
      <w:r w:rsidRPr="007B1D05">
        <w:t>логии. Пути сокращения потерь энергии. Альтернативные источники энергии.</w:t>
      </w:r>
    </w:p>
    <w:p w:rsidR="007B1D05" w:rsidRPr="007B1D05" w:rsidRDefault="007B1D05" w:rsidP="0019088E">
      <w:pPr>
        <w:jc w:val="both"/>
      </w:pPr>
      <w:r w:rsidRPr="007B1D05">
        <w:t>Автоматизация производства. Производственные технологии автоматизированного прои</w:t>
      </w:r>
      <w:r w:rsidRPr="007B1D05">
        <w:t>з</w:t>
      </w:r>
      <w:r w:rsidRPr="007B1D05">
        <w:t>водства.</w:t>
      </w:r>
    </w:p>
    <w:p w:rsidR="007B1D05" w:rsidRPr="007B1D05" w:rsidRDefault="007B1D05" w:rsidP="0019088E">
      <w:pPr>
        <w:jc w:val="both"/>
      </w:pPr>
      <w:r w:rsidRPr="007B1D05">
        <w:t>Материалы, изменившие мир. Технологии получения материалов. Современные матери</w:t>
      </w:r>
      <w:r w:rsidRPr="007B1D05">
        <w:t>а</w:t>
      </w:r>
      <w:r w:rsidRPr="007B1D05">
        <w:t>лы: многофункциональные материалы, возобновляемые материалы (биоматериалы), пл</w:t>
      </w:r>
      <w:r w:rsidRPr="007B1D05">
        <w:t>а</w:t>
      </w:r>
      <w:r w:rsidRPr="007B1D05">
        <w:t>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</w:t>
      </w:r>
      <w:r w:rsidRPr="007B1D05">
        <w:t>т</w:t>
      </w:r>
      <w:r w:rsidRPr="007B1D05">
        <w:t>вами (закалка, сплавы, обработка поверхности (бомбардировка и т. п.), порошковая м</w:t>
      </w:r>
      <w:r w:rsidRPr="007B1D05">
        <w:t>е</w:t>
      </w:r>
      <w:r w:rsidRPr="007B1D05">
        <w:t>таллургия, композитные материалы, технологии синтеза. Биотехнологии.</w:t>
      </w:r>
    </w:p>
    <w:p w:rsidR="007B1D05" w:rsidRPr="007B1D05" w:rsidRDefault="007B1D05" w:rsidP="0019088E">
      <w:pPr>
        <w:jc w:val="both"/>
      </w:pPr>
      <w:r w:rsidRPr="007B1D05">
        <w:t>Специфика социальных технологий. Технологии работы с общественным мнением. Соц</w:t>
      </w:r>
      <w:r w:rsidRPr="007B1D05">
        <w:t>и</w:t>
      </w:r>
      <w:r w:rsidRPr="007B1D05">
        <w:t>альные сети как технология. Технологии сферы услуг.</w:t>
      </w:r>
    </w:p>
    <w:p w:rsidR="007B1D05" w:rsidRPr="007B1D05" w:rsidRDefault="007B1D05" w:rsidP="0019088E">
      <w:pPr>
        <w:jc w:val="both"/>
      </w:pPr>
      <w:r w:rsidRPr="007B1D05">
        <w:t xml:space="preserve">Современные промышленные технологии получения продуктов питания. </w:t>
      </w:r>
    </w:p>
    <w:p w:rsidR="007B1D05" w:rsidRPr="007B1D05" w:rsidRDefault="007B1D05" w:rsidP="0019088E">
      <w:pPr>
        <w:jc w:val="both"/>
      </w:pPr>
      <w:r w:rsidRPr="007B1D05">
        <w:t>Современные информационные технологии. Потребности в перемещении людей и тов</w:t>
      </w:r>
      <w:r w:rsidRPr="007B1D05">
        <w:t>а</w:t>
      </w:r>
      <w:r w:rsidRPr="007B1D05">
        <w:t>ров, потребительские функции транспорта. Виды транспорта, история развития транспо</w:t>
      </w:r>
      <w:r w:rsidRPr="007B1D05">
        <w:t>р</w:t>
      </w:r>
      <w:r w:rsidRPr="007B1D05">
        <w:t>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7B1D05" w:rsidRPr="007B1D05" w:rsidRDefault="007B1D05" w:rsidP="0019088E">
      <w:pPr>
        <w:jc w:val="both"/>
      </w:pPr>
      <w:r w:rsidRPr="007B1D05">
        <w:t>Нанотехнологии: новые принципы получения материалов и продуктов с заданными сво</w:t>
      </w:r>
      <w:r w:rsidRPr="007B1D05">
        <w:t>й</w:t>
      </w:r>
      <w:r w:rsidRPr="007B1D05">
        <w:t>ствами. Электроника (фотоника). Квантовые компьютеры. Развитие многофункционал</w:t>
      </w:r>
      <w:r w:rsidRPr="007B1D05">
        <w:t>ь</w:t>
      </w:r>
      <w:r w:rsidRPr="007B1D05">
        <w:t>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</w:t>
      </w:r>
      <w:r w:rsidRPr="007B1D05">
        <w:t>з</w:t>
      </w:r>
      <w:r w:rsidRPr="007B1D05">
        <w:t>дание органов и организмов с искусственной генетической программой.</w:t>
      </w:r>
    </w:p>
    <w:p w:rsidR="007B1D05" w:rsidRPr="007B1D05" w:rsidRDefault="007B1D05" w:rsidP="0019088E">
      <w:pPr>
        <w:jc w:val="both"/>
      </w:pPr>
      <w:r w:rsidRPr="007B1D05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7B1D05" w:rsidRPr="007B1D05" w:rsidRDefault="007B1D05" w:rsidP="0019088E">
      <w:pPr>
        <w:jc w:val="both"/>
      </w:pPr>
      <w:r w:rsidRPr="007B1D05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</w:t>
      </w:r>
      <w:r w:rsidRPr="007B1D05">
        <w:t>о</w:t>
      </w:r>
      <w:r w:rsidRPr="007B1D05">
        <w:t>требностей или отнесенных к той или иной технологической стратегии</w:t>
      </w:r>
    </w:p>
    <w:p w:rsidR="007B1D05" w:rsidRPr="007B1D05" w:rsidRDefault="007B1D05" w:rsidP="0019088E">
      <w:pPr>
        <w:jc w:val="both"/>
      </w:pPr>
      <w:r w:rsidRPr="007B1D05">
        <w:t xml:space="preserve">Технологии в сфере быта. </w:t>
      </w:r>
    </w:p>
    <w:p w:rsidR="007B1D05" w:rsidRPr="007B1D05" w:rsidRDefault="007B1D05" w:rsidP="0019088E">
      <w:pPr>
        <w:jc w:val="both"/>
      </w:pPr>
      <w:r w:rsidRPr="007B1D05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B1D05" w:rsidRPr="007B1D05" w:rsidRDefault="007B1D05" w:rsidP="0019088E">
      <w:pPr>
        <w:jc w:val="both"/>
      </w:pPr>
      <w:r w:rsidRPr="007B1D05">
        <w:t>Энергетическое обеспечение нашего дома. Электроприборы. Бытовая техника и ее разв</w:t>
      </w:r>
      <w:r w:rsidRPr="007B1D05">
        <w:t>и</w:t>
      </w:r>
      <w:r w:rsidRPr="007B1D05">
        <w:t>тие. Освещение и освещенность, нормы освещенности в зависимости от назначения п</w:t>
      </w:r>
      <w:r w:rsidRPr="007B1D05">
        <w:t>о</w:t>
      </w:r>
      <w:r w:rsidRPr="007B1D05">
        <w:t xml:space="preserve">мещения. Отопление и тепловые потери. Энергосбережение в быту. Электробезопасность в быту и экология жилища. </w:t>
      </w:r>
    </w:p>
    <w:p w:rsidR="007B1D05" w:rsidRPr="007B1D05" w:rsidRDefault="007B1D05" w:rsidP="0019088E">
      <w:pPr>
        <w:jc w:val="both"/>
      </w:pPr>
      <w:r w:rsidRPr="007B1D05">
        <w:t xml:space="preserve">Способы обработки продуктов питания и потребительские качества пищи. </w:t>
      </w:r>
    </w:p>
    <w:p w:rsidR="007B1D05" w:rsidRPr="007B1D05" w:rsidRDefault="007B1D05" w:rsidP="0019088E">
      <w:pPr>
        <w:jc w:val="both"/>
      </w:pPr>
      <w:r w:rsidRPr="007B1D05">
        <w:t>Культура потребления: выбор продукта / услуги.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Формирование технологической культуры и проектно-технологического мышления обучающихся</w:t>
      </w:r>
    </w:p>
    <w:p w:rsidR="007B1D05" w:rsidRPr="007B1D05" w:rsidRDefault="007B1D05" w:rsidP="0019088E">
      <w:pPr>
        <w:jc w:val="both"/>
      </w:pPr>
      <w:r w:rsidRPr="007B1D05">
        <w:t>Способы представления технической и технологической информации. Техническое зад</w:t>
      </w:r>
      <w:r w:rsidRPr="007B1D05">
        <w:t>а</w:t>
      </w:r>
      <w:r w:rsidRPr="007B1D05">
        <w:t>ние. Технические условия. Эскизы и чертежи. Технологическая карта. Алгоритм. Инс</w:t>
      </w:r>
      <w:r w:rsidRPr="007B1D05">
        <w:t>т</w:t>
      </w:r>
      <w:r w:rsidRPr="007B1D05">
        <w:t>рукция. Описание систем и процессов с помощью блок-схем. Электрическая схема.</w:t>
      </w:r>
    </w:p>
    <w:p w:rsidR="007B1D05" w:rsidRPr="007B1D05" w:rsidRDefault="007B1D05" w:rsidP="0019088E">
      <w:pPr>
        <w:jc w:val="both"/>
      </w:pPr>
      <w:r w:rsidRPr="007B1D05">
        <w:t>Техники проектирования, конструирования, моделирования. Способы выявления потре</w:t>
      </w:r>
      <w:r w:rsidRPr="007B1D05">
        <w:t>б</w:t>
      </w:r>
      <w:r w:rsidRPr="007B1D05">
        <w:t>ностей. Методы принятия решения. Анализ альтернативных ресурсов.</w:t>
      </w:r>
    </w:p>
    <w:p w:rsidR="007B1D05" w:rsidRPr="007B1D05" w:rsidRDefault="007B1D05" w:rsidP="0019088E">
      <w:pPr>
        <w:jc w:val="both"/>
      </w:pPr>
      <w:r w:rsidRPr="007B1D05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7B1D05" w:rsidRPr="007B1D05" w:rsidRDefault="007B1D05" w:rsidP="0019088E">
      <w:pPr>
        <w:jc w:val="both"/>
      </w:pPr>
      <w:r w:rsidRPr="007B1D05">
        <w:t>Логика проектирования технологической системы Модернизация изделия и создание н</w:t>
      </w:r>
      <w:r w:rsidRPr="007B1D05">
        <w:t>о</w:t>
      </w:r>
      <w:r w:rsidRPr="007B1D05">
        <w:t>вого изделия как виды проектирования технологической системы. Конструкции. Осно</w:t>
      </w:r>
      <w:r w:rsidRPr="007B1D05">
        <w:t>в</w:t>
      </w:r>
      <w:r w:rsidRPr="007B1D05">
        <w:t>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</w:t>
      </w:r>
      <w:r w:rsidRPr="007B1D05">
        <w:t>е</w:t>
      </w:r>
      <w:r w:rsidRPr="007B1D05">
        <w:t>лей. Использование моделей в процессе проектирования технологической системы. Пр</w:t>
      </w:r>
      <w:r w:rsidRPr="007B1D05">
        <w:t>о</w:t>
      </w:r>
      <w:r w:rsidRPr="007B1D05">
        <w:t xml:space="preserve">стые механизмы как часть технологических систем. </w:t>
      </w:r>
      <w:r w:rsidRPr="007B1D05">
        <w:rPr>
          <w:i/>
        </w:rPr>
        <w:t>Робототехника и среда конструир</w:t>
      </w:r>
      <w:r w:rsidRPr="007B1D05">
        <w:rPr>
          <w:i/>
        </w:rPr>
        <w:t>о</w:t>
      </w:r>
      <w:r w:rsidRPr="007B1D05">
        <w:rPr>
          <w:i/>
        </w:rPr>
        <w:t xml:space="preserve">вания. </w:t>
      </w:r>
      <w:r w:rsidRPr="007B1D05">
        <w:t>Виды движения. Кинематические схемы</w:t>
      </w:r>
    </w:p>
    <w:p w:rsidR="007B1D05" w:rsidRPr="007B1D05" w:rsidRDefault="007B1D05" w:rsidP="0019088E">
      <w:pPr>
        <w:jc w:val="both"/>
      </w:pPr>
      <w:r w:rsidRPr="007B1D05">
        <w:t>Анализ и синтез как средства решения задачи. Техника проведения морфологического анализа.</w:t>
      </w:r>
    </w:p>
    <w:p w:rsidR="007B1D05" w:rsidRPr="007B1D05" w:rsidRDefault="007B1D05" w:rsidP="0019088E">
      <w:pPr>
        <w:jc w:val="both"/>
      </w:pPr>
      <w:r w:rsidRPr="007B1D05">
        <w:t>Логика построения и особенности разработки отдельных видов проектов: технологич</w:t>
      </w:r>
      <w:r w:rsidRPr="007B1D05">
        <w:t>е</w:t>
      </w:r>
      <w:r w:rsidRPr="007B1D05">
        <w:t>ский проект, бизнес-проект (бизнес-план), инженерный проект, дизайн-проект, исследов</w:t>
      </w:r>
      <w:r w:rsidRPr="007B1D05">
        <w:t>а</w:t>
      </w:r>
      <w:r w:rsidRPr="007B1D05">
        <w:t>тельский проект, социальный проект. Бюджет проекта. Фандрайзинг. Специфика фан</w:t>
      </w:r>
      <w:r w:rsidRPr="007B1D05">
        <w:t>д</w:t>
      </w:r>
      <w:r w:rsidRPr="007B1D05">
        <w:t>райзинга для разных типов проектов.</w:t>
      </w:r>
    </w:p>
    <w:p w:rsidR="007B1D05" w:rsidRPr="007B1D05" w:rsidRDefault="007B1D05" w:rsidP="0019088E">
      <w:pPr>
        <w:jc w:val="both"/>
      </w:pPr>
      <w:r w:rsidRPr="007B1D05">
        <w:t>Способы продвижения продукта на рынке. Сегментация рынка. Позиционирование пр</w:t>
      </w:r>
      <w:r w:rsidRPr="007B1D05">
        <w:t>о</w:t>
      </w:r>
      <w:r w:rsidRPr="007B1D05">
        <w:t xml:space="preserve">дукта. Маркетинговый план. </w:t>
      </w:r>
    </w:p>
    <w:p w:rsidR="007B1D05" w:rsidRPr="007B1D05" w:rsidRDefault="007B1D05" w:rsidP="0019088E">
      <w:pPr>
        <w:jc w:val="both"/>
      </w:pPr>
      <w:r w:rsidRPr="007B1D05">
        <w:t xml:space="preserve">Опыт проектирования, конструирования, моделирования. </w:t>
      </w:r>
    </w:p>
    <w:p w:rsidR="007B1D05" w:rsidRPr="007B1D05" w:rsidRDefault="007B1D05" w:rsidP="0019088E">
      <w:pPr>
        <w:jc w:val="both"/>
      </w:pPr>
      <w:r w:rsidRPr="007B1D05">
        <w:t>Составление программы изучения потребностей. Составление технического задания / сп</w:t>
      </w:r>
      <w:r w:rsidRPr="007B1D05">
        <w:t>е</w:t>
      </w:r>
      <w:r w:rsidRPr="007B1D05">
        <w:t>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</w:t>
      </w:r>
      <w:r w:rsidRPr="007B1D05">
        <w:t>и</w:t>
      </w:r>
      <w:r w:rsidRPr="007B1D05">
        <w:t xml:space="preserve">ального окружения или его представителей. </w:t>
      </w:r>
    </w:p>
    <w:p w:rsidR="007B1D05" w:rsidRPr="007B1D05" w:rsidRDefault="007B1D05" w:rsidP="0019088E">
      <w:pPr>
        <w:jc w:val="both"/>
      </w:pPr>
      <w:r w:rsidRPr="007B1D05">
        <w:t>Сборка моделей. Исследование характеристик конструкций. Проектирование и констру</w:t>
      </w:r>
      <w:r w:rsidRPr="007B1D05">
        <w:t>и</w:t>
      </w:r>
      <w:r w:rsidRPr="007B1D05">
        <w:t>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</w:t>
      </w:r>
      <w:r w:rsidRPr="007B1D05">
        <w:t>и</w:t>
      </w:r>
      <w:r w:rsidRPr="007B1D05">
        <w:t>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Составление карт простых механизмов, включая сборку действующей модели в среде о</w:t>
      </w:r>
      <w:r w:rsidRPr="007B1D05">
        <w:t>б</w:t>
      </w:r>
      <w:r w:rsidRPr="007B1D05">
        <w:t xml:space="preserve">разовательного конструктора. Построение модели механизма, состоящего из 4-5 простых механизмов по кинематической схеме. </w:t>
      </w:r>
      <w:r w:rsidRPr="007B1D05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</w:t>
      </w:r>
      <w:r w:rsidRPr="007B1D05">
        <w:rPr>
          <w:i/>
        </w:rPr>
        <w:t>о</w:t>
      </w:r>
      <w:r w:rsidRPr="007B1D05">
        <w:rPr>
          <w:i/>
        </w:rPr>
        <w:t>мощью конструктора или в виртуальной среде. Простейшие роботы.</w:t>
      </w:r>
    </w:p>
    <w:p w:rsidR="007B1D05" w:rsidRPr="007B1D05" w:rsidRDefault="007B1D05" w:rsidP="0019088E">
      <w:pPr>
        <w:jc w:val="both"/>
      </w:pPr>
      <w:r w:rsidRPr="007B1D05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7B1D05" w:rsidRPr="007B1D05" w:rsidRDefault="007B1D05" w:rsidP="0019088E">
      <w:pPr>
        <w:jc w:val="both"/>
      </w:pPr>
      <w:r w:rsidRPr="007B1D05">
        <w:t>Изготовление информационного продукта по заданному алгоритму. Изготовление пр</w:t>
      </w:r>
      <w:r w:rsidRPr="007B1D05">
        <w:t>о</w:t>
      </w:r>
      <w:r w:rsidRPr="007B1D05">
        <w:t>дукта на основе технологической документации с применением элементарных (не тр</w:t>
      </w:r>
      <w:r w:rsidRPr="007B1D05">
        <w:t>е</w:t>
      </w:r>
      <w:r w:rsidRPr="007B1D05">
        <w:t>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7B1D05" w:rsidRPr="007B1D05" w:rsidRDefault="007B1D05" w:rsidP="0019088E">
      <w:pPr>
        <w:jc w:val="both"/>
      </w:pPr>
      <w:r w:rsidRPr="007B1D05">
        <w:t>Моделирование процесса управления в социальной системе (на примере элемента школ</w:t>
      </w:r>
      <w:r w:rsidRPr="007B1D05">
        <w:t>ь</w:t>
      </w:r>
      <w:r w:rsidRPr="007B1D05">
        <w:t>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7B1D05" w:rsidRPr="007B1D05" w:rsidRDefault="007B1D05" w:rsidP="0019088E">
      <w:pPr>
        <w:jc w:val="both"/>
      </w:pPr>
      <w:r w:rsidRPr="007B1D05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7B1D05" w:rsidRPr="007B1D05" w:rsidRDefault="007B1D05" w:rsidP="0019088E">
      <w:pPr>
        <w:jc w:val="both"/>
      </w:pPr>
      <w:r w:rsidRPr="007B1D05">
        <w:t>Разработка вспомогательной технологии. Разработка / оптимизация и введение технол</w:t>
      </w:r>
      <w:r w:rsidRPr="007B1D05">
        <w:t>о</w:t>
      </w:r>
      <w:r w:rsidRPr="007B1D05">
        <w:t>гии на примере организации действий и взаимодействия в быту.</w:t>
      </w:r>
    </w:p>
    <w:p w:rsidR="007B1D05" w:rsidRPr="007B1D05" w:rsidRDefault="007B1D05" w:rsidP="0019088E">
      <w:pPr>
        <w:jc w:val="both"/>
      </w:pPr>
      <w:r w:rsidRPr="007B1D05">
        <w:t>Разработка и изготовление материального продукта. Апробация полученного материал</w:t>
      </w:r>
      <w:r w:rsidRPr="007B1D05">
        <w:t>ь</w:t>
      </w:r>
      <w:r w:rsidRPr="007B1D05">
        <w:t>ного продукта. Модернизация материального продукта.</w:t>
      </w:r>
    </w:p>
    <w:p w:rsidR="007B1D05" w:rsidRPr="007B1D05" w:rsidRDefault="007B1D05" w:rsidP="0019088E">
      <w:pPr>
        <w:jc w:val="both"/>
      </w:pPr>
      <w:r w:rsidRPr="007B1D05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</w:t>
      </w:r>
      <w:r w:rsidRPr="007B1D05">
        <w:t>о</w:t>
      </w:r>
      <w:r w:rsidRPr="007B1D05">
        <w:t>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B1D05" w:rsidRPr="007B1D05" w:rsidRDefault="007B1D05" w:rsidP="0019088E">
      <w:pPr>
        <w:jc w:val="both"/>
      </w:pPr>
      <w:r w:rsidRPr="007B1D05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</w:t>
      </w:r>
      <w:r w:rsidRPr="007B1D05">
        <w:t>а</w:t>
      </w:r>
      <w:r w:rsidRPr="007B1D05">
        <w:t>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</w:t>
      </w:r>
      <w:r w:rsidRPr="007B1D05">
        <w:t>е</w:t>
      </w:r>
      <w:r w:rsidRPr="007B1D05">
        <w:t>ского оборудования (практический этап проектной деятельности)</w:t>
      </w:r>
      <w:r w:rsidRPr="007B1D05">
        <w:rPr>
          <w:vertAlign w:val="superscript"/>
        </w:rPr>
        <w:footnoteReference w:id="14"/>
      </w:r>
      <w:r w:rsidRPr="007B1D05">
        <w:rPr>
          <w:vertAlign w:val="superscript"/>
        </w:rPr>
        <w:t>.</w:t>
      </w:r>
    </w:p>
    <w:p w:rsidR="007B1D05" w:rsidRPr="007B1D05" w:rsidRDefault="007B1D05" w:rsidP="0019088E">
      <w:pPr>
        <w:jc w:val="both"/>
      </w:pPr>
      <w:r w:rsidRPr="007B1D05">
        <w:t>Разработка проекта освещения выбранного помещения, включая отбор конкретных пр</w:t>
      </w:r>
      <w:r w:rsidRPr="007B1D05">
        <w:t>и</w:t>
      </w:r>
      <w:r w:rsidRPr="007B1D05">
        <w:t>боров, составление схемы электропроводки. Обоснование проектного решения по основ</w:t>
      </w:r>
      <w:r w:rsidRPr="007B1D05">
        <w:t>а</w:t>
      </w:r>
      <w:r w:rsidRPr="007B1D05">
        <w:t>ниям соответствия запросу и требованиям к освещенности и экономичности. Проект о</w:t>
      </w:r>
      <w:r w:rsidRPr="007B1D05">
        <w:t>п</w:t>
      </w:r>
      <w:r w:rsidRPr="007B1D05">
        <w:t xml:space="preserve">тимизации энергозатрат. </w:t>
      </w:r>
    </w:p>
    <w:p w:rsidR="007B1D05" w:rsidRPr="007B1D05" w:rsidRDefault="007B1D05" w:rsidP="0019088E">
      <w:pPr>
        <w:jc w:val="both"/>
      </w:pPr>
      <w:r w:rsidRPr="007B1D05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</w:t>
      </w:r>
      <w:r w:rsidRPr="007B1D05">
        <w:t>и</w:t>
      </w:r>
      <w:r w:rsidRPr="007B1D05">
        <w:t>зация и регламентация технологических режимов производства данного продукта. Пило</w:t>
      </w:r>
      <w:r w:rsidRPr="007B1D05">
        <w:t>т</w:t>
      </w:r>
      <w:r w:rsidRPr="007B1D05">
        <w:t>ное применение технологии на основе разработанных регламентов.</w:t>
      </w:r>
    </w:p>
    <w:p w:rsidR="007B1D05" w:rsidRPr="007B1D05" w:rsidRDefault="007B1D05" w:rsidP="0019088E">
      <w:pPr>
        <w:jc w:val="both"/>
      </w:pPr>
      <w:r w:rsidRPr="007B1D05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7B1D05" w:rsidRPr="007B1D05" w:rsidRDefault="007B1D05" w:rsidP="0019088E">
      <w:pPr>
        <w:jc w:val="both"/>
      </w:pPr>
      <w:r w:rsidRPr="007B1D05">
        <w:t>Разработка проектного замысла в рамках избранного обучающимся вида проекта.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Построение образовательных траекторий и планов в области профессионального с</w:t>
      </w:r>
      <w:r w:rsidRPr="007B1D05">
        <w:rPr>
          <w:b/>
        </w:rPr>
        <w:t>а</w:t>
      </w:r>
      <w:r w:rsidRPr="007B1D05">
        <w:rPr>
          <w:b/>
        </w:rPr>
        <w:t>моопределения</w:t>
      </w:r>
    </w:p>
    <w:p w:rsidR="007B1D05" w:rsidRPr="007B1D05" w:rsidRDefault="007B1D05" w:rsidP="0019088E">
      <w:pPr>
        <w:jc w:val="both"/>
      </w:pPr>
      <w:r w:rsidRPr="007B1D05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</w:t>
      </w:r>
      <w:r w:rsidRPr="007B1D05">
        <w:t>и</w:t>
      </w:r>
      <w:r w:rsidRPr="007B1D05">
        <w:t>ятиях региона, рабочие места и их функции. Производство и потребление энергии в р</w:t>
      </w:r>
      <w:r w:rsidRPr="007B1D05">
        <w:t>е</w:t>
      </w:r>
      <w:r w:rsidRPr="007B1D05">
        <w:t>гионе проживания обучающихся, профессии в сфере энергетики. Автоматизированные пр</w:t>
      </w:r>
      <w:r w:rsidRPr="007B1D05">
        <w:t>о</w:t>
      </w:r>
      <w:r w:rsidRPr="007B1D05">
        <w:t>изводства региона проживания обучающихся, новые функции рабочих профессий в усл</w:t>
      </w:r>
      <w:r w:rsidRPr="007B1D05">
        <w:t>о</w:t>
      </w:r>
      <w:r w:rsidRPr="007B1D05">
        <w:t>виях высокотехнологичных автоматизированных производств и новые требования к ка</w:t>
      </w:r>
      <w:r w:rsidRPr="007B1D05">
        <w:t>д</w:t>
      </w:r>
      <w:r w:rsidRPr="007B1D05">
        <w:t>рам. Производство материалов на предприятиях региона проживания обучающихся. Пр</w:t>
      </w:r>
      <w:r w:rsidRPr="007B1D05">
        <w:t>о</w:t>
      </w:r>
      <w:r w:rsidRPr="007B1D05">
        <w:t>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</w:t>
      </w:r>
      <w:r w:rsidRPr="007B1D05">
        <w:t>с</w:t>
      </w:r>
      <w:r w:rsidRPr="007B1D05">
        <w:t>сий.</w:t>
      </w:r>
    </w:p>
    <w:p w:rsidR="007B1D05" w:rsidRPr="007B1D05" w:rsidRDefault="007B1D05" w:rsidP="0019088E">
      <w:pPr>
        <w:jc w:val="both"/>
      </w:pPr>
      <w:r w:rsidRPr="007B1D05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7B1D05">
        <w:rPr>
          <w:i/>
        </w:rPr>
        <w:t>Стратегии профессиональной кар</w:t>
      </w:r>
      <w:r w:rsidRPr="007B1D05">
        <w:rPr>
          <w:i/>
        </w:rPr>
        <w:t>ь</w:t>
      </w:r>
      <w:r w:rsidRPr="007B1D05">
        <w:rPr>
          <w:i/>
        </w:rPr>
        <w:t>еры.</w:t>
      </w:r>
      <w:r w:rsidRPr="007B1D05">
        <w:t xml:space="preserve"> Современные требования к кадрам. Концепции «обучения для жизни» и «обучения через всю жизнь». </w:t>
      </w:r>
    </w:p>
    <w:p w:rsidR="007B1D05" w:rsidRPr="007B1D05" w:rsidRDefault="007B1D05" w:rsidP="0019088E">
      <w:pPr>
        <w:jc w:val="both"/>
      </w:pPr>
      <w:r w:rsidRPr="007B1D05">
        <w:t xml:space="preserve">Система профильного обучения: права, обязанности и возможности. </w:t>
      </w:r>
    </w:p>
    <w:p w:rsidR="007B1D05" w:rsidRPr="007B1D05" w:rsidRDefault="007B1D05" w:rsidP="0019088E">
      <w:pPr>
        <w:jc w:val="both"/>
      </w:pPr>
      <w:r w:rsidRPr="007B1D05">
        <w:t>Предпрофессиональные пробы в реальных и / или модельных условиях, дающие пре</w:t>
      </w:r>
      <w:r w:rsidRPr="007B1D05">
        <w:t>д</w:t>
      </w:r>
      <w:r w:rsidRPr="007B1D05">
        <w:t>ставление о деятельности в определенной сфере. Опыт принятия ответственного решения при выборе краткосрочного курса.</w:t>
      </w:r>
    </w:p>
    <w:p w:rsidR="007B1D05" w:rsidRPr="007B1D05" w:rsidRDefault="007B1D05" w:rsidP="0019088E">
      <w:pPr>
        <w:jc w:val="both"/>
        <w:rPr>
          <w:b/>
        </w:rPr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197" w:name="_Toc409691716"/>
      <w:bookmarkStart w:id="198" w:name="_Toc410654041"/>
      <w:bookmarkStart w:id="199" w:name="_Toc414553252"/>
      <w:r w:rsidRPr="00005949">
        <w:rPr>
          <w:b/>
          <w:bCs/>
          <w:iCs/>
          <w:sz w:val="28"/>
          <w:szCs w:val="28"/>
        </w:rPr>
        <w:t>Физическая культура</w:t>
      </w:r>
      <w:bookmarkEnd w:id="197"/>
      <w:bookmarkEnd w:id="198"/>
      <w:bookmarkEnd w:id="199"/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Физическое воспитание в основной школе должно обеспечить физическое, эмоционал</w:t>
      </w:r>
      <w:r w:rsidRPr="007B1D05">
        <w:t>ь</w:t>
      </w:r>
      <w:r w:rsidRPr="007B1D05">
        <w:t>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7B1D05" w:rsidRPr="007B1D05" w:rsidRDefault="007B1D05" w:rsidP="0019088E">
      <w:pPr>
        <w:jc w:val="both"/>
      </w:pPr>
      <w:r w:rsidRPr="007B1D05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</w:t>
      </w:r>
      <w:r w:rsidRPr="007B1D05">
        <w:t>а</w:t>
      </w:r>
      <w:r w:rsidRPr="007B1D05">
        <w:t>низма, формирование потребности в систематических занятиях физической культурой и спортом.</w:t>
      </w:r>
    </w:p>
    <w:p w:rsidR="007B1D05" w:rsidRPr="007B1D05" w:rsidRDefault="007B1D05" w:rsidP="0019088E">
      <w:pPr>
        <w:jc w:val="both"/>
      </w:pPr>
      <w:r w:rsidRPr="007B1D05">
        <w:t>В процессе освоения предмета «Физическая культура» на уровне основного общего обр</w:t>
      </w:r>
      <w:r w:rsidRPr="007B1D05">
        <w:t>а</w:t>
      </w:r>
      <w:r w:rsidRPr="007B1D05">
        <w:t>зования формируется система знаний о физическом совершенствовании человека, прио</w:t>
      </w:r>
      <w:r w:rsidRPr="007B1D05">
        <w:t>б</w:t>
      </w:r>
      <w:r w:rsidRPr="007B1D05">
        <w:t>ретается опыт организации самостоятельных занятий физической культурой с учетом и</w:t>
      </w:r>
      <w:r w:rsidRPr="007B1D05">
        <w:t>н</w:t>
      </w:r>
      <w:r w:rsidRPr="007B1D05">
        <w:t>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7B1D05" w:rsidRPr="007B1D05" w:rsidRDefault="007B1D05" w:rsidP="0019088E">
      <w:pPr>
        <w:jc w:val="both"/>
      </w:pPr>
      <w:r w:rsidRPr="007B1D05">
        <w:t>С целью формирования у учащихся ключевых компетенций, в процессе освоения предм</w:t>
      </w:r>
      <w:r w:rsidRPr="007B1D05">
        <w:t>е</w:t>
      </w:r>
      <w:r w:rsidRPr="007B1D05">
        <w:t>та «Физическая культура» используются знания из других учебных предметов: «Биол</w:t>
      </w:r>
      <w:r w:rsidRPr="007B1D05">
        <w:t>о</w:t>
      </w:r>
      <w:r w:rsidRPr="007B1D05">
        <w:t xml:space="preserve">гия», «Математика», «Физика», «География», «Основы безопасности жизнедеятельности», Иностранный язык», «Музыка» и др.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Физическая культура как область знаний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История и современное развитие физической культуры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7B1D05">
        <w:t xml:space="preserve">. </w:t>
      </w:r>
      <w:r w:rsidRPr="007B1D05">
        <w:rPr>
          <w:i/>
        </w:rPr>
        <w:t>Современные Олимпийские игры.</w:t>
      </w:r>
      <w:r w:rsidRPr="007B1D05">
        <w:t xml:space="preserve"> Физическая культура в современном обществе. Организация и проведение пеших туристических походов. Треб</w:t>
      </w:r>
      <w:r w:rsidRPr="007B1D05">
        <w:t>о</w:t>
      </w:r>
      <w:r w:rsidRPr="007B1D05">
        <w:t xml:space="preserve">вания техники безопасности и бережного отношения к природе. 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Современное представление о физической культуре (основные понятия)</w:t>
      </w:r>
    </w:p>
    <w:p w:rsidR="007B1D05" w:rsidRPr="007B1D05" w:rsidRDefault="007B1D05" w:rsidP="0019088E">
      <w:pPr>
        <w:jc w:val="both"/>
      </w:pPr>
      <w:r w:rsidRPr="007B1D05">
        <w:t xml:space="preserve">Физическое развитие человека. </w:t>
      </w:r>
      <w:r w:rsidRPr="007B1D05">
        <w:rPr>
          <w:i/>
        </w:rPr>
        <w:t>Физическая подготовка, ее связь с укреплением здоровья, развитием физических качеств.</w:t>
      </w:r>
      <w:r w:rsidRPr="007B1D05"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7B1D05">
        <w:rPr>
          <w:i/>
        </w:rPr>
        <w:t>Спорт и спортивная подготовка</w:t>
      </w:r>
      <w:r w:rsidRPr="007B1D05">
        <w:t xml:space="preserve">. </w:t>
      </w:r>
      <w:r w:rsidRPr="007B1D05">
        <w:rPr>
          <w:i/>
        </w:rPr>
        <w:t>Всероссийский физкультурно-спортивный комплекс «Готов к труду и обороне».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Физическая культура человека</w:t>
      </w:r>
    </w:p>
    <w:p w:rsidR="007B1D05" w:rsidRPr="007B1D05" w:rsidRDefault="007B1D05" w:rsidP="0019088E">
      <w:pPr>
        <w:jc w:val="both"/>
        <w:rPr>
          <w:b/>
        </w:rPr>
      </w:pPr>
      <w:r w:rsidRPr="007B1D05">
        <w:t>Здоровье и здоровый образ жизни. Коррекция осанки и телосложения. Контроль и набл</w:t>
      </w:r>
      <w:r w:rsidRPr="007B1D05">
        <w:t>ю</w:t>
      </w:r>
      <w:r w:rsidRPr="007B1D05">
        <w:t xml:space="preserve">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7B1D05">
        <w:rPr>
          <w:b/>
        </w:rPr>
        <w:t xml:space="preserve">Способы двигательной (физкультурной) деятельности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Организация и проведение самостоятельных занятий физической культурой</w:t>
      </w:r>
    </w:p>
    <w:p w:rsidR="007B1D05" w:rsidRPr="007B1D05" w:rsidRDefault="007B1D05" w:rsidP="0019088E">
      <w:pPr>
        <w:numPr>
          <w:ilvl w:val="0"/>
          <w:numId w:val="131"/>
        </w:numPr>
        <w:jc w:val="both"/>
      </w:pPr>
      <w:r w:rsidRPr="007B1D05">
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</w:t>
      </w:r>
      <w:r w:rsidRPr="007B1D05">
        <w:t>п</w:t>
      </w:r>
      <w:r w:rsidRPr="007B1D05">
        <w:t>ражнений и составление индивидуальных комплексов для утренней зарядки, физкультм</w:t>
      </w:r>
      <w:r w:rsidRPr="007B1D05">
        <w:t>и</w:t>
      </w:r>
      <w:r w:rsidRPr="007B1D05">
        <w:t xml:space="preserve">нуток, физкультпауз, коррекции осанки и телосложения. </w:t>
      </w:r>
      <w:r w:rsidRPr="007B1D05">
        <w:rPr>
          <w:i/>
        </w:rPr>
        <w:t>Составление планов и сам</w:t>
      </w:r>
      <w:r w:rsidRPr="007B1D05">
        <w:rPr>
          <w:i/>
        </w:rPr>
        <w:t>о</w:t>
      </w:r>
      <w:r w:rsidRPr="007B1D05">
        <w:rPr>
          <w:i/>
        </w:rPr>
        <w:t>стоятельное проведение занятий спортивной подготовкой, прикладной физической по</w:t>
      </w:r>
      <w:r w:rsidRPr="007B1D05">
        <w:rPr>
          <w:i/>
        </w:rPr>
        <w:t>д</w:t>
      </w:r>
      <w:r w:rsidRPr="007B1D05">
        <w:rPr>
          <w:i/>
        </w:rPr>
        <w:t>готовкой с учетом индивидуальных показаний здоровья и физического развития.</w:t>
      </w:r>
      <w:r w:rsidRPr="007B1D05">
        <w:t xml:space="preserve"> Орган</w:t>
      </w:r>
      <w:r w:rsidRPr="007B1D05">
        <w:t>и</w:t>
      </w:r>
      <w:r w:rsidRPr="007B1D05">
        <w:t xml:space="preserve">зация досуга средствами физической культуры.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 xml:space="preserve">Оценка эффективности занятий физической культурой </w:t>
      </w:r>
    </w:p>
    <w:p w:rsidR="007B1D05" w:rsidRPr="007B1D05" w:rsidRDefault="007B1D05" w:rsidP="0019088E">
      <w:pPr>
        <w:jc w:val="both"/>
      </w:pPr>
      <w:r w:rsidRPr="007B1D05">
        <w:t>Самонаблюдение и самоконтроль. Оценка эффективности занятий. Оценка техники о</w:t>
      </w:r>
      <w:r w:rsidRPr="007B1D05">
        <w:t>с</w:t>
      </w:r>
      <w:r w:rsidRPr="007B1D05">
        <w:t>ваиваемых упражнений, способы выявления и устранения технических ошибок. Измер</w:t>
      </w:r>
      <w:r w:rsidRPr="007B1D05">
        <w:t>е</w:t>
      </w:r>
      <w:r w:rsidRPr="007B1D05">
        <w:t xml:space="preserve">ние резервов организма (с помощью простейших функциональных проб). 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Физическое совершенствование</w:t>
      </w:r>
    </w:p>
    <w:p w:rsidR="007B1D05" w:rsidRPr="007B1D05" w:rsidRDefault="007B1D05" w:rsidP="0019088E">
      <w:pPr>
        <w:jc w:val="both"/>
        <w:rPr>
          <w:i/>
        </w:rPr>
      </w:pPr>
      <w:r w:rsidRPr="007B1D05">
        <w:rPr>
          <w:b/>
        </w:rPr>
        <w:t>Физкультурно-оздоровительная деятельность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Комплексы упражнений для оздоровительных форм занятий физической культурой. Ко</w:t>
      </w:r>
      <w:r w:rsidRPr="007B1D05">
        <w:t>м</w:t>
      </w:r>
      <w:r w:rsidRPr="007B1D05">
        <w:t>плексы упражнений современных оздоровительных систем физического воспитания, ор</w:t>
      </w:r>
      <w:r w:rsidRPr="007B1D05">
        <w:t>и</w:t>
      </w:r>
      <w:r w:rsidRPr="007B1D05">
        <w:t>ентированных на повышение функциональных возможностей организма, развитие осно</w:t>
      </w:r>
      <w:r w:rsidRPr="007B1D05">
        <w:t>в</w:t>
      </w:r>
      <w:r w:rsidRPr="007B1D05">
        <w:t xml:space="preserve">ных физических качеств. </w:t>
      </w:r>
      <w:r w:rsidRPr="007B1D05">
        <w:rPr>
          <w:i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>Спортивно-оздоровительная деятельность</w:t>
      </w:r>
      <w:r w:rsidRPr="007B1D05">
        <w:rPr>
          <w:b/>
          <w:vertAlign w:val="superscript"/>
        </w:rPr>
        <w:footnoteReference w:id="15"/>
      </w:r>
    </w:p>
    <w:p w:rsidR="007B1D05" w:rsidRPr="007B1D05" w:rsidRDefault="007B1D05" w:rsidP="0019088E">
      <w:pPr>
        <w:jc w:val="both"/>
      </w:pPr>
      <w:r w:rsidRPr="007B1D05"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</w:t>
      </w:r>
      <w:r w:rsidRPr="007B1D05">
        <w:t>е</w:t>
      </w:r>
      <w:r w:rsidRPr="007B1D05">
        <w:t>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</w:t>
      </w:r>
      <w:r w:rsidRPr="007B1D05">
        <w:t>и</w:t>
      </w:r>
      <w:r w:rsidRPr="007B1D05">
        <w:t xml:space="preserve">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7B1D05">
        <w:rPr>
          <w:i/>
        </w:rPr>
        <w:t>мини-футбол</w:t>
      </w:r>
      <w:r w:rsidRPr="007B1D05">
        <w:t xml:space="preserve">, волейбол, баскетбол. Правила спортивных игр. Игры по правилам. </w:t>
      </w:r>
      <w:r w:rsidRPr="007B1D05">
        <w:rPr>
          <w:i/>
        </w:rPr>
        <w:t>Национальные виды спорта: технико-тактические действия и правила. Плавание. Вхождение в воду и пер</w:t>
      </w:r>
      <w:r w:rsidRPr="007B1D05">
        <w:rPr>
          <w:i/>
        </w:rPr>
        <w:t>е</w:t>
      </w:r>
      <w:r w:rsidRPr="007B1D05">
        <w:rPr>
          <w:i/>
        </w:rPr>
        <w:t>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7B1D05">
        <w:t xml:space="preserve"> Лыжные гонки:</w:t>
      </w:r>
      <w:r w:rsidRPr="007B1D05">
        <w:rPr>
          <w:vertAlign w:val="superscript"/>
        </w:rPr>
        <w:footnoteReference w:id="16"/>
      </w:r>
      <w:r w:rsidRPr="007B1D05">
        <w:t xml:space="preserve"> передвижение на лыжах разными способами. Подъемы, спуски, повороты, торможения.</w:t>
      </w:r>
    </w:p>
    <w:p w:rsidR="007B1D05" w:rsidRPr="007B1D05" w:rsidRDefault="007B1D05" w:rsidP="0019088E">
      <w:pPr>
        <w:jc w:val="both"/>
        <w:rPr>
          <w:b/>
        </w:rPr>
      </w:pPr>
      <w:r w:rsidRPr="007B1D05">
        <w:rPr>
          <w:b/>
        </w:rPr>
        <w:t>Прикладно-ориентированная физкультурная деятельность</w:t>
      </w:r>
    </w:p>
    <w:p w:rsidR="007B1D05" w:rsidRPr="007B1D05" w:rsidRDefault="007B1D05" w:rsidP="0019088E">
      <w:pPr>
        <w:jc w:val="both"/>
      </w:pPr>
      <w:r w:rsidRPr="007B1D05">
        <w:rPr>
          <w:i/>
        </w:rPr>
        <w:t>Прикладная физическая подготовка: ходьба, бег и прыжки, выполняемые разными спос</w:t>
      </w:r>
      <w:r w:rsidRPr="007B1D05">
        <w:rPr>
          <w:i/>
        </w:rPr>
        <w:t>о</w:t>
      </w:r>
      <w:r w:rsidRPr="007B1D05">
        <w:rPr>
          <w:i/>
        </w:rPr>
        <w:t>бами в разных условиях; лазание, перелезание, ползание; метание малого мяча по движ</w:t>
      </w:r>
      <w:r w:rsidRPr="007B1D05">
        <w:rPr>
          <w:i/>
        </w:rPr>
        <w:t>у</w:t>
      </w:r>
      <w:r w:rsidRPr="007B1D05">
        <w:rPr>
          <w:i/>
        </w:rPr>
        <w:t>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7B1D05">
        <w:t xml:space="preserve"> О</w:t>
      </w:r>
      <w:r w:rsidRPr="007B1D05">
        <w:t>б</w:t>
      </w:r>
      <w:r w:rsidRPr="007B1D05">
        <w:t>щефизическая подготовка. Упражнения, ориентированные на развитие основных физич</w:t>
      </w:r>
      <w:r w:rsidRPr="007B1D05">
        <w:t>е</w:t>
      </w:r>
      <w:r w:rsidRPr="007B1D05">
        <w:t>ских качеств (силы, быстроты, выносливости, координации, гибкости, ловкости). Спец</w:t>
      </w:r>
      <w:r w:rsidRPr="007B1D05">
        <w:t>и</w:t>
      </w:r>
      <w:r w:rsidRPr="007B1D05">
        <w:t>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</w:t>
      </w:r>
      <w:r w:rsidRPr="007B1D05">
        <w:t>о</w:t>
      </w:r>
      <w:r w:rsidRPr="007B1D05">
        <w:t>батики, легкая атлетика, лыжные гонки, плавание, спортивные игры).</w:t>
      </w:r>
    </w:p>
    <w:p w:rsidR="007B1D05" w:rsidRPr="007B1D05" w:rsidRDefault="007B1D05" w:rsidP="0019088E">
      <w:pPr>
        <w:jc w:val="both"/>
      </w:pPr>
    </w:p>
    <w:p w:rsidR="007B1D05" w:rsidRPr="00005949" w:rsidRDefault="007B1D05" w:rsidP="0019088E">
      <w:pPr>
        <w:jc w:val="both"/>
        <w:rPr>
          <w:b/>
          <w:bCs/>
          <w:iCs/>
          <w:sz w:val="28"/>
          <w:szCs w:val="28"/>
        </w:rPr>
      </w:pPr>
      <w:bookmarkStart w:id="200" w:name="_Toc409691717"/>
      <w:bookmarkStart w:id="201" w:name="_Toc410654042"/>
      <w:bookmarkStart w:id="202" w:name="_Toc414553253"/>
      <w:r w:rsidRPr="00005949">
        <w:rPr>
          <w:b/>
          <w:bCs/>
          <w:iCs/>
          <w:sz w:val="28"/>
          <w:szCs w:val="28"/>
        </w:rPr>
        <w:t>Основы безопасности жизнедеятельности</w:t>
      </w:r>
      <w:bookmarkEnd w:id="200"/>
      <w:bookmarkEnd w:id="201"/>
      <w:bookmarkEnd w:id="202"/>
    </w:p>
    <w:p w:rsidR="00005949" w:rsidRPr="007B1D05" w:rsidRDefault="00005949" w:rsidP="0019088E">
      <w:pPr>
        <w:jc w:val="both"/>
        <w:rPr>
          <w:b/>
          <w:bCs/>
          <w:iCs/>
        </w:rPr>
      </w:pPr>
    </w:p>
    <w:p w:rsidR="007B1D05" w:rsidRPr="007B1D05" w:rsidRDefault="007B1D05" w:rsidP="0019088E">
      <w:pPr>
        <w:jc w:val="both"/>
      </w:pPr>
      <w:r w:rsidRPr="007B1D05">
        <w:t>Опасные и чрезвычайные ситуации становятся все более частым явлением в нашей повс</w:t>
      </w:r>
      <w:r w:rsidRPr="007B1D05">
        <w:t>е</w:t>
      </w:r>
      <w:r w:rsidRPr="007B1D05">
        <w:t>дневной жизни и требуют получения обучающимися знаний, умений, навыков и комп</w:t>
      </w:r>
      <w:r w:rsidRPr="007B1D05">
        <w:t>е</w:t>
      </w:r>
      <w:r w:rsidRPr="007B1D05">
        <w:t>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7B1D05" w:rsidRPr="007B1D05" w:rsidRDefault="007B1D05" w:rsidP="0019088E">
      <w:pPr>
        <w:jc w:val="both"/>
      </w:pPr>
      <w:r w:rsidRPr="007B1D05">
        <w:t>Целью изучения и освоения программы является формирование у подрастающего покол</w:t>
      </w:r>
      <w:r w:rsidRPr="007B1D05">
        <w:t>е</w:t>
      </w:r>
      <w:r w:rsidRPr="007B1D05">
        <w:t>ния россиян культуры безопасности жизнедеятельности в современном мире в соответс</w:t>
      </w:r>
      <w:r w:rsidRPr="007B1D05">
        <w:t>т</w:t>
      </w:r>
      <w:r w:rsidRPr="007B1D05">
        <w:t>вии с требованиями, предъявляемыми Федеральным государственным образовательным стандартом основного общего образования.</w:t>
      </w:r>
    </w:p>
    <w:p w:rsidR="007B1D05" w:rsidRPr="007B1D05" w:rsidRDefault="007B1D05" w:rsidP="0019088E">
      <w:pPr>
        <w:jc w:val="both"/>
      </w:pPr>
      <w:r w:rsidRPr="007B1D05"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7B1D05" w:rsidRPr="007B1D05" w:rsidRDefault="007B1D05" w:rsidP="0019088E">
      <w:pPr>
        <w:jc w:val="both"/>
      </w:pPr>
      <w:r w:rsidRPr="007B1D05"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</w:t>
      </w:r>
      <w:r w:rsidRPr="007B1D05">
        <w:t>е</w:t>
      </w:r>
      <w:r w:rsidRPr="007B1D05">
        <w:t>ния.</w:t>
      </w:r>
    </w:p>
    <w:p w:rsidR="007B1D05" w:rsidRPr="007B1D05" w:rsidRDefault="007B1D05" w:rsidP="0019088E">
      <w:pPr>
        <w:jc w:val="both"/>
      </w:pPr>
      <w:r w:rsidRPr="007B1D05">
        <w:t>На основе программы, курс «Основ безопасности жизнедеятельности», может быть в</w:t>
      </w:r>
      <w:r w:rsidRPr="007B1D05">
        <w:t>ы</w:t>
      </w:r>
      <w:r w:rsidRPr="007B1D05">
        <w:t>строен как по линейному, так и по концентрическому типу. При составлении рабочих пр</w:t>
      </w:r>
      <w:r w:rsidRPr="007B1D05">
        <w:t>о</w:t>
      </w:r>
      <w:r w:rsidRPr="007B1D05">
        <w:t>грамм в отдельных темах возможны дополнения с учетом местных условий и специфики обучения.</w:t>
      </w:r>
    </w:p>
    <w:p w:rsidR="007B1D05" w:rsidRPr="007B1D05" w:rsidRDefault="007B1D05" w:rsidP="0019088E">
      <w:pPr>
        <w:jc w:val="both"/>
      </w:pPr>
      <w:r w:rsidRPr="007B1D05">
        <w:t>Основы безопасности жизнедеятельности как учебный предмет обеспечивает: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обучающимися знаний о безопасном поведении в повседневной жизн</w:t>
      </w:r>
      <w:r w:rsidRPr="007B1D05">
        <w:t>е</w:t>
      </w:r>
      <w:r w:rsidRPr="007B1D05">
        <w:t>деятельности;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понимание обучающимися личной и общественной значимости современной кул</w:t>
      </w:r>
      <w:r w:rsidRPr="007B1D05">
        <w:t>ь</w:t>
      </w:r>
      <w:r w:rsidRPr="007B1D05">
        <w:t>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понимание необходимости беречь и сохранять свое здоровье как индивидуальную и общественную ценность;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понимание необходимости сохранения природы и окружающей среды для полн</w:t>
      </w:r>
      <w:r w:rsidRPr="007B1D05">
        <w:t>о</w:t>
      </w:r>
      <w:r w:rsidRPr="007B1D05">
        <w:t>ценной жизни человека;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обучающимися умений экологического проектирования безопасной жи</w:t>
      </w:r>
      <w:r w:rsidRPr="007B1D05">
        <w:t>з</w:t>
      </w:r>
      <w:r w:rsidRPr="007B1D05">
        <w:t>недеятельности с учетом природных, техногенных и социальных рисков;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понимание роли государства и действующего законодательства в обеспечении н</w:t>
      </w:r>
      <w:r w:rsidRPr="007B1D05">
        <w:t>а</w:t>
      </w:r>
      <w:r w:rsidRPr="007B1D05">
        <w:t>циональной безопасности и защиты населения от опасных и чрезвычайных ситу</w:t>
      </w:r>
      <w:r w:rsidRPr="007B1D05">
        <w:t>а</w:t>
      </w:r>
      <w:r w:rsidRPr="007B1D05">
        <w:t>ций природного, техногенного и социального характера, в том числе от экстреми</w:t>
      </w:r>
      <w:r w:rsidRPr="007B1D05">
        <w:t>з</w:t>
      </w:r>
      <w:r w:rsidRPr="007B1D05">
        <w:t>ма, терроризма и наркотизма;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</w:t>
      </w:r>
      <w:r w:rsidRPr="007B1D05">
        <w:t>е</w:t>
      </w:r>
      <w:r w:rsidRPr="007B1D05">
        <w:t>мой из различных источников;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оказывать первую помощь пострадавшим;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готовность проявлять предосторожность в ситуациях неопред</w:t>
      </w:r>
      <w:r w:rsidRPr="007B1D05">
        <w:t>е</w:t>
      </w:r>
      <w:r w:rsidRPr="007B1D05">
        <w:t>ленности;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принимать обоснованные решения в конкретной опасной (чре</w:t>
      </w:r>
      <w:r w:rsidRPr="007B1D05">
        <w:t>з</w:t>
      </w:r>
      <w:r w:rsidRPr="007B1D05">
        <w:t>вычайной) ситуации с учетом реально складывающейся обстановки и индивид</w:t>
      </w:r>
      <w:r w:rsidRPr="007B1D05">
        <w:t>у</w:t>
      </w:r>
      <w:r w:rsidRPr="007B1D05">
        <w:t>альных возможностей;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умений использовать средства индивидуальной и коллективной защиты.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Освоение и понимание учебного предмета «Основы безопасности жизнедеятельн</w:t>
      </w:r>
      <w:r w:rsidRPr="007B1D05">
        <w:t>о</w:t>
      </w:r>
      <w:r w:rsidRPr="007B1D05">
        <w:t>сти» направлено на: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воспитание у обучающихся чувства ответственности за личную безопасность, це</w:t>
      </w:r>
      <w:r w:rsidRPr="007B1D05">
        <w:t>н</w:t>
      </w:r>
      <w:r w:rsidRPr="007B1D05">
        <w:t>ностного отношения к своему здоровью и жизни;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7B1D05" w:rsidRPr="007B1D05" w:rsidRDefault="007B1D05" w:rsidP="0019088E">
      <w:pPr>
        <w:numPr>
          <w:ilvl w:val="0"/>
          <w:numId w:val="159"/>
        </w:numPr>
        <w:jc w:val="both"/>
      </w:pPr>
      <w:r w:rsidRPr="007B1D05">
        <w:t>формирование у обучающихся современной культуры безопасности жизнедеятел</w:t>
      </w:r>
      <w:r w:rsidRPr="007B1D05">
        <w:t>ь</w:t>
      </w:r>
      <w:r w:rsidRPr="007B1D05">
        <w:t>ности на основе понимания необходимости защиты личности, общества и госуда</w:t>
      </w:r>
      <w:r w:rsidRPr="007B1D05">
        <w:t>р</w:t>
      </w:r>
      <w:r w:rsidRPr="007B1D05">
        <w:t>ства посредством осознания значимости безопасного поведения в условиях чре</w:t>
      </w:r>
      <w:r w:rsidRPr="007B1D05">
        <w:t>з</w:t>
      </w:r>
      <w:r w:rsidRPr="007B1D05">
        <w:t>вычайных ситуаций природного, техногенного и социального характера, убежд</w:t>
      </w:r>
      <w:r w:rsidRPr="007B1D05">
        <w:t>е</w:t>
      </w:r>
      <w:r w:rsidRPr="007B1D05">
        <w:t>ния в необходимости безопасного и здорового образа жизни, антиэкстремистской и антитеррористической личностной позиции, нетерпимости к действиям и влиян</w:t>
      </w:r>
      <w:r w:rsidRPr="007B1D05">
        <w:t>и</w:t>
      </w:r>
      <w:r w:rsidRPr="007B1D05">
        <w:t>ям, представляющим угрозу для жизни человека.</w:t>
      </w:r>
    </w:p>
    <w:p w:rsidR="007B1D05" w:rsidRPr="007B1D05" w:rsidRDefault="007B1D05" w:rsidP="0019088E">
      <w:pPr>
        <w:jc w:val="both"/>
      </w:pPr>
      <w:r w:rsidRPr="007B1D05"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</w:t>
      </w:r>
      <w:r w:rsidRPr="007B1D05">
        <w:t>и</w:t>
      </w:r>
      <w:r w:rsidRPr="007B1D05">
        <w:t>рованию у обучающихся умения безопасно использовать учебное оборудование, пров</w:t>
      </w:r>
      <w:r w:rsidRPr="007B1D05">
        <w:t>о</w:t>
      </w:r>
      <w:r w:rsidRPr="007B1D05">
        <w:t>дить исследования, анализировать полученные результаты, представлять и научно арг</w:t>
      </w:r>
      <w:r w:rsidRPr="007B1D05">
        <w:t>у</w:t>
      </w:r>
      <w:r w:rsidRPr="007B1D05">
        <w:t>ментировать полученные выводы.</w:t>
      </w:r>
    </w:p>
    <w:p w:rsidR="007B1D05" w:rsidRPr="007B1D05" w:rsidRDefault="007B1D05" w:rsidP="0019088E">
      <w:pPr>
        <w:jc w:val="both"/>
      </w:pPr>
      <w:r w:rsidRPr="007B1D05">
        <w:t>Межпредметная интеграция и связь учебного предмета «Основы безопасности жизнеде</w:t>
      </w:r>
      <w:r w:rsidRPr="007B1D05">
        <w:t>я</w:t>
      </w:r>
      <w:r w:rsidRPr="007B1D05">
        <w:t>тельности» с такими предметами как «Биология», «История», «Информатика», «Общес</w:t>
      </w:r>
      <w:r w:rsidRPr="007B1D05">
        <w:t>т</w:t>
      </w:r>
      <w:r w:rsidRPr="007B1D05">
        <w:t>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</w:t>
      </w:r>
      <w:r w:rsidRPr="007B1D05">
        <w:t>у</w:t>
      </w:r>
      <w:r w:rsidRPr="007B1D05">
        <w:t>чаемом объекте, явлении, содействует лучшему усвоению содержания предмета, устано</w:t>
      </w:r>
      <w:r w:rsidRPr="007B1D05">
        <w:t>в</w:t>
      </w:r>
      <w:r w:rsidRPr="007B1D05">
        <w:t>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 учебного времени.</w:t>
      </w:r>
    </w:p>
    <w:p w:rsidR="007B1D05" w:rsidRPr="007B1D05" w:rsidRDefault="007B1D05" w:rsidP="0019088E">
      <w:pPr>
        <w:jc w:val="both"/>
      </w:pP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Основы безопасности личности, общества и государства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 xml:space="preserve">Основы комплексной безопасности </w:t>
      </w:r>
    </w:p>
    <w:p w:rsidR="007B1D05" w:rsidRPr="007B1D05" w:rsidRDefault="007B1D05" w:rsidP="0019088E">
      <w:pPr>
        <w:jc w:val="both"/>
        <w:rPr>
          <w:i/>
        </w:rPr>
      </w:pPr>
      <w:r w:rsidRPr="007B1D05">
        <w:t>Человек и окружающая среда. Мероприятия по защите населения в местах с неблагопр</w:t>
      </w:r>
      <w:r w:rsidRPr="007B1D05">
        <w:t>и</w:t>
      </w:r>
      <w:r w:rsidRPr="007B1D05">
        <w:t>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</w:t>
      </w:r>
      <w:r w:rsidRPr="007B1D05">
        <w:t>о</w:t>
      </w:r>
      <w:r w:rsidRPr="007B1D05">
        <w:t xml:space="preserve">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поведения на транспорте (наземном, в том числе железнодорожном, воздушном и водном), ответственность за их нарушения. Правила безопасного поведения пешехода, пассажира и велосипедиста. </w:t>
      </w:r>
      <w:r w:rsidRPr="007B1D05">
        <w:rPr>
          <w:i/>
        </w:rPr>
        <w:t>Средства индивидуальной защиты велосипедиста.</w:t>
      </w:r>
      <w:r w:rsidRPr="007B1D05"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 w:rsidRPr="007B1D05">
        <w:rPr>
          <w:i/>
        </w:rPr>
        <w:t>и поездках.</w:t>
      </w:r>
      <w:r w:rsidRPr="007B1D05">
        <w:t xml:space="preserve"> Правила поведения в автономных условиях. Сигналы бедствия, способы их подачи и отв</w:t>
      </w:r>
      <w:r w:rsidRPr="007B1D05">
        <w:t>е</w:t>
      </w:r>
      <w:r w:rsidRPr="007B1D05">
        <w:t>ты на них. Правила безопасности в ситуациях криминогенного характера (квартира, ул</w:t>
      </w:r>
      <w:r w:rsidRPr="007B1D05">
        <w:t>и</w:t>
      </w:r>
      <w:r w:rsidRPr="007B1D05">
        <w:t xml:space="preserve">ца, подъезд, лифт, карманная кража, мошенничество, </w:t>
      </w:r>
      <w:r w:rsidRPr="007B1D05">
        <w:rPr>
          <w:i/>
        </w:rPr>
        <w:t>самозащита покупателя</w:t>
      </w:r>
      <w:r w:rsidRPr="007B1D05">
        <w:t>). Элеме</w:t>
      </w:r>
      <w:r w:rsidRPr="007B1D05">
        <w:t>н</w:t>
      </w:r>
      <w:r w:rsidRPr="007B1D05">
        <w:t xml:space="preserve">тарные способы самозащиты. </w:t>
      </w:r>
      <w:r w:rsidRPr="007B1D05">
        <w:rPr>
          <w:i/>
        </w:rPr>
        <w:t>Информационная безопасность подростка.</w:t>
      </w:r>
    </w:p>
    <w:p w:rsidR="007B1D05" w:rsidRPr="007B1D05" w:rsidRDefault="007B1D05" w:rsidP="0019088E">
      <w:pPr>
        <w:jc w:val="both"/>
      </w:pPr>
      <w:r w:rsidRPr="007B1D05">
        <w:rPr>
          <w:b/>
        </w:rPr>
        <w:t xml:space="preserve">Защита населения Российской Федерации от чрезвычайных </w:t>
      </w:r>
      <w:r w:rsidRPr="007B1D05">
        <w:rPr>
          <w:b/>
          <w:bCs/>
        </w:rPr>
        <w:t>ситуаций</w:t>
      </w:r>
    </w:p>
    <w:p w:rsidR="007B1D05" w:rsidRPr="007B1D05" w:rsidRDefault="007B1D05" w:rsidP="0019088E">
      <w:pPr>
        <w:jc w:val="both"/>
      </w:pPr>
      <w:r w:rsidRPr="007B1D05">
        <w:t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</w:t>
      </w:r>
      <w:r w:rsidRPr="007B1D05">
        <w:t>а</w:t>
      </w:r>
      <w:r w:rsidRPr="007B1D05">
        <w:t>носы, наводнения, половодье, сели, цунами, лесные, торфяные и степные пожары, эпид</w:t>
      </w:r>
      <w:r w:rsidRPr="007B1D05">
        <w:t>е</w:t>
      </w:r>
      <w:r w:rsidRPr="007B1D05">
        <w:t>мии, эпизоотии и эпифитотии). Рекомендации по безопасному поведению. Средства инд</w:t>
      </w:r>
      <w:r w:rsidRPr="007B1D05">
        <w:t>и</w:t>
      </w:r>
      <w:r w:rsidRPr="007B1D05">
        <w:t>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</w:t>
      </w:r>
      <w:r w:rsidRPr="007B1D05">
        <w:t>о</w:t>
      </w:r>
      <w:r w:rsidRPr="007B1D05">
        <w:t>опасных, объектах экономики, транспорте, гидротехнических сооружениях). Рекоменд</w:t>
      </w:r>
      <w:r w:rsidRPr="007B1D05">
        <w:t>а</w:t>
      </w:r>
      <w:r w:rsidRPr="007B1D05">
        <w:t>ции по безопасному поведению. Средства индивидуальной и коллективной защиты. Пр</w:t>
      </w:r>
      <w:r w:rsidRPr="007B1D05">
        <w:t>а</w:t>
      </w:r>
      <w:r w:rsidRPr="007B1D05">
        <w:t>вила пользования ими. Действия по сигналу «Внимание всем!». Эвакуация населения и правила поведения при эвакуации.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/>
          <w:bCs/>
        </w:rPr>
        <w:t>Основы противодействия терроризму, экстремизму и наркотизму в Российской Ф</w:t>
      </w:r>
      <w:r w:rsidRPr="007B1D05">
        <w:rPr>
          <w:b/>
          <w:bCs/>
        </w:rPr>
        <w:t>е</w:t>
      </w:r>
      <w:r w:rsidRPr="007B1D05">
        <w:rPr>
          <w:b/>
          <w:bCs/>
        </w:rPr>
        <w:t>дерации</w:t>
      </w:r>
    </w:p>
    <w:p w:rsidR="007B1D05" w:rsidRPr="007B1D05" w:rsidRDefault="007B1D05" w:rsidP="0019088E">
      <w:pPr>
        <w:jc w:val="both"/>
      </w:pPr>
      <w:r w:rsidRPr="007B1D05">
        <w:t>Терроризм, экстремизм, наркотизм - сущность и угрозы безопасности личности и общес</w:t>
      </w:r>
      <w:r w:rsidRPr="007B1D05">
        <w:t>т</w:t>
      </w:r>
      <w:r w:rsidRPr="007B1D05">
        <w:t xml:space="preserve">ва. </w:t>
      </w:r>
      <w:r w:rsidRPr="007B1D05">
        <w:rPr>
          <w:i/>
        </w:rPr>
        <w:t>Пути и средства вовлечения подростка в террористическую, экстремистскую и на</w:t>
      </w:r>
      <w:r w:rsidRPr="007B1D05">
        <w:rPr>
          <w:i/>
        </w:rPr>
        <w:t>р</w:t>
      </w:r>
      <w:r w:rsidRPr="007B1D05">
        <w:rPr>
          <w:i/>
        </w:rPr>
        <w:t>котическую деятельность. Ответственность несовершеннолетних за правонаруш</w:t>
      </w:r>
      <w:r w:rsidRPr="007B1D05">
        <w:rPr>
          <w:i/>
        </w:rPr>
        <w:t>е</w:t>
      </w:r>
      <w:r w:rsidRPr="007B1D05">
        <w:rPr>
          <w:i/>
        </w:rPr>
        <w:t>ния.</w:t>
      </w:r>
      <w:r w:rsidRPr="007B1D05">
        <w:t xml:space="preserve"> Личная безопасность при террористических актах и при обнаружении неизвестного пре</w:t>
      </w:r>
      <w:r w:rsidRPr="007B1D05">
        <w:t>д</w:t>
      </w:r>
      <w:r w:rsidRPr="007B1D05">
        <w:t>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</w:t>
      </w:r>
      <w:r w:rsidRPr="007B1D05">
        <w:t>е</w:t>
      </w:r>
      <w:r w:rsidRPr="007B1D05">
        <w:t>нию заложников. Личная безопасность при посещении массовых мероприятий.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Основы медицинских знаний и здорового образа жизни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Основы здорового образа жизни</w:t>
      </w:r>
    </w:p>
    <w:p w:rsidR="007B1D05" w:rsidRPr="007B1D05" w:rsidRDefault="007B1D05" w:rsidP="0019088E">
      <w:pPr>
        <w:jc w:val="both"/>
        <w:rPr>
          <w:bCs/>
        </w:rPr>
      </w:pPr>
      <w:r w:rsidRPr="007B1D05">
        <w:rPr>
          <w:bCs/>
        </w:rPr>
        <w:t>Основные понятия о здоровье и здоровом образе жизни. Составляющие и факторы здор</w:t>
      </w:r>
      <w:r w:rsidRPr="007B1D05">
        <w:rPr>
          <w:bCs/>
        </w:rPr>
        <w:t>о</w:t>
      </w:r>
      <w:r w:rsidRPr="007B1D05">
        <w:rPr>
          <w:bCs/>
        </w:rPr>
        <w:t>вого образа жизни (физическая активность, питание, режим дня, гигиена). Вредные пр</w:t>
      </w:r>
      <w:r w:rsidRPr="007B1D05">
        <w:rPr>
          <w:bCs/>
        </w:rPr>
        <w:t>и</w:t>
      </w:r>
      <w:r w:rsidRPr="007B1D05">
        <w:rPr>
          <w:bCs/>
        </w:rPr>
        <w:t>вычки и их факторы (навязчивые действия, игромания употребление алкоголя и наркот</w:t>
      </w:r>
      <w:r w:rsidRPr="007B1D05">
        <w:rPr>
          <w:bCs/>
        </w:rPr>
        <w:t>и</w:t>
      </w:r>
      <w:r w:rsidRPr="007B1D05">
        <w:rPr>
          <w:bCs/>
        </w:rPr>
        <w:t>ческих веществ, курение табака и курительных смесей), их влияние на здоровье. Проф</w:t>
      </w:r>
      <w:r w:rsidRPr="007B1D05">
        <w:rPr>
          <w:bCs/>
        </w:rPr>
        <w:t>и</w:t>
      </w:r>
      <w:r w:rsidRPr="007B1D05">
        <w:rPr>
          <w:bCs/>
        </w:rPr>
        <w:t xml:space="preserve">лактика вредных привычек и их факторов. </w:t>
      </w:r>
      <w:r w:rsidRPr="007B1D05">
        <w:rPr>
          <w:bCs/>
          <w:i/>
        </w:rPr>
        <w:t>Семья в современном обществе. Права и об</w:t>
      </w:r>
      <w:r w:rsidRPr="007B1D05">
        <w:rPr>
          <w:bCs/>
          <w:i/>
        </w:rPr>
        <w:t>я</w:t>
      </w:r>
      <w:r w:rsidRPr="007B1D05">
        <w:rPr>
          <w:bCs/>
          <w:i/>
        </w:rPr>
        <w:t>занности супругов. Защита прав ребенка.</w:t>
      </w:r>
    </w:p>
    <w:p w:rsidR="007B1D05" w:rsidRPr="007B1D05" w:rsidRDefault="007B1D05" w:rsidP="0019088E">
      <w:pPr>
        <w:jc w:val="both"/>
        <w:rPr>
          <w:b/>
          <w:bCs/>
        </w:rPr>
      </w:pPr>
      <w:r w:rsidRPr="007B1D05">
        <w:rPr>
          <w:b/>
          <w:bCs/>
        </w:rPr>
        <w:t>Основы медицинских знаний и оказание первой помощи</w:t>
      </w:r>
    </w:p>
    <w:p w:rsidR="007B1D05" w:rsidRPr="007B1D05" w:rsidRDefault="007B1D05" w:rsidP="0019088E">
      <w:pPr>
        <w:jc w:val="both"/>
      </w:pPr>
      <w:r w:rsidRPr="007B1D05">
        <w:t>Основы оказания первой помощи. Первая помощь при наружном и внутреннем кровот</w:t>
      </w:r>
      <w:r w:rsidRPr="007B1D05">
        <w:t>е</w:t>
      </w:r>
      <w:r w:rsidRPr="007B1D05">
        <w:t xml:space="preserve">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 w:rsidRPr="007B1D05">
        <w:rPr>
          <w:i/>
        </w:rPr>
        <w:t>Основные неинфекционные и инфекционные заболевания,их профилактика</w:t>
      </w:r>
      <w:r w:rsidRPr="007B1D05">
        <w:t>. Первая помощь при отравлениях. Первая помощь при тепловом (солне</w:t>
      </w:r>
      <w:r w:rsidRPr="007B1D05">
        <w:t>ч</w:t>
      </w:r>
      <w:r w:rsidRPr="007B1D05">
        <w:t>ном) ударе. Первая помощь при укусе насекомых и змей.</w:t>
      </w:r>
      <w:r w:rsidRPr="007B1D05">
        <w:rPr>
          <w:i/>
        </w:rPr>
        <w:t xml:space="preserve"> Первая помощь при остановке сердечной деятельности. Первая помощь при коме. Особенности оказания первой пом</w:t>
      </w:r>
      <w:r w:rsidRPr="007B1D05">
        <w:rPr>
          <w:i/>
        </w:rPr>
        <w:t>о</w:t>
      </w:r>
      <w:r w:rsidRPr="007B1D05">
        <w:rPr>
          <w:i/>
        </w:rPr>
        <w:t>щи при поражении электрическим током.</w:t>
      </w:r>
    </w:p>
    <w:p w:rsidR="007B1D05" w:rsidRPr="007B1D05" w:rsidRDefault="007B1D05" w:rsidP="0019088E">
      <w:pPr>
        <w:jc w:val="both"/>
      </w:pPr>
    </w:p>
    <w:p w:rsidR="00DA60A1" w:rsidRPr="00DA60A1" w:rsidRDefault="00DA60A1" w:rsidP="0019088E">
      <w:pPr>
        <w:widowControl w:val="0"/>
        <w:ind w:firstLine="260"/>
        <w:jc w:val="both"/>
        <w:rPr>
          <w:sz w:val="28"/>
          <w:szCs w:val="28"/>
        </w:rPr>
      </w:pPr>
    </w:p>
    <w:p w:rsidR="0069201A" w:rsidRPr="00005949" w:rsidRDefault="0069201A" w:rsidP="0019088E">
      <w:pPr>
        <w:pStyle w:val="2f0"/>
        <w:jc w:val="both"/>
        <w:rPr>
          <w:rStyle w:val="135"/>
          <w:rFonts w:ascii="Times New Roman" w:hAnsi="Times New Roman" w:cs="Times New Roman"/>
          <w:sz w:val="28"/>
          <w:szCs w:val="28"/>
          <w:lang w:val="ru-RU"/>
        </w:rPr>
      </w:pPr>
      <w:bookmarkStart w:id="203" w:name="_Toc407113321"/>
      <w:bookmarkStart w:id="204" w:name="_Toc407183054"/>
      <w:r w:rsidRPr="00005949">
        <w:rPr>
          <w:rStyle w:val="135"/>
          <w:rFonts w:ascii="Times New Roman" w:hAnsi="Times New Roman" w:cs="Times New Roman"/>
          <w:sz w:val="28"/>
          <w:szCs w:val="28"/>
        </w:rPr>
        <w:t>2.3. Программа воспитания</w:t>
      </w:r>
      <w:r w:rsidRPr="00005949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Pr="00005949">
        <w:rPr>
          <w:rStyle w:val="135"/>
          <w:rFonts w:ascii="Times New Roman" w:hAnsi="Times New Roman" w:cs="Times New Roman"/>
          <w:sz w:val="28"/>
          <w:szCs w:val="28"/>
        </w:rPr>
        <w:t>и социализации обучающихся</w:t>
      </w:r>
      <w:r w:rsidRPr="00005949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Pr="00005949">
        <w:rPr>
          <w:rStyle w:val="135"/>
          <w:rFonts w:ascii="Times New Roman" w:hAnsi="Times New Roman" w:cs="Times New Roman"/>
          <w:sz w:val="28"/>
          <w:szCs w:val="28"/>
        </w:rPr>
        <w:t>на ступени основного общего</w:t>
      </w:r>
      <w:r w:rsidRPr="00005949">
        <w:rPr>
          <w:rStyle w:val="134"/>
          <w:rFonts w:ascii="Times New Roman" w:hAnsi="Times New Roman" w:cs="Times New Roman"/>
          <w:sz w:val="28"/>
          <w:szCs w:val="28"/>
        </w:rPr>
        <w:t xml:space="preserve"> </w:t>
      </w:r>
      <w:r w:rsidRPr="00005949">
        <w:rPr>
          <w:rStyle w:val="135"/>
          <w:rFonts w:ascii="Times New Roman" w:hAnsi="Times New Roman" w:cs="Times New Roman"/>
          <w:sz w:val="28"/>
          <w:szCs w:val="28"/>
        </w:rPr>
        <w:t>образования</w:t>
      </w:r>
      <w:bookmarkEnd w:id="203"/>
      <w:bookmarkEnd w:id="204"/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Нормативно-правовой и документальной основой Программы воспитания и социализации обучающихся </w:t>
      </w:r>
      <w:r>
        <w:t xml:space="preserve"> </w:t>
      </w:r>
      <w:r w:rsidRPr="00124CC4">
        <w:t>(далее - Программа) являются: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№273-ФЗ «Об образовании в Российской Федерации»;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Конвенция ООН о правах ребенка;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Конституция Российской федерации;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Федеральный государственный образовательный стандарт основного общего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образования (далее – Стандарт);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Концепция духовно-нравственного развития и воспитания российских школьников (д</w:t>
      </w:r>
      <w:r w:rsidRPr="00124CC4">
        <w:t>а</w:t>
      </w:r>
      <w:r w:rsidRPr="00124CC4">
        <w:t>лее – Концепция);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Программа развития воспитательной компоненты в общеобразовательных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учреждениях;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Семейный кодекс РФ. Раздел 4 «Права и обязанности родителей и детей»;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- Устав.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Программа воспитания и социализации обучающихся предусматривает сохранение и у</w:t>
      </w:r>
      <w:r w:rsidRPr="00124CC4">
        <w:t>к</w:t>
      </w:r>
      <w:r w:rsidRPr="00124CC4">
        <w:t>репление нравственного уклада школьной жизни, обеспечивающего создание соответс</w:t>
      </w:r>
      <w:r w:rsidRPr="00124CC4">
        <w:t>т</w:t>
      </w:r>
      <w:r w:rsidRPr="00124CC4">
        <w:t>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базовых национальных ценностей, традиционных моральных норм, реализуемого в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совместной социально-педагогической деятельности гимназии, семьи и других субъектов общественной жизни.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Программа воспитания и социализации обучающихся направлена на обеспечение их д</w:t>
      </w:r>
      <w:r w:rsidRPr="00124CC4">
        <w:t>у</w:t>
      </w:r>
      <w:r w:rsidRPr="00124CC4">
        <w:t>ховно-нравственного развития и воспитания, социализации, профессиональной ориент</w:t>
      </w:r>
      <w:r w:rsidRPr="00124CC4">
        <w:t>а</w:t>
      </w:r>
      <w:r w:rsidRPr="00124CC4">
        <w:t>ции, формирование экологической культуры, культуры здорового и</w:t>
      </w:r>
      <w:r w:rsidR="00713210">
        <w:t xml:space="preserve"> </w:t>
      </w:r>
      <w:r w:rsidRPr="00124CC4">
        <w:t>безопасного образа жизни.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Программа обеспечивает преемственность с программой воспитания и социализации об</w:t>
      </w:r>
      <w:r w:rsidRPr="00124CC4">
        <w:t>у</w:t>
      </w:r>
      <w:r w:rsidRPr="00124CC4">
        <w:t>чающихся начальной школы, учитывает возрастные особенности обучающихся и осно</w:t>
      </w:r>
      <w:r w:rsidRPr="00124CC4">
        <w:t>в</w:t>
      </w:r>
      <w:r w:rsidRPr="00124CC4">
        <w:t>ные жизненные задачи возраста, отечественные воспитательные</w:t>
      </w:r>
      <w:r>
        <w:t xml:space="preserve"> </w:t>
      </w:r>
      <w:r w:rsidRPr="00124CC4">
        <w:t>традиции, базовые ро</w:t>
      </w:r>
      <w:r w:rsidRPr="00124CC4">
        <w:t>с</w:t>
      </w:r>
      <w:r w:rsidRPr="00124CC4">
        <w:t>сийские ценности, с учетом современных социокультурных</w:t>
      </w:r>
      <w:r>
        <w:t xml:space="preserve"> </w:t>
      </w:r>
      <w:r w:rsidRPr="00124CC4">
        <w:t>условий развития детства в современной России, культурно-исторических, этнических, социально-экономических, демографических и иные особенностей региона, запросы семей и других субъектов обр</w:t>
      </w:r>
      <w:r w:rsidRPr="00124CC4">
        <w:t>а</w:t>
      </w:r>
      <w:r w:rsidRPr="00124CC4">
        <w:t>зовательного процесса.</w:t>
      </w:r>
    </w:p>
    <w:p w:rsidR="00F6337E" w:rsidRPr="00F6337E" w:rsidRDefault="00F6337E" w:rsidP="0019088E">
      <w:pPr>
        <w:widowControl w:val="0"/>
        <w:ind w:firstLine="708"/>
        <w:jc w:val="both"/>
        <w:rPr>
          <w:lang w:eastAsia="en-US"/>
        </w:rPr>
      </w:pPr>
      <w:bookmarkStart w:id="205" w:name="_Toc407113322"/>
      <w:bookmarkStart w:id="206" w:name="_Toc407183055"/>
      <w:r w:rsidRPr="00F6337E">
        <w:rPr>
          <w:lang w:eastAsia="ar-SA"/>
        </w:rPr>
        <w:t>Требования к программе  воспитания и социализации обучающихся содержатся в пункте 18.2.3 Федерального государственного образовательного стандарта основного о</w:t>
      </w:r>
      <w:r w:rsidRPr="00F6337E">
        <w:rPr>
          <w:lang w:eastAsia="ar-SA"/>
        </w:rPr>
        <w:t>б</w:t>
      </w:r>
      <w:r w:rsidRPr="00F6337E">
        <w:rPr>
          <w:lang w:eastAsia="ar-SA"/>
        </w:rPr>
        <w:t xml:space="preserve">щего образования, утверждённого приказом Министерства образования и науки РФ №1897 от 17.12.2010 г. </w:t>
      </w:r>
      <w:r w:rsidRPr="00F6337E">
        <w:rPr>
          <w:i/>
          <w:iCs/>
          <w:lang w:eastAsia="ar-SA"/>
        </w:rPr>
        <w:t>«</w:t>
      </w:r>
      <w:r w:rsidRPr="00F6337E">
        <w:rPr>
          <w:lang w:eastAsia="en-US"/>
        </w:rPr>
        <w:t>Программа должна быть построена на основе базовых наци</w:t>
      </w:r>
      <w:r w:rsidRPr="00F6337E">
        <w:rPr>
          <w:lang w:eastAsia="en-US"/>
        </w:rPr>
        <w:t>о</w:t>
      </w:r>
      <w:r w:rsidRPr="00F6337E">
        <w:rPr>
          <w:lang w:eastAsia="en-US"/>
        </w:rPr>
        <w:t>нальных ценностей российского общества, таких как патриотизм, социальная солида</w:t>
      </w:r>
      <w:r w:rsidRPr="00F6337E">
        <w:rPr>
          <w:lang w:eastAsia="en-US"/>
        </w:rPr>
        <w:t>р</w:t>
      </w:r>
      <w:r w:rsidRPr="00F6337E">
        <w:rPr>
          <w:lang w:eastAsia="en-US"/>
        </w:rPr>
        <w:t>ность, гражданственность, семья, здоровье, труд и творчество, наука, традиционные рел</w:t>
      </w:r>
      <w:r w:rsidRPr="00F6337E">
        <w:rPr>
          <w:lang w:eastAsia="en-US"/>
        </w:rPr>
        <w:t>и</w:t>
      </w:r>
      <w:r w:rsidRPr="00F6337E">
        <w:rPr>
          <w:lang w:eastAsia="en-US"/>
        </w:rPr>
        <w:t>гии России, искусство, природа человечества. Программа способствует развитию и восп</w:t>
      </w:r>
      <w:r w:rsidRPr="00F6337E">
        <w:rPr>
          <w:lang w:eastAsia="en-US"/>
        </w:rPr>
        <w:t>и</w:t>
      </w:r>
      <w:r w:rsidRPr="00F6337E">
        <w:rPr>
          <w:lang w:eastAsia="en-US"/>
        </w:rPr>
        <w:t>тания компетентного гражданина России, принимающего судьбу отечества как свою ли</w:t>
      </w:r>
      <w:r w:rsidRPr="00F6337E">
        <w:rPr>
          <w:lang w:eastAsia="en-US"/>
        </w:rPr>
        <w:t>ч</w:t>
      </w:r>
      <w:r w:rsidRPr="00F6337E">
        <w:rPr>
          <w:lang w:eastAsia="en-US"/>
        </w:rPr>
        <w:t>но, осознающего ответственность за настоящее и будущее страны»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</w:t>
      </w:r>
      <w:r w:rsidRPr="00F6337E">
        <w:rPr>
          <w:lang w:eastAsia="en-US"/>
        </w:rPr>
        <w:t>н</w:t>
      </w:r>
      <w:r w:rsidRPr="00F6337E">
        <w:rPr>
          <w:lang w:eastAsia="en-US"/>
        </w:rPr>
        <w:t>тации, формирование экологической культуры, культуры здорового и безопасного образа жизни.</w:t>
      </w:r>
    </w:p>
    <w:p w:rsidR="00F6337E" w:rsidRPr="00F6337E" w:rsidRDefault="00F6337E" w:rsidP="0019088E">
      <w:pPr>
        <w:widowControl w:val="0"/>
        <w:ind w:firstLine="780"/>
        <w:jc w:val="both"/>
        <w:rPr>
          <w:lang w:eastAsia="en-US"/>
        </w:rPr>
      </w:pPr>
      <w:r w:rsidRPr="00F6337E">
        <w:rPr>
          <w:b/>
          <w:lang w:eastAsia="en-US"/>
        </w:rPr>
        <w:t>Миссия лицея</w:t>
      </w:r>
      <w:r w:rsidRPr="00F6337E">
        <w:rPr>
          <w:lang w:eastAsia="en-US"/>
        </w:rPr>
        <w:t xml:space="preserve">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 Главной ценностью является Человек - личность обучающегося.</w:t>
      </w:r>
    </w:p>
    <w:p w:rsidR="00F6337E" w:rsidRDefault="00F6337E" w:rsidP="0019088E">
      <w:pPr>
        <w:widowControl w:val="0"/>
        <w:ind w:firstLine="260"/>
        <w:jc w:val="both"/>
        <w:rPr>
          <w:lang w:eastAsia="en-US"/>
        </w:rPr>
      </w:pPr>
      <w:r w:rsidRPr="00F6337E">
        <w:rPr>
          <w:lang w:eastAsia="en-US"/>
        </w:rPr>
        <w:t xml:space="preserve">Программа  воспитания и социализации обучающихся является актуальной и отвечает требованиям ФГОС, поскольку личность выпускника обозначена в ФГОС как активная, социализированная, умеющая адаптироваться к изменяющимся общественным условиям. </w:t>
      </w:r>
    </w:p>
    <w:p w:rsidR="00713210" w:rsidRPr="00F6337E" w:rsidRDefault="00713210" w:rsidP="0019088E">
      <w:pPr>
        <w:widowControl w:val="0"/>
        <w:ind w:firstLine="260"/>
        <w:jc w:val="both"/>
        <w:rPr>
          <w:lang w:eastAsia="en-US"/>
        </w:rPr>
      </w:pPr>
      <w:r w:rsidRPr="00713210">
        <w:rPr>
          <w:lang w:eastAsia="en-US"/>
        </w:rPr>
        <w:t>Во внеурочной деятельности с учётом положений Программы воспитания и социализ</w:t>
      </w:r>
      <w:r w:rsidRPr="00713210">
        <w:rPr>
          <w:lang w:eastAsia="en-US"/>
        </w:rPr>
        <w:t>а</w:t>
      </w:r>
      <w:r w:rsidRPr="00713210">
        <w:rPr>
          <w:lang w:eastAsia="en-US"/>
        </w:rPr>
        <w:t>ции обучающихся проходят занятия в рамках предметной области «Основы духовно-нравственной культуры народов России».</w:t>
      </w:r>
    </w:p>
    <w:p w:rsidR="00F6337E" w:rsidRPr="00F6337E" w:rsidRDefault="00F6337E" w:rsidP="0019088E">
      <w:pPr>
        <w:pStyle w:val="2f0"/>
        <w:jc w:val="both"/>
        <w:rPr>
          <w:rStyle w:val="135"/>
          <w:rFonts w:ascii="Times New Roman" w:hAnsi="Times New Roman" w:cs="Times New Roman"/>
          <w:sz w:val="24"/>
          <w:szCs w:val="24"/>
        </w:rPr>
      </w:pPr>
      <w:r>
        <w:rPr>
          <w:rStyle w:val="135"/>
          <w:rFonts w:ascii="Times New Roman" w:hAnsi="Times New Roman" w:cs="Times New Roman"/>
          <w:sz w:val="24"/>
          <w:szCs w:val="24"/>
        </w:rPr>
        <w:t>2</w:t>
      </w:r>
      <w:r w:rsidRPr="00F6337E">
        <w:rPr>
          <w:rStyle w:val="135"/>
          <w:rFonts w:ascii="Times New Roman" w:hAnsi="Times New Roman" w:cs="Times New Roman"/>
          <w:sz w:val="24"/>
          <w:szCs w:val="24"/>
        </w:rPr>
        <w:t>.</w:t>
      </w:r>
      <w:r>
        <w:rPr>
          <w:rStyle w:val="135"/>
          <w:rFonts w:ascii="Times New Roman" w:hAnsi="Times New Roman" w:cs="Times New Roman"/>
          <w:sz w:val="24"/>
          <w:szCs w:val="24"/>
        </w:rPr>
        <w:t>3.1</w:t>
      </w:r>
      <w:r w:rsidRPr="00F6337E">
        <w:rPr>
          <w:rStyle w:val="135"/>
          <w:rFonts w:ascii="Times New Roman" w:hAnsi="Times New Roman" w:cs="Times New Roman"/>
          <w:sz w:val="24"/>
          <w:szCs w:val="24"/>
        </w:rPr>
        <w:t xml:space="preserve"> Цель, задачи и ценностные ориентиры воспитания и социализации обучающихся</w:t>
      </w:r>
    </w:p>
    <w:p w:rsidR="00F6337E" w:rsidRPr="00F6337E" w:rsidRDefault="00F6337E" w:rsidP="0019088E">
      <w:pPr>
        <w:widowControl w:val="0"/>
        <w:ind w:firstLine="849"/>
        <w:jc w:val="both"/>
        <w:rPr>
          <w:lang w:eastAsia="en-US"/>
        </w:rPr>
      </w:pPr>
      <w:r w:rsidRPr="00F6337E">
        <w:rPr>
          <w:lang w:eastAsia="en-US"/>
        </w:rPr>
        <w:t>В соответствии с Концепцией духовно-нравственного воспитания российских школьников современный национальный идеал личности, воспитанной в новой росси</w:t>
      </w:r>
      <w:r w:rsidRPr="00F6337E">
        <w:rPr>
          <w:lang w:eastAsia="en-US"/>
        </w:rPr>
        <w:t>й</w:t>
      </w:r>
      <w:r w:rsidRPr="00F6337E">
        <w:rPr>
          <w:lang w:eastAsia="en-US"/>
        </w:rPr>
        <w:t>ской общеобразовательной школе, - это высоконравственный, творческий компетентный гражданин России, принимающий судьбу Отечества как свою личную, осознающей отве</w:t>
      </w:r>
      <w:r w:rsidRPr="00F6337E">
        <w:rPr>
          <w:lang w:eastAsia="en-US"/>
        </w:rPr>
        <w:t>т</w:t>
      </w:r>
      <w:r w:rsidRPr="00F6337E">
        <w:rPr>
          <w:lang w:eastAsia="en-US"/>
        </w:rPr>
        <w:t xml:space="preserve">ственность за настоящее и будущее своей страны, укоренённый в духовных и культурных традициях российского народа. </w:t>
      </w:r>
    </w:p>
    <w:p w:rsidR="00F6337E" w:rsidRPr="00F6337E" w:rsidRDefault="00F6337E" w:rsidP="0019088E">
      <w:pPr>
        <w:widowControl w:val="0"/>
        <w:ind w:firstLine="708"/>
        <w:jc w:val="both"/>
        <w:rPr>
          <w:lang w:eastAsia="en-US"/>
        </w:rPr>
      </w:pPr>
      <w:r w:rsidRPr="00F6337E">
        <w:rPr>
          <w:lang w:eastAsia="en-US"/>
        </w:rPr>
        <w:t xml:space="preserve"> Ориентируясь на этот воспитательный идеал и профессиональные ценности наш</w:t>
      </w:r>
      <w:r w:rsidRPr="00F6337E">
        <w:rPr>
          <w:lang w:eastAsia="en-US"/>
        </w:rPr>
        <w:t>е</w:t>
      </w:r>
      <w:r w:rsidRPr="00F6337E">
        <w:rPr>
          <w:lang w:eastAsia="en-US"/>
        </w:rPr>
        <w:t>го педагогического коллектива, мы сформулировали цель воспитания и социализации обучающихся – личностный рост ребёнка, проявляющийся в приобретении им социально значимых знаний, в развитии его социально значимых отношений и в накоплении им оп</w:t>
      </w:r>
      <w:r w:rsidRPr="00F6337E">
        <w:rPr>
          <w:lang w:eastAsia="en-US"/>
        </w:rPr>
        <w:t>ы</w:t>
      </w:r>
      <w:r w:rsidRPr="00F6337E">
        <w:rPr>
          <w:lang w:eastAsia="en-US"/>
        </w:rPr>
        <w:t xml:space="preserve">та социально значимых действий. </w:t>
      </w:r>
    </w:p>
    <w:p w:rsidR="00F6337E" w:rsidRPr="00F6337E" w:rsidRDefault="00F6337E" w:rsidP="0019088E">
      <w:pPr>
        <w:widowControl w:val="0"/>
        <w:ind w:firstLine="708"/>
        <w:jc w:val="both"/>
        <w:rPr>
          <w:lang w:eastAsia="en-US"/>
        </w:rPr>
      </w:pPr>
      <w:r w:rsidRPr="00F6337E">
        <w:rPr>
          <w:lang w:eastAsia="en-US"/>
        </w:rPr>
        <w:t>Конкретизируя эту цель применительно к ступени основного общего образования, мы выделяем в ней следующий приоритет – формирование позитивных отношений к т</w:t>
      </w:r>
      <w:r w:rsidRPr="00F6337E">
        <w:rPr>
          <w:lang w:eastAsia="en-US"/>
        </w:rPr>
        <w:t>а</w:t>
      </w:r>
      <w:r w:rsidRPr="00F6337E">
        <w:rPr>
          <w:lang w:eastAsia="en-US"/>
        </w:rPr>
        <w:t>ким ценностям как: Человек, Отечество, Природа, Мир, Труд, Культура, Знание, Здоровье.</w:t>
      </w:r>
    </w:p>
    <w:p w:rsidR="00F6337E" w:rsidRPr="00F6337E" w:rsidRDefault="00F6337E" w:rsidP="0019088E">
      <w:pPr>
        <w:widowControl w:val="0"/>
        <w:ind w:firstLine="708"/>
        <w:jc w:val="both"/>
        <w:rPr>
          <w:lang w:eastAsia="en-US"/>
        </w:rPr>
      </w:pPr>
      <w:r w:rsidRPr="00F6337E">
        <w:rPr>
          <w:lang w:eastAsia="en-US"/>
        </w:rPr>
        <w:t>Достижению поставленной цели воспитания и социализации школьников будет  способствовать решение следующих основных задач воспитательной работы:</w:t>
      </w:r>
    </w:p>
    <w:p w:rsidR="00F6337E" w:rsidRPr="00F6337E" w:rsidRDefault="00F6337E" w:rsidP="0019088E">
      <w:pPr>
        <w:numPr>
          <w:ilvl w:val="0"/>
          <w:numId w:val="1"/>
        </w:numPr>
        <w:jc w:val="both"/>
        <w:rPr>
          <w:lang w:eastAsia="en-US"/>
        </w:rPr>
      </w:pPr>
      <w:r w:rsidRPr="00F6337E">
        <w:rPr>
          <w:lang w:eastAsia="en-US"/>
        </w:rPr>
        <w:t>формировать воспитывающий уклад жизни в лицее;</w:t>
      </w:r>
    </w:p>
    <w:p w:rsidR="00F6337E" w:rsidRPr="00F6337E" w:rsidRDefault="00F6337E" w:rsidP="0019088E">
      <w:pPr>
        <w:numPr>
          <w:ilvl w:val="0"/>
          <w:numId w:val="1"/>
        </w:numPr>
        <w:jc w:val="both"/>
        <w:rPr>
          <w:lang w:eastAsia="en-US"/>
        </w:rPr>
      </w:pPr>
      <w:r w:rsidRPr="00F6337E">
        <w:rPr>
          <w:lang w:eastAsia="en-US"/>
        </w:rPr>
        <w:t>реализовать воспитательный потенциал урочных и внеурочных занятий;</w:t>
      </w:r>
    </w:p>
    <w:p w:rsidR="00F6337E" w:rsidRPr="00F6337E" w:rsidRDefault="00F6337E" w:rsidP="0019088E">
      <w:pPr>
        <w:numPr>
          <w:ilvl w:val="0"/>
          <w:numId w:val="1"/>
        </w:numPr>
        <w:jc w:val="both"/>
        <w:rPr>
          <w:lang w:eastAsia="en-US"/>
        </w:rPr>
      </w:pPr>
      <w:r w:rsidRPr="00F6337E">
        <w:rPr>
          <w:lang w:eastAsia="en-US"/>
        </w:rPr>
        <w:t>организовать профориентационную работу с обучающимися;</w:t>
      </w:r>
    </w:p>
    <w:p w:rsidR="00F6337E" w:rsidRPr="00F6337E" w:rsidRDefault="00F6337E" w:rsidP="0019088E">
      <w:pPr>
        <w:numPr>
          <w:ilvl w:val="0"/>
          <w:numId w:val="1"/>
        </w:numPr>
        <w:jc w:val="both"/>
        <w:rPr>
          <w:lang w:eastAsia="en-US"/>
        </w:rPr>
      </w:pPr>
      <w:r w:rsidRPr="00F6337E">
        <w:rPr>
          <w:lang w:eastAsia="en-US"/>
        </w:rPr>
        <w:t>организовать совместную деятельность с социальными партнёрами лицея;</w:t>
      </w:r>
    </w:p>
    <w:p w:rsidR="00F6337E" w:rsidRPr="00F6337E" w:rsidRDefault="00F6337E" w:rsidP="0019088E">
      <w:pPr>
        <w:numPr>
          <w:ilvl w:val="0"/>
          <w:numId w:val="1"/>
        </w:numPr>
        <w:jc w:val="both"/>
        <w:rPr>
          <w:lang w:eastAsia="en-US"/>
        </w:rPr>
      </w:pPr>
      <w:r w:rsidRPr="00F6337E">
        <w:rPr>
          <w:lang w:eastAsia="en-US"/>
        </w:rPr>
        <w:t>организовать работу по формированию экологически целесообразного, зд</w:t>
      </w:r>
      <w:r w:rsidRPr="00F6337E">
        <w:rPr>
          <w:lang w:eastAsia="en-US"/>
        </w:rPr>
        <w:t>о</w:t>
      </w:r>
      <w:r w:rsidRPr="00F6337E">
        <w:rPr>
          <w:lang w:eastAsia="en-US"/>
        </w:rPr>
        <w:t>рового и безопасного образа жизни.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 xml:space="preserve">Также для достижения поставленной цели воспитания и социализации обучающихся целесообразно решать еще ряд задач.    </w:t>
      </w:r>
    </w:p>
    <w:p w:rsidR="00F6337E" w:rsidRPr="00F6337E" w:rsidRDefault="00F6337E" w:rsidP="0019088E">
      <w:pPr>
        <w:ind w:firstLine="454"/>
        <w:jc w:val="both"/>
        <w:rPr>
          <w:b/>
          <w:bCs/>
          <w:lang w:eastAsia="en-US"/>
        </w:rPr>
      </w:pPr>
      <w:r w:rsidRPr="00F6337E">
        <w:rPr>
          <w:b/>
          <w:bCs/>
          <w:lang w:eastAsia="en-US"/>
        </w:rPr>
        <w:t xml:space="preserve">В области формирования личностной культуры: 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способности к духовному развитию, реализации творческого поте</w:t>
      </w:r>
      <w:r w:rsidRPr="00F6337E">
        <w:rPr>
          <w:lang w:eastAsia="en-US"/>
        </w:rPr>
        <w:t>н</w:t>
      </w:r>
      <w:r w:rsidRPr="00F6337E">
        <w:rPr>
          <w:lang w:eastAsia="en-US"/>
        </w:rPr>
        <w:t>циала в учебно-игровой, предметно-продуктивной, социально ориентированной, общес</w:t>
      </w:r>
      <w:r w:rsidRPr="00F6337E">
        <w:rPr>
          <w:lang w:eastAsia="en-US"/>
        </w:rPr>
        <w:t>т</w:t>
      </w:r>
      <w:r w:rsidRPr="00F6337E">
        <w:rPr>
          <w:lang w:eastAsia="en-US"/>
        </w:rPr>
        <w:t>венно полезной деятельности на основе традиционных нравственных установок и морал</w:t>
      </w:r>
      <w:r w:rsidRPr="00F6337E">
        <w:rPr>
          <w:lang w:eastAsia="en-US"/>
        </w:rPr>
        <w:t>ь</w:t>
      </w:r>
      <w:r w:rsidRPr="00F6337E">
        <w:rPr>
          <w:lang w:eastAsia="en-US"/>
        </w:rPr>
        <w:t>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основ нравственного самосознания личности (совести) — способн</w:t>
      </w:r>
      <w:r w:rsidRPr="00F6337E">
        <w:rPr>
          <w:lang w:eastAsia="en-US"/>
        </w:rPr>
        <w:t>о</w:t>
      </w:r>
      <w:r w:rsidRPr="00F6337E">
        <w:rPr>
          <w:lang w:eastAsia="en-US"/>
        </w:rPr>
        <w:t>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</w:t>
      </w:r>
      <w:r w:rsidRPr="00F6337E">
        <w:rPr>
          <w:lang w:eastAsia="en-US"/>
        </w:rPr>
        <w:t>в</w:t>
      </w:r>
      <w:r w:rsidRPr="00F6337E">
        <w:rPr>
          <w:lang w:eastAsia="en-US"/>
        </w:rPr>
        <w:t>ственную оценку своим и чужим поступкам;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нравственного смысла учения, социально ориентированной и общ</w:t>
      </w:r>
      <w:r w:rsidRPr="00F6337E">
        <w:rPr>
          <w:lang w:eastAsia="en-US"/>
        </w:rPr>
        <w:t>е</w:t>
      </w:r>
      <w:r w:rsidRPr="00F6337E">
        <w:rPr>
          <w:lang w:eastAsia="en-US"/>
        </w:rPr>
        <w:t>ственно полезной деятельности;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морали — осознанной обучающимся необходимости поведения, ор</w:t>
      </w:r>
      <w:r w:rsidRPr="00F6337E">
        <w:rPr>
          <w:lang w:eastAsia="en-US"/>
        </w:rPr>
        <w:t>и</w:t>
      </w:r>
      <w:r w:rsidRPr="00F6337E">
        <w:rPr>
          <w:lang w:eastAsia="en-US"/>
        </w:rPr>
        <w:t>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</w:t>
      </w:r>
      <w:r w:rsidRPr="00F6337E">
        <w:rPr>
          <w:lang w:eastAsia="en-US"/>
        </w:rPr>
        <w:t>о</w:t>
      </w:r>
      <w:r w:rsidRPr="00F6337E">
        <w:rPr>
          <w:lang w:eastAsia="en-US"/>
        </w:rPr>
        <w:t>пустимом;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усвоение обучающимся базовых национальных ценностей, духовных традиций н</w:t>
      </w:r>
      <w:r w:rsidRPr="00F6337E">
        <w:rPr>
          <w:lang w:eastAsia="en-US"/>
        </w:rPr>
        <w:t>а</w:t>
      </w:r>
      <w:r w:rsidRPr="00F6337E">
        <w:rPr>
          <w:lang w:eastAsia="en-US"/>
        </w:rPr>
        <w:t>родов России;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у обучающихся позитивной нравственной самооценки, самоуважения и жизненного оптимизма;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эстетических потребностей, ценностей и чувств;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способности открыто выражать и аргументированно отстаивать свою нра</w:t>
      </w:r>
      <w:r w:rsidRPr="00F6337E">
        <w:rPr>
          <w:lang w:eastAsia="en-US"/>
        </w:rPr>
        <w:t>в</w:t>
      </w:r>
      <w:r w:rsidRPr="00F6337E">
        <w:rPr>
          <w:lang w:eastAsia="en-US"/>
        </w:rPr>
        <w:t>ственно оправданную позицию, проявлять критичность к собственным намерениям, мы</w:t>
      </w:r>
      <w:r w:rsidRPr="00F6337E">
        <w:rPr>
          <w:lang w:eastAsia="en-US"/>
        </w:rPr>
        <w:t>с</w:t>
      </w:r>
      <w:r w:rsidRPr="00F6337E">
        <w:rPr>
          <w:lang w:eastAsia="en-US"/>
        </w:rPr>
        <w:t>лям и поступкам;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первоначальных профессиональных намерений и интересов, осозн</w:t>
      </w:r>
      <w:r w:rsidRPr="00F6337E">
        <w:rPr>
          <w:lang w:eastAsia="en-US"/>
        </w:rPr>
        <w:t>а</w:t>
      </w:r>
      <w:r w:rsidRPr="00F6337E">
        <w:rPr>
          <w:lang w:eastAsia="en-US"/>
        </w:rPr>
        <w:t>ние нравственного значения будущего профессионального выбора;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осознание обучающимися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</w:t>
      </w:r>
      <w:r w:rsidRPr="00F6337E">
        <w:rPr>
          <w:lang w:eastAsia="en-US"/>
        </w:rPr>
        <w:t>о</w:t>
      </w:r>
      <w:r w:rsidRPr="00F6337E">
        <w:rPr>
          <w:lang w:eastAsia="en-US"/>
        </w:rPr>
        <w:t>сти;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экологической культуры, культуры здорового и безопасного образа жизни.</w:t>
      </w:r>
    </w:p>
    <w:p w:rsidR="00F6337E" w:rsidRPr="00F6337E" w:rsidRDefault="00F6337E" w:rsidP="0019088E">
      <w:pPr>
        <w:keepNext/>
        <w:keepLines/>
        <w:ind w:firstLine="454"/>
        <w:jc w:val="both"/>
        <w:outlineLvl w:val="3"/>
        <w:rPr>
          <w:b/>
          <w:lang w:eastAsia="en-US"/>
        </w:rPr>
      </w:pPr>
      <w:bookmarkStart w:id="207" w:name="bookmark343"/>
      <w:r w:rsidRPr="00F6337E">
        <w:rPr>
          <w:b/>
          <w:lang w:eastAsia="en-US"/>
        </w:rPr>
        <w:t>В области формирования социальной культуры:</w:t>
      </w:r>
      <w:bookmarkEnd w:id="207"/>
    </w:p>
    <w:p w:rsidR="00F6337E" w:rsidRPr="00F6337E" w:rsidRDefault="00F6337E" w:rsidP="0019088E">
      <w:pPr>
        <w:tabs>
          <w:tab w:val="left" w:pos="64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российской гражданской идентичности, включающей в себя иде</w:t>
      </w:r>
      <w:r w:rsidRPr="00F6337E">
        <w:rPr>
          <w:lang w:eastAsia="en-US"/>
        </w:rPr>
        <w:t>н</w:t>
      </w:r>
      <w:r w:rsidRPr="00F6337E">
        <w:rPr>
          <w:lang w:eastAsia="en-US"/>
        </w:rPr>
        <w:t>тичность члена семьи, школьного коллектива, территориально-культурной общности, ро</w:t>
      </w:r>
      <w:r w:rsidRPr="00F6337E">
        <w:rPr>
          <w:lang w:eastAsia="en-US"/>
        </w:rPr>
        <w:t>с</w:t>
      </w:r>
      <w:r w:rsidRPr="00F6337E">
        <w:rPr>
          <w:lang w:eastAsia="en-US"/>
        </w:rPr>
        <w:t>сийской гражданской нации;</w:t>
      </w:r>
    </w:p>
    <w:p w:rsidR="00F6337E" w:rsidRPr="00F6337E" w:rsidRDefault="00F6337E" w:rsidP="0019088E">
      <w:pPr>
        <w:tabs>
          <w:tab w:val="left" w:pos="107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F6337E" w:rsidRPr="00F6337E" w:rsidRDefault="00F6337E" w:rsidP="0019088E">
      <w:pPr>
        <w:tabs>
          <w:tab w:val="left" w:pos="1071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патриотизма и гражданской солидарности;</w:t>
      </w:r>
    </w:p>
    <w:p w:rsidR="00F6337E" w:rsidRPr="00F6337E" w:rsidRDefault="00F6337E" w:rsidP="0019088E">
      <w:pPr>
        <w:tabs>
          <w:tab w:val="left" w:pos="1079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навыков и умений организации и осуществления сотрудничества с педаг</w:t>
      </w:r>
      <w:r w:rsidRPr="00F6337E">
        <w:rPr>
          <w:lang w:eastAsia="en-US"/>
        </w:rPr>
        <w:t>о</w:t>
      </w:r>
      <w:r w:rsidRPr="00F6337E">
        <w:rPr>
          <w:lang w:eastAsia="en-US"/>
        </w:rPr>
        <w:t>гами, сверстниками, родителями, старшими и младшими в решении личностно и социал</w:t>
      </w:r>
      <w:r w:rsidRPr="00F6337E">
        <w:rPr>
          <w:lang w:eastAsia="en-US"/>
        </w:rPr>
        <w:t>ь</w:t>
      </w:r>
      <w:r w:rsidRPr="00F6337E">
        <w:rPr>
          <w:lang w:eastAsia="en-US"/>
        </w:rPr>
        <w:t>но значимых проблем на основе знаний, полученных в процессе образования;</w:t>
      </w:r>
    </w:p>
    <w:p w:rsidR="00F6337E" w:rsidRPr="00F6337E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у обучающихся первичных навыков успешной социализации, пре</w:t>
      </w:r>
      <w:r w:rsidRPr="00F6337E">
        <w:rPr>
          <w:lang w:eastAsia="en-US"/>
        </w:rPr>
        <w:t>д</w:t>
      </w:r>
      <w:r w:rsidRPr="00F6337E">
        <w:rPr>
          <w:lang w:eastAsia="en-US"/>
        </w:rPr>
        <w:t>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</w:t>
      </w:r>
      <w:r w:rsidRPr="00F6337E">
        <w:rPr>
          <w:lang w:eastAsia="en-US"/>
        </w:rPr>
        <w:t>ч</w:t>
      </w:r>
      <w:r w:rsidRPr="00F6337E">
        <w:rPr>
          <w:lang w:eastAsia="en-US"/>
        </w:rPr>
        <w:t>ных социальных групп;</w:t>
      </w:r>
    </w:p>
    <w:p w:rsidR="00F6337E" w:rsidRPr="00F6337E" w:rsidRDefault="00F6337E" w:rsidP="0019088E">
      <w:pPr>
        <w:tabs>
          <w:tab w:val="left" w:pos="1079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у обучающихся социальных компетенций, необходимых для конс</w:t>
      </w:r>
      <w:r w:rsidRPr="00F6337E">
        <w:rPr>
          <w:lang w:eastAsia="en-US"/>
        </w:rPr>
        <w:t>т</w:t>
      </w:r>
      <w:r w:rsidRPr="00F6337E">
        <w:rPr>
          <w:lang w:eastAsia="en-US"/>
        </w:rPr>
        <w:t>руктивного, успешного и ответственного поведения в обществе;</w:t>
      </w:r>
    </w:p>
    <w:p w:rsidR="00F6337E" w:rsidRPr="00F6337E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доверия к другим людям, институтам гражданского общества, госуда</w:t>
      </w:r>
      <w:r w:rsidRPr="00F6337E">
        <w:rPr>
          <w:lang w:eastAsia="en-US"/>
        </w:rPr>
        <w:t>р</w:t>
      </w:r>
      <w:r w:rsidRPr="00F6337E">
        <w:rPr>
          <w:lang w:eastAsia="en-US"/>
        </w:rPr>
        <w:t>ству;</w:t>
      </w:r>
    </w:p>
    <w:p w:rsidR="00F6337E" w:rsidRPr="00F6337E" w:rsidRDefault="00F6337E" w:rsidP="0019088E">
      <w:pPr>
        <w:tabs>
          <w:tab w:val="left" w:pos="1079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развитие доброжелательности и эмоциональной отзывчивости, понимания и соп</w:t>
      </w:r>
      <w:r w:rsidRPr="00F6337E">
        <w:rPr>
          <w:lang w:eastAsia="en-US"/>
        </w:rPr>
        <w:t>е</w:t>
      </w:r>
      <w:r w:rsidRPr="00F6337E">
        <w:rPr>
          <w:lang w:eastAsia="en-US"/>
        </w:rPr>
        <w:t>реживания другим людям, приобретение опыта оказания помощи другим людям;</w:t>
      </w:r>
    </w:p>
    <w:p w:rsidR="00F6337E" w:rsidRPr="00F6337E" w:rsidRDefault="00F6337E" w:rsidP="0019088E">
      <w:pPr>
        <w:tabs>
          <w:tab w:val="left" w:pos="107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усвоение гуманистических и демократических ценностных ориентаций;</w:t>
      </w:r>
    </w:p>
    <w:p w:rsidR="00F6337E" w:rsidRPr="00F6337E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</w:t>
      </w:r>
      <w:r w:rsidRPr="00F6337E">
        <w:rPr>
          <w:lang w:eastAsia="en-US"/>
        </w:rPr>
        <w:t>а</w:t>
      </w:r>
      <w:r w:rsidRPr="00F6337E">
        <w:rPr>
          <w:lang w:eastAsia="en-US"/>
        </w:rPr>
        <w:t>диционных религий в историческом и культурном развитии России;</w:t>
      </w:r>
    </w:p>
    <w:p w:rsidR="00F6337E" w:rsidRPr="00F6337E" w:rsidRDefault="00F6337E" w:rsidP="0019088E">
      <w:pPr>
        <w:tabs>
          <w:tab w:val="left" w:pos="1089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культуры межэтнического общения, уважения к культурным, рел</w:t>
      </w:r>
      <w:r w:rsidRPr="00F6337E">
        <w:rPr>
          <w:lang w:eastAsia="en-US"/>
        </w:rPr>
        <w:t>и</w:t>
      </w:r>
      <w:r w:rsidRPr="00F6337E">
        <w:rPr>
          <w:lang w:eastAsia="en-US"/>
        </w:rPr>
        <w:t>гиозным традициям, образу жизни представителей народов России.</w:t>
      </w:r>
    </w:p>
    <w:p w:rsidR="00F6337E" w:rsidRPr="00F6337E" w:rsidRDefault="00F6337E" w:rsidP="0019088E">
      <w:pPr>
        <w:keepNext/>
        <w:keepLines/>
        <w:ind w:firstLine="454"/>
        <w:jc w:val="both"/>
        <w:outlineLvl w:val="3"/>
        <w:rPr>
          <w:b/>
          <w:lang w:eastAsia="en-US"/>
        </w:rPr>
      </w:pPr>
      <w:bookmarkStart w:id="208" w:name="bookmark344"/>
      <w:r w:rsidRPr="00F6337E">
        <w:rPr>
          <w:b/>
          <w:lang w:eastAsia="en-US"/>
        </w:rPr>
        <w:t>В области формирования семейной культуры:</w:t>
      </w:r>
      <w:bookmarkEnd w:id="208"/>
    </w:p>
    <w:p w:rsidR="00F6337E" w:rsidRPr="00F6337E" w:rsidRDefault="00F6337E" w:rsidP="0019088E">
      <w:pPr>
        <w:tabs>
          <w:tab w:val="left" w:pos="107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отношения к семье как основе российского общества;</w:t>
      </w:r>
    </w:p>
    <w:p w:rsidR="00F6337E" w:rsidRPr="00F6337E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представлений о значении семьи для устойчивого и успешного ра</w:t>
      </w:r>
      <w:r w:rsidRPr="00F6337E">
        <w:rPr>
          <w:lang w:eastAsia="en-US"/>
        </w:rPr>
        <w:t>з</w:t>
      </w:r>
      <w:r w:rsidRPr="00F6337E">
        <w:rPr>
          <w:lang w:eastAsia="en-US"/>
        </w:rPr>
        <w:t>вития человека;</w:t>
      </w:r>
    </w:p>
    <w:p w:rsidR="00F6337E" w:rsidRPr="00F6337E" w:rsidRDefault="00F6337E" w:rsidP="0019088E">
      <w:pPr>
        <w:tabs>
          <w:tab w:val="left" w:pos="107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F6337E" w:rsidRPr="00F6337E" w:rsidRDefault="00F6337E" w:rsidP="0019088E">
      <w:pPr>
        <w:tabs>
          <w:tab w:val="left" w:pos="107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усвоение нравственных ценностей семейной жизни: любовь, забота о любимом ч</w:t>
      </w:r>
      <w:r w:rsidRPr="00F6337E">
        <w:rPr>
          <w:lang w:eastAsia="en-US"/>
        </w:rPr>
        <w:t>е</w:t>
      </w:r>
      <w:r w:rsidRPr="00F6337E">
        <w:rPr>
          <w:lang w:eastAsia="en-US"/>
        </w:rPr>
        <w:t>ловеке, продолжение рода, духовная и эмоциональная близость членов семьи, взаимоп</w:t>
      </w:r>
      <w:r w:rsidRPr="00F6337E">
        <w:rPr>
          <w:lang w:eastAsia="en-US"/>
        </w:rPr>
        <w:t>о</w:t>
      </w:r>
      <w:r w:rsidRPr="00F6337E">
        <w:rPr>
          <w:lang w:eastAsia="en-US"/>
        </w:rPr>
        <w:t>мощь и др.;</w:t>
      </w:r>
    </w:p>
    <w:p w:rsidR="00F6337E" w:rsidRPr="00F6337E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формирование начального опыта заботы о социально- психологическом благопол</w:t>
      </w:r>
      <w:r w:rsidRPr="00F6337E">
        <w:rPr>
          <w:lang w:eastAsia="en-US"/>
        </w:rPr>
        <w:t>у</w:t>
      </w:r>
      <w:r w:rsidRPr="00F6337E">
        <w:rPr>
          <w:lang w:eastAsia="en-US"/>
        </w:rPr>
        <w:t>чии своей семьи;</w:t>
      </w:r>
    </w:p>
    <w:p w:rsidR="00F6337E" w:rsidRPr="00F6337E" w:rsidRDefault="00F6337E" w:rsidP="0019088E">
      <w:pPr>
        <w:tabs>
          <w:tab w:val="left" w:pos="1079"/>
        </w:tabs>
        <w:ind w:firstLine="454"/>
        <w:jc w:val="both"/>
        <w:rPr>
          <w:lang w:eastAsia="en-US"/>
        </w:rPr>
      </w:pPr>
      <w:r w:rsidRPr="00F6337E">
        <w:rPr>
          <w:lang w:eastAsia="en-US"/>
        </w:rPr>
        <w:t>• знание традиций своей семьи, культурно-исторических и этнических традиций с</w:t>
      </w:r>
      <w:r w:rsidRPr="00F6337E">
        <w:rPr>
          <w:lang w:eastAsia="en-US"/>
        </w:rPr>
        <w:t>е</w:t>
      </w:r>
      <w:r w:rsidRPr="00F6337E">
        <w:rPr>
          <w:lang w:eastAsia="en-US"/>
        </w:rPr>
        <w:t>мей своего народа, других народов России.</w:t>
      </w:r>
    </w:p>
    <w:p w:rsidR="00F6337E" w:rsidRPr="00F6337E" w:rsidRDefault="00F6337E" w:rsidP="0019088E">
      <w:pPr>
        <w:ind w:firstLine="454"/>
        <w:jc w:val="both"/>
        <w:rPr>
          <w:lang w:eastAsia="en-US"/>
        </w:rPr>
      </w:pPr>
      <w:r w:rsidRPr="00F6337E">
        <w:rPr>
          <w:lang w:eastAsia="en-US"/>
        </w:rPr>
        <w:t>Целостный образовательный процесс в лицее направлен не только на формирование предметных знаний, но и на воспитание личностных качеств обучающихся, на развитие их творческих способностей и формирование основ социально ответственного поведения в обществе и в семье. Особое внимание в программе акцентировано на аспектах социализ</w:t>
      </w:r>
      <w:r w:rsidRPr="00F6337E">
        <w:rPr>
          <w:lang w:eastAsia="en-US"/>
        </w:rPr>
        <w:t>а</w:t>
      </w:r>
      <w:r w:rsidRPr="00F6337E">
        <w:rPr>
          <w:lang w:eastAsia="en-US"/>
        </w:rPr>
        <w:t>ции личности. Понятие «социализация» связано с такими понятиями, как «воспитание», «обучение», «развитие личности». Социализация обучающихся осуществляется на всех ступенях обучения. Социальный опыт учащиеся приобретают в результате реализации о</w:t>
      </w:r>
      <w:r w:rsidRPr="00F6337E">
        <w:rPr>
          <w:lang w:eastAsia="en-US"/>
        </w:rPr>
        <w:t>б</w:t>
      </w:r>
      <w:r w:rsidRPr="00F6337E">
        <w:rPr>
          <w:lang w:eastAsia="en-US"/>
        </w:rPr>
        <w:t>разовательных и воспитательных программ, действующих в образовательной организ</w:t>
      </w:r>
      <w:r w:rsidRPr="00F6337E">
        <w:rPr>
          <w:lang w:eastAsia="en-US"/>
        </w:rPr>
        <w:t>а</w:t>
      </w:r>
      <w:r w:rsidRPr="00F6337E">
        <w:rPr>
          <w:lang w:eastAsia="en-US"/>
        </w:rPr>
        <w:t>ции; в процессе взаимодействия; в результате приобретения опыта общения в молоде</w:t>
      </w:r>
      <w:r w:rsidRPr="00F6337E">
        <w:rPr>
          <w:lang w:eastAsia="en-US"/>
        </w:rPr>
        <w:t>ж</w:t>
      </w:r>
      <w:r w:rsidRPr="00F6337E">
        <w:rPr>
          <w:lang w:eastAsia="en-US"/>
        </w:rPr>
        <w:t>ной, социальной, внелицейской среде.</w:t>
      </w:r>
    </w:p>
    <w:p w:rsidR="00F6337E" w:rsidRPr="00F6337E" w:rsidRDefault="00F6337E" w:rsidP="0019088E">
      <w:pPr>
        <w:ind w:firstLine="360"/>
        <w:jc w:val="both"/>
      </w:pPr>
      <w:r w:rsidRPr="00F6337E">
        <w:rPr>
          <w:bCs/>
          <w:lang w:bidi="ru-RU"/>
        </w:rPr>
        <w:t>Воспитание</w:t>
      </w:r>
      <w:r w:rsidRPr="00F6337E">
        <w:rPr>
          <w:lang w:bidi="ru-RU"/>
        </w:rPr>
        <w:t xml:space="preserve"> и социализация осуществляется в целостном образовательном процессе посредством различных организационных форм: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>урочная деятельность</w:t>
      </w:r>
      <w:r w:rsidRPr="00F6337E">
        <w:rPr>
          <w:lang/>
        </w:rPr>
        <w:t>;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 xml:space="preserve">внеурочная </w:t>
      </w:r>
      <w:r w:rsidRPr="00F6337E">
        <w:rPr>
          <w:lang/>
        </w:rPr>
        <w:t>деятельность;</w:t>
      </w:r>
      <w:r w:rsidRPr="00F6337E">
        <w:rPr>
          <w:lang/>
        </w:rPr>
        <w:t xml:space="preserve"> 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>научно - исследовательская деятельность</w:t>
      </w:r>
      <w:r w:rsidRPr="00F6337E">
        <w:rPr>
          <w:lang/>
        </w:rPr>
        <w:t>;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>социальное проектирование</w:t>
      </w:r>
      <w:r w:rsidRPr="00F6337E">
        <w:rPr>
          <w:lang/>
        </w:rPr>
        <w:t>;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>экскурсии, лекции, семинары-практикумы, тренинги, деловые игры, презентации</w:t>
      </w:r>
      <w:r w:rsidRPr="00F6337E">
        <w:rPr>
          <w:lang/>
        </w:rPr>
        <w:t xml:space="preserve">; </w:t>
      </w:r>
    </w:p>
    <w:p w:rsidR="00F6337E" w:rsidRPr="00F6337E" w:rsidRDefault="00F6337E" w:rsidP="0019088E">
      <w:pPr>
        <w:widowControl w:val="0"/>
        <w:numPr>
          <w:ilvl w:val="0"/>
          <w:numId w:val="3"/>
        </w:numPr>
        <w:tabs>
          <w:tab w:val="left" w:pos="1012"/>
        </w:tabs>
        <w:jc w:val="both"/>
        <w:rPr>
          <w:lang/>
        </w:rPr>
      </w:pPr>
      <w:r w:rsidRPr="00F6337E">
        <w:rPr>
          <w:lang/>
        </w:rPr>
        <w:t xml:space="preserve">сотрудничество с </w:t>
      </w:r>
      <w:r w:rsidRPr="00F6337E">
        <w:rPr>
          <w:lang/>
        </w:rPr>
        <w:t xml:space="preserve">высшими </w:t>
      </w:r>
      <w:r w:rsidRPr="00F6337E">
        <w:rPr>
          <w:lang/>
        </w:rPr>
        <w:t>уч</w:t>
      </w:r>
      <w:r w:rsidRPr="00F6337E">
        <w:rPr>
          <w:lang/>
        </w:rPr>
        <w:t>ебными заведениями</w:t>
      </w:r>
      <w:r w:rsidRPr="00F6337E">
        <w:rPr>
          <w:lang/>
        </w:rPr>
        <w:t>, организациями дополнительного образования, общественными организациями, учреждениями культуры</w:t>
      </w:r>
      <w:r w:rsidRPr="00F6337E">
        <w:rPr>
          <w:lang/>
        </w:rPr>
        <w:t xml:space="preserve"> и т.д.</w:t>
      </w:r>
      <w:r w:rsidRPr="00F6337E">
        <w:rPr>
          <w:lang/>
        </w:rPr>
        <w:t xml:space="preserve">. </w:t>
      </w:r>
    </w:p>
    <w:p w:rsidR="00F6337E" w:rsidRPr="00F6337E" w:rsidRDefault="00F6337E" w:rsidP="0019088E">
      <w:pPr>
        <w:ind w:firstLine="360"/>
        <w:jc w:val="both"/>
        <w:rPr>
          <w:lang/>
        </w:rPr>
      </w:pPr>
      <w:r w:rsidRPr="00F6337E">
        <w:rPr>
          <w:lang/>
        </w:rPr>
        <w:t>Программа предполагает преемственность содержания, форм и методов организации образовательной деятельности обучающихся на всех ступенях обучения.</w:t>
      </w:r>
    </w:p>
    <w:p w:rsidR="00F6337E" w:rsidRPr="00F6337E" w:rsidRDefault="00F6337E" w:rsidP="0019088E">
      <w:pPr>
        <w:widowControl w:val="0"/>
        <w:ind w:firstLine="740"/>
        <w:jc w:val="both"/>
        <w:rPr>
          <w:lang/>
        </w:rPr>
      </w:pPr>
      <w:r w:rsidRPr="00F6337E">
        <w:rPr>
          <w:lang/>
        </w:rPr>
        <w:t>Управление воспитательной системой осуществляется через структурные компоненты: классы, кружки, секции, методическое объединение классных руководителей,</w:t>
      </w:r>
      <w:r w:rsidRPr="00F6337E">
        <w:rPr>
          <w:lang/>
        </w:rPr>
        <w:t xml:space="preserve"> органы самоуправления:</w:t>
      </w:r>
      <w:r w:rsidRPr="00F6337E">
        <w:rPr>
          <w:lang/>
        </w:rPr>
        <w:t xml:space="preserve"> родительский Совет, попечительский Совет, Совет лицеистов. </w:t>
      </w:r>
    </w:p>
    <w:p w:rsidR="00124CC4" w:rsidRDefault="00F6337E" w:rsidP="0019088E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6337E">
        <w:rPr>
          <w:lang/>
        </w:rPr>
        <w:t>Программа является ориентиром для составления планов воспитательной работы классных руководителей, индивидуальных  программ по воспитанию и социализации об</w:t>
      </w:r>
      <w:r w:rsidRPr="00F6337E">
        <w:rPr>
          <w:lang/>
        </w:rPr>
        <w:t>у</w:t>
      </w:r>
      <w:r w:rsidRPr="00F6337E">
        <w:rPr>
          <w:lang/>
        </w:rPr>
        <w:t>чающихся.</w:t>
      </w:r>
      <w:r w:rsidR="00124CC4" w:rsidRPr="00124CC4">
        <w:rPr>
          <w:rFonts w:ascii="Arial" w:hAnsi="Arial" w:cs="Arial"/>
          <w:sz w:val="23"/>
          <w:szCs w:val="23"/>
        </w:rPr>
        <w:t xml:space="preserve"> 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>Программа воспитания и социализации обучающихся на уровне основного общего обр</w:t>
      </w:r>
      <w:r w:rsidRPr="00124CC4">
        <w:t>а</w:t>
      </w:r>
      <w:r w:rsidRPr="00124CC4">
        <w:t>зования в гимназии строится на основе базовых национальных ценностей</w:t>
      </w:r>
      <w:r>
        <w:t xml:space="preserve"> </w:t>
      </w:r>
      <w:r w:rsidRPr="00124CC4">
        <w:t>российского общества: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- </w:t>
      </w:r>
      <w:r w:rsidRPr="00124CC4">
        <w:rPr>
          <w:b/>
          <w:bCs/>
          <w:i/>
          <w:iCs/>
        </w:rPr>
        <w:t xml:space="preserve">патриотизм </w:t>
      </w:r>
      <w:r w:rsidRPr="00124CC4">
        <w:t>– любовь к Родине, своему краю, своему народу, служение</w:t>
      </w:r>
      <w:r>
        <w:t xml:space="preserve"> </w:t>
      </w:r>
      <w:r w:rsidRPr="00124CC4">
        <w:t>Отечеству;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- </w:t>
      </w:r>
      <w:r w:rsidRPr="00124CC4">
        <w:rPr>
          <w:b/>
          <w:bCs/>
          <w:i/>
          <w:iCs/>
        </w:rPr>
        <w:t xml:space="preserve">социальная солидарность </w:t>
      </w:r>
      <w:r w:rsidRPr="00124CC4">
        <w:t>– свобода личная и национальная; доверие к</w:t>
      </w:r>
      <w:r>
        <w:t xml:space="preserve"> </w:t>
      </w:r>
      <w:r w:rsidRPr="00124CC4">
        <w:t>людям, инстит</w:t>
      </w:r>
      <w:r w:rsidRPr="00124CC4">
        <w:t>у</w:t>
      </w:r>
      <w:r w:rsidRPr="00124CC4">
        <w:t>там государства и гражданского общества; справедливость, милосердие, честь, достоинс</w:t>
      </w:r>
      <w:r w:rsidRPr="00124CC4">
        <w:t>т</w:t>
      </w:r>
      <w:r w:rsidRPr="00124CC4">
        <w:t>во;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- </w:t>
      </w:r>
      <w:r w:rsidRPr="00124CC4">
        <w:rPr>
          <w:b/>
          <w:bCs/>
          <w:i/>
          <w:iCs/>
        </w:rPr>
        <w:t xml:space="preserve">гражданственность </w:t>
      </w:r>
      <w:r w:rsidRPr="00124CC4">
        <w:t>– долг перед Отечеством, правовое государство</w:t>
      </w:r>
      <w:r>
        <w:t xml:space="preserve">, </w:t>
      </w:r>
      <w:r w:rsidRPr="00124CC4">
        <w:t>гражданское о</w:t>
      </w:r>
      <w:r w:rsidRPr="00124CC4">
        <w:t>б</w:t>
      </w:r>
      <w:r w:rsidRPr="00124CC4">
        <w:t>щество, закон и правопорядок, поликультурный мир, свобода совести</w:t>
      </w:r>
      <w:r>
        <w:t xml:space="preserve"> </w:t>
      </w:r>
      <w:r w:rsidRPr="00124CC4">
        <w:t>и вероисповедания;</w:t>
      </w:r>
    </w:p>
    <w:p w:rsidR="00124CC4" w:rsidRPr="00124CC4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- </w:t>
      </w:r>
      <w:r w:rsidRPr="00124CC4">
        <w:rPr>
          <w:b/>
          <w:bCs/>
          <w:i/>
          <w:iCs/>
        </w:rPr>
        <w:t xml:space="preserve">семья </w:t>
      </w:r>
      <w:r w:rsidRPr="00124CC4">
        <w:t>– любовь и верность, здоровье, достаток, уважение к родителям, забота о старших и младших, забота о продолжении рода;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124CC4">
        <w:t xml:space="preserve">- </w:t>
      </w:r>
      <w:r w:rsidRPr="00124CC4">
        <w:rPr>
          <w:b/>
          <w:bCs/>
          <w:i/>
          <w:iCs/>
        </w:rPr>
        <w:t>труд и твор</w:t>
      </w:r>
      <w:r w:rsidRPr="00293CE5">
        <w:rPr>
          <w:b/>
          <w:bCs/>
          <w:i/>
          <w:iCs/>
        </w:rPr>
        <w:t xml:space="preserve">чество </w:t>
      </w:r>
      <w:r w:rsidRPr="00293CE5">
        <w:t>– уважение к труду, творчество и созидание, целеустремленность и настойчивость;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 xml:space="preserve">- </w:t>
      </w:r>
      <w:r w:rsidRPr="00293CE5">
        <w:rPr>
          <w:b/>
          <w:bCs/>
          <w:i/>
          <w:iCs/>
        </w:rPr>
        <w:t xml:space="preserve">наука </w:t>
      </w:r>
      <w:r w:rsidRPr="00293CE5">
        <w:t>– ценность знания, стремление к истине, научная картина мира;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 xml:space="preserve">- </w:t>
      </w:r>
      <w:r w:rsidRPr="00293CE5">
        <w:rPr>
          <w:b/>
          <w:bCs/>
          <w:i/>
          <w:iCs/>
        </w:rPr>
        <w:t xml:space="preserve">традиционные религии </w:t>
      </w:r>
      <w:r w:rsidRPr="00293CE5">
        <w:t>– представления о вере, духовности, религиозной жизни чел</w:t>
      </w:r>
      <w:r w:rsidRPr="00293CE5">
        <w:t>о</w:t>
      </w:r>
      <w:r w:rsidRPr="00293CE5">
        <w:t>века, ценности религиозного мировоззрения, толерантности, формируемые на основе межконфессионального диалога;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 xml:space="preserve">- </w:t>
      </w:r>
      <w:r w:rsidRPr="00293CE5">
        <w:rPr>
          <w:b/>
          <w:bCs/>
          <w:i/>
          <w:iCs/>
        </w:rPr>
        <w:t xml:space="preserve">искусство и литература </w:t>
      </w:r>
      <w:r w:rsidRPr="00293CE5">
        <w:t>– красота, гармония, духовный мир человека, нравственный выбор, смысл жизни, эстетическое развитие;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 xml:space="preserve">- </w:t>
      </w:r>
      <w:r w:rsidRPr="00293CE5">
        <w:rPr>
          <w:b/>
          <w:bCs/>
          <w:i/>
          <w:iCs/>
        </w:rPr>
        <w:t xml:space="preserve">природа </w:t>
      </w:r>
      <w:r w:rsidRPr="00293CE5">
        <w:t>– эволюция, родная земля, заповедная природа, планета Земля, экологическое сознание;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 xml:space="preserve">- </w:t>
      </w:r>
      <w:r w:rsidRPr="00293CE5">
        <w:rPr>
          <w:b/>
          <w:bCs/>
          <w:i/>
          <w:iCs/>
        </w:rPr>
        <w:t xml:space="preserve">человечество </w:t>
      </w:r>
      <w:r w:rsidRPr="00293CE5">
        <w:t>– мир во всем мире, многообразие и уважение культур и народов, пр</w:t>
      </w:r>
      <w:r w:rsidRPr="00293CE5">
        <w:t>о</w:t>
      </w:r>
      <w:r w:rsidRPr="00293CE5">
        <w:t>гресс человечества, международное сотрудничество.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Достижению поставленных целей воспитания и социализации будет способствовать р</w:t>
      </w:r>
      <w:r w:rsidRPr="00293CE5">
        <w:t>е</w:t>
      </w:r>
      <w:r w:rsidRPr="00293CE5">
        <w:t xml:space="preserve">шение следующих </w:t>
      </w:r>
      <w:r w:rsidRPr="00293CE5">
        <w:rPr>
          <w:b/>
          <w:bCs/>
        </w:rPr>
        <w:t>основных задач</w:t>
      </w:r>
      <w:r w:rsidRPr="00293CE5">
        <w:t>: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1.Сохранять и поддерживать уклад лицейской жизни.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2.Реализовывать воспитательный потенциал совместной деятельности педагогов, об</w:t>
      </w:r>
      <w:r w:rsidRPr="00293CE5">
        <w:t>у</w:t>
      </w:r>
      <w:r w:rsidRPr="00293CE5">
        <w:t>чающихся и их родителей через коллективные, групповые и индивидуальные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проекты.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3.Продолжить работу по организации тьюторского сопровождения обучающихся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5-9-х классов.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4.Организовывать совместную деятельность с внекольными  учреждениями и социальн</w:t>
      </w:r>
      <w:r w:rsidRPr="00293CE5">
        <w:t>ы</w:t>
      </w:r>
      <w:r w:rsidRPr="00293CE5">
        <w:t>ми партнерами.</w:t>
      </w:r>
    </w:p>
    <w:p w:rsidR="00124CC4" w:rsidRPr="00293CE5" w:rsidRDefault="00124CC4" w:rsidP="0019088E">
      <w:pPr>
        <w:autoSpaceDE w:val="0"/>
        <w:autoSpaceDN w:val="0"/>
        <w:adjustRightInd w:val="0"/>
        <w:jc w:val="both"/>
      </w:pPr>
      <w:r w:rsidRPr="00293CE5">
        <w:t>5. Организовать профориентационную работу с обучающимися.</w:t>
      </w:r>
    </w:p>
    <w:p w:rsidR="00F6337E" w:rsidRPr="00293CE5" w:rsidRDefault="00124CC4" w:rsidP="0019088E">
      <w:pPr>
        <w:widowControl w:val="0"/>
        <w:jc w:val="both"/>
      </w:pPr>
      <w:r w:rsidRPr="00293CE5">
        <w:t>6. Организовать работу с разными типами одаренности обучающихся.</w:t>
      </w:r>
    </w:p>
    <w:p w:rsidR="00F6337E" w:rsidRPr="009D7BFC" w:rsidRDefault="00F6337E" w:rsidP="0019088E">
      <w:pPr>
        <w:tabs>
          <w:tab w:val="left" w:pos="1079"/>
        </w:tabs>
        <w:ind w:firstLine="454"/>
        <w:jc w:val="both"/>
        <w:rPr>
          <w:b/>
          <w:lang w:eastAsia="en-US"/>
        </w:rPr>
      </w:pPr>
      <w:r w:rsidRPr="009D7BFC">
        <w:rPr>
          <w:b/>
          <w:lang w:eastAsia="en-US"/>
        </w:rPr>
        <w:t>2.3.2 Основные направления деятельности по воспитанию и социализации об</w:t>
      </w:r>
      <w:r w:rsidRPr="009D7BFC">
        <w:rPr>
          <w:b/>
          <w:lang w:eastAsia="en-US"/>
        </w:rPr>
        <w:t>у</w:t>
      </w:r>
      <w:r w:rsidRPr="009D7BFC">
        <w:rPr>
          <w:b/>
          <w:lang w:eastAsia="en-US"/>
        </w:rPr>
        <w:t>чающихся</w:t>
      </w:r>
    </w:p>
    <w:p w:rsidR="00F6337E" w:rsidRPr="009D7BFC" w:rsidRDefault="00F6337E" w:rsidP="0019088E">
      <w:pPr>
        <w:ind w:firstLine="454"/>
        <w:jc w:val="both"/>
        <w:rPr>
          <w:lang w:eastAsia="en-US"/>
        </w:rPr>
      </w:pPr>
      <w:r w:rsidRPr="009D7BFC">
        <w:rPr>
          <w:lang w:eastAsia="en-US"/>
        </w:rPr>
        <w:t>2.3.2.1</w:t>
      </w:r>
      <w:r w:rsidR="00A82234">
        <w:rPr>
          <w:lang w:eastAsia="en-US"/>
        </w:rPr>
        <w:t>.</w:t>
      </w:r>
      <w:r w:rsidRPr="009D7BFC">
        <w:rPr>
          <w:lang w:eastAsia="en-US"/>
        </w:rPr>
        <w:t xml:space="preserve"> Задачи воспитания и социализации обучающихся на ступени основного общ</w:t>
      </w:r>
      <w:r w:rsidRPr="009D7BFC">
        <w:rPr>
          <w:lang w:eastAsia="en-US"/>
        </w:rPr>
        <w:t>е</w:t>
      </w:r>
      <w:r w:rsidRPr="009D7BFC">
        <w:rPr>
          <w:lang w:eastAsia="en-US"/>
        </w:rPr>
        <w:t>го образования реализуются по направлениям, каждое из которых раскрывает одну из с</w:t>
      </w:r>
      <w:r w:rsidRPr="009D7BFC">
        <w:rPr>
          <w:lang w:eastAsia="en-US"/>
        </w:rPr>
        <w:t>у</w:t>
      </w:r>
      <w:r w:rsidRPr="009D7BFC">
        <w:rPr>
          <w:lang w:eastAsia="en-US"/>
        </w:rPr>
        <w:t>щественных сторон духовно-нравственного развития личности гражданина России.</w:t>
      </w:r>
    </w:p>
    <w:p w:rsidR="00293CE5" w:rsidRPr="009D7BFC" w:rsidRDefault="00293CE5" w:rsidP="0019088E">
      <w:pPr>
        <w:autoSpaceDE w:val="0"/>
        <w:autoSpaceDN w:val="0"/>
        <w:adjustRightInd w:val="0"/>
        <w:jc w:val="both"/>
      </w:pPr>
      <w:r w:rsidRPr="009D7BFC">
        <w:t>Соблюдая преемственность с ООП начального общего образования, основные</w:t>
      </w:r>
    </w:p>
    <w:p w:rsidR="00293CE5" w:rsidRPr="009D7BFC" w:rsidRDefault="00293CE5" w:rsidP="0019088E">
      <w:pPr>
        <w:autoSpaceDE w:val="0"/>
        <w:autoSpaceDN w:val="0"/>
        <w:adjustRightInd w:val="0"/>
        <w:jc w:val="both"/>
      </w:pPr>
      <w:r w:rsidRPr="009D7BFC">
        <w:t>задачи воспитания и социализации обучающихся в лицее, программа определяет</w:t>
      </w:r>
    </w:p>
    <w:p w:rsidR="00293CE5" w:rsidRPr="009D7BFC" w:rsidRDefault="00293CE5" w:rsidP="0019088E">
      <w:pPr>
        <w:autoSpaceDE w:val="0"/>
        <w:autoSpaceDN w:val="0"/>
        <w:adjustRightInd w:val="0"/>
        <w:jc w:val="both"/>
      </w:pPr>
      <w:r w:rsidRPr="009D7BFC">
        <w:t>шесть направлений, каждое из которых, будучи тесно связанным с другими, раскрывает одну из существенных сторон духовно-нравственного развития личности гражданина Ро</w:t>
      </w:r>
      <w:r w:rsidRPr="009D7BFC">
        <w:t>с</w:t>
      </w:r>
      <w:r w:rsidRPr="009D7BFC">
        <w:t>сии и основано на определённой системе базовых национальных ценностей. Все напра</w:t>
      </w:r>
      <w:r w:rsidRPr="009D7BFC">
        <w:t>в</w:t>
      </w:r>
      <w:r w:rsidRPr="009D7BFC">
        <w:t>ления воспитания и социализации важны, дополняют друг друга,обеспечивают развитие личности на основе отечественных духовных, нравственных и культурных традиций.</w:t>
      </w:r>
    </w:p>
    <w:p w:rsidR="00293CE5" w:rsidRPr="009D7BFC" w:rsidRDefault="00293CE5" w:rsidP="0019088E">
      <w:pPr>
        <w:ind w:firstLine="454"/>
        <w:jc w:val="both"/>
        <w:rPr>
          <w:lang w:eastAsia="en-US"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293CE5" w:rsidRPr="009D7BFC" w:rsidRDefault="00F6337E" w:rsidP="0019088E">
      <w:pPr>
        <w:ind w:firstLine="454"/>
        <w:jc w:val="both"/>
        <w:rPr>
          <w:lang w:eastAsia="en-US"/>
        </w:rPr>
      </w:pPr>
      <w:r w:rsidRPr="009D7BFC">
        <w:rPr>
          <w:lang w:eastAsia="en-US"/>
        </w:rPr>
        <w:t xml:space="preserve">Каждое из этих направлений основано на определённой системе базовых </w:t>
      </w:r>
    </w:p>
    <w:p w:rsidR="00F6337E" w:rsidRPr="009D7BFC" w:rsidRDefault="00F6337E" w:rsidP="0019088E">
      <w:pPr>
        <w:ind w:firstLine="454"/>
        <w:jc w:val="both"/>
        <w:rPr>
          <w:lang w:eastAsia="en-US"/>
        </w:rPr>
      </w:pPr>
      <w:r w:rsidRPr="009D7BFC">
        <w:rPr>
          <w:lang w:eastAsia="en-US"/>
        </w:rPr>
        <w:t>национальных ценностей и должно обеспечивать их усвоение обучающимися.</w:t>
      </w:r>
    </w:p>
    <w:p w:rsidR="00F6337E" w:rsidRPr="009D7BFC" w:rsidRDefault="00F6337E" w:rsidP="0019088E">
      <w:pPr>
        <w:ind w:firstLine="454"/>
        <w:jc w:val="both"/>
        <w:rPr>
          <w:lang w:eastAsia="en-US"/>
        </w:rPr>
      </w:pPr>
      <w:r w:rsidRPr="009D7BFC">
        <w:rPr>
          <w:lang w:eastAsia="en-US"/>
        </w:rPr>
        <w:t>Организация духовно-нравственного развития и воспитания обучающихся осущест</w:t>
      </w:r>
      <w:r w:rsidRPr="009D7BFC">
        <w:rPr>
          <w:lang w:eastAsia="en-US"/>
        </w:rPr>
        <w:t>в</w:t>
      </w:r>
      <w:r w:rsidRPr="009D7BFC">
        <w:rPr>
          <w:lang w:eastAsia="en-US"/>
        </w:rPr>
        <w:t>ляется по следующим направлениям:</w:t>
      </w:r>
    </w:p>
    <w:p w:rsidR="00F6337E" w:rsidRPr="009D7BFC" w:rsidRDefault="00F6337E" w:rsidP="0019088E">
      <w:pPr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 </w:t>
      </w:r>
      <w:r w:rsidRPr="009D7BFC">
        <w:rPr>
          <w:b/>
          <w:bCs/>
          <w:iCs/>
          <w:lang w:eastAsia="en-US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F6337E" w:rsidRPr="009D7BFC" w:rsidRDefault="00F6337E" w:rsidP="0019088E">
      <w:pPr>
        <w:ind w:firstLine="454"/>
        <w:jc w:val="both"/>
        <w:rPr>
          <w:iCs/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293CE5" w:rsidRPr="009D7BFC" w:rsidRDefault="00293CE5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293CE5" w:rsidRPr="009D7BFC" w:rsidRDefault="00293CE5" w:rsidP="0019088E">
      <w:pPr>
        <w:ind w:firstLine="454"/>
        <w:jc w:val="both"/>
        <w:rPr>
          <w:b/>
          <w:bCs/>
        </w:rPr>
      </w:pPr>
      <w:r w:rsidRPr="009D7BFC">
        <w:rPr>
          <w:b/>
          <w:bCs/>
        </w:rPr>
        <w:t>«Гражданско-патриотическое и правовое воспитание»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94"/>
        <w:gridCol w:w="3190"/>
      </w:tblGrid>
      <w:tr w:rsidR="00293CE5" w:rsidRPr="009D7BFC" w:rsidTr="00637A35">
        <w:tc>
          <w:tcPr>
            <w:tcW w:w="4786" w:type="dxa"/>
          </w:tcPr>
          <w:p w:rsidR="00293CE5" w:rsidRPr="009D7BFC" w:rsidRDefault="00293CE5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293CE5" w:rsidRPr="009D7BFC" w:rsidRDefault="00293CE5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293CE5" w:rsidRPr="009D7BFC" w:rsidRDefault="00293CE5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293CE5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Реализация программ внеурочной деятел</w:t>
            </w:r>
            <w:r w:rsidRPr="009D7BFC">
              <w:t>ь</w:t>
            </w:r>
            <w:r w:rsidRPr="009D7BFC">
              <w:t>ности гражданско-патриотической и соц</w:t>
            </w:r>
            <w:r w:rsidRPr="009D7BFC">
              <w:t>и</w:t>
            </w:r>
            <w:r w:rsidRPr="009D7BFC">
              <w:t xml:space="preserve">альной направленности </w:t>
            </w:r>
          </w:p>
        </w:tc>
        <w:tc>
          <w:tcPr>
            <w:tcW w:w="1594" w:type="dxa"/>
          </w:tcPr>
          <w:p w:rsidR="00293CE5" w:rsidRPr="009D7BFC" w:rsidRDefault="00293CE5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293CE5" w:rsidRPr="009D7BFC" w:rsidRDefault="00293CE5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293CE5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 xml:space="preserve">Тематические встречи с ветеранами ВОВ, </w:t>
            </w:r>
            <w:r w:rsidR="001710AE" w:rsidRPr="009D7BFC">
              <w:t>локальных конфликтов, тружениками тыла, воинами запаса, студентами и выпускник</w:t>
            </w:r>
            <w:r w:rsidR="001710AE" w:rsidRPr="009D7BFC">
              <w:t>а</w:t>
            </w:r>
            <w:r w:rsidR="001710AE" w:rsidRPr="009D7BFC">
              <w:t>ми военных учебных заведений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Экскурсии в краеведческие музеи города Кирова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День памяти жертв теракта в Беслане</w:t>
            </w: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сентябрь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293CE5" w:rsidRPr="009D7BFC" w:rsidTr="00637A35">
        <w:trPr>
          <w:trHeight w:val="971"/>
        </w:trPr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Проведение месячника «Внимание, дети!» по правилам дорожного движения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сентябрь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День примирения и согласия</w:t>
            </w: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293CE5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 xml:space="preserve">День Кировской области 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Месячник по гражданско-патриотическогму воспитанию</w:t>
            </w: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февраль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Торжественные мероприятия, посвященные  Дню Победы</w:t>
            </w:r>
          </w:p>
        </w:tc>
        <w:tc>
          <w:tcPr>
            <w:tcW w:w="1594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май</w:t>
            </w: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293CE5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 xml:space="preserve">Посещение театров, музеев города 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293CE5" w:rsidRPr="009D7BFC" w:rsidTr="00637A35">
        <w:tc>
          <w:tcPr>
            <w:tcW w:w="4786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Проведение благотворительных акций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293CE5" w:rsidRPr="009D7BFC" w:rsidRDefault="00293CE5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293CE5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</w:tbl>
    <w:p w:rsidR="00293CE5" w:rsidRPr="009D7BFC" w:rsidRDefault="00293CE5" w:rsidP="0019088E">
      <w:pPr>
        <w:ind w:firstLine="454"/>
        <w:jc w:val="both"/>
        <w:rPr>
          <w:lang w:eastAsia="en-US"/>
        </w:rPr>
      </w:pPr>
    </w:p>
    <w:p w:rsidR="00F6337E" w:rsidRPr="009D7BFC" w:rsidRDefault="00F6337E" w:rsidP="0019088E">
      <w:pPr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 </w:t>
      </w:r>
      <w:r w:rsidRPr="009D7BFC">
        <w:rPr>
          <w:b/>
          <w:bCs/>
          <w:iCs/>
          <w:lang w:eastAsia="en-US"/>
        </w:rPr>
        <w:t>воспитание социальной ответственности и компетентности</w:t>
      </w:r>
    </w:p>
    <w:p w:rsidR="00F6337E" w:rsidRPr="009D7BFC" w:rsidRDefault="00F6337E" w:rsidP="0019088E">
      <w:pPr>
        <w:ind w:firstLine="454"/>
        <w:jc w:val="both"/>
        <w:rPr>
          <w:iCs/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9D7BFC" w:rsidRPr="009D7BFC" w:rsidRDefault="009D7BFC" w:rsidP="0019088E">
      <w:pPr>
        <w:ind w:firstLine="454"/>
        <w:jc w:val="both"/>
        <w:rPr>
          <w:b/>
          <w:bCs/>
          <w:iCs/>
          <w:lang w:eastAsia="en-US"/>
        </w:rPr>
      </w:pPr>
      <w:r w:rsidRPr="009D7BFC">
        <w:rPr>
          <w:b/>
          <w:bCs/>
          <w:iCs/>
          <w:lang w:eastAsia="en-US"/>
        </w:rPr>
        <w:t>«В</w:t>
      </w:r>
      <w:r w:rsidRPr="009D7BFC">
        <w:rPr>
          <w:b/>
          <w:bCs/>
          <w:iCs/>
          <w:lang w:eastAsia="en-US"/>
        </w:rPr>
        <w:t>оспитание социальной ответственности и компетентности</w:t>
      </w:r>
      <w:r w:rsidRPr="009D7BFC">
        <w:rPr>
          <w:b/>
          <w:bCs/>
          <w:iCs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94"/>
        <w:gridCol w:w="3190"/>
      </w:tblGrid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Реализация программ внеурочной деятел</w:t>
            </w:r>
            <w:r w:rsidRPr="009D7BFC">
              <w:t>ь</w:t>
            </w:r>
            <w:r w:rsidRPr="009D7BFC">
              <w:t>ности социальной направленности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Оказание помощи ветеранам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восп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татели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Проведение благотворительных акций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t>Экскурсии в музеи города Кирова и Киро</w:t>
            </w:r>
            <w:r w:rsidRPr="009D7BFC">
              <w:t>в</w:t>
            </w:r>
            <w:r w:rsidRPr="009D7BFC">
              <w:t>ской области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</w:tbl>
    <w:p w:rsidR="009D7BFC" w:rsidRPr="009D7BFC" w:rsidRDefault="009D7BFC" w:rsidP="0019088E">
      <w:pPr>
        <w:ind w:firstLine="454"/>
        <w:jc w:val="both"/>
        <w:rPr>
          <w:lang w:eastAsia="en-US"/>
        </w:rPr>
      </w:pPr>
    </w:p>
    <w:p w:rsidR="00F6337E" w:rsidRPr="009D7BFC" w:rsidRDefault="00F6337E" w:rsidP="0019088E">
      <w:pPr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 </w:t>
      </w:r>
      <w:r w:rsidRPr="009D7BFC">
        <w:rPr>
          <w:b/>
          <w:bCs/>
          <w:iCs/>
          <w:lang w:eastAsia="en-US"/>
        </w:rPr>
        <w:t>Воспитание нравственных чувств, убеждений, этического сознания.</w:t>
      </w:r>
    </w:p>
    <w:p w:rsidR="00F6337E" w:rsidRPr="009D7BFC" w:rsidRDefault="00F6337E" w:rsidP="0019088E">
      <w:pPr>
        <w:ind w:firstLine="454"/>
        <w:jc w:val="both"/>
        <w:rPr>
          <w:iCs/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</w:p>
    <w:p w:rsidR="001710AE" w:rsidRPr="009D7BFC" w:rsidRDefault="001710AE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1710AE" w:rsidRPr="009D7BFC" w:rsidRDefault="001710AE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«Духовно-нравственное и социокультурное воспитание»</w:t>
      </w:r>
    </w:p>
    <w:p w:rsidR="001710AE" w:rsidRPr="009D7BFC" w:rsidRDefault="001710AE" w:rsidP="0019088E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94"/>
        <w:gridCol w:w="3190"/>
      </w:tblGrid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Реализация программ внеурочной деятел</w:t>
            </w:r>
            <w:r w:rsidRPr="009D7BFC">
              <w:t>ь</w:t>
            </w:r>
            <w:r w:rsidRPr="009D7BFC">
              <w:t xml:space="preserve">ности </w:t>
            </w:r>
          </w:p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духовно-нравственной направленности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Посещение театров, музеев города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1710AE" w:rsidRPr="009D7BFC" w:rsidRDefault="001710AE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восп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татели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Проведение литературных и творческих в</w:t>
            </w:r>
            <w:r w:rsidRPr="009D7BFC">
              <w:t>е</w:t>
            </w:r>
            <w:r w:rsidRPr="009D7BFC">
              <w:t>черов, посвященным значимым литерату</w:t>
            </w:r>
            <w:r w:rsidRPr="009D7BFC">
              <w:t>р</w:t>
            </w:r>
            <w:r w:rsidRPr="009D7BFC">
              <w:t>ным и историческим датам</w:t>
            </w:r>
          </w:p>
          <w:p w:rsidR="001710AE" w:rsidRPr="009D7BFC" w:rsidRDefault="001710AE" w:rsidP="0019088E">
            <w:pPr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1710AE" w:rsidRPr="009D7BFC" w:rsidRDefault="001710AE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Организация тематических выставок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</w:tc>
      </w:tr>
      <w:tr w:rsidR="001710AE" w:rsidRPr="009D7BFC" w:rsidTr="00637A35">
        <w:trPr>
          <w:trHeight w:val="971"/>
        </w:trPr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Участие в интеллектуальных и творческих конкурсах, олимпиадах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сентябрь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У ВР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t>Посвящение первоклассников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1710AE" w:rsidRPr="009D7BFC" w:rsidTr="00637A35">
        <w:tc>
          <w:tcPr>
            <w:tcW w:w="4786" w:type="dxa"/>
          </w:tcPr>
          <w:p w:rsidR="001710AE" w:rsidRPr="009D7BFC" w:rsidRDefault="001710AE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Проведение музейных, театральных уроков</w:t>
            </w:r>
          </w:p>
        </w:tc>
        <w:tc>
          <w:tcPr>
            <w:tcW w:w="1594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</w:t>
            </w:r>
          </w:p>
        </w:tc>
        <w:tc>
          <w:tcPr>
            <w:tcW w:w="3190" w:type="dxa"/>
          </w:tcPr>
          <w:p w:rsidR="001710AE" w:rsidRPr="009D7BFC" w:rsidRDefault="001710AE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</w:tbl>
    <w:p w:rsidR="001710AE" w:rsidRPr="009D7BFC" w:rsidRDefault="001710AE" w:rsidP="0019088E">
      <w:pPr>
        <w:autoSpaceDE w:val="0"/>
        <w:autoSpaceDN w:val="0"/>
        <w:adjustRightInd w:val="0"/>
        <w:jc w:val="both"/>
      </w:pPr>
    </w:p>
    <w:p w:rsidR="00F6337E" w:rsidRPr="009D7BFC" w:rsidRDefault="00F6337E" w:rsidP="0019088E">
      <w:pPr>
        <w:tabs>
          <w:tab w:val="left" w:pos="1108"/>
        </w:tabs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</w:t>
      </w:r>
      <w:r w:rsidRPr="009D7BFC">
        <w:rPr>
          <w:b/>
          <w:bCs/>
          <w:iCs/>
          <w:lang w:eastAsia="en-US"/>
        </w:rPr>
        <w:t>Воспитание экологической культуры, культуры здорового и безопасного образа жизни.</w:t>
      </w:r>
    </w:p>
    <w:p w:rsidR="00F6337E" w:rsidRPr="009D7BFC" w:rsidRDefault="00F6337E" w:rsidP="0019088E">
      <w:pPr>
        <w:tabs>
          <w:tab w:val="left" w:pos="1108"/>
        </w:tabs>
        <w:ind w:firstLine="454"/>
        <w:jc w:val="both"/>
        <w:rPr>
          <w:iCs/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природой.</w:t>
      </w:r>
    </w:p>
    <w:p w:rsidR="008C3E5C" w:rsidRPr="009D7BFC" w:rsidRDefault="008C3E5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8C3E5C" w:rsidRPr="009D7BFC" w:rsidRDefault="008C3E5C" w:rsidP="0019088E">
      <w:pPr>
        <w:tabs>
          <w:tab w:val="left" w:pos="1108"/>
        </w:tabs>
        <w:ind w:firstLine="454"/>
        <w:jc w:val="both"/>
        <w:rPr>
          <w:b/>
          <w:bCs/>
        </w:rPr>
      </w:pPr>
      <w:r w:rsidRPr="009D7BFC">
        <w:rPr>
          <w:b/>
          <w:bCs/>
        </w:rPr>
        <w:t>«Экологическое и здоровьесберегающее воспитание»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1863"/>
        <w:gridCol w:w="3095"/>
      </w:tblGrid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Реализация программ внеурочной де</w:t>
            </w:r>
            <w:r w:rsidRPr="009D7BFC">
              <w:t>я</w:t>
            </w:r>
            <w:r w:rsidRPr="009D7BFC">
              <w:t>тельности спортивно-оздоровительной и экологической</w:t>
            </w:r>
          </w:p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направленности</w:t>
            </w:r>
          </w:p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Цикл классных часов по правилам без</w:t>
            </w:r>
            <w:r w:rsidRPr="009D7BFC">
              <w:t>о</w:t>
            </w:r>
            <w:r w:rsidRPr="009D7BFC">
              <w:t>пасности жизнедеятельности и по здор</w:t>
            </w:r>
            <w:r w:rsidRPr="009D7BFC">
              <w:t>о</w:t>
            </w:r>
            <w:r w:rsidRPr="009D7BFC">
              <w:t>вому образу жизни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во</w:t>
            </w:r>
            <w:r w:rsidRPr="009D7BFC">
              <w:rPr>
                <w:lang w:eastAsia="en-US"/>
              </w:rPr>
              <w:t>с</w:t>
            </w:r>
            <w:r w:rsidRPr="009D7BFC">
              <w:rPr>
                <w:lang w:eastAsia="en-US"/>
              </w:rPr>
              <w:t>питатели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Участие в районных и городских спо</w:t>
            </w:r>
            <w:r w:rsidRPr="009D7BFC">
              <w:t>р</w:t>
            </w:r>
            <w:r w:rsidRPr="009D7BFC">
              <w:t>тивных соревнованиях и мероприятиях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учитель ф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зической культуры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турнир по шахматам (1-7 классы),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t>по настольному теннису (4-9 классы)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уч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тель физической культуры</w:t>
            </w:r>
          </w:p>
        </w:tc>
      </w:tr>
      <w:tr w:rsidR="008C3E5C" w:rsidRPr="009D7BFC" w:rsidTr="00637A35">
        <w:trPr>
          <w:trHeight w:val="971"/>
        </w:trPr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«День здоровья»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Сентябрь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Ноябрь.февраль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учитель физической кул</w:t>
            </w:r>
            <w:r w:rsidRPr="009D7BFC">
              <w:rPr>
                <w:lang w:eastAsia="en-US"/>
              </w:rPr>
              <w:t>ь</w:t>
            </w:r>
            <w:r w:rsidRPr="009D7BFC">
              <w:rPr>
                <w:lang w:eastAsia="en-US"/>
              </w:rPr>
              <w:t>туры</w:t>
            </w:r>
          </w:p>
        </w:tc>
      </w:tr>
      <w:tr w:rsidR="008C3E5C" w:rsidRPr="009D7BFC" w:rsidTr="004E4134">
        <w:trPr>
          <w:trHeight w:val="1140"/>
        </w:trPr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Всемирный день здоровья.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t>Акция «Здоровым быть – здорово!»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ВР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учитель физической кул</w:t>
            </w:r>
            <w:r w:rsidRPr="009D7BFC">
              <w:rPr>
                <w:lang w:eastAsia="en-US"/>
              </w:rPr>
              <w:t>ь</w:t>
            </w:r>
            <w:r w:rsidRPr="009D7BFC">
              <w:rPr>
                <w:lang w:eastAsia="en-US"/>
              </w:rPr>
              <w:t>туры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Участие в спортино-оздоровительном м</w:t>
            </w:r>
            <w:r w:rsidRPr="009D7BFC">
              <w:t>а</w:t>
            </w:r>
            <w:r w:rsidRPr="009D7BFC">
              <w:t>рафоне «Здоровая семья – здоровая Ро</w:t>
            </w:r>
            <w:r w:rsidRPr="009D7BFC">
              <w:t>с</w:t>
            </w:r>
            <w:r w:rsidRPr="009D7BFC">
              <w:t>сия»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 -декабрь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учитель ф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зической культуры</w:t>
            </w:r>
          </w:p>
        </w:tc>
      </w:tr>
    </w:tbl>
    <w:p w:rsidR="008C3E5C" w:rsidRPr="009D7BFC" w:rsidRDefault="008C3E5C" w:rsidP="0019088E">
      <w:pPr>
        <w:tabs>
          <w:tab w:val="left" w:pos="1108"/>
        </w:tabs>
        <w:ind w:firstLine="454"/>
        <w:jc w:val="both"/>
        <w:rPr>
          <w:lang w:eastAsia="en-US"/>
        </w:rPr>
      </w:pPr>
    </w:p>
    <w:p w:rsidR="008C3E5C" w:rsidRPr="009D7BFC" w:rsidRDefault="00F6337E" w:rsidP="0019088E">
      <w:pPr>
        <w:tabs>
          <w:tab w:val="left" w:pos="1094"/>
        </w:tabs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</w:t>
      </w:r>
      <w:r w:rsidRPr="009D7BFC">
        <w:rPr>
          <w:b/>
          <w:bCs/>
          <w:iCs/>
          <w:lang w:eastAsia="en-US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профессии.</w:t>
      </w:r>
    </w:p>
    <w:p w:rsidR="00F6337E" w:rsidRPr="009D7BFC" w:rsidRDefault="00F6337E" w:rsidP="0019088E">
      <w:pPr>
        <w:tabs>
          <w:tab w:val="left" w:pos="1094"/>
        </w:tabs>
        <w:ind w:firstLine="454"/>
        <w:jc w:val="both"/>
        <w:rPr>
          <w:iCs/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профессии.</w:t>
      </w:r>
    </w:p>
    <w:p w:rsidR="008C3E5C" w:rsidRPr="009D7BFC" w:rsidRDefault="008C3E5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8C3E5C" w:rsidRPr="009D7BFC" w:rsidRDefault="008C3E5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«Интеллектуальное развитие и профориентационная работа»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  <w:gridCol w:w="1863"/>
        <w:gridCol w:w="3084"/>
      </w:tblGrid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Реализация программ внеурочной де</w:t>
            </w:r>
            <w:r w:rsidRPr="009D7BFC">
              <w:t>я</w:t>
            </w:r>
            <w:r w:rsidRPr="009D7BFC">
              <w:t>тельности общеинтеллектуальной и общ</w:t>
            </w:r>
            <w:r w:rsidRPr="009D7BFC">
              <w:t>е</w:t>
            </w:r>
            <w:r w:rsidRPr="009D7BFC">
              <w:t>культурной направленности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предметные конкурсы и олимпиады</w:t>
            </w:r>
          </w:p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Участие в творческих конкурсах, выста</w:t>
            </w:r>
            <w:r w:rsidRPr="009D7BFC">
              <w:t>в</w:t>
            </w:r>
            <w:r w:rsidRPr="009D7BFC">
              <w:t>ках, фестивалях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во</w:t>
            </w:r>
            <w:r w:rsidRPr="009D7BFC">
              <w:rPr>
                <w:lang w:eastAsia="en-US"/>
              </w:rPr>
              <w:t>с</w:t>
            </w:r>
            <w:r w:rsidRPr="009D7BFC">
              <w:rPr>
                <w:lang w:eastAsia="en-US"/>
              </w:rPr>
              <w:t>питатели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 xml:space="preserve">День Российской науки. 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февраль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УВР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Встречи с представителями разных пр</w:t>
            </w:r>
            <w:r w:rsidRPr="009D7BFC">
              <w:t>о</w:t>
            </w:r>
            <w:r w:rsidRPr="009D7BFC">
              <w:t>фессий.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t>Профессиональные пробы.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 xml:space="preserve">Зам.директора по ВР, </w:t>
            </w:r>
          </w:p>
        </w:tc>
      </w:tr>
      <w:tr w:rsidR="008C3E5C" w:rsidRPr="009D7BFC" w:rsidTr="00637A35">
        <w:trPr>
          <w:trHeight w:val="971"/>
        </w:trPr>
        <w:tc>
          <w:tcPr>
            <w:tcW w:w="4786" w:type="dxa"/>
          </w:tcPr>
          <w:p w:rsidR="008C3E5C" w:rsidRPr="009D7BFC" w:rsidRDefault="00652805" w:rsidP="0019088E">
            <w:pPr>
              <w:autoSpaceDE w:val="0"/>
              <w:autoSpaceDN w:val="0"/>
              <w:adjustRightInd w:val="0"/>
              <w:jc w:val="both"/>
            </w:pPr>
            <w:r>
              <w:t>Классные часы о в</w:t>
            </w:r>
            <w:r w:rsidR="008C3E5C" w:rsidRPr="009D7BFC">
              <w:t>ыборе профессии.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Ноябрь.февраль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8C3E5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Акции по благоустройству территории и кабинетов лицея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ВР</w:t>
            </w:r>
          </w:p>
          <w:p w:rsidR="008C3E5C" w:rsidRPr="009D7BFC" w:rsidRDefault="008C3E5C" w:rsidP="0019088E">
            <w:pPr>
              <w:jc w:val="both"/>
              <w:rPr>
                <w:lang w:eastAsia="en-US"/>
              </w:rPr>
            </w:pPr>
          </w:p>
        </w:tc>
      </w:tr>
      <w:tr w:rsidR="008C3E5C" w:rsidRPr="009D7BFC" w:rsidTr="00637A35">
        <w:tc>
          <w:tcPr>
            <w:tcW w:w="4786" w:type="dxa"/>
          </w:tcPr>
          <w:p w:rsidR="008C3E5C" w:rsidRPr="009D7BFC" w:rsidRDefault="00652805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защита проектов 5-7</w:t>
            </w:r>
            <w:r w:rsidR="008C3E5C" w:rsidRPr="009D7BFC">
              <w:t xml:space="preserve"> классов</w:t>
            </w:r>
          </w:p>
        </w:tc>
        <w:tc>
          <w:tcPr>
            <w:tcW w:w="1594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8C3E5C" w:rsidRPr="009D7BFC" w:rsidRDefault="008C3E5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</w:t>
            </w:r>
          </w:p>
        </w:tc>
      </w:tr>
    </w:tbl>
    <w:p w:rsidR="008C3E5C" w:rsidRPr="009D7BFC" w:rsidRDefault="008C3E5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8C3E5C" w:rsidRPr="009D7BFC" w:rsidRDefault="008C3E5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6337E" w:rsidRPr="009D7BFC" w:rsidRDefault="00F6337E" w:rsidP="0019088E">
      <w:pPr>
        <w:tabs>
          <w:tab w:val="left" w:pos="1084"/>
        </w:tabs>
        <w:ind w:firstLine="454"/>
        <w:jc w:val="both"/>
        <w:rPr>
          <w:b/>
          <w:bCs/>
          <w:iCs/>
          <w:lang w:eastAsia="en-US"/>
        </w:rPr>
      </w:pPr>
      <w:r w:rsidRPr="009D7BFC">
        <w:rPr>
          <w:lang w:eastAsia="en-US"/>
        </w:rPr>
        <w:t>•</w:t>
      </w:r>
      <w:r w:rsidRPr="009D7BFC">
        <w:rPr>
          <w:b/>
          <w:bCs/>
          <w:iCs/>
          <w:lang w:eastAsia="en-US"/>
        </w:rPr>
        <w:t>Воспитание ценностного отношения к прекрасному, формирование основ эстетической культуры — эстетическое воспитание.</w:t>
      </w:r>
    </w:p>
    <w:p w:rsidR="00F6337E" w:rsidRPr="009D7BFC" w:rsidRDefault="00F6337E" w:rsidP="0019088E">
      <w:pPr>
        <w:tabs>
          <w:tab w:val="left" w:pos="1084"/>
        </w:tabs>
        <w:ind w:firstLine="454"/>
        <w:jc w:val="both"/>
        <w:rPr>
          <w:lang w:eastAsia="en-US"/>
        </w:rPr>
      </w:pPr>
      <w:r w:rsidRPr="009D7BFC">
        <w:rPr>
          <w:lang w:eastAsia="en-US"/>
        </w:rPr>
        <w:t>Ценности:</w:t>
      </w:r>
      <w:r w:rsidRPr="009D7BFC">
        <w:rPr>
          <w:iCs/>
          <w:lang w:eastAsia="en-US"/>
        </w:rPr>
        <w:t xml:space="preserve"> красота, гармония, духовный мир человека, самовыражение личности в творчестве и искусстве, эстетическое развитие личности.</w:t>
      </w:r>
    </w:p>
    <w:p w:rsidR="00F6337E" w:rsidRPr="009D7BFC" w:rsidRDefault="00F6337E" w:rsidP="0019088E">
      <w:pPr>
        <w:ind w:firstLine="708"/>
        <w:jc w:val="both"/>
      </w:pPr>
      <w:r w:rsidRPr="009D7BFC">
        <w:t>Особое место в лицее занимает экологическое воспитание. Содержание работы по формированию экологической культуры учащихся включает в себя деятельность учит</w:t>
      </w:r>
      <w:r w:rsidRPr="009D7BFC">
        <w:t>е</w:t>
      </w:r>
      <w:r w:rsidRPr="009D7BFC">
        <w:t>лей, родителей и самих детей – деятельность, направленную на овладение системой зн</w:t>
      </w:r>
      <w:r w:rsidRPr="009D7BFC">
        <w:t>а</w:t>
      </w:r>
      <w:r w:rsidRPr="009D7BFC">
        <w:t>ний о взаимодействии Природы и общества, на выработку экологических ценностных ориентаций, норм и правил поведения в отношении к Природе, умений и навыков ее из</w:t>
      </w:r>
      <w:r w:rsidRPr="009D7BFC">
        <w:t>у</w:t>
      </w:r>
      <w:r w:rsidRPr="009D7BFC">
        <w:t>чения и охраны.</w:t>
      </w:r>
    </w:p>
    <w:p w:rsidR="00F6337E" w:rsidRPr="009D7BFC" w:rsidRDefault="00F6337E" w:rsidP="0019088E">
      <w:pPr>
        <w:ind w:firstLine="454"/>
        <w:jc w:val="both"/>
        <w:rPr>
          <w:lang w:eastAsia="en-US"/>
        </w:rPr>
      </w:pPr>
      <w:r w:rsidRPr="009D7BFC">
        <w:rPr>
          <w:lang w:eastAsia="en-US"/>
        </w:rPr>
        <w:t>Все направления воспитания и социализации важны, дополняют друг друга и обесп</w:t>
      </w:r>
      <w:r w:rsidRPr="009D7BFC">
        <w:rPr>
          <w:lang w:eastAsia="en-US"/>
        </w:rPr>
        <w:t>е</w:t>
      </w:r>
      <w:r w:rsidRPr="009D7BFC">
        <w:rPr>
          <w:lang w:eastAsia="en-US"/>
        </w:rPr>
        <w:t>чивают развитие личности на основе отечественных духовных, нравственных и культу</w:t>
      </w:r>
      <w:r w:rsidRPr="009D7BFC">
        <w:rPr>
          <w:lang w:eastAsia="en-US"/>
        </w:rPr>
        <w:t>р</w:t>
      </w:r>
      <w:r w:rsidRPr="009D7BFC">
        <w:rPr>
          <w:lang w:eastAsia="en-US"/>
        </w:rPr>
        <w:t xml:space="preserve">ных традиций. 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Основные события и мероприятия по реализации направления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9D7BFC">
        <w:rPr>
          <w:b/>
          <w:bCs/>
        </w:rPr>
        <w:t>«Эстетическое и творческое воспитание»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594"/>
        <w:gridCol w:w="3190"/>
      </w:tblGrid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Мероприятие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Сроки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Ответственные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Реализация программ внеурочной деятел</w:t>
            </w:r>
            <w:r w:rsidRPr="009D7BFC">
              <w:t>ь</w:t>
            </w:r>
            <w:r w:rsidRPr="009D7BFC">
              <w:t>ности общекультурной направленности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учителя-предметники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Участие в творческих конкурсах, выста</w:t>
            </w:r>
            <w:r w:rsidRPr="009D7BFC">
              <w:t>в</w:t>
            </w:r>
            <w:r w:rsidRPr="009D7BFC">
              <w:t>ках, фестивалях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ВР, восп</w:t>
            </w:r>
            <w:r w:rsidRPr="009D7BFC">
              <w:rPr>
                <w:lang w:eastAsia="en-US"/>
              </w:rPr>
              <w:t>и</w:t>
            </w:r>
            <w:r w:rsidRPr="009D7BFC">
              <w:rPr>
                <w:lang w:eastAsia="en-US"/>
              </w:rPr>
              <w:t>татели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Тематические классные часы об этике и э</w:t>
            </w:r>
            <w:r w:rsidRPr="009D7BFC">
              <w:t>с</w:t>
            </w:r>
            <w:r w:rsidRPr="009D7BFC">
              <w:t>тетике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В течение года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УВР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Концертные программы, посвященные к</w:t>
            </w:r>
            <w:r w:rsidRPr="009D7BFC">
              <w:t>а</w:t>
            </w:r>
            <w:r w:rsidRPr="009D7BFC">
              <w:t>лендарным праздникам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 течение года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 xml:space="preserve">Зам.директора по ВР, </w:t>
            </w:r>
          </w:p>
        </w:tc>
      </w:tr>
      <w:tr w:rsidR="009D7BFC" w:rsidRPr="009D7BFC" w:rsidTr="00637A35">
        <w:trPr>
          <w:trHeight w:val="971"/>
        </w:trPr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Новогодняя сказка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декабрь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Зам.директора по ВР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</w:t>
            </w: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Международный день защиты детей.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июнь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ВР</w:t>
            </w:r>
          </w:p>
          <w:p w:rsidR="009D7BFC" w:rsidRPr="009D7BFC" w:rsidRDefault="009D7BFC" w:rsidP="0019088E">
            <w:pPr>
              <w:jc w:val="both"/>
              <w:rPr>
                <w:lang w:eastAsia="en-US"/>
              </w:rPr>
            </w:pP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</w:pPr>
            <w:r w:rsidRPr="009D7BFC">
              <w:t>Организация тематических и персональных творческих выставок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</w:pPr>
            <w:r w:rsidRPr="009D7BFC">
              <w:t>В тчение г</w:t>
            </w:r>
            <w:r w:rsidRPr="009D7BFC">
              <w:t>о</w:t>
            </w:r>
            <w:r w:rsidRPr="009D7BFC">
              <w:t>да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Зам.директора по ВР</w:t>
            </w:r>
          </w:p>
          <w:p w:rsidR="009D7BFC" w:rsidRPr="009D7BFC" w:rsidRDefault="009D7BFC" w:rsidP="0019088E">
            <w:pPr>
              <w:jc w:val="both"/>
            </w:pPr>
          </w:p>
        </w:tc>
      </w:tr>
      <w:tr w:rsidR="009D7BFC" w:rsidRPr="009D7BFC" w:rsidTr="00637A35">
        <w:tc>
          <w:tcPr>
            <w:tcW w:w="4786" w:type="dxa"/>
          </w:tcPr>
          <w:p w:rsidR="009D7BFC" w:rsidRPr="009D7BFC" w:rsidRDefault="009D7BFC" w:rsidP="0019088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D7BFC">
              <w:t>День детства</w:t>
            </w:r>
          </w:p>
        </w:tc>
        <w:tc>
          <w:tcPr>
            <w:tcW w:w="1594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апрель</w:t>
            </w:r>
          </w:p>
        </w:tc>
        <w:tc>
          <w:tcPr>
            <w:tcW w:w="3190" w:type="dxa"/>
          </w:tcPr>
          <w:p w:rsidR="009D7BFC" w:rsidRPr="009D7BFC" w:rsidRDefault="009D7BFC" w:rsidP="0019088E">
            <w:pPr>
              <w:jc w:val="both"/>
              <w:rPr>
                <w:lang w:eastAsia="en-US"/>
              </w:rPr>
            </w:pPr>
            <w:r w:rsidRPr="009D7BFC">
              <w:rPr>
                <w:lang w:eastAsia="en-US"/>
              </w:rPr>
              <w:t>Воспитатели, учителя</w:t>
            </w:r>
          </w:p>
        </w:tc>
      </w:tr>
    </w:tbl>
    <w:p w:rsidR="009D7BFC" w:rsidRPr="009D7BFC" w:rsidRDefault="009D7BF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9D7BFC" w:rsidRPr="009D7BFC" w:rsidRDefault="009D7BFC" w:rsidP="0019088E">
      <w:pPr>
        <w:autoSpaceDE w:val="0"/>
        <w:autoSpaceDN w:val="0"/>
        <w:adjustRightInd w:val="0"/>
        <w:jc w:val="both"/>
      </w:pPr>
      <w:r w:rsidRPr="009D7BFC">
        <w:t>Последовательная и полная реализация гимназическим сообществом данных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</w:pPr>
      <w:r w:rsidRPr="009D7BFC">
        <w:t>направлений означает, что все обучающиеся, получившие основное общее о</w:t>
      </w:r>
      <w:r w:rsidR="00401863">
        <w:t>бразо</w:t>
      </w:r>
      <w:r w:rsidRPr="009D7BFC">
        <w:t>вание, сами становятся их носителями. Однако это может произойти только в том</w:t>
      </w:r>
      <w:r w:rsidR="00401863">
        <w:t xml:space="preserve"> </w:t>
      </w:r>
      <w:r w:rsidRPr="009D7BFC">
        <w:t xml:space="preserve">случае, если педагогический коллектив </w:t>
      </w:r>
      <w:r w:rsidR="0095686A">
        <w:t xml:space="preserve">лицея </w:t>
      </w:r>
      <w:r w:rsidRPr="009D7BFC">
        <w:t>проведет данную работу адресно,исчерпывающе полно и всестороннее зная базов</w:t>
      </w:r>
      <w:r w:rsidR="00401863">
        <w:t>ые характерологические особенно</w:t>
      </w:r>
      <w:r w:rsidRPr="009D7BFC">
        <w:t>сти как своих воспитанников, так и того пространства, в котором осуществляется их</w:t>
      </w:r>
      <w:r w:rsidR="00401863">
        <w:t xml:space="preserve"> </w:t>
      </w:r>
      <w:r w:rsidRPr="009D7BFC">
        <w:t>социализация.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</w:pPr>
      <w:r w:rsidRPr="009D7BFC">
        <w:t>Получение основного общего образования</w:t>
      </w:r>
      <w:r w:rsidR="00401863">
        <w:t xml:space="preserve"> знаменуется для каждого девяти</w:t>
      </w:r>
      <w:r w:rsidRPr="009D7BFC">
        <w:t>классника пе</w:t>
      </w:r>
      <w:r w:rsidRPr="009D7BFC">
        <w:t>р</w:t>
      </w:r>
      <w:r w:rsidRPr="009D7BFC">
        <w:t>вым в его жизни социальным самоо</w:t>
      </w:r>
      <w:r w:rsidR="00401863">
        <w:t>пределением: продолжать ли полу</w:t>
      </w:r>
      <w:r w:rsidRPr="009D7BFC">
        <w:t>чение среднего о</w:t>
      </w:r>
      <w:r w:rsidRPr="009D7BFC">
        <w:t>б</w:t>
      </w:r>
      <w:r w:rsidRPr="009D7BFC">
        <w:t>щего образования в гимназии или выбрать иную образовательную</w:t>
      </w:r>
      <w:r w:rsidR="00401863">
        <w:t xml:space="preserve"> </w:t>
      </w:r>
      <w:r w:rsidRPr="009D7BFC">
        <w:t>траекторию, поступив в другую образовательную организацию среднего общего или</w:t>
      </w:r>
      <w:r w:rsidR="00401863">
        <w:t xml:space="preserve"> </w:t>
      </w:r>
      <w:r w:rsidRPr="009D7BFC">
        <w:t>среднего профессионального образования. Речь и</w:t>
      </w:r>
      <w:r w:rsidR="00401863">
        <w:t>дет о выборе человеком собствен</w:t>
      </w:r>
      <w:r w:rsidRPr="009D7BFC">
        <w:t>ного будущего, и очень многое здесь также зависит, помимо много прочего, именно</w:t>
      </w:r>
      <w:r w:rsidR="00401863">
        <w:t xml:space="preserve"> </w:t>
      </w:r>
      <w:r w:rsidRPr="009D7BFC">
        <w:t>от качества его социализации.</w:t>
      </w:r>
    </w:p>
    <w:p w:rsidR="009D7BFC" w:rsidRPr="009D7BFC" w:rsidRDefault="009D7BFC" w:rsidP="0019088E">
      <w:pPr>
        <w:autoSpaceDE w:val="0"/>
        <w:autoSpaceDN w:val="0"/>
        <w:adjustRightInd w:val="0"/>
        <w:jc w:val="both"/>
      </w:pPr>
      <w:r w:rsidRPr="009D7BFC">
        <w:rPr>
          <w:b/>
          <w:bCs/>
          <w:i/>
          <w:iCs/>
        </w:rPr>
        <w:t xml:space="preserve">Социализацию </w:t>
      </w:r>
      <w:r w:rsidRPr="009D7BFC">
        <w:t>в качестве категории общественного бытия мы определяем</w:t>
      </w:r>
      <w:r w:rsidR="00401863">
        <w:t xml:space="preserve"> </w:t>
      </w:r>
      <w:r w:rsidRPr="009D7BFC">
        <w:t>как процесс операционального овладения индив</w:t>
      </w:r>
      <w:r w:rsidR="00401863">
        <w:t>идом набором программ деятельно</w:t>
      </w:r>
      <w:r w:rsidRPr="009D7BFC">
        <w:t>сти и поведения, характерных для культурных трад</w:t>
      </w:r>
      <w:r w:rsidR="00401863">
        <w:t>иций, существующих в актуаль</w:t>
      </w:r>
      <w:r w:rsidRPr="009D7BFC">
        <w:t>ном для него жизненном пространстве, а также</w:t>
      </w:r>
      <w:r w:rsidR="00401863">
        <w:t xml:space="preserve"> усвоение им выражающих эти тра</w:t>
      </w:r>
      <w:r w:rsidRPr="009D7BFC">
        <w:t>диции знаний, ценностей и норм (в том числе конфессиональных), необходимых для</w:t>
      </w:r>
      <w:r w:rsidR="00401863">
        <w:t xml:space="preserve"> </w:t>
      </w:r>
      <w:r w:rsidRPr="009D7BFC">
        <w:t>взаимодействия и сотрудничества с носителями иных традиций на основе т</w:t>
      </w:r>
      <w:r w:rsidR="00401863">
        <w:t>оле</w:t>
      </w:r>
      <w:r w:rsidRPr="009D7BFC">
        <w:t>рантности и межкультурного (в том числе м</w:t>
      </w:r>
      <w:r w:rsidRPr="009D7BFC">
        <w:t>е</w:t>
      </w:r>
      <w:r w:rsidRPr="009D7BFC">
        <w:t>жэтнического) диалога.</w:t>
      </w:r>
    </w:p>
    <w:p w:rsidR="009D7BFC" w:rsidRDefault="009D7BFC" w:rsidP="001908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D7BFC" w:rsidRDefault="009D7BFC" w:rsidP="001908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shd w:val="clear" w:color="auto" w:fill="FFFFFF"/>
          <w:lang/>
        </w:rPr>
      </w:pPr>
      <w:bookmarkStart w:id="209" w:name="bookmark348"/>
      <w:r w:rsidRPr="000747A0">
        <w:rPr>
          <w:b/>
          <w:bCs/>
          <w:shd w:val="clear" w:color="auto" w:fill="FFFFFF"/>
          <w:lang/>
        </w:rPr>
        <w:t xml:space="preserve">2.3. </w:t>
      </w:r>
      <w:r w:rsidR="00A76627">
        <w:rPr>
          <w:b/>
          <w:bCs/>
          <w:shd w:val="clear" w:color="auto" w:fill="FFFFFF"/>
          <w:lang/>
        </w:rPr>
        <w:t>3.</w:t>
      </w:r>
      <w:r w:rsidR="009D7BFC">
        <w:rPr>
          <w:b/>
          <w:bCs/>
          <w:shd w:val="clear" w:color="auto" w:fill="FFFFFF"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Принципы и особенности организации</w:t>
      </w:r>
      <w:r w:rsidRPr="000747A0">
        <w:rPr>
          <w:bCs/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содержания воспитания и социализации</w:t>
      </w:r>
      <w:r w:rsidRPr="000747A0">
        <w:rPr>
          <w:bCs/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обучающихся</w:t>
      </w:r>
      <w:bookmarkEnd w:id="209"/>
      <w:r w:rsidRPr="000747A0">
        <w:rPr>
          <w:b/>
          <w:bCs/>
          <w:shd w:val="clear" w:color="auto" w:fill="FFFFFF"/>
          <w:lang/>
        </w:rPr>
        <w:t xml:space="preserve"> </w:t>
      </w:r>
    </w:p>
    <w:p w:rsidR="00F6337E" w:rsidRPr="000747A0" w:rsidRDefault="00F6337E" w:rsidP="0019088E">
      <w:pPr>
        <w:tabs>
          <w:tab w:val="left" w:pos="426"/>
        </w:tabs>
        <w:ind w:firstLine="720"/>
        <w:jc w:val="both"/>
      </w:pPr>
      <w:r w:rsidRPr="000747A0">
        <w:t>Системообразующей деятельностью в лицее является коллективная творческая и исследовательская деятельность.</w:t>
      </w:r>
      <w:r w:rsidRPr="000747A0">
        <w:rPr>
          <w:kern w:val="28"/>
        </w:rPr>
        <w:t xml:space="preserve"> </w:t>
      </w:r>
      <w:r w:rsidRPr="000747A0">
        <w:t>Деятельность педагогического коллектива строится на основе  следующих подходов: гуманистического, системно-деятельностного, рефлекси</w:t>
      </w:r>
      <w:r w:rsidRPr="000747A0">
        <w:t>в</w:t>
      </w:r>
      <w:r w:rsidRPr="000747A0">
        <w:t xml:space="preserve">ного, и адекватных им принципов.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ориентации на идеал.</w:t>
      </w:r>
      <w:r w:rsidRPr="000747A0">
        <w:rPr>
          <w:lang w:eastAsia="en-US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</w:t>
      </w:r>
      <w:r w:rsidRPr="000747A0">
        <w:rPr>
          <w:lang w:eastAsia="en-US"/>
        </w:rPr>
        <w:t>а</w:t>
      </w:r>
      <w:r w:rsidRPr="000747A0">
        <w:rPr>
          <w:lang w:eastAsia="en-US"/>
        </w:rPr>
        <w:t>ми человеческой жизни, духовно-нравственного и социального развития личности. В ра</w:t>
      </w:r>
      <w:r w:rsidRPr="000747A0">
        <w:rPr>
          <w:lang w:eastAsia="en-US"/>
        </w:rPr>
        <w:t>м</w:t>
      </w:r>
      <w:r w:rsidRPr="000747A0">
        <w:rPr>
          <w:lang w:eastAsia="en-US"/>
        </w:rPr>
        <w:t>ках воспитания и социализации мы ориентируемся на идеалы, хранящиеся в истории н</w:t>
      </w:r>
      <w:r w:rsidRPr="000747A0">
        <w:rPr>
          <w:lang w:eastAsia="en-US"/>
        </w:rPr>
        <w:t>а</w:t>
      </w:r>
      <w:r w:rsidRPr="000747A0">
        <w:rPr>
          <w:lang w:eastAsia="en-US"/>
        </w:rPr>
        <w:t>шей страны, в культурах народов России, в том числе в религиозных культурах, в кул</w:t>
      </w:r>
      <w:r w:rsidRPr="000747A0">
        <w:rPr>
          <w:lang w:eastAsia="en-US"/>
        </w:rPr>
        <w:t>ь</w:t>
      </w:r>
      <w:r w:rsidRPr="000747A0">
        <w:rPr>
          <w:lang w:eastAsia="en-US"/>
        </w:rPr>
        <w:t xml:space="preserve">турных традициях народов мира, а также в истории родного Вятского края.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Аксиологический принцип.</w:t>
      </w:r>
      <w:r w:rsidRPr="000747A0">
        <w:rPr>
          <w:lang w:eastAsia="en-US"/>
        </w:rPr>
        <w:t xml:space="preserve"> Принцип ориентации на идеал интегрирует социально-педагогическое пространство лицея. Аксиологический принцип позволяет его диффере</w:t>
      </w:r>
      <w:r w:rsidRPr="000747A0">
        <w:rPr>
          <w:lang w:eastAsia="en-US"/>
        </w:rPr>
        <w:t>н</w:t>
      </w:r>
      <w:r w:rsidRPr="000747A0">
        <w:rPr>
          <w:lang w:eastAsia="en-US"/>
        </w:rPr>
        <w:t xml:space="preserve">цировать, включить в него разные общественные субъекты.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lang w:eastAsia="en-US"/>
        </w:rPr>
        <w:t>Любое содержание обучения, общения, деятельности может стать содержанием во</w:t>
      </w:r>
      <w:r w:rsidRPr="000747A0">
        <w:rPr>
          <w:lang w:eastAsia="en-US"/>
        </w:rPr>
        <w:t>с</w:t>
      </w:r>
      <w:r w:rsidRPr="000747A0">
        <w:rPr>
          <w:lang w:eastAsia="en-US"/>
        </w:rPr>
        <w:t>питания, если оно отнесено к определённой ценности.Педагогическая организация ценн</w:t>
      </w:r>
      <w:r w:rsidRPr="000747A0">
        <w:rPr>
          <w:lang w:eastAsia="en-US"/>
        </w:rPr>
        <w:t>о</w:t>
      </w:r>
      <w:r w:rsidRPr="000747A0">
        <w:rPr>
          <w:lang w:eastAsia="en-US"/>
        </w:rPr>
        <w:t>стного основания лицея начинается с определения той системы ценностей, которая л</w:t>
      </w:r>
      <w:r w:rsidRPr="000747A0">
        <w:rPr>
          <w:lang w:eastAsia="en-US"/>
        </w:rPr>
        <w:t>е</w:t>
      </w:r>
      <w:r w:rsidRPr="000747A0">
        <w:rPr>
          <w:lang w:eastAsia="en-US"/>
        </w:rPr>
        <w:t>жит в основе воспитательного процесса, раскрывается в его содержании и сознательное усво</w:t>
      </w:r>
      <w:r w:rsidRPr="000747A0">
        <w:rPr>
          <w:lang w:eastAsia="en-US"/>
        </w:rPr>
        <w:t>е</w:t>
      </w:r>
      <w:r w:rsidRPr="000747A0">
        <w:rPr>
          <w:lang w:eastAsia="en-US"/>
        </w:rPr>
        <w:t>ние которой обучающимися осуществляется в процессе их духовно-нравственного, соц</w:t>
      </w:r>
      <w:r w:rsidRPr="000747A0">
        <w:rPr>
          <w:lang w:eastAsia="en-US"/>
        </w:rPr>
        <w:t>и</w:t>
      </w:r>
      <w:r w:rsidRPr="000747A0">
        <w:rPr>
          <w:lang w:eastAsia="en-US"/>
        </w:rPr>
        <w:t>ального развития. Аксиологический принцип позволяет определять содержание воспит</w:t>
      </w:r>
      <w:r w:rsidRPr="000747A0">
        <w:rPr>
          <w:lang w:eastAsia="en-US"/>
        </w:rPr>
        <w:t>а</w:t>
      </w:r>
      <w:r w:rsidRPr="000747A0">
        <w:rPr>
          <w:lang w:eastAsia="en-US"/>
        </w:rPr>
        <w:t xml:space="preserve">ния и социализации с точки зрения заложенных в них ценностей.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следования нравственному примеру.</w:t>
      </w:r>
      <w:r w:rsidRPr="000747A0">
        <w:rPr>
          <w:lang w:eastAsia="en-US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</w:t>
      </w:r>
      <w:r w:rsidRPr="000747A0">
        <w:rPr>
          <w:lang w:eastAsia="en-US"/>
        </w:rPr>
        <w:t>и</w:t>
      </w:r>
      <w:r w:rsidRPr="000747A0">
        <w:rPr>
          <w:lang w:eastAsia="en-US"/>
        </w:rPr>
        <w:t>мым другим. Содержание учебного процесса, внеучебной и внешкольной деятельности должно быть наполнено примерами нравственного поведения. В примерах демонстрир</w:t>
      </w:r>
      <w:r w:rsidRPr="000747A0">
        <w:rPr>
          <w:lang w:eastAsia="en-US"/>
        </w:rPr>
        <w:t>у</w:t>
      </w:r>
      <w:r w:rsidRPr="000747A0">
        <w:rPr>
          <w:lang w:eastAsia="en-US"/>
        </w:rPr>
        <w:t>ется устремлённость людей к вершинам духа, персонифицируются, наполняются конкре</w:t>
      </w:r>
      <w:r w:rsidRPr="000747A0">
        <w:rPr>
          <w:lang w:eastAsia="en-US"/>
        </w:rPr>
        <w:t>т</w:t>
      </w:r>
      <w:r w:rsidRPr="000747A0">
        <w:rPr>
          <w:lang w:eastAsia="en-US"/>
        </w:rPr>
        <w:t>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диалогического общения со значимыми другими.</w:t>
      </w:r>
      <w:r w:rsidRPr="000747A0">
        <w:rPr>
          <w:lang w:eastAsia="en-US"/>
        </w:rPr>
        <w:t xml:space="preserve"> В формировании це</w:t>
      </w:r>
      <w:r w:rsidRPr="000747A0">
        <w:rPr>
          <w:lang w:eastAsia="en-US"/>
        </w:rPr>
        <w:t>н</w:t>
      </w:r>
      <w:r w:rsidRPr="000747A0">
        <w:rPr>
          <w:lang w:eastAsia="en-US"/>
        </w:rPr>
        <w:t>ностей большую роль играет диалогическое общение обучающегося со сверстниками, р</w:t>
      </w:r>
      <w:r w:rsidRPr="000747A0">
        <w:rPr>
          <w:lang w:eastAsia="en-US"/>
        </w:rPr>
        <w:t>о</w:t>
      </w:r>
      <w:r w:rsidRPr="000747A0">
        <w:rPr>
          <w:lang w:eastAsia="en-US"/>
        </w:rPr>
        <w:t>дителями, учителем и другими значимыми взрослыми. Наличие значимого другого в во</w:t>
      </w:r>
      <w:r w:rsidRPr="000747A0">
        <w:rPr>
          <w:lang w:eastAsia="en-US"/>
        </w:rPr>
        <w:t>с</w:t>
      </w:r>
      <w:r w:rsidRPr="000747A0">
        <w:rPr>
          <w:lang w:eastAsia="en-US"/>
        </w:rPr>
        <w:t>питательном процессе делает возможным его организацию на диалогической основе. Ди</w:t>
      </w:r>
      <w:r w:rsidRPr="000747A0">
        <w:rPr>
          <w:lang w:eastAsia="en-US"/>
        </w:rPr>
        <w:t>а</w:t>
      </w:r>
      <w:r w:rsidRPr="000747A0">
        <w:rPr>
          <w:lang w:eastAsia="en-US"/>
        </w:rPr>
        <w:t>лог исходит из признания и безусловного уважения права воспитанника свободно выб</w:t>
      </w:r>
      <w:r w:rsidRPr="000747A0">
        <w:rPr>
          <w:lang w:eastAsia="en-US"/>
        </w:rPr>
        <w:t>и</w:t>
      </w:r>
      <w:r w:rsidRPr="000747A0">
        <w:rPr>
          <w:lang w:eastAsia="en-US"/>
        </w:rPr>
        <w:t>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</w:t>
      </w:r>
      <w:r w:rsidRPr="000747A0">
        <w:rPr>
          <w:lang w:eastAsia="en-US"/>
        </w:rPr>
        <w:t>т</w:t>
      </w:r>
      <w:r w:rsidRPr="000747A0">
        <w:rPr>
          <w:lang w:eastAsia="en-US"/>
        </w:rPr>
        <w:t>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идентификации.</w:t>
      </w:r>
      <w:r w:rsidRPr="000747A0">
        <w:rPr>
          <w:lang w:eastAsia="en-US"/>
        </w:rPr>
        <w:t xml:space="preserve"> Идентификация — устойчивое отождествление себя со значимым другим, стремление быть похожим на него. В подростковом возрасте идент</w:t>
      </w:r>
      <w:r w:rsidRPr="000747A0">
        <w:rPr>
          <w:lang w:eastAsia="en-US"/>
        </w:rPr>
        <w:t>и</w:t>
      </w:r>
      <w:r w:rsidRPr="000747A0">
        <w:rPr>
          <w:lang w:eastAsia="en-US"/>
        </w:rPr>
        <w:t>фикация является ведущим механизмом развития ценностно-смысловой сферы личности. Духовно-нравственное развитие личности обучающегося поддерживается примерами. В этом случае срабатывает идентификационный механизм — происходит проекция собс</w:t>
      </w:r>
      <w:r w:rsidRPr="000747A0">
        <w:rPr>
          <w:lang w:eastAsia="en-US"/>
        </w:rPr>
        <w:t>т</w:t>
      </w:r>
      <w:r w:rsidRPr="000747A0">
        <w:rPr>
          <w:lang w:eastAsia="en-US"/>
        </w:rPr>
        <w:t>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</w:t>
      </w:r>
      <w:r w:rsidRPr="000747A0">
        <w:rPr>
          <w:lang w:eastAsia="en-US"/>
        </w:rPr>
        <w:t>у</w:t>
      </w:r>
      <w:r w:rsidRPr="000747A0">
        <w:rPr>
          <w:lang w:eastAsia="en-US"/>
        </w:rPr>
        <w:t>гого. Идентификация в сочетании со следованием нравственному примеру укрепляет с</w:t>
      </w:r>
      <w:r w:rsidRPr="000747A0">
        <w:rPr>
          <w:lang w:eastAsia="en-US"/>
        </w:rPr>
        <w:t>о</w:t>
      </w:r>
      <w:r w:rsidRPr="000747A0">
        <w:rPr>
          <w:lang w:eastAsia="en-US"/>
        </w:rPr>
        <w:t>весть — нравственную рефлексию личности, мораль — способность подростка формул</w:t>
      </w:r>
      <w:r w:rsidRPr="000747A0">
        <w:rPr>
          <w:lang w:eastAsia="en-US"/>
        </w:rPr>
        <w:t>и</w:t>
      </w:r>
      <w:r w:rsidRPr="000747A0">
        <w:rPr>
          <w:lang w:eastAsia="en-US"/>
        </w:rPr>
        <w:t>ровать собственные нравственные обязательства, социальную ответственность — гото</w:t>
      </w:r>
      <w:r w:rsidRPr="000747A0">
        <w:rPr>
          <w:lang w:eastAsia="en-US"/>
        </w:rPr>
        <w:t>в</w:t>
      </w:r>
      <w:r w:rsidRPr="000747A0">
        <w:rPr>
          <w:lang w:eastAsia="en-US"/>
        </w:rPr>
        <w:t>ность личности поступать в соответствии с моралью и требовать этого от других.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полисубъектности воспитания и социализации.</w:t>
      </w:r>
      <w:r w:rsidRPr="000747A0">
        <w:rPr>
          <w:lang w:eastAsia="en-US"/>
        </w:rPr>
        <w:t xml:space="preserve"> В современных условиях процесс развития, воспитания и социализации личности имеет полисубъектный, мног</w:t>
      </w:r>
      <w:r w:rsidRPr="000747A0">
        <w:rPr>
          <w:lang w:eastAsia="en-US"/>
        </w:rPr>
        <w:t>о</w:t>
      </w:r>
      <w:r w:rsidRPr="000747A0">
        <w:rPr>
          <w:lang w:eastAsia="en-US"/>
        </w:rPr>
        <w:t>мерно-деятельностный характер. Обучающийся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</w:t>
      </w:r>
      <w:r w:rsidRPr="000747A0">
        <w:rPr>
          <w:lang w:eastAsia="en-US"/>
        </w:rPr>
        <w:t>о</w:t>
      </w:r>
      <w:r w:rsidRPr="000747A0">
        <w:rPr>
          <w:lang w:eastAsia="en-US"/>
        </w:rPr>
        <w:t>стей) социально-педагогической деятельности различных общественных субъектов: шк</w:t>
      </w:r>
      <w:r w:rsidRPr="000747A0">
        <w:rPr>
          <w:lang w:eastAsia="en-US"/>
        </w:rPr>
        <w:t>о</w:t>
      </w:r>
      <w:r w:rsidRPr="000747A0">
        <w:rPr>
          <w:lang w:eastAsia="en-US"/>
        </w:rPr>
        <w:t>лы, семьи, учреждений дополнительного образования, культуры и спорта, традиционных религиозных и общественных организаций и др. При этом деятельность лицея, педагог</w:t>
      </w:r>
      <w:r w:rsidRPr="000747A0">
        <w:rPr>
          <w:lang w:eastAsia="en-US"/>
        </w:rPr>
        <w:t>и</w:t>
      </w:r>
      <w:r w:rsidRPr="000747A0">
        <w:rPr>
          <w:lang w:eastAsia="en-US"/>
        </w:rPr>
        <w:t>ческого коллектива в организации социально-педагогического партнёрства является в</w:t>
      </w:r>
      <w:r w:rsidRPr="000747A0">
        <w:rPr>
          <w:lang w:eastAsia="en-US"/>
        </w:rPr>
        <w:t>е</w:t>
      </w:r>
      <w:r w:rsidRPr="000747A0">
        <w:rPr>
          <w:lang w:eastAsia="en-US"/>
        </w:rPr>
        <w:t>дущей, определяющей ценности, содержание, формы и методы воспитания и социализ</w:t>
      </w:r>
      <w:r w:rsidRPr="000747A0">
        <w:rPr>
          <w:lang w:eastAsia="en-US"/>
        </w:rPr>
        <w:t>а</w:t>
      </w:r>
      <w:r w:rsidRPr="000747A0">
        <w:rPr>
          <w:lang w:eastAsia="en-US"/>
        </w:rPr>
        <w:t>ции обучающихся в учебной, внеучебной, внешкольной, социально значимой деятельн</w:t>
      </w:r>
      <w:r w:rsidRPr="000747A0">
        <w:rPr>
          <w:lang w:eastAsia="en-US"/>
        </w:rPr>
        <w:t>о</w:t>
      </w:r>
      <w:r w:rsidRPr="000747A0">
        <w:rPr>
          <w:lang w:eastAsia="en-US"/>
        </w:rPr>
        <w:t xml:space="preserve">сти.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совместного решения личностно и общественно значимых проблем.</w:t>
      </w:r>
      <w:r w:rsidRPr="000747A0">
        <w:rPr>
          <w:lang w:eastAsia="en-US"/>
        </w:rPr>
        <w:t xml:space="preserve"> Личностные и общественные проблемы являются основными стимулами развития челов</w:t>
      </w:r>
      <w:r w:rsidRPr="000747A0">
        <w:rPr>
          <w:lang w:eastAsia="en-US"/>
        </w:rPr>
        <w:t>е</w:t>
      </w:r>
      <w:r w:rsidRPr="000747A0">
        <w:rPr>
          <w:lang w:eastAsia="en-US"/>
        </w:rPr>
        <w:t>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</w:t>
      </w:r>
      <w:r w:rsidRPr="000747A0">
        <w:rPr>
          <w:lang w:eastAsia="en-US"/>
        </w:rPr>
        <w:t>о</w:t>
      </w:r>
      <w:r w:rsidRPr="000747A0">
        <w:rPr>
          <w:lang w:eastAsia="en-US"/>
        </w:rPr>
        <w:t>вместного решения стоящих перед ним личностно и общественно значимых проблем.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b/>
          <w:bCs/>
          <w:lang w:eastAsia="en-US"/>
        </w:rPr>
        <w:t>Принцип системно-деятельностной организации воспитания.</w:t>
      </w:r>
      <w:r w:rsidRPr="000747A0">
        <w:rPr>
          <w:lang w:eastAsia="en-US"/>
        </w:rPr>
        <w:t xml:space="preserve"> Интеграция соде</w:t>
      </w:r>
      <w:r w:rsidRPr="000747A0">
        <w:rPr>
          <w:lang w:eastAsia="en-US"/>
        </w:rPr>
        <w:t>р</w:t>
      </w:r>
      <w:r w:rsidRPr="000747A0">
        <w:rPr>
          <w:lang w:eastAsia="en-US"/>
        </w:rPr>
        <w:t>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</w:t>
      </w:r>
      <w:r w:rsidRPr="000747A0">
        <w:rPr>
          <w:lang w:eastAsia="en-US"/>
        </w:rPr>
        <w:t>и</w:t>
      </w:r>
      <w:r w:rsidRPr="000747A0">
        <w:rPr>
          <w:lang w:eastAsia="en-US"/>
        </w:rPr>
        <w:t>телями, иными субъектами культурной, гражданской жизни обращаются к содержанию:</w:t>
      </w:r>
    </w:p>
    <w:p w:rsidR="00F6337E" w:rsidRPr="000747A0" w:rsidRDefault="00F6337E" w:rsidP="0019088E">
      <w:pPr>
        <w:tabs>
          <w:tab w:val="left" w:pos="1076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общеобразовательных дисциплин;</w:t>
      </w:r>
    </w:p>
    <w:p w:rsidR="00F6337E" w:rsidRPr="000747A0" w:rsidRDefault="00F6337E" w:rsidP="0019088E">
      <w:pPr>
        <w:tabs>
          <w:tab w:val="left" w:pos="1071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произведений искусства;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периодической печати, публикаций, радио-и телепередач, отражающих совреме</w:t>
      </w:r>
      <w:r w:rsidRPr="000747A0">
        <w:rPr>
          <w:lang w:eastAsia="en-US"/>
        </w:rPr>
        <w:t>н</w:t>
      </w:r>
      <w:r w:rsidRPr="000747A0">
        <w:rPr>
          <w:lang w:eastAsia="en-US"/>
        </w:rPr>
        <w:t>ную жизнь;</w:t>
      </w:r>
    </w:p>
    <w:p w:rsidR="00F6337E" w:rsidRPr="000747A0" w:rsidRDefault="00F6337E" w:rsidP="0019088E">
      <w:pPr>
        <w:tabs>
          <w:tab w:val="left" w:pos="1066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духовной культуры и фольклора народов России;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истории, традиций и современной жизни своей Родины, Вятского края, своей семьи;</w:t>
      </w:r>
    </w:p>
    <w:p w:rsidR="00F6337E" w:rsidRPr="000747A0" w:rsidRDefault="00F6337E" w:rsidP="0019088E">
      <w:pPr>
        <w:tabs>
          <w:tab w:val="left" w:pos="622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жизненного опыта своих родителей и прародителей;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F6337E" w:rsidRPr="000747A0" w:rsidRDefault="00F6337E" w:rsidP="0019088E">
      <w:pPr>
        <w:tabs>
          <w:tab w:val="left" w:pos="622"/>
        </w:tabs>
        <w:ind w:firstLine="454"/>
        <w:jc w:val="both"/>
        <w:rPr>
          <w:lang w:eastAsia="en-US"/>
        </w:rPr>
      </w:pPr>
      <w:r w:rsidRPr="000747A0">
        <w:rPr>
          <w:lang w:eastAsia="en-US"/>
        </w:rPr>
        <w:t>• других источников информации и научного знания.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lang w:eastAsia="en-US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lang w:eastAsia="en-US"/>
        </w:rPr>
        <w:t>Лицею как социальному субъекту — носителю педагогической культуры принадл</w:t>
      </w:r>
      <w:r w:rsidRPr="000747A0">
        <w:rPr>
          <w:lang w:eastAsia="en-US"/>
        </w:rPr>
        <w:t>е</w:t>
      </w:r>
      <w:r w:rsidRPr="000747A0">
        <w:rPr>
          <w:lang w:eastAsia="en-US"/>
        </w:rPr>
        <w:t>жит ведущая роль в осуществлении воспитания и успешной социализации подростка.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b/>
          <w:lang w:eastAsia="en-US"/>
        </w:rPr>
      </w:pPr>
    </w:p>
    <w:p w:rsidR="00F6337E" w:rsidRPr="000747A0" w:rsidRDefault="00F6337E" w:rsidP="0019088E">
      <w:pPr>
        <w:widowControl w:val="0"/>
        <w:jc w:val="both"/>
        <w:rPr>
          <w:b/>
          <w:lang w:eastAsia="en-US"/>
        </w:rPr>
      </w:pPr>
      <w:r w:rsidRPr="000747A0">
        <w:rPr>
          <w:b/>
          <w:lang w:eastAsia="en-US"/>
        </w:rPr>
        <w:t xml:space="preserve"> </w:t>
      </w:r>
      <w:r w:rsidR="0095686A">
        <w:rPr>
          <w:b/>
          <w:lang w:eastAsia="en-US"/>
        </w:rPr>
        <w:t>2.3.4.</w:t>
      </w:r>
      <w:r w:rsidR="003F2B33">
        <w:rPr>
          <w:b/>
          <w:lang w:eastAsia="en-US"/>
        </w:rPr>
        <w:t>Основное содержание, направления</w:t>
      </w:r>
      <w:r w:rsidRPr="000747A0">
        <w:rPr>
          <w:b/>
          <w:lang w:eastAsia="en-US"/>
        </w:rPr>
        <w:t xml:space="preserve"> и формы воспитания и социализации об</w:t>
      </w:r>
      <w:r w:rsidRPr="000747A0">
        <w:rPr>
          <w:b/>
          <w:lang w:eastAsia="en-US"/>
        </w:rPr>
        <w:t>у</w:t>
      </w:r>
      <w:r w:rsidRPr="000747A0">
        <w:rPr>
          <w:b/>
          <w:lang w:eastAsia="en-US"/>
        </w:rPr>
        <w:t>чающихся</w:t>
      </w:r>
    </w:p>
    <w:p w:rsidR="00F6337E" w:rsidRPr="000747A0" w:rsidRDefault="00F6337E" w:rsidP="0019088E">
      <w:pPr>
        <w:widowControl w:val="0"/>
        <w:ind w:firstLine="708"/>
        <w:jc w:val="both"/>
        <w:rPr>
          <w:b/>
          <w:lang w:eastAsia="en-US"/>
        </w:rPr>
      </w:pPr>
    </w:p>
    <w:p w:rsidR="00F6337E" w:rsidRPr="000747A0" w:rsidRDefault="00F6337E" w:rsidP="0019088E">
      <w:pPr>
        <w:keepNext/>
        <w:keepLines/>
        <w:jc w:val="both"/>
        <w:outlineLvl w:val="2"/>
        <w:rPr>
          <w:b/>
          <w:bCs/>
          <w:lang/>
        </w:rPr>
      </w:pPr>
      <w:r w:rsidRPr="000747A0">
        <w:rPr>
          <w:b/>
          <w:bCs/>
          <w:lang/>
        </w:rPr>
        <w:t>Основное содержание воспитания</w:t>
      </w:r>
      <w:bookmarkStart w:id="210" w:name="bookmark350"/>
      <w:r w:rsidRPr="000747A0">
        <w:rPr>
          <w:b/>
          <w:bCs/>
          <w:lang/>
        </w:rPr>
        <w:t xml:space="preserve"> и социализации обучающихся</w:t>
      </w:r>
      <w:bookmarkEnd w:id="210"/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1" w:name="bookmark351"/>
      <w:r w:rsidRPr="000747A0">
        <w:rPr>
          <w:b/>
          <w:bCs/>
          <w:lang/>
        </w:rPr>
        <w:t>Воспитание гражданственности, патриотизма, уважения к правам, свободам и обязанностям человека:</w:t>
      </w:r>
      <w:bookmarkEnd w:id="211"/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конституционного долга и обязанностей гражданина своей Родины;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негативное отношение к нарушениям порядка в классе, </w:t>
      </w:r>
      <w:r w:rsidRPr="000747A0">
        <w:rPr>
          <w:shd w:val="clear" w:color="auto" w:fill="FFFFFF"/>
          <w:lang/>
        </w:rPr>
        <w:t>лицее</w:t>
      </w:r>
      <w:r w:rsidRPr="000747A0">
        <w:rPr>
          <w:shd w:val="clear" w:color="auto" w:fill="FFFFFF"/>
          <w:lang/>
        </w:rPr>
        <w:t>, общественных местах, к невыполнению человеком своих общественных обязанностей, к антиобщественным действиям, поступкам.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2" w:name="bookmark352"/>
      <w:r w:rsidRPr="000747A0">
        <w:rPr>
          <w:b/>
          <w:bCs/>
          <w:lang/>
        </w:rPr>
        <w:t>Воспитание социальной ответственности и компетентности:</w:t>
      </w:r>
      <w:bookmarkEnd w:id="212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усвоение позитивного социального опыта, образцов поведения подростков и молодёжи в современном мире;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осознанное принятие основных социальных ролей, соответствующих подростковому возрасту:</w:t>
      </w:r>
    </w:p>
    <w:p w:rsidR="00F6337E" w:rsidRPr="000747A0" w:rsidRDefault="00F6337E" w:rsidP="0019088E">
      <w:pPr>
        <w:tabs>
          <w:tab w:val="left" w:pos="116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F6337E" w:rsidRPr="000747A0" w:rsidRDefault="00F6337E" w:rsidP="0019088E">
      <w:pPr>
        <w:tabs>
          <w:tab w:val="left" w:pos="117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F6337E" w:rsidRPr="000747A0" w:rsidRDefault="00F6337E" w:rsidP="0019088E">
      <w:pPr>
        <w:tabs>
          <w:tab w:val="left" w:pos="1175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собственного конструктивного стиля общественного поведения.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3" w:name="bookmark353"/>
      <w:r w:rsidRPr="000747A0">
        <w:rPr>
          <w:b/>
          <w:bCs/>
          <w:lang/>
        </w:rPr>
        <w:t>Воспитание нравственных чувств, убеждений, этического сознания:</w:t>
      </w:r>
      <w:bookmarkEnd w:id="213"/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сознательное принятие базовых национальных российских ценностей;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любовь к </w:t>
      </w:r>
      <w:r w:rsidRPr="000747A0">
        <w:rPr>
          <w:shd w:val="clear" w:color="auto" w:fill="FFFFFF"/>
          <w:lang/>
        </w:rPr>
        <w:t>лицею</w:t>
      </w:r>
      <w:r w:rsidRPr="000747A0">
        <w:rPr>
          <w:shd w:val="clear" w:color="auto" w:fill="FFFFFF"/>
          <w:lang/>
        </w:rPr>
        <w:t>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4" w:name="bookmark354"/>
      <w:r w:rsidRPr="000747A0">
        <w:rPr>
          <w:b/>
          <w:bCs/>
          <w:lang/>
        </w:rPr>
        <w:t>Воспитание экологической культуры, культуры здорового и безопасного образа жизни:</w:t>
      </w:r>
      <w:bookmarkEnd w:id="214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резко негативное отношение к курению, употреблению алкогольных напитков, наркотиков и других психоактивных веществ (ПАВ);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0747A0">
        <w:rPr>
          <w:smallCaps/>
          <w:shd w:val="clear" w:color="auto" w:fill="FFFFFF"/>
          <w:lang/>
        </w:rPr>
        <w:t xml:space="preserve"> ПАВ.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5" w:name="bookmark355"/>
      <w:r w:rsidRPr="000747A0">
        <w:rPr>
          <w:b/>
          <w:bCs/>
          <w:lang/>
        </w:rPr>
        <w:t>Воспитание трудолюбия, сознательного, творческого отношения к образованию, труду и жизни, подготовка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lang/>
        </w:rPr>
        <w:t>к сознательному выбору профессии:</w:t>
      </w:r>
      <w:bookmarkEnd w:id="215"/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F6337E" w:rsidRPr="000747A0" w:rsidRDefault="00F6337E" w:rsidP="0019088E">
      <w:pPr>
        <w:tabs>
          <w:tab w:val="left" w:pos="107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нравственных основ образования;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важности непрерывного образования и самообразования в течение всей жизни;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F6337E" w:rsidRPr="000747A0" w:rsidRDefault="00F6337E" w:rsidP="0019088E">
      <w:pPr>
        <w:tabs>
          <w:tab w:val="left" w:pos="63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</w:t>
      </w:r>
      <w:r w:rsidRPr="000747A0">
        <w:rPr>
          <w:shd w:val="clear" w:color="auto" w:fill="FFFFFF"/>
          <w:lang/>
        </w:rPr>
        <w:t xml:space="preserve">лицея; </w:t>
      </w:r>
    </w:p>
    <w:p w:rsidR="00F6337E" w:rsidRPr="000747A0" w:rsidRDefault="00F6337E" w:rsidP="0019088E">
      <w:pPr>
        <w:tabs>
          <w:tab w:val="left" w:pos="63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общее знакомство с трудовым законодательством;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нетерпимое отношение к лени, безответственности и пассивности в образовании и труде.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6" w:name="bookmark356"/>
      <w:r w:rsidRPr="000747A0">
        <w:rPr>
          <w:b/>
          <w:bCs/>
          <w:lang/>
        </w:rPr>
        <w:t>Воспитание ценностного отношения к прекрасному,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lang/>
        </w:rPr>
        <w:t>формирование основ эстетической культуры (эстетическое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lang/>
        </w:rPr>
        <w:t>воспитание):</w:t>
      </w:r>
      <w:bookmarkEnd w:id="216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представление об искусстве народов России.</w:t>
      </w:r>
    </w:p>
    <w:p w:rsidR="0095686A" w:rsidRDefault="0095686A" w:rsidP="0019088E">
      <w:pPr>
        <w:keepNext/>
        <w:keepLines/>
        <w:jc w:val="both"/>
        <w:outlineLvl w:val="3"/>
        <w:rPr>
          <w:b/>
          <w:bCs/>
          <w:lang/>
        </w:rPr>
      </w:pPr>
      <w:bookmarkStart w:id="217" w:name="bookmark358"/>
    </w:p>
    <w:p w:rsidR="00F6337E" w:rsidRPr="000747A0" w:rsidRDefault="00F6337E" w:rsidP="0019088E">
      <w:pPr>
        <w:keepNext/>
        <w:keepLines/>
        <w:jc w:val="both"/>
        <w:outlineLvl w:val="3"/>
        <w:rPr>
          <w:b/>
          <w:bCs/>
          <w:lang/>
        </w:rPr>
      </w:pPr>
      <w:r w:rsidRPr="000747A0">
        <w:rPr>
          <w:b/>
          <w:bCs/>
          <w:lang/>
        </w:rPr>
        <w:t xml:space="preserve"> Основные направления воспитания и социализации 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r w:rsidRPr="000747A0">
        <w:rPr>
          <w:b/>
          <w:bCs/>
          <w:lang/>
        </w:rPr>
        <w:t>Воспитание гражданственности, патриотизма, уважения к правам, свободам и обязанностям человека</w:t>
      </w:r>
      <w:bookmarkEnd w:id="217"/>
      <w:r w:rsidRPr="000747A0">
        <w:rPr>
          <w:b/>
          <w:bCs/>
          <w:lang/>
        </w:rPr>
        <w:t>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встреч с ветеранами и военнослужащими.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во встречах и беседах с выпускниками свое</w:t>
      </w:r>
      <w:r w:rsidRPr="000747A0">
        <w:rPr>
          <w:shd w:val="clear" w:color="auto" w:fill="FFFFFF"/>
          <w:lang/>
        </w:rPr>
        <w:t>го лицея</w:t>
      </w:r>
      <w:r w:rsidRPr="000747A0">
        <w:rPr>
          <w:shd w:val="clear" w:color="auto" w:fill="FFFFFF"/>
          <w:lang/>
        </w:rPr>
        <w:t>, знакомятся с биографиями выпускников, явивших собой достойные примеры гражданственности и патриотизма.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8" w:name="bookmark359"/>
      <w:r w:rsidRPr="000747A0">
        <w:rPr>
          <w:b/>
          <w:bCs/>
          <w:lang/>
        </w:rPr>
        <w:t>Воспитание социальной ответственности и компетентности</w:t>
      </w:r>
      <w:bookmarkEnd w:id="218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Активно участвуют в улучшении школьной среды, доступных сфер жизни окружающего социума.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Овладевают формами и методами самовоспитания: самокритика, самовнушение, самообязательство, самопереключение, </w:t>
      </w:r>
      <w:r w:rsidRPr="000747A0">
        <w:rPr>
          <w:shd w:val="clear" w:color="auto" w:fill="FFFFFF"/>
          <w:lang/>
        </w:rPr>
        <w:t>саморегуляция своей деятельности.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Активно участвуют в организации, осуществлении и развитии </w:t>
      </w:r>
      <w:r w:rsidRPr="000747A0">
        <w:rPr>
          <w:shd w:val="clear" w:color="auto" w:fill="FFFFFF"/>
          <w:lang/>
        </w:rPr>
        <w:t xml:space="preserve">лицейского </w:t>
      </w:r>
      <w:r w:rsidRPr="000747A0">
        <w:rPr>
          <w:shd w:val="clear" w:color="auto" w:fill="FFFFFF"/>
          <w:lang/>
        </w:rPr>
        <w:t xml:space="preserve"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</w:t>
      </w:r>
      <w:r w:rsidRPr="000747A0">
        <w:rPr>
          <w:shd w:val="clear" w:color="auto" w:fill="FFFFFF"/>
          <w:lang/>
        </w:rPr>
        <w:t>лицее</w:t>
      </w:r>
      <w:r w:rsidRPr="000747A0">
        <w:rPr>
          <w:shd w:val="clear" w:color="auto" w:fill="FFFFFF"/>
          <w:lang/>
        </w:rPr>
        <w:t xml:space="preserve">; контролируют выполнение обучающимися основных прав и обязанностей; защищают права обучающихся на всех уровнях управления </w:t>
      </w:r>
      <w:r w:rsidRPr="000747A0">
        <w:rPr>
          <w:shd w:val="clear" w:color="auto" w:fill="FFFFFF"/>
          <w:lang/>
        </w:rPr>
        <w:t>лицеем</w:t>
      </w:r>
      <w:r w:rsidRPr="000747A0">
        <w:rPr>
          <w:shd w:val="clear" w:color="auto" w:fill="FFFFFF"/>
          <w:lang/>
        </w:rPr>
        <w:t xml:space="preserve"> и т. д.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</w:t>
      </w:r>
      <w:r w:rsidRPr="000747A0">
        <w:rPr>
          <w:shd w:val="clear" w:color="auto" w:fill="FFFFFF"/>
          <w:lang/>
        </w:rPr>
        <w:t xml:space="preserve">лицея. 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19" w:name="bookmark360"/>
      <w:r w:rsidRPr="000747A0">
        <w:rPr>
          <w:b/>
          <w:bCs/>
          <w:lang/>
        </w:rPr>
        <w:t>Воспитание нравственных чувств, убеждений, этического сознания</w:t>
      </w:r>
      <w:bookmarkEnd w:id="219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Участвуют в общественно полезном труде в помощь </w:t>
      </w:r>
      <w:r w:rsidRPr="000747A0">
        <w:rPr>
          <w:shd w:val="clear" w:color="auto" w:fill="FFFFFF"/>
          <w:lang/>
        </w:rPr>
        <w:t>лицею</w:t>
      </w:r>
      <w:r w:rsidRPr="000747A0">
        <w:rPr>
          <w:shd w:val="clear" w:color="auto" w:fill="FFFFFF"/>
          <w:lang/>
        </w:rPr>
        <w:t>, городу, родному краю.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20" w:name="bookmark361"/>
      <w:r w:rsidRPr="000747A0">
        <w:rPr>
          <w:b/>
          <w:bCs/>
          <w:lang/>
        </w:rPr>
        <w:t>Воспитание экологической культуры, культуры здорового и безопасного образа жизни</w:t>
      </w:r>
      <w:bookmarkEnd w:id="220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Учатся экологически грамотному поведению в </w:t>
      </w:r>
      <w:r w:rsidRPr="000747A0">
        <w:rPr>
          <w:shd w:val="clear" w:color="auto" w:fill="FFFFFF"/>
          <w:lang/>
        </w:rPr>
        <w:t>лицее</w:t>
      </w:r>
      <w:r w:rsidRPr="000747A0">
        <w:rPr>
          <w:shd w:val="clear" w:color="auto" w:fill="FFFFFF"/>
          <w:lang/>
        </w:rPr>
        <w:t>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Участвуют в проведении </w:t>
      </w:r>
      <w:r w:rsidRPr="000747A0">
        <w:rPr>
          <w:shd w:val="clear" w:color="auto" w:fill="FFFFFF"/>
          <w:lang/>
        </w:rPr>
        <w:t>общелицейских</w:t>
      </w:r>
      <w:r w:rsidRPr="000747A0">
        <w:rPr>
          <w:shd w:val="clear" w:color="auto" w:fill="FFFFFF"/>
          <w:lang/>
        </w:rPr>
        <w:t xml:space="preserve"> спартакиад, эстафет, походов по родному краю. Ведут краеведческую, поисковую, экологическую работу и экскурсиях, путешествиях.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Участвуют в практической природоохранительной деятельности, в деятельности  экологических центров, </w:t>
      </w:r>
      <w:r w:rsidRPr="000747A0">
        <w:rPr>
          <w:shd w:val="clear" w:color="auto" w:fill="FFFFFF"/>
          <w:lang/>
        </w:rPr>
        <w:t>заповедников</w:t>
      </w:r>
      <w:r w:rsidRPr="000747A0">
        <w:rPr>
          <w:shd w:val="clear" w:color="auto" w:fill="FFFFFF"/>
          <w:lang/>
        </w:rPr>
        <w:t>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Учатся оказывать первую доврачебную помощь пострадавшим.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Проводят школьный экологический мониторинг, включающий: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систематические и целенаправленные наблюдения за состоянием окружающей среды своей местности, </w:t>
      </w:r>
      <w:r w:rsidRPr="000747A0">
        <w:rPr>
          <w:shd w:val="clear" w:color="auto" w:fill="FFFFFF"/>
          <w:lang/>
        </w:rPr>
        <w:t>лицея</w:t>
      </w:r>
      <w:r w:rsidRPr="000747A0">
        <w:rPr>
          <w:shd w:val="clear" w:color="auto" w:fill="FFFFFF"/>
          <w:lang/>
        </w:rPr>
        <w:t>, своего жилища;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мониторинг состояния водной и воздушной среды в своём жилище, </w:t>
      </w:r>
      <w:r w:rsidRPr="000747A0">
        <w:rPr>
          <w:shd w:val="clear" w:color="auto" w:fill="FFFFFF"/>
          <w:lang/>
        </w:rPr>
        <w:t>лицее</w:t>
      </w:r>
      <w:r w:rsidRPr="000747A0">
        <w:rPr>
          <w:shd w:val="clear" w:color="auto" w:fill="FFFFFF"/>
          <w:lang/>
        </w:rPr>
        <w:t>, населённом пункте;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F6337E" w:rsidRPr="000747A0" w:rsidRDefault="00F6337E" w:rsidP="0019088E">
      <w:pPr>
        <w:ind w:firstLine="454"/>
        <w:jc w:val="both"/>
        <w:rPr>
          <w:b/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Воспитание трудолюбия, сознательного, творческого отношения к образованию, труду и жизни, подготовка</w:t>
      </w:r>
      <w:r w:rsidRPr="000747A0">
        <w:rPr>
          <w:b/>
          <w:bCs/>
          <w:noProof/>
          <w:shd w:val="clear" w:color="auto" w:fill="FFFFFF"/>
          <w:lang/>
        </w:rPr>
        <w:t xml:space="preserve"> </w:t>
      </w:r>
      <w:r w:rsidRPr="000747A0">
        <w:rPr>
          <w:b/>
          <w:shd w:val="clear" w:color="auto" w:fill="FFFFFF"/>
          <w:lang/>
        </w:rPr>
        <w:t>к сознательному выбору профессии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Ведут дневники наблюдений по оценке окружающей среды.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олимпиадах по учебным предметам</w:t>
      </w:r>
      <w:r w:rsidRPr="000747A0">
        <w:rPr>
          <w:shd w:val="clear" w:color="auto" w:fill="FFFFFF"/>
          <w:lang/>
        </w:rPr>
        <w:t xml:space="preserve">. 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Участвуют в различных видах общественно полезной деятельности на базе </w:t>
      </w:r>
      <w:r w:rsidRPr="000747A0">
        <w:rPr>
          <w:shd w:val="clear" w:color="auto" w:fill="FFFFFF"/>
          <w:lang/>
        </w:rPr>
        <w:t>лицея</w:t>
      </w:r>
      <w:r w:rsidRPr="000747A0">
        <w:rPr>
          <w:shd w:val="clear" w:color="auto" w:fill="FFFFFF"/>
          <w:lang/>
        </w:rPr>
        <w:t xml:space="preserve">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мастерских, трудовые акции, других трудовых и творческих общественных объединений как подростковых, так и разновозрастных, как в учебное, так и в каникулярное время).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Участвуют во встречах и беседах с </w:t>
      </w:r>
      <w:r w:rsidR="00786F2B">
        <w:rPr>
          <w:shd w:val="clear" w:color="auto" w:fill="FFFFFF"/>
          <w:lang/>
        </w:rPr>
        <w:t xml:space="preserve">учениками </w:t>
      </w:r>
      <w:r w:rsidRPr="000747A0">
        <w:rPr>
          <w:shd w:val="clear" w:color="auto" w:fill="FFFFFF"/>
          <w:lang/>
        </w:rPr>
        <w:t>сво</w:t>
      </w:r>
      <w:r w:rsidRPr="000747A0">
        <w:rPr>
          <w:shd w:val="clear" w:color="auto" w:fill="FFFFFF"/>
          <w:lang/>
        </w:rPr>
        <w:t>его лицея</w:t>
      </w:r>
      <w:r w:rsidRPr="000747A0">
        <w:rPr>
          <w:shd w:val="clear" w:color="auto" w:fill="FFFFFF"/>
          <w:lang/>
        </w:rPr>
        <w:t>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</w:t>
      </w:r>
      <w:r w:rsidRPr="000747A0">
        <w:rPr>
          <w:shd w:val="clear" w:color="auto" w:fill="FFFFFF"/>
          <w:lang/>
        </w:rPr>
        <w:t xml:space="preserve">, </w:t>
      </w:r>
      <w:r w:rsidRPr="000747A0">
        <w:rPr>
          <w:shd w:val="clear" w:color="auto" w:fill="FFFFFF"/>
          <w:lang/>
        </w:rPr>
        <w:t>электронных и бумажных справочников, энциклопедий, каталогов с приложением карт, схем, фотографий и др.).</w:t>
      </w:r>
    </w:p>
    <w:p w:rsidR="00F6337E" w:rsidRPr="000747A0" w:rsidRDefault="00F6337E" w:rsidP="0019088E">
      <w:pPr>
        <w:keepNext/>
        <w:keepLines/>
        <w:ind w:firstLine="454"/>
        <w:jc w:val="both"/>
        <w:outlineLvl w:val="3"/>
        <w:rPr>
          <w:b/>
          <w:bCs/>
          <w:lang/>
        </w:rPr>
      </w:pPr>
      <w:bookmarkStart w:id="221" w:name="bookmark363"/>
      <w:r w:rsidRPr="000747A0">
        <w:rPr>
          <w:b/>
          <w:bCs/>
          <w:lang/>
        </w:rPr>
        <w:t>Воспитание ценностного отношения к прекрасному,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lang/>
        </w:rPr>
        <w:t>формирование основ эстетической культуры (эстетическое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lang/>
        </w:rPr>
        <w:t>воспитание)</w:t>
      </w:r>
      <w:bookmarkEnd w:id="221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лицея,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F6337E" w:rsidRPr="003477B3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</w:t>
      </w:r>
      <w:r w:rsidRPr="003477B3">
        <w:rPr>
          <w:shd w:val="clear" w:color="auto" w:fill="FFFFFF"/>
          <w:lang/>
        </w:rPr>
        <w:t>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F6337E" w:rsidRPr="003477B3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3477B3">
        <w:rPr>
          <w:shd w:val="clear" w:color="auto" w:fill="FFFFFF"/>
          <w:lang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F6337E" w:rsidRPr="003477B3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3477B3">
        <w:rPr>
          <w:shd w:val="clear" w:color="auto" w:fill="FFFFFF"/>
          <w:lang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3C1460" w:rsidRPr="003477B3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3477B3">
        <w:rPr>
          <w:shd w:val="clear" w:color="auto" w:fill="FFFFFF"/>
          <w:lang/>
        </w:rPr>
        <w:t xml:space="preserve">Участвуют в оформлении класса и лицея, озеленении территории лицея, стремятся внести красоту в </w:t>
      </w:r>
      <w:r w:rsidR="003C1460" w:rsidRPr="003477B3">
        <w:rPr>
          <w:shd w:val="clear" w:color="auto" w:fill="FFFFFF"/>
          <w:lang/>
        </w:rPr>
        <w:t>домашний быт.</w:t>
      </w:r>
    </w:p>
    <w:p w:rsidR="003477B3" w:rsidRDefault="00F6337E" w:rsidP="0019088E">
      <w:pPr>
        <w:jc w:val="both"/>
        <w:rPr>
          <w:b/>
          <w:lang w:eastAsia="en-US"/>
        </w:rPr>
      </w:pPr>
      <w:r w:rsidRPr="003477B3">
        <w:rPr>
          <w:b/>
          <w:lang w:eastAsia="en-US"/>
        </w:rPr>
        <w:t xml:space="preserve"> Основные формы воспитания и социализации обучающихся в лицее</w:t>
      </w:r>
    </w:p>
    <w:p w:rsidR="00126811" w:rsidRPr="00005949" w:rsidRDefault="00126811" w:rsidP="00005949">
      <w:pPr>
        <w:jc w:val="both"/>
        <w:rPr>
          <w:b/>
          <w:lang w:eastAsia="en-US"/>
        </w:rPr>
      </w:pPr>
      <w:r w:rsidRPr="00005949">
        <w:rPr>
          <w:b/>
          <w:u w:val="single"/>
        </w:rPr>
        <w:t xml:space="preserve">Предметная область «Основы духовно-нравственной культуры народов России»  </w:t>
      </w:r>
      <w:r w:rsidRPr="00005949">
        <w:rPr>
          <w:bdr w:val="none" w:sz="0" w:space="0" w:color="auto" w:frame="1"/>
        </w:rPr>
        <w:t>изучается в рамках реализации Программы воспитания и социализации об</w:t>
      </w:r>
      <w:r w:rsidRPr="00005949">
        <w:rPr>
          <w:bdr w:val="none" w:sz="0" w:space="0" w:color="auto" w:frame="1"/>
        </w:rPr>
        <w:t>у</w:t>
      </w:r>
      <w:r w:rsidRPr="00005949">
        <w:rPr>
          <w:bdr w:val="none" w:sz="0" w:space="0" w:color="auto" w:frame="1"/>
        </w:rPr>
        <w:t>чающихся.</w:t>
      </w:r>
    </w:p>
    <w:p w:rsidR="00126811" w:rsidRPr="00005949" w:rsidRDefault="00126811" w:rsidP="0019088E">
      <w:pPr>
        <w:jc w:val="both"/>
        <w:rPr>
          <w:b/>
          <w:lang w:eastAsia="en-US"/>
        </w:rPr>
      </w:pPr>
    </w:p>
    <w:p w:rsidR="003477B3" w:rsidRP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i/>
          <w:sz w:val="24"/>
          <w:szCs w:val="24"/>
        </w:rPr>
        <w:t>Содержание курса направлено на</w:t>
      </w:r>
      <w:r w:rsidRPr="003477B3">
        <w:rPr>
          <w:rFonts w:ascii="Times New Roman" w:hAnsi="Times New Roman"/>
          <w:sz w:val="24"/>
          <w:szCs w:val="24"/>
        </w:rPr>
        <w:t xml:space="preserve"> </w:t>
      </w:r>
      <w:r w:rsidRPr="003477B3">
        <w:rPr>
          <w:rFonts w:ascii="Times New Roman" w:hAnsi="Times New Roman"/>
          <w:i/>
          <w:sz w:val="24"/>
          <w:szCs w:val="24"/>
        </w:rPr>
        <w:t xml:space="preserve">формирование нравственного идеала, гражданской идентичности и воспитание патриотических чувств к своей Родине </w:t>
      </w:r>
      <w:r w:rsidRPr="003477B3">
        <w:rPr>
          <w:rFonts w:ascii="Times New Roman" w:hAnsi="Times New Roman"/>
          <w:sz w:val="24"/>
          <w:szCs w:val="24"/>
        </w:rPr>
        <w:t xml:space="preserve">(осознание себя как гражданина своего Отечества), исторической памяти. Материал курса представлен на «микроуровне» и «макроуровне». </w:t>
      </w:r>
      <w:r w:rsidRPr="003477B3">
        <w:rPr>
          <w:rFonts w:ascii="Times New Roman" w:hAnsi="Times New Roman"/>
          <w:i/>
          <w:sz w:val="24"/>
          <w:szCs w:val="24"/>
        </w:rPr>
        <w:t>Во-первых -</w:t>
      </w:r>
      <w:r w:rsidRPr="003477B3">
        <w:rPr>
          <w:rFonts w:ascii="Times New Roman" w:hAnsi="Times New Roman"/>
          <w:sz w:val="24"/>
          <w:szCs w:val="24"/>
        </w:rPr>
        <w:t xml:space="preserve">   это  малая Родина, этническая группа, семья, культурные и религиозные традиции, помогающие младшим школьникам актуализировать, имеющие у них знания, расширить и углубить их, получив (на уровне данной ступени образования) представления об исторических корнях и традициях народа, к которому принадлежит семья учащегося. </w:t>
      </w:r>
      <w:r w:rsidRPr="003477B3">
        <w:rPr>
          <w:rFonts w:ascii="Times New Roman" w:hAnsi="Times New Roman"/>
          <w:i/>
          <w:sz w:val="24"/>
          <w:szCs w:val="24"/>
        </w:rPr>
        <w:t>Во-вторых</w:t>
      </w:r>
      <w:r w:rsidRPr="003477B3">
        <w:rPr>
          <w:rFonts w:ascii="Times New Roman" w:hAnsi="Times New Roman"/>
          <w:sz w:val="24"/>
          <w:szCs w:val="24"/>
        </w:rPr>
        <w:t xml:space="preserve"> – актуализация представлений о России в целом, как многонациональном, поликонфе</w:t>
      </w:r>
      <w:r w:rsidRPr="003477B3">
        <w:rPr>
          <w:rFonts w:ascii="Times New Roman" w:hAnsi="Times New Roman"/>
          <w:sz w:val="24"/>
          <w:szCs w:val="24"/>
        </w:rPr>
        <w:t>с</w:t>
      </w:r>
      <w:r w:rsidRPr="003477B3">
        <w:rPr>
          <w:rFonts w:ascii="Times New Roman" w:hAnsi="Times New Roman"/>
          <w:sz w:val="24"/>
          <w:szCs w:val="24"/>
        </w:rPr>
        <w:t>сиональном государстве, с едиными для всех законами, общероссийскими духовно-нравственными и культурными ценностями.</w:t>
      </w:r>
    </w:p>
    <w:p w:rsidR="003477B3" w:rsidRP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i/>
          <w:sz w:val="24"/>
          <w:szCs w:val="24"/>
        </w:rPr>
        <w:t>Культурологическая направленность курса</w:t>
      </w:r>
      <w:r w:rsidRPr="003477B3">
        <w:rPr>
          <w:rFonts w:ascii="Times New Roman" w:hAnsi="Times New Roman"/>
          <w:sz w:val="24"/>
          <w:szCs w:val="24"/>
        </w:rPr>
        <w:t xml:space="preserve"> предполагает приобщение учащихся к культурному наследию народов нашей страны путём обращения к: географии России (сведения о природе и населении); истории России и народов её населяющих; нравственным заповедям традиционных российских религий; произведениям литературы, искусства, историческим источникам, фольклору народов России, СМИ. </w:t>
      </w:r>
    </w:p>
    <w:p w:rsidR="003477B3" w:rsidRP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sz w:val="24"/>
          <w:szCs w:val="24"/>
        </w:rPr>
        <w:t>Знания, которые получает ученик, как бы накладываются друг на друга, включаются в прочные ассоциативные связи. Положительный нравственный пример из прошлого или настоящего пробуждает у школьников стремление к подражанию, способствует нравственному воспитанию. Школьники ориентированы на персонифиц</w:t>
      </w:r>
      <w:r w:rsidRPr="003477B3">
        <w:rPr>
          <w:rFonts w:ascii="Times New Roman" w:hAnsi="Times New Roman"/>
          <w:sz w:val="24"/>
          <w:szCs w:val="24"/>
        </w:rPr>
        <w:t>и</w:t>
      </w:r>
      <w:r w:rsidRPr="003477B3">
        <w:rPr>
          <w:rFonts w:ascii="Times New Roman" w:hAnsi="Times New Roman"/>
          <w:sz w:val="24"/>
          <w:szCs w:val="24"/>
        </w:rPr>
        <w:t>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3477B3" w:rsidRP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sz w:val="24"/>
          <w:szCs w:val="24"/>
        </w:rPr>
        <w:t xml:space="preserve">В формировании духовно-нравственных основ народов России </w:t>
      </w:r>
      <w:r w:rsidRPr="003477B3">
        <w:rPr>
          <w:rFonts w:ascii="Times New Roman" w:hAnsi="Times New Roman"/>
          <w:i/>
          <w:sz w:val="24"/>
          <w:szCs w:val="24"/>
        </w:rPr>
        <w:t>большое значение имеет</w:t>
      </w:r>
      <w:r w:rsidRPr="003477B3">
        <w:rPr>
          <w:rFonts w:ascii="Times New Roman" w:hAnsi="Times New Roman"/>
          <w:sz w:val="24"/>
          <w:szCs w:val="24"/>
        </w:rPr>
        <w:t xml:space="preserve"> </w:t>
      </w:r>
      <w:r w:rsidRPr="003477B3">
        <w:rPr>
          <w:rFonts w:ascii="Times New Roman" w:hAnsi="Times New Roman"/>
          <w:i/>
          <w:sz w:val="24"/>
          <w:szCs w:val="24"/>
        </w:rPr>
        <w:t xml:space="preserve">диалог </w:t>
      </w:r>
      <w:r w:rsidRPr="003477B3">
        <w:rPr>
          <w:rFonts w:ascii="Times New Roman" w:hAnsi="Times New Roman"/>
          <w:sz w:val="24"/>
          <w:szCs w:val="24"/>
        </w:rPr>
        <w:t xml:space="preserve">школьников с одноклассниками, учителем, родителями и другими родственниками. </w:t>
      </w:r>
      <w:r w:rsidRPr="003477B3">
        <w:rPr>
          <w:rFonts w:ascii="Times New Roman" w:hAnsi="Times New Roman"/>
          <w:i/>
          <w:sz w:val="24"/>
          <w:szCs w:val="24"/>
        </w:rPr>
        <w:t>Диалог в данном случае:  является источником новых знаний, актуализации, обобщения и систематизации изученного материала;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 разв</w:t>
      </w:r>
      <w:r w:rsidRPr="003477B3">
        <w:rPr>
          <w:rFonts w:ascii="Times New Roman" w:hAnsi="Times New Roman"/>
          <w:i/>
          <w:sz w:val="24"/>
          <w:szCs w:val="24"/>
        </w:rPr>
        <w:t>и</w:t>
      </w:r>
      <w:r w:rsidRPr="003477B3">
        <w:rPr>
          <w:rFonts w:ascii="Times New Roman" w:hAnsi="Times New Roman"/>
          <w:i/>
          <w:sz w:val="24"/>
          <w:szCs w:val="24"/>
        </w:rPr>
        <w:t>вает культуру общения, повышает интерес к учебе.</w:t>
      </w:r>
    </w:p>
    <w:p w:rsid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sz w:val="24"/>
          <w:szCs w:val="24"/>
        </w:rPr>
        <w:t xml:space="preserve">При изучении курса у учеников </w:t>
      </w:r>
      <w:r w:rsidRPr="003477B3">
        <w:rPr>
          <w:rFonts w:ascii="Times New Roman" w:hAnsi="Times New Roman"/>
          <w:i/>
          <w:sz w:val="24"/>
          <w:szCs w:val="24"/>
        </w:rPr>
        <w:t>развиваются познавательные способн</w:t>
      </w:r>
      <w:r w:rsidRPr="003477B3">
        <w:rPr>
          <w:rFonts w:ascii="Times New Roman" w:hAnsi="Times New Roman"/>
          <w:i/>
          <w:sz w:val="24"/>
          <w:szCs w:val="24"/>
        </w:rPr>
        <w:t>о</w:t>
      </w:r>
      <w:r w:rsidRPr="003477B3">
        <w:rPr>
          <w:rFonts w:ascii="Times New Roman" w:hAnsi="Times New Roman"/>
          <w:i/>
          <w:sz w:val="24"/>
          <w:szCs w:val="24"/>
        </w:rPr>
        <w:t>сти:</w:t>
      </w:r>
      <w:r w:rsidRPr="003477B3">
        <w:rPr>
          <w:rFonts w:ascii="Times New Roman" w:hAnsi="Times New Roman"/>
          <w:sz w:val="24"/>
          <w:szCs w:val="24"/>
        </w:rPr>
        <w:t xml:space="preserve">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др.) для ответа на вопросы, подготовки небольших со- общений; анализировать и описывать памятники культуры (жилища, культовые объекты, произведения искусства и т.д.); сравнивать бытовые объекты (ж</w:t>
      </w:r>
      <w:r w:rsidRPr="003477B3">
        <w:rPr>
          <w:rFonts w:ascii="Times New Roman" w:hAnsi="Times New Roman"/>
          <w:sz w:val="24"/>
          <w:szCs w:val="24"/>
        </w:rPr>
        <w:t>и</w:t>
      </w:r>
      <w:r w:rsidRPr="003477B3">
        <w:rPr>
          <w:rFonts w:ascii="Times New Roman" w:hAnsi="Times New Roman"/>
          <w:sz w:val="24"/>
          <w:szCs w:val="24"/>
        </w:rPr>
        <w:t>лища, одежду и т.д.), авторское и своё отношение к литературным героям, реальным событиям и людям; приводить мотивированные оценочные сужд</w:t>
      </w:r>
      <w:r w:rsidRPr="003477B3">
        <w:rPr>
          <w:rFonts w:ascii="Times New Roman" w:hAnsi="Times New Roman"/>
          <w:sz w:val="24"/>
          <w:szCs w:val="24"/>
        </w:rPr>
        <w:t>е</w:t>
      </w:r>
      <w:r w:rsidRPr="003477B3">
        <w:rPr>
          <w:rFonts w:ascii="Times New Roman" w:hAnsi="Times New Roman"/>
          <w:sz w:val="24"/>
          <w:szCs w:val="24"/>
        </w:rPr>
        <w:t xml:space="preserve">ния о поступках людей, их поведении, положительных качествах личности и т.д. </w:t>
      </w:r>
    </w:p>
    <w:p w:rsidR="003477B3" w:rsidRPr="003477B3" w:rsidRDefault="003477B3" w:rsidP="0019088E">
      <w:pPr>
        <w:pStyle w:val="af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77B3">
        <w:rPr>
          <w:rFonts w:ascii="Times New Roman" w:hAnsi="Times New Roman"/>
          <w:bCs/>
          <w:color w:val="000000"/>
          <w:sz w:val="24"/>
          <w:szCs w:val="24"/>
        </w:rPr>
        <w:t xml:space="preserve">Диалоговой форме общения на уроках и дома способствуют </w:t>
      </w:r>
      <w:r w:rsidRPr="003477B3">
        <w:rPr>
          <w:rFonts w:ascii="Times New Roman" w:hAnsi="Times New Roman"/>
          <w:bCs/>
          <w:i/>
          <w:color w:val="000000"/>
          <w:sz w:val="24"/>
          <w:szCs w:val="24"/>
        </w:rPr>
        <w:t>интерактивная познавательная деятельность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, а также беседы на темы, которые дают возможность включить в работу детей их родителей и других родственников. 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др.) для ответа на вопросы, подготовки небольших со- общений; анализировать и описывать памятники культуры (жилища, культовые объекты, произведения искусства и т.д.); сравнивать бытовые объекты (жилища, одежду и т.д.), авторское и своё отношение к литературным гер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ям, реальным событиям и людям; приводить мотивированные оценочные с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ждения о поступках людей, их поведении, положительных качествах личн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77B3">
        <w:rPr>
          <w:rFonts w:ascii="Times New Roman" w:hAnsi="Times New Roman"/>
          <w:bCs/>
          <w:color w:val="000000"/>
          <w:sz w:val="24"/>
          <w:szCs w:val="24"/>
        </w:rPr>
        <w:t xml:space="preserve">сти и т.д. </w:t>
      </w:r>
    </w:p>
    <w:p w:rsidR="003477B3" w:rsidRPr="003477B3" w:rsidRDefault="003477B3" w:rsidP="0019088E">
      <w:pPr>
        <w:pStyle w:val="p7"/>
        <w:spacing w:before="0" w:beforeAutospacing="0" w:after="0" w:afterAutospacing="0"/>
        <w:jc w:val="both"/>
        <w:rPr>
          <w:bCs/>
          <w:i/>
          <w:color w:val="000000"/>
        </w:rPr>
      </w:pPr>
      <w:r w:rsidRPr="003477B3">
        <w:t xml:space="preserve">При реализации предметной области предполагается </w:t>
      </w:r>
      <w:r w:rsidRPr="003477B3">
        <w:rPr>
          <w:b/>
          <w:i/>
        </w:rPr>
        <w:t>безотметочная система обучения.</w:t>
      </w:r>
      <w:r w:rsidRPr="003477B3">
        <w:rPr>
          <w:b/>
        </w:rPr>
        <w:t xml:space="preserve"> </w:t>
      </w:r>
      <w:r w:rsidRPr="003477B3">
        <w:t>Оценку знаний обучающихся целесообразно проводить в форме индивидуальных и ко</w:t>
      </w:r>
      <w:r w:rsidRPr="003477B3">
        <w:t>л</w:t>
      </w:r>
      <w:r w:rsidRPr="003477B3">
        <w:t>лективных проектов, творческих работ об</w:t>
      </w:r>
      <w:r w:rsidRPr="003477B3">
        <w:t>у</w:t>
      </w:r>
      <w:r w:rsidRPr="003477B3">
        <w:t>чающихся и их обсуждения в классе.</w:t>
      </w:r>
    </w:p>
    <w:p w:rsidR="003477B3" w:rsidRPr="003477B3" w:rsidRDefault="003477B3" w:rsidP="0019088E">
      <w:pPr>
        <w:ind w:left="720"/>
        <w:jc w:val="both"/>
        <w:rPr>
          <w:b/>
          <w:lang w:eastAsia="en-US"/>
        </w:rPr>
      </w:pPr>
    </w:p>
    <w:p w:rsidR="00F6337E" w:rsidRPr="000747A0" w:rsidRDefault="00F6337E" w:rsidP="0019088E">
      <w:pPr>
        <w:widowControl w:val="0"/>
        <w:numPr>
          <w:ilvl w:val="0"/>
          <w:numId w:val="10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Поддержка и развитие общелицейских традиций и ритуалов, формирующих у об</w:t>
      </w:r>
      <w:r w:rsidRPr="000747A0">
        <w:rPr>
          <w:iCs/>
          <w:lang w:eastAsia="ar-SA"/>
        </w:rPr>
        <w:t>у</w:t>
      </w:r>
      <w:r w:rsidRPr="000747A0">
        <w:rPr>
          <w:iCs/>
          <w:lang w:eastAsia="ar-SA"/>
        </w:rPr>
        <w:t>чающихся чувства лицейского патриотизма,  реализуется посредством таких форм как использование лицейской символики (эмблема, школьная форма; развитие чувства лицейского братства посредством включения в общел</w:t>
      </w:r>
      <w:r w:rsidR="00786F2B">
        <w:rPr>
          <w:iCs/>
          <w:lang w:eastAsia="ar-SA"/>
        </w:rPr>
        <w:t>ицейскую деятел</w:t>
      </w:r>
      <w:r w:rsidR="00786F2B">
        <w:rPr>
          <w:iCs/>
          <w:lang w:eastAsia="ar-SA"/>
        </w:rPr>
        <w:t>ь</w:t>
      </w:r>
      <w:r w:rsidR="00786F2B">
        <w:rPr>
          <w:iCs/>
          <w:lang w:eastAsia="ar-SA"/>
        </w:rPr>
        <w:t>ность, ежегодные общелицейские</w:t>
      </w:r>
      <w:r w:rsidRPr="000747A0">
        <w:rPr>
          <w:iCs/>
          <w:lang w:eastAsia="ar-SA"/>
        </w:rPr>
        <w:t xml:space="preserve"> праздник</w:t>
      </w:r>
      <w:r w:rsidR="00786F2B">
        <w:rPr>
          <w:iCs/>
          <w:lang w:eastAsia="ar-SA"/>
        </w:rPr>
        <w:t>и,</w:t>
      </w:r>
      <w:r w:rsidRPr="000747A0">
        <w:rPr>
          <w:iCs/>
          <w:lang w:eastAsia="ar-SA"/>
        </w:rPr>
        <w:t xml:space="preserve"> ежегодная церемония награждения лучших лицеистов, педагогов на традиционном итоговом общелицейском праз</w:t>
      </w:r>
      <w:r w:rsidRPr="000747A0">
        <w:rPr>
          <w:iCs/>
          <w:lang w:eastAsia="ar-SA"/>
        </w:rPr>
        <w:t>д</w:t>
      </w:r>
      <w:r w:rsidRPr="000747A0">
        <w:rPr>
          <w:iCs/>
          <w:lang w:eastAsia="ar-SA"/>
        </w:rPr>
        <w:t>нике и т.д..)</w:t>
      </w:r>
    </w:p>
    <w:p w:rsidR="00F6337E" w:rsidRPr="000747A0" w:rsidRDefault="00F6337E" w:rsidP="0019088E">
      <w:pPr>
        <w:widowControl w:val="0"/>
        <w:numPr>
          <w:ilvl w:val="0"/>
          <w:numId w:val="9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Подготовка, проведение и анализ ключевых общелицейских дел таких как лице</w:t>
      </w:r>
      <w:r w:rsidRPr="000747A0">
        <w:rPr>
          <w:iCs/>
          <w:lang w:eastAsia="ar-SA"/>
        </w:rPr>
        <w:t>й</w:t>
      </w:r>
      <w:r w:rsidRPr="000747A0">
        <w:rPr>
          <w:iCs/>
          <w:lang w:eastAsia="ar-SA"/>
        </w:rPr>
        <w:t>ская декада, социальные проекты, тематические акции.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Поддержка ученического самоуправления в лицее, т.е. организация деятельности Совета</w:t>
      </w:r>
      <w:r w:rsidR="00786F2B">
        <w:rPr>
          <w:iCs/>
          <w:lang w:eastAsia="ar-SA"/>
        </w:rPr>
        <w:t xml:space="preserve"> учащихся</w:t>
      </w:r>
      <w:r w:rsidRPr="000747A0">
        <w:rPr>
          <w:iCs/>
          <w:lang w:eastAsia="ar-SA"/>
        </w:rPr>
        <w:t>,.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Формирование коллективов классов посредством таких форм деятельности как и</w:t>
      </w:r>
      <w:r w:rsidRPr="000747A0">
        <w:rPr>
          <w:iCs/>
          <w:lang w:eastAsia="ar-SA"/>
        </w:rPr>
        <w:t>г</w:t>
      </w:r>
      <w:r w:rsidRPr="000747A0">
        <w:rPr>
          <w:iCs/>
          <w:lang w:eastAsia="ar-SA"/>
        </w:rPr>
        <w:t xml:space="preserve">ры и тренинги на сплочение классных коллективов; внутриклассные КТД; «Дни рождения классов» и т.д.. 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Развитие системы поощрения социальной успешности и проявлений активной жи</w:t>
      </w:r>
      <w:r w:rsidRPr="000747A0">
        <w:rPr>
          <w:iCs/>
          <w:lang w:eastAsia="ar-SA"/>
        </w:rPr>
        <w:t>з</w:t>
      </w:r>
      <w:r w:rsidRPr="000747A0">
        <w:rPr>
          <w:iCs/>
          <w:lang w:eastAsia="ar-SA"/>
        </w:rPr>
        <w:t>ненной позиции обучающихся реализуется в рамках таких форм как «Портфолио лицеиста», система поощрения лицеистов в классе, на общелицейских мероприят</w:t>
      </w:r>
      <w:r w:rsidRPr="000747A0">
        <w:rPr>
          <w:iCs/>
          <w:lang w:eastAsia="ar-SA"/>
        </w:rPr>
        <w:t>и</w:t>
      </w:r>
      <w:r w:rsidRPr="000747A0">
        <w:rPr>
          <w:iCs/>
          <w:lang w:eastAsia="ar-SA"/>
        </w:rPr>
        <w:t xml:space="preserve">ях, установление </w:t>
      </w:r>
      <w:r w:rsidR="00786F2B">
        <w:rPr>
          <w:iCs/>
          <w:lang w:eastAsia="ar-SA"/>
        </w:rPr>
        <w:t xml:space="preserve">стипендий </w:t>
      </w:r>
      <w:r w:rsidRPr="000747A0">
        <w:rPr>
          <w:iCs/>
          <w:lang w:eastAsia="ar-SA"/>
        </w:rPr>
        <w:t>лучшим обучающимся, благодарственные письма р</w:t>
      </w:r>
      <w:r w:rsidRPr="000747A0">
        <w:rPr>
          <w:iCs/>
          <w:lang w:eastAsia="ar-SA"/>
        </w:rPr>
        <w:t>о</w:t>
      </w:r>
      <w:r w:rsidRPr="000747A0">
        <w:rPr>
          <w:iCs/>
          <w:lang w:eastAsia="ar-SA"/>
        </w:rPr>
        <w:t>дителям и т.д..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Реализация воспитательного потенциала урока реализуется через превращение зн</w:t>
      </w:r>
      <w:r w:rsidRPr="000747A0">
        <w:rPr>
          <w:iCs/>
          <w:lang w:eastAsia="ar-SA"/>
        </w:rPr>
        <w:t>а</w:t>
      </w:r>
      <w:r w:rsidRPr="000747A0">
        <w:rPr>
          <w:iCs/>
          <w:lang w:eastAsia="ar-SA"/>
        </w:rPr>
        <w:t>ний в объекты эмоционального переживания; организация работы с воспитыва</w:t>
      </w:r>
      <w:r w:rsidRPr="000747A0">
        <w:rPr>
          <w:iCs/>
          <w:lang w:eastAsia="ar-SA"/>
        </w:rPr>
        <w:t>ю</w:t>
      </w:r>
      <w:r w:rsidRPr="000747A0">
        <w:rPr>
          <w:iCs/>
          <w:lang w:eastAsia="ar-SA"/>
        </w:rPr>
        <w:t>щей информацией; привлечение внимания к нравственным проблемам, связанными с открытиями и изобретениями; включение школьников в конструктивный диалог (дебаты, дискуссии, деловые игры).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Реализация воспитательного потенциала внеурочных занятий, которые организ</w:t>
      </w:r>
      <w:r w:rsidRPr="000747A0">
        <w:rPr>
          <w:iCs/>
          <w:lang w:eastAsia="ar-SA"/>
        </w:rPr>
        <w:t>у</w:t>
      </w:r>
      <w:r w:rsidRPr="000747A0">
        <w:rPr>
          <w:iCs/>
          <w:lang w:eastAsia="ar-SA"/>
        </w:rPr>
        <w:t>ются, во-первых, на базе классов, во-вторых, на базе секций, кружков, студий, и других детских объединений (кружки по предметам, спортивные</w:t>
      </w:r>
      <w:r w:rsidR="00786F2B">
        <w:rPr>
          <w:iCs/>
          <w:lang w:eastAsia="ar-SA"/>
        </w:rPr>
        <w:t xml:space="preserve"> секции,  брейн-ринг, творческие</w:t>
      </w:r>
      <w:r w:rsidRPr="000747A0">
        <w:rPr>
          <w:iCs/>
          <w:lang w:eastAsia="ar-SA"/>
        </w:rPr>
        <w:t xml:space="preserve"> конкурс</w:t>
      </w:r>
      <w:r w:rsidR="00786F2B">
        <w:rPr>
          <w:iCs/>
          <w:lang w:eastAsia="ar-SA"/>
        </w:rPr>
        <w:t>ы).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Профессиональное просвещение, диагностирование и консультирование лицеистов по проблемам профориентации осуществляется в следующих формах: циклы профориентационных часов, деловые игры,  экскурсии на предприятия, дни откр</w:t>
      </w:r>
      <w:r w:rsidRPr="000747A0">
        <w:rPr>
          <w:iCs/>
          <w:lang w:eastAsia="ar-SA"/>
        </w:rPr>
        <w:t>ы</w:t>
      </w:r>
      <w:r w:rsidRPr="000747A0">
        <w:rPr>
          <w:iCs/>
          <w:lang w:eastAsia="ar-SA"/>
        </w:rPr>
        <w:t>тых дверей в ВУЗах, индивидуальные консультации психолога и т.д., лекции пр</w:t>
      </w:r>
      <w:r w:rsidRPr="000747A0">
        <w:rPr>
          <w:iCs/>
          <w:lang w:eastAsia="ar-SA"/>
        </w:rPr>
        <w:t>е</w:t>
      </w:r>
      <w:r w:rsidRPr="000747A0">
        <w:rPr>
          <w:iCs/>
          <w:lang w:eastAsia="ar-SA"/>
        </w:rPr>
        <w:t>подавателей ВУЗов для старшекласснико; участие лицеистов в многопредметных оли</w:t>
      </w:r>
      <w:r w:rsidRPr="000747A0">
        <w:rPr>
          <w:iCs/>
          <w:lang w:eastAsia="ar-SA"/>
        </w:rPr>
        <w:t>м</w:t>
      </w:r>
      <w:r w:rsidRPr="000747A0">
        <w:rPr>
          <w:iCs/>
          <w:lang w:eastAsia="ar-SA"/>
        </w:rPr>
        <w:t>пиадах, проводимых различными вузами; разработка научно-исследовательских проектов и представление их на конференциях, выставках, ко</w:t>
      </w:r>
      <w:r w:rsidRPr="000747A0">
        <w:rPr>
          <w:iCs/>
          <w:lang w:eastAsia="ar-SA"/>
        </w:rPr>
        <w:t>н</w:t>
      </w:r>
      <w:r w:rsidRPr="000747A0">
        <w:rPr>
          <w:iCs/>
          <w:lang w:eastAsia="ar-SA"/>
        </w:rPr>
        <w:t xml:space="preserve">курсах.   </w:t>
      </w:r>
    </w:p>
    <w:p w:rsidR="003A5701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3A5701">
        <w:rPr>
          <w:iCs/>
          <w:lang w:eastAsia="ar-SA"/>
        </w:rPr>
        <w:t>Организация совместной деятельности с семьями обучающихся осуществляется в следующих формах: проведение родительских</w:t>
      </w:r>
      <w:r w:rsidR="00786F2B" w:rsidRPr="003A5701">
        <w:rPr>
          <w:iCs/>
          <w:lang w:eastAsia="ar-SA"/>
        </w:rPr>
        <w:t xml:space="preserve"> собраний</w:t>
      </w:r>
      <w:r w:rsidRPr="003A5701">
        <w:rPr>
          <w:iCs/>
          <w:lang w:eastAsia="ar-SA"/>
        </w:rPr>
        <w:t>; консультации психологов для родителей, тематических родительских</w:t>
      </w:r>
      <w:r w:rsidR="00786F2B" w:rsidRPr="003A5701">
        <w:rPr>
          <w:iCs/>
          <w:lang w:eastAsia="ar-SA"/>
        </w:rPr>
        <w:t xml:space="preserve"> собраний; работа «Родительской </w:t>
      </w:r>
      <w:r w:rsidR="003A5701" w:rsidRPr="003A5701">
        <w:rPr>
          <w:iCs/>
          <w:lang w:eastAsia="ar-SA"/>
        </w:rPr>
        <w:t>с</w:t>
      </w:r>
      <w:r w:rsidR="00786F2B" w:rsidRPr="003A5701">
        <w:rPr>
          <w:iCs/>
          <w:lang w:eastAsia="ar-SA"/>
        </w:rPr>
        <w:t>тр</w:t>
      </w:r>
      <w:r w:rsidR="00786F2B" w:rsidRPr="003A5701">
        <w:rPr>
          <w:iCs/>
          <w:lang w:eastAsia="ar-SA"/>
        </w:rPr>
        <w:t>а</w:t>
      </w:r>
      <w:r w:rsidR="00786F2B" w:rsidRPr="003A5701">
        <w:rPr>
          <w:iCs/>
          <w:lang w:eastAsia="ar-SA"/>
        </w:rPr>
        <w:t>нички</w:t>
      </w:r>
      <w:r w:rsidRPr="003A5701">
        <w:rPr>
          <w:iCs/>
          <w:lang w:eastAsia="ar-SA"/>
        </w:rPr>
        <w:t>» на сайте лицея,</w:t>
      </w:r>
      <w:r w:rsidR="003A5701">
        <w:rPr>
          <w:iCs/>
          <w:lang w:eastAsia="ar-SA"/>
        </w:rPr>
        <w:t xml:space="preserve"> проведение семейных конкурсов.</w:t>
      </w:r>
    </w:p>
    <w:p w:rsidR="00F6337E" w:rsidRPr="003A5701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3A5701">
        <w:rPr>
          <w:iCs/>
          <w:lang w:eastAsia="ar-SA"/>
        </w:rPr>
        <w:t>Совместная деятельность с организациями дополнительного образования, культ</w:t>
      </w:r>
      <w:r w:rsidRPr="003A5701">
        <w:rPr>
          <w:iCs/>
          <w:lang w:eastAsia="ar-SA"/>
        </w:rPr>
        <w:t>у</w:t>
      </w:r>
      <w:r w:rsidRPr="003A5701">
        <w:rPr>
          <w:iCs/>
          <w:lang w:eastAsia="ar-SA"/>
        </w:rPr>
        <w:t>ры и спорта, общественными организациями может быть в таких формах как фун</w:t>
      </w:r>
      <w:r w:rsidRPr="003A5701">
        <w:rPr>
          <w:iCs/>
          <w:lang w:eastAsia="ar-SA"/>
        </w:rPr>
        <w:t>к</w:t>
      </w:r>
      <w:r w:rsidRPr="003A5701">
        <w:rPr>
          <w:iCs/>
          <w:lang w:eastAsia="ar-SA"/>
        </w:rPr>
        <w:t>ционирование на базе лицея творческих кружков и студий; экологические акции совместно с</w:t>
      </w:r>
      <w:r w:rsidR="003A5701">
        <w:rPr>
          <w:iCs/>
          <w:lang w:eastAsia="ar-SA"/>
        </w:rPr>
        <w:t xml:space="preserve"> ЭБЦ</w:t>
      </w:r>
      <w:r w:rsidRPr="003A5701">
        <w:rPr>
          <w:iCs/>
          <w:lang w:eastAsia="ar-SA"/>
        </w:rPr>
        <w:t>, туристические слёты в сотрудничестве с центром юных тур</w:t>
      </w:r>
      <w:r w:rsidRPr="003A5701">
        <w:rPr>
          <w:iCs/>
          <w:lang w:eastAsia="ar-SA"/>
        </w:rPr>
        <w:t>и</w:t>
      </w:r>
      <w:r w:rsidRPr="003A5701">
        <w:rPr>
          <w:iCs/>
          <w:lang w:eastAsia="ar-SA"/>
        </w:rPr>
        <w:t xml:space="preserve">стов; фестиваль театрального творчества и т.д.. 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Рациональная организация здоровьесберегающей среды лицея осуществляется в следующих формах: цветовое и декоративное оформление учебных помещений; организация уроков в строгом соответствии с нормами охраны здоровья; зеленение пришкольной территории, физкультминутки на уроках и подвижные игры на пер</w:t>
      </w:r>
      <w:r w:rsidRPr="000747A0">
        <w:rPr>
          <w:iCs/>
          <w:lang w:eastAsia="ar-SA"/>
        </w:rPr>
        <w:t>е</w:t>
      </w:r>
      <w:r w:rsidRPr="000747A0">
        <w:rPr>
          <w:iCs/>
          <w:lang w:eastAsia="ar-SA"/>
        </w:rPr>
        <w:t>менах и т.д..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Организация системы физкультурно-спортивных и оздоровительных мероприятий осуществляется в следующих формах: спортивные соревнования между командами классов, индивидуальные спортивные турниры, общелицейские Дни здоровья, п</w:t>
      </w:r>
      <w:r w:rsidRPr="000747A0">
        <w:rPr>
          <w:iCs/>
          <w:lang w:eastAsia="ar-SA"/>
        </w:rPr>
        <w:t>о</w:t>
      </w:r>
      <w:r w:rsidRPr="000747A0">
        <w:rPr>
          <w:iCs/>
          <w:lang w:eastAsia="ar-SA"/>
        </w:rPr>
        <w:t>ходы выходного дня, участие в спортивных соревнованиях города и области, и т.д..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iCs/>
          <w:lang w:eastAsia="ar-SA"/>
        </w:rPr>
      </w:pPr>
      <w:r w:rsidRPr="000747A0">
        <w:rPr>
          <w:iCs/>
          <w:lang w:eastAsia="ar-SA"/>
        </w:rPr>
        <w:t>Организация системы занятий по профилактике употребления психоактивных в</w:t>
      </w:r>
      <w:r w:rsidRPr="000747A0">
        <w:rPr>
          <w:iCs/>
          <w:lang w:eastAsia="ar-SA"/>
        </w:rPr>
        <w:t>е</w:t>
      </w:r>
      <w:r w:rsidRPr="000747A0">
        <w:rPr>
          <w:iCs/>
          <w:lang w:eastAsia="ar-SA"/>
        </w:rPr>
        <w:t>ществ и детского дорожно-транспортного травматизма включает в с</w:t>
      </w:r>
      <w:r w:rsidR="003A5701">
        <w:rPr>
          <w:iCs/>
          <w:lang w:eastAsia="ar-SA"/>
        </w:rPr>
        <w:t>ебя систему тренингов, спецкурсов</w:t>
      </w:r>
      <w:r w:rsidRPr="000747A0">
        <w:rPr>
          <w:iCs/>
          <w:lang w:eastAsia="ar-SA"/>
        </w:rPr>
        <w:t>, направленн</w:t>
      </w:r>
      <w:r w:rsidR="003A5701">
        <w:rPr>
          <w:iCs/>
          <w:lang w:eastAsia="ar-SA"/>
        </w:rPr>
        <w:t>ых</w:t>
      </w:r>
      <w:r w:rsidRPr="000747A0">
        <w:rPr>
          <w:iCs/>
          <w:lang w:eastAsia="ar-SA"/>
        </w:rPr>
        <w:t xml:space="preserve"> на защиту от негативных информационно-психологических воздействий, тематические родительские собрания, исследов</w:t>
      </w:r>
      <w:r w:rsidRPr="000747A0">
        <w:rPr>
          <w:iCs/>
          <w:lang w:eastAsia="ar-SA"/>
        </w:rPr>
        <w:t>а</w:t>
      </w:r>
      <w:r w:rsidRPr="000747A0">
        <w:rPr>
          <w:iCs/>
          <w:lang w:eastAsia="ar-SA"/>
        </w:rPr>
        <w:t>тельские проекты школьников, тематические классные часы, разработку тематич</w:t>
      </w:r>
      <w:r w:rsidRPr="000747A0">
        <w:rPr>
          <w:iCs/>
          <w:lang w:eastAsia="ar-SA"/>
        </w:rPr>
        <w:t>е</w:t>
      </w:r>
      <w:r w:rsidRPr="000747A0">
        <w:rPr>
          <w:iCs/>
          <w:lang w:eastAsia="ar-SA"/>
        </w:rPr>
        <w:t>ских памяток для детей и родителей и т.д.</w:t>
      </w:r>
    </w:p>
    <w:p w:rsidR="00F6337E" w:rsidRPr="000747A0" w:rsidRDefault="00F6337E" w:rsidP="0019088E">
      <w:pPr>
        <w:widowControl w:val="0"/>
        <w:numPr>
          <w:ilvl w:val="0"/>
          <w:numId w:val="2"/>
        </w:numPr>
        <w:jc w:val="both"/>
        <w:rPr>
          <w:lang w:eastAsia="ar-SA"/>
        </w:rPr>
      </w:pPr>
      <w:r w:rsidRPr="000747A0">
        <w:rPr>
          <w:iCs/>
          <w:lang w:eastAsia="ar-SA"/>
        </w:rPr>
        <w:t xml:space="preserve">Организация социально-значимой деятельности. </w:t>
      </w:r>
      <w:r w:rsidRPr="000747A0">
        <w:rPr>
          <w:lang w:eastAsia="ar-SA"/>
        </w:rPr>
        <w:t>Включение учащихся лицея в зн</w:t>
      </w:r>
      <w:r w:rsidRPr="000747A0">
        <w:rPr>
          <w:lang w:eastAsia="ar-SA"/>
        </w:rPr>
        <w:t>а</w:t>
      </w:r>
      <w:r w:rsidRPr="000747A0">
        <w:rPr>
          <w:lang w:eastAsia="ar-SA"/>
        </w:rPr>
        <w:t>чимую для них деятельность происходит посредством реализации социально-значимых проектов. Социально – значимая проектная деятельность выводит уч</w:t>
      </w:r>
      <w:r w:rsidRPr="000747A0">
        <w:rPr>
          <w:lang w:eastAsia="ar-SA"/>
        </w:rPr>
        <w:t>а</w:t>
      </w:r>
      <w:r w:rsidRPr="000747A0">
        <w:rPr>
          <w:lang w:eastAsia="ar-SA"/>
        </w:rPr>
        <w:t>щихся  за обычные рамки создания субъективно нового и ориентирует их на п</w:t>
      </w:r>
      <w:r w:rsidRPr="000747A0">
        <w:rPr>
          <w:lang w:eastAsia="ar-SA"/>
        </w:rPr>
        <w:t>о</w:t>
      </w:r>
      <w:r w:rsidRPr="000747A0">
        <w:rPr>
          <w:lang w:eastAsia="ar-SA"/>
        </w:rPr>
        <w:t>ступки, имеющие социальную ценность. При этом, развиваясь, мотивы, способы творческой социально-значимой деятельности, закрепляются и переходят в нравс</w:t>
      </w:r>
      <w:r w:rsidRPr="000747A0">
        <w:rPr>
          <w:lang w:eastAsia="ar-SA"/>
        </w:rPr>
        <w:t>т</w:t>
      </w:r>
      <w:r w:rsidRPr="000747A0">
        <w:rPr>
          <w:lang w:eastAsia="ar-SA"/>
        </w:rPr>
        <w:t xml:space="preserve">венные и деятельностно - волевые  черты характера. </w:t>
      </w:r>
    </w:p>
    <w:p w:rsidR="00F6337E" w:rsidRPr="000747A0" w:rsidRDefault="00F6337E" w:rsidP="0019088E">
      <w:pPr>
        <w:widowControl w:val="0"/>
        <w:ind w:firstLine="360"/>
        <w:jc w:val="both"/>
        <w:rPr>
          <w:lang w:eastAsia="ar-SA"/>
        </w:rPr>
      </w:pPr>
      <w:r w:rsidRPr="000747A0">
        <w:t>Практико-ориентированные</w:t>
      </w:r>
      <w:r w:rsidRPr="000747A0">
        <w:rPr>
          <w:lang w:eastAsia="ar-SA"/>
        </w:rPr>
        <w:t xml:space="preserve"> комплексные целевые программы, разрабатываемые н</w:t>
      </w:r>
      <w:r w:rsidRPr="000747A0">
        <w:rPr>
          <w:lang w:eastAsia="ar-SA"/>
        </w:rPr>
        <w:t>е</w:t>
      </w:r>
      <w:r w:rsidRPr="000747A0">
        <w:rPr>
          <w:lang w:eastAsia="ar-SA"/>
        </w:rPr>
        <w:t>большими временными творческими группами педагогов для реализации в сфере восп</w:t>
      </w:r>
      <w:r w:rsidRPr="000747A0">
        <w:rPr>
          <w:lang w:eastAsia="ar-SA"/>
        </w:rPr>
        <w:t>и</w:t>
      </w:r>
      <w:r w:rsidRPr="000747A0">
        <w:rPr>
          <w:lang w:eastAsia="ar-SA"/>
        </w:rPr>
        <w:t>тательной деятельности. Реализуя этот подход, в лицее разрабатывается комплекс средн</w:t>
      </w:r>
      <w:r w:rsidRPr="000747A0">
        <w:rPr>
          <w:lang w:eastAsia="ar-SA"/>
        </w:rPr>
        <w:t>е</w:t>
      </w:r>
      <w:r w:rsidRPr="000747A0">
        <w:rPr>
          <w:lang w:eastAsia="ar-SA"/>
        </w:rPr>
        <w:t xml:space="preserve">срочных и долгосрочных проектов. </w:t>
      </w:r>
    </w:p>
    <w:p w:rsidR="00F6337E" w:rsidRPr="000747A0" w:rsidRDefault="00F6337E" w:rsidP="0019088E">
      <w:pPr>
        <w:widowControl w:val="0"/>
        <w:numPr>
          <w:ilvl w:val="0"/>
          <w:numId w:val="4"/>
        </w:numPr>
        <w:jc w:val="both"/>
        <w:rPr>
          <w:lang w:eastAsia="ar-SA"/>
        </w:rPr>
      </w:pPr>
      <w:r w:rsidRPr="000747A0">
        <w:rPr>
          <w:lang w:eastAsia="ar-SA"/>
        </w:rPr>
        <w:t>Проект  «</w:t>
      </w:r>
      <w:r w:rsidR="003477B3">
        <w:rPr>
          <w:lang w:eastAsia="ar-SA"/>
        </w:rPr>
        <w:t>Лучший ученик</w:t>
      </w:r>
      <w:r w:rsidRPr="000747A0">
        <w:rPr>
          <w:lang w:eastAsia="ar-SA"/>
        </w:rPr>
        <w:t xml:space="preserve">». Цикл творческих конкурсов эстетического направления для учащихся </w:t>
      </w:r>
      <w:r w:rsidR="003A5701">
        <w:rPr>
          <w:lang w:eastAsia="ar-SA"/>
        </w:rPr>
        <w:t xml:space="preserve">всех </w:t>
      </w:r>
      <w:r w:rsidRPr="000747A0">
        <w:rPr>
          <w:lang w:eastAsia="ar-SA"/>
        </w:rPr>
        <w:t>классов (конкурс чтецов, инструменталистов, вокалистов, теа</w:t>
      </w:r>
      <w:r w:rsidRPr="000747A0">
        <w:rPr>
          <w:lang w:eastAsia="ar-SA"/>
        </w:rPr>
        <w:t>т</w:t>
      </w:r>
      <w:r w:rsidRPr="000747A0">
        <w:rPr>
          <w:lang w:eastAsia="ar-SA"/>
        </w:rPr>
        <w:t>ральный и др).</w:t>
      </w:r>
    </w:p>
    <w:p w:rsidR="00F6337E" w:rsidRDefault="003477B3" w:rsidP="0019088E">
      <w:pPr>
        <w:widowControl w:val="0"/>
        <w:numPr>
          <w:ilvl w:val="0"/>
          <w:numId w:val="4"/>
        </w:numPr>
        <w:jc w:val="both"/>
        <w:rPr>
          <w:lang w:eastAsia="ar-SA"/>
        </w:rPr>
      </w:pPr>
      <w:r>
        <w:rPr>
          <w:lang w:eastAsia="ar-SA"/>
        </w:rPr>
        <w:t>Прорамма</w:t>
      </w:r>
      <w:r w:rsidR="00F6337E" w:rsidRPr="000747A0">
        <w:rPr>
          <w:lang w:eastAsia="ar-SA"/>
        </w:rPr>
        <w:t xml:space="preserve">  «Каникулы» (создание условий для сохранения и укрепления здоровья детей и подростков, для отдыха в активной творческой развивающей деятельности на основе традиций лицея и творческих объединений в целях дальнейшего форм</w:t>
      </w:r>
      <w:r w:rsidR="00F6337E" w:rsidRPr="000747A0">
        <w:rPr>
          <w:lang w:eastAsia="ar-SA"/>
        </w:rPr>
        <w:t>и</w:t>
      </w:r>
      <w:r w:rsidR="00F6337E" w:rsidRPr="000747A0">
        <w:rPr>
          <w:lang w:eastAsia="ar-SA"/>
        </w:rPr>
        <w:t>рования культуры лицеистов, их всестороннего развития; создание образовател</w:t>
      </w:r>
      <w:r w:rsidR="00F6337E" w:rsidRPr="000747A0">
        <w:rPr>
          <w:lang w:eastAsia="ar-SA"/>
        </w:rPr>
        <w:t>ь</w:t>
      </w:r>
      <w:r w:rsidR="00F6337E" w:rsidRPr="000747A0">
        <w:rPr>
          <w:lang w:eastAsia="ar-SA"/>
        </w:rPr>
        <w:t>ной среды для формирования и/или практического закрепления умений и навыков учащихся в  природоохранной, опытно-исследовательской деятельности; развитие  активного культурного отдыха на природе, в сфере краеведения, туризма и эк</w:t>
      </w:r>
      <w:r w:rsidR="00F6337E" w:rsidRPr="000747A0">
        <w:rPr>
          <w:lang w:eastAsia="ar-SA"/>
        </w:rPr>
        <w:t>с</w:t>
      </w:r>
      <w:r w:rsidR="00F6337E" w:rsidRPr="000747A0">
        <w:rPr>
          <w:lang w:eastAsia="ar-SA"/>
        </w:rPr>
        <w:t>курсий).</w:t>
      </w:r>
    </w:p>
    <w:p w:rsidR="003477B3" w:rsidRDefault="00F6337E" w:rsidP="0019088E">
      <w:pPr>
        <w:widowControl w:val="0"/>
        <w:numPr>
          <w:ilvl w:val="0"/>
          <w:numId w:val="4"/>
        </w:numPr>
        <w:jc w:val="both"/>
        <w:rPr>
          <w:lang w:eastAsia="ar-SA"/>
        </w:rPr>
      </w:pPr>
      <w:r w:rsidRPr="000747A0">
        <w:t>Проект «Доброе дело» (акции «Книга в дар», «Подарок детскому</w:t>
      </w:r>
      <w:r w:rsidR="003A5701">
        <w:t xml:space="preserve"> приюту», «Под</w:t>
      </w:r>
      <w:r w:rsidR="003A5701">
        <w:t>а</w:t>
      </w:r>
      <w:r w:rsidR="003A5701">
        <w:t>рок ветерану»)</w:t>
      </w:r>
      <w:r w:rsidRPr="000747A0">
        <w:t>,   волонтерская работа по благо</w:t>
      </w:r>
      <w:r w:rsidR="003477B3">
        <w:t>устройству городских территорий.</w:t>
      </w:r>
      <w:r w:rsidRPr="000747A0">
        <w:t xml:space="preserve"> </w:t>
      </w:r>
    </w:p>
    <w:p w:rsidR="00F6337E" w:rsidRPr="000747A0" w:rsidRDefault="00F6337E" w:rsidP="0019088E">
      <w:pPr>
        <w:widowControl w:val="0"/>
        <w:numPr>
          <w:ilvl w:val="0"/>
          <w:numId w:val="4"/>
        </w:numPr>
        <w:jc w:val="both"/>
        <w:rPr>
          <w:lang w:eastAsia="ar-SA"/>
        </w:rPr>
      </w:pPr>
      <w:r w:rsidRPr="000747A0">
        <w:t>Проект «Защитник Отечества» (формирование системы военно-патриотического воспитания в лицее).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b/>
          <w:lang w:eastAsia="en-US"/>
        </w:rPr>
      </w:pP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  <w:r w:rsidRPr="000747A0">
        <w:rPr>
          <w:b/>
          <w:lang w:eastAsia="en-US"/>
        </w:rPr>
        <w:t>Организация системы экологической деятельности и мероприятий, направленных на экологическое воспитание</w:t>
      </w:r>
    </w:p>
    <w:p w:rsidR="00F6337E" w:rsidRPr="000747A0" w:rsidRDefault="00F6337E" w:rsidP="0019088E">
      <w:pPr>
        <w:numPr>
          <w:ilvl w:val="0"/>
          <w:numId w:val="6"/>
        </w:numPr>
        <w:jc w:val="both"/>
      </w:pPr>
      <w:r w:rsidRPr="000747A0">
        <w:t>Ежегодное участие обучающи</w:t>
      </w:r>
      <w:r w:rsidR="003A5701">
        <w:t>хся лицея участвуют в конкурсах</w:t>
      </w:r>
      <w:r w:rsidRPr="000747A0">
        <w:t>: литературный конкурс о красоте и экологических проблемах родного края, конкурс поделок из природного материала,  фотоконкурс «Экообъектив», конкурс социально-значимых проектов и и</w:t>
      </w:r>
      <w:r w:rsidRPr="000747A0">
        <w:t>с</w:t>
      </w:r>
      <w:r w:rsidRPr="000747A0">
        <w:t xml:space="preserve">следовательских работ. </w:t>
      </w:r>
    </w:p>
    <w:p w:rsidR="00F6337E" w:rsidRPr="000747A0" w:rsidRDefault="00F6337E" w:rsidP="0019088E">
      <w:pPr>
        <w:numPr>
          <w:ilvl w:val="0"/>
          <w:numId w:val="6"/>
        </w:numPr>
        <w:jc w:val="both"/>
      </w:pPr>
      <w:r w:rsidRPr="000747A0">
        <w:t>Участие лицеистов в международной акции «Марш парков», посвященной особо охр</w:t>
      </w:r>
      <w:r w:rsidRPr="000747A0">
        <w:t>а</w:t>
      </w:r>
      <w:r w:rsidRPr="000747A0">
        <w:t xml:space="preserve">няемым природным объектам и территориям.     </w:t>
      </w:r>
    </w:p>
    <w:p w:rsidR="00F6337E" w:rsidRPr="000747A0" w:rsidRDefault="00F6337E" w:rsidP="0019088E">
      <w:pPr>
        <w:numPr>
          <w:ilvl w:val="0"/>
          <w:numId w:val="6"/>
        </w:numPr>
        <w:jc w:val="both"/>
      </w:pPr>
      <w:r w:rsidRPr="000747A0">
        <w:t>Работа экологического волонтерского отряда лицеистов по озеленению города, расч</w:t>
      </w:r>
      <w:r w:rsidRPr="000747A0">
        <w:t>и</w:t>
      </w:r>
      <w:r w:rsidRPr="000747A0">
        <w:t xml:space="preserve">стки загрязненных территорий области.  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  <w:r w:rsidRPr="000747A0">
        <w:rPr>
          <w:b/>
          <w:lang w:eastAsia="en-US"/>
        </w:rPr>
        <w:t xml:space="preserve"> Организация научно-исследовательской деятельности</w:t>
      </w:r>
    </w:p>
    <w:p w:rsidR="00F6337E" w:rsidRPr="000747A0" w:rsidRDefault="00F6337E" w:rsidP="0019088E">
      <w:pPr>
        <w:tabs>
          <w:tab w:val="left" w:pos="-709"/>
        </w:tabs>
        <w:jc w:val="both"/>
        <w:rPr>
          <w:lang w:eastAsia="en-US"/>
        </w:rPr>
      </w:pPr>
      <w:r w:rsidRPr="000747A0">
        <w:rPr>
          <w:lang w:eastAsia="en-US"/>
        </w:rPr>
        <w:tab/>
        <w:t>Научно-исследовательская деятельность учащихся является одной из системообр</w:t>
      </w:r>
      <w:r w:rsidRPr="000747A0">
        <w:rPr>
          <w:lang w:eastAsia="en-US"/>
        </w:rPr>
        <w:t>а</w:t>
      </w:r>
      <w:r w:rsidRPr="000747A0">
        <w:rPr>
          <w:lang w:eastAsia="en-US"/>
        </w:rPr>
        <w:t xml:space="preserve">зующих в процессе воспитания и социализации учащихся лицея. </w:t>
      </w:r>
    </w:p>
    <w:p w:rsidR="00F6337E" w:rsidRPr="000747A0" w:rsidRDefault="00F6337E" w:rsidP="0019088E">
      <w:pPr>
        <w:numPr>
          <w:ilvl w:val="0"/>
          <w:numId w:val="7"/>
        </w:numPr>
        <w:tabs>
          <w:tab w:val="left" w:pos="-709"/>
          <w:tab w:val="num" w:pos="0"/>
        </w:tabs>
        <w:jc w:val="both"/>
        <w:rPr>
          <w:lang w:eastAsia="en-US"/>
        </w:rPr>
      </w:pPr>
      <w:r w:rsidRPr="000747A0">
        <w:rPr>
          <w:lang w:eastAsia="en-US"/>
        </w:rPr>
        <w:t>Организация научно-исследовательской детельности на учебных занятиях, во вн</w:t>
      </w:r>
      <w:r w:rsidRPr="000747A0">
        <w:rPr>
          <w:lang w:eastAsia="en-US"/>
        </w:rPr>
        <w:t>е</w:t>
      </w:r>
      <w:r w:rsidRPr="000747A0">
        <w:rPr>
          <w:lang w:eastAsia="en-US"/>
        </w:rPr>
        <w:t>урочной деятельности.</w:t>
      </w:r>
    </w:p>
    <w:p w:rsidR="00F6337E" w:rsidRPr="000747A0" w:rsidRDefault="00F6337E" w:rsidP="0019088E">
      <w:pPr>
        <w:numPr>
          <w:ilvl w:val="0"/>
          <w:numId w:val="7"/>
        </w:numPr>
        <w:jc w:val="both"/>
      </w:pPr>
      <w:r w:rsidRPr="000747A0">
        <w:t>Исследовательские работы учащихся по программе школьного экологического м</w:t>
      </w:r>
      <w:r w:rsidRPr="000747A0">
        <w:t>о</w:t>
      </w:r>
      <w:r w:rsidRPr="000747A0">
        <w:t xml:space="preserve">ниторинга, который осуществляется по различным научным направлениям </w:t>
      </w:r>
    </w:p>
    <w:p w:rsidR="00F6337E" w:rsidRPr="000747A0" w:rsidRDefault="00F6337E" w:rsidP="0019088E">
      <w:pPr>
        <w:numPr>
          <w:ilvl w:val="0"/>
          <w:numId w:val="7"/>
        </w:numPr>
        <w:shd w:val="clear" w:color="auto" w:fill="FFFFFF"/>
        <w:spacing w:line="317" w:lineRule="exact"/>
        <w:jc w:val="both"/>
        <w:rPr>
          <w:b/>
          <w:lang w:eastAsia="en-US"/>
        </w:rPr>
      </w:pPr>
      <w:r w:rsidRPr="000747A0">
        <w:t>Участие лицеистов различных научных мероприятиях, таких как:  областная нау</w:t>
      </w:r>
      <w:r w:rsidRPr="000747A0">
        <w:t>ч</w:t>
      </w:r>
      <w:r w:rsidRPr="000747A0">
        <w:t>но-практическая конференция юных исследователей окружающей среды (г. Киров</w:t>
      </w:r>
      <w:r w:rsidR="003A5701">
        <w:t>-Чепецк</w:t>
      </w:r>
      <w:r w:rsidRPr="000747A0">
        <w:t>); региональный конкурс «Культура. Образование. Исследователь» (г. К</w:t>
      </w:r>
      <w:r w:rsidR="003A5701">
        <w:t>и</w:t>
      </w:r>
      <w:r w:rsidR="003A5701">
        <w:t>ров)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</w:p>
    <w:p w:rsidR="00F6337E" w:rsidRPr="000747A0" w:rsidRDefault="00F6337E" w:rsidP="0019088E">
      <w:pPr>
        <w:ind w:firstLine="454"/>
        <w:jc w:val="both"/>
        <w:rPr>
          <w:b/>
          <w:bCs/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Совместная деятельность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лицея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с предприятиями, общественными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организациями, системой дополнительного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 xml:space="preserve">образования по социализации обучающихся. </w:t>
      </w:r>
    </w:p>
    <w:p w:rsidR="00F6337E" w:rsidRPr="000747A0" w:rsidRDefault="00F6337E" w:rsidP="0019088E">
      <w:pPr>
        <w:ind w:firstLine="454"/>
        <w:jc w:val="both"/>
        <w:rPr>
          <w:lang w:eastAsia="en-US"/>
        </w:rPr>
      </w:pPr>
      <w:r w:rsidRPr="000747A0">
        <w:rPr>
          <w:lang w:eastAsia="en-US"/>
        </w:rPr>
        <w:t>Социально-педагогическое взаимодействие лицея и других общественных субъектов осуществляется в рамках Программы воспитания и социализации обучающихся.</w:t>
      </w:r>
      <w:r w:rsidRPr="000747A0">
        <w:rPr>
          <w:shd w:val="clear" w:color="auto" w:fill="FFFFFF"/>
          <w:lang/>
        </w:rPr>
        <w:t xml:space="preserve"> Выход воспитательной системы за пределы </w:t>
      </w:r>
      <w:r w:rsidRPr="000747A0">
        <w:rPr>
          <w:shd w:val="clear" w:color="auto" w:fill="FFFFFF"/>
          <w:lang/>
        </w:rPr>
        <w:t>л</w:t>
      </w:r>
      <w:r w:rsidRPr="000747A0">
        <w:rPr>
          <w:shd w:val="clear" w:color="auto" w:fill="FFFFFF"/>
          <w:lang/>
        </w:rPr>
        <w:t xml:space="preserve">ицея, ее расширение за счет использования возможностей внешней среды привели к тому, что среда является позитивно действующим фактором и в итоге также становится социальным партером </w:t>
      </w:r>
      <w:r w:rsidRPr="000747A0">
        <w:rPr>
          <w:shd w:val="clear" w:color="auto" w:fill="FFFFFF"/>
          <w:lang/>
        </w:rPr>
        <w:t>л</w:t>
      </w:r>
      <w:r w:rsidRPr="000747A0">
        <w:rPr>
          <w:shd w:val="clear" w:color="auto" w:fill="FFFFFF"/>
          <w:lang/>
        </w:rPr>
        <w:t xml:space="preserve">ицея.  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</w:t>
      </w:r>
    </w:p>
    <w:p w:rsidR="00F6337E" w:rsidRPr="000747A0" w:rsidRDefault="00DB0BB8" w:rsidP="0019088E">
      <w:pPr>
        <w:jc w:val="both"/>
        <w:rPr>
          <w:b/>
          <w:shd w:val="clear" w:color="auto" w:fill="FFFFFF"/>
          <w:lang/>
        </w:rPr>
      </w:pPr>
      <w:r>
        <w:rPr>
          <w:shd w:val="clear" w:color="auto" w:fill="FFFFFF"/>
          <w:lang/>
        </w:rPr>
        <w:t xml:space="preserve">         </w:t>
      </w:r>
      <w:r w:rsidR="00F6337E" w:rsidRPr="000747A0">
        <w:rPr>
          <w:b/>
          <w:shd w:val="clear" w:color="auto" w:fill="FFFFFF"/>
          <w:lang/>
        </w:rPr>
        <w:t>Организация воспитания</w:t>
      </w:r>
      <w:r w:rsidR="00F6337E" w:rsidRPr="000747A0">
        <w:rPr>
          <w:b/>
          <w:shd w:val="clear" w:color="auto" w:fill="FFFFFF"/>
          <w:lang/>
        </w:rPr>
        <w:t xml:space="preserve"> и социализации </w:t>
      </w:r>
      <w:r w:rsidR="00F6337E" w:rsidRPr="000747A0">
        <w:rPr>
          <w:b/>
          <w:shd w:val="clear" w:color="auto" w:fill="FFFFFF"/>
          <w:lang/>
        </w:rPr>
        <w:t xml:space="preserve">обучающихся осуществляется в последовательности </w:t>
      </w:r>
      <w:r w:rsidR="00F6337E" w:rsidRPr="000747A0">
        <w:rPr>
          <w:b/>
          <w:shd w:val="clear" w:color="auto" w:fill="FFFFFF"/>
          <w:lang/>
        </w:rPr>
        <w:t xml:space="preserve">определенных </w:t>
      </w:r>
      <w:r w:rsidR="00F6337E" w:rsidRPr="000747A0">
        <w:rPr>
          <w:b/>
          <w:shd w:val="clear" w:color="auto" w:fill="FFFFFF"/>
          <w:lang/>
        </w:rPr>
        <w:t>этапов.</w:t>
      </w:r>
    </w:p>
    <w:p w:rsidR="00F6337E" w:rsidRPr="000747A0" w:rsidRDefault="00F6337E" w:rsidP="0019088E">
      <w:pPr>
        <w:numPr>
          <w:ilvl w:val="0"/>
          <w:numId w:val="5"/>
        </w:numPr>
        <w:ind w:left="0" w:firstLine="0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Организационно-административный этап</w:t>
      </w:r>
      <w:r w:rsidRPr="000747A0">
        <w:rPr>
          <w:shd w:val="clear" w:color="auto" w:fill="FFFFFF"/>
          <w:lang/>
        </w:rPr>
        <w:t xml:space="preserve"> (ведущий субъект — администрация лицея) включает:</w:t>
      </w:r>
    </w:p>
    <w:p w:rsidR="00F6337E" w:rsidRPr="000747A0" w:rsidRDefault="00F6337E" w:rsidP="0019088E">
      <w:pPr>
        <w:tabs>
          <w:tab w:val="left" w:pos="634"/>
        </w:tabs>
        <w:ind w:firstLine="567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создание среды лицея,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F6337E" w:rsidRPr="000747A0" w:rsidRDefault="00F6337E" w:rsidP="0019088E">
      <w:pPr>
        <w:tabs>
          <w:tab w:val="left" w:pos="639"/>
        </w:tabs>
        <w:ind w:firstLine="567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формирование уклада и традиций </w:t>
      </w:r>
      <w:r w:rsidRPr="000747A0">
        <w:rPr>
          <w:shd w:val="clear" w:color="auto" w:fill="FFFFFF"/>
          <w:lang/>
        </w:rPr>
        <w:t>лицея</w:t>
      </w:r>
      <w:r w:rsidRPr="000747A0">
        <w:rPr>
          <w:shd w:val="clear" w:color="auto" w:fill="FFFFFF"/>
          <w:lang/>
        </w:rPr>
        <w:t>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создание возможности для влияния обучающихся на изменения школьной среды, форм, целей и стиля социального взаимодействия социума</w:t>
      </w:r>
      <w:r w:rsidRPr="000747A0">
        <w:rPr>
          <w:shd w:val="clear" w:color="auto" w:fill="FFFFFF"/>
          <w:lang/>
        </w:rPr>
        <w:t xml:space="preserve"> лицея</w:t>
      </w:r>
      <w:r w:rsidRPr="000747A0">
        <w:rPr>
          <w:shd w:val="clear" w:color="auto" w:fill="FFFFFF"/>
          <w:lang/>
        </w:rPr>
        <w:t>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F6337E" w:rsidRPr="000747A0" w:rsidRDefault="00F6337E" w:rsidP="0019088E">
      <w:pPr>
        <w:numPr>
          <w:ilvl w:val="0"/>
          <w:numId w:val="5"/>
        </w:numPr>
        <w:ind w:left="0" w:firstLine="0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Организационно-педагогический этап</w:t>
      </w:r>
      <w:r w:rsidRPr="000747A0">
        <w:rPr>
          <w:shd w:val="clear" w:color="auto" w:fill="FFFFFF"/>
          <w:lang/>
        </w:rPr>
        <w:t xml:space="preserve"> (ведущий субъект — педагогический коллектив лицея) включает:</w:t>
      </w:r>
    </w:p>
    <w:p w:rsidR="00F6337E" w:rsidRPr="000747A0" w:rsidRDefault="00F6337E" w:rsidP="0019088E">
      <w:pPr>
        <w:tabs>
          <w:tab w:val="left" w:pos="639"/>
        </w:tabs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обеспечение целенаправленности, системности и непрерывности процесса социализации обучающихся;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создание условий для социальной деятельности обучающихся в процессе обучения и воспитания;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самоактуализации социальной деятельности;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использование социальной деятельности как ведущего фактора формирования личности обучающегося;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F6337E" w:rsidRPr="000747A0" w:rsidRDefault="00F6337E" w:rsidP="0019088E">
      <w:pPr>
        <w:keepNext/>
        <w:keepLines/>
        <w:numPr>
          <w:ilvl w:val="0"/>
          <w:numId w:val="5"/>
        </w:numPr>
        <w:ind w:left="0" w:firstLine="0"/>
        <w:jc w:val="both"/>
        <w:outlineLvl w:val="3"/>
        <w:rPr>
          <w:b/>
          <w:bCs/>
          <w:lang/>
        </w:rPr>
      </w:pPr>
      <w:bookmarkStart w:id="222" w:name="bookmark364"/>
      <w:r w:rsidRPr="000747A0">
        <w:rPr>
          <w:b/>
          <w:bCs/>
          <w:lang/>
        </w:rPr>
        <w:t>Этап социализации обучающихся</w:t>
      </w:r>
      <w:r w:rsidRPr="000747A0">
        <w:rPr>
          <w:b/>
          <w:lang/>
        </w:rPr>
        <w:t xml:space="preserve"> включает</w:t>
      </w:r>
      <w:r w:rsidRPr="000747A0">
        <w:rPr>
          <w:lang/>
        </w:rPr>
        <w:t>:</w:t>
      </w:r>
      <w:bookmarkEnd w:id="222"/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активной гражданской позиции и ответственного поведения в процессе учебной, внеучебной, внешкольной, общественно значимой деятельности обучающихся;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F6337E" w:rsidRPr="000747A0" w:rsidRDefault="00F6337E" w:rsidP="0019088E">
      <w:pPr>
        <w:tabs>
          <w:tab w:val="left" w:pos="107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достижение уровня физического, социального и духовного развития, адекватного своему возрасту;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регулярное переосмысление внешних взаимодействий и взаимоотношений с различными людьми в системе общественных отношений</w:t>
      </w:r>
      <w:r w:rsidRPr="000747A0">
        <w:rPr>
          <w:shd w:val="clear" w:color="auto" w:fill="FFFFFF"/>
          <w:lang/>
        </w:rPr>
        <w:t xml:space="preserve">; </w:t>
      </w:r>
    </w:p>
    <w:p w:rsidR="00F6337E" w:rsidRPr="000747A0" w:rsidRDefault="00F6337E" w:rsidP="0019088E">
      <w:pPr>
        <w:tabs>
          <w:tab w:val="left" w:pos="63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мотивов своей социальной деятельности;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</w:p>
    <w:p w:rsidR="00F6337E" w:rsidRPr="006C1282" w:rsidRDefault="00F6337E" w:rsidP="0019088E">
      <w:pPr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Основные формы организации</w:t>
      </w:r>
      <w:r w:rsidRPr="000747A0">
        <w:rPr>
          <w:bCs/>
          <w:noProof/>
          <w:shd w:val="clear" w:color="auto" w:fill="FFFFFF"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педагогической поддержки</w:t>
      </w:r>
      <w:r w:rsidRPr="000747A0">
        <w:rPr>
          <w:b/>
          <w:bCs/>
          <w:shd w:val="clear" w:color="auto" w:fill="FFFFFF"/>
          <w:lang/>
        </w:rPr>
        <w:t xml:space="preserve"> воспитания и </w:t>
      </w:r>
      <w:r w:rsidRPr="000747A0">
        <w:rPr>
          <w:b/>
          <w:bCs/>
          <w:shd w:val="clear" w:color="auto" w:fill="FFFFFF"/>
          <w:lang/>
        </w:rPr>
        <w:t xml:space="preserve"> соци</w:t>
      </w:r>
      <w:r w:rsidRPr="006C1282">
        <w:rPr>
          <w:b/>
          <w:bCs/>
          <w:shd w:val="clear" w:color="auto" w:fill="FFFFFF"/>
          <w:lang/>
        </w:rPr>
        <w:t>ализации</w:t>
      </w:r>
      <w:r w:rsidRPr="006C1282">
        <w:rPr>
          <w:shd w:val="clear" w:color="auto" w:fill="FFFFFF"/>
          <w:lang/>
        </w:rPr>
        <w:t xml:space="preserve"> </w:t>
      </w:r>
      <w:r w:rsidRPr="006C1282">
        <w:rPr>
          <w:b/>
          <w:bCs/>
          <w:shd w:val="clear" w:color="auto" w:fill="FFFFFF"/>
          <w:lang/>
        </w:rPr>
        <w:t>обучающихся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>Педагогическая поддержка</w:t>
      </w:r>
      <w:r w:rsidRPr="006C1282">
        <w:rPr>
          <w:shd w:val="clear" w:color="auto" w:fill="FFFFFF"/>
          <w:lang/>
        </w:rPr>
        <w:t xml:space="preserve"> воспитания и</w:t>
      </w:r>
      <w:r w:rsidRPr="006C1282">
        <w:rPr>
          <w:shd w:val="clear" w:color="auto" w:fill="FFFFFF"/>
          <w:lang/>
        </w:rPr>
        <w:t xml:space="preserve">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</w:t>
      </w:r>
      <w:r w:rsidRPr="006C1282">
        <w:rPr>
          <w:shd w:val="clear" w:color="auto" w:fill="FFFFFF"/>
          <w:lang/>
        </w:rPr>
        <w:t>образовательной организ</w:t>
      </w:r>
      <w:r w:rsidRPr="006C1282">
        <w:rPr>
          <w:shd w:val="clear" w:color="auto" w:fill="FFFFFF"/>
          <w:lang/>
        </w:rPr>
        <w:t>а</w:t>
      </w:r>
      <w:r w:rsidRPr="006C1282">
        <w:rPr>
          <w:shd w:val="clear" w:color="auto" w:fill="FFFFFF"/>
          <w:lang/>
        </w:rPr>
        <w:t>ции</w:t>
      </w:r>
      <w:r w:rsidRPr="006C1282">
        <w:rPr>
          <w:shd w:val="clear" w:color="auto" w:fill="FFFFFF"/>
          <w:lang/>
        </w:rPr>
        <w:t>. Основными формами педагогической поддержки социализации являются социализация обучающихся в ходе познавательной</w:t>
      </w:r>
      <w:r w:rsidRPr="006C1282">
        <w:rPr>
          <w:shd w:val="clear" w:color="auto" w:fill="FFFFFF"/>
          <w:lang/>
        </w:rPr>
        <w:t>, творческой, исследовательской</w:t>
      </w:r>
      <w:r w:rsidRPr="006C1282">
        <w:rPr>
          <w:shd w:val="clear" w:color="auto" w:fill="FFFFFF"/>
          <w:lang/>
        </w:rPr>
        <w:t xml:space="preserve"> деятельности, социализация обучающихся средствами </w:t>
      </w:r>
      <w:r w:rsidRPr="006C1282">
        <w:rPr>
          <w:shd w:val="clear" w:color="auto" w:fill="FFFFFF"/>
          <w:lang/>
        </w:rPr>
        <w:t xml:space="preserve">социально-значимой </w:t>
      </w:r>
      <w:r w:rsidRPr="006C1282">
        <w:rPr>
          <w:shd w:val="clear" w:color="auto" w:fill="FFFFFF"/>
          <w:lang/>
        </w:rPr>
        <w:t>деятельности.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b/>
          <w:bCs/>
          <w:shd w:val="clear" w:color="auto" w:fill="FFFFFF"/>
          <w:lang/>
        </w:rPr>
        <w:t xml:space="preserve">Педагогическая поддержка </w:t>
      </w:r>
      <w:r w:rsidRPr="006C1282">
        <w:rPr>
          <w:b/>
          <w:bCs/>
          <w:shd w:val="clear" w:color="auto" w:fill="FFFFFF"/>
          <w:lang/>
        </w:rPr>
        <w:t xml:space="preserve">воспитания и </w:t>
      </w:r>
      <w:r w:rsidRPr="006C1282">
        <w:rPr>
          <w:b/>
          <w:bCs/>
          <w:shd w:val="clear" w:color="auto" w:fill="FFFFFF"/>
          <w:lang/>
        </w:rPr>
        <w:t>социализации обучающихся в ходе познавательной деятельности.</w:t>
      </w:r>
      <w:r w:rsidRPr="006C1282">
        <w:rPr>
          <w:shd w:val="clear" w:color="auto" w:fill="FFFFFF"/>
          <w:lang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b/>
          <w:bCs/>
          <w:shd w:val="clear" w:color="auto" w:fill="FFFFFF"/>
          <w:lang/>
        </w:rPr>
        <w:t>Педагогическая поддержка</w:t>
      </w:r>
      <w:r w:rsidRPr="006C1282">
        <w:rPr>
          <w:b/>
          <w:bCs/>
          <w:shd w:val="clear" w:color="auto" w:fill="FFFFFF"/>
          <w:lang/>
        </w:rPr>
        <w:t xml:space="preserve"> воспитания и </w:t>
      </w:r>
      <w:r w:rsidRPr="006C1282">
        <w:rPr>
          <w:b/>
          <w:bCs/>
          <w:shd w:val="clear" w:color="auto" w:fill="FFFFFF"/>
          <w:lang/>
        </w:rPr>
        <w:t xml:space="preserve"> социализации обучающихся</w:t>
      </w:r>
      <w:r w:rsidRPr="006C1282">
        <w:rPr>
          <w:b/>
          <w:bCs/>
          <w:noProof/>
          <w:shd w:val="clear" w:color="auto" w:fill="FFFFFF"/>
          <w:lang/>
        </w:rPr>
        <w:t xml:space="preserve"> </w:t>
      </w:r>
      <w:r w:rsidRPr="006C1282">
        <w:rPr>
          <w:b/>
          <w:bCs/>
          <w:shd w:val="clear" w:color="auto" w:fill="FFFFFF"/>
          <w:lang/>
        </w:rPr>
        <w:t>средствами общественной деятельности.</w:t>
      </w:r>
      <w:r w:rsidRPr="006C1282">
        <w:rPr>
          <w:shd w:val="clear" w:color="auto" w:fill="FFFFFF"/>
          <w:lang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>Спектр социальных функций обучающихся в рамках системы школьного самоуправления очень широк. В рамках этого вида деятельности обучающиеся должны иметь возможность:</w:t>
      </w:r>
    </w:p>
    <w:p w:rsidR="00F6337E" w:rsidRPr="006C1282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 xml:space="preserve">• решать вопросы, связанные с самообслуживанием, поддержанием порядка, дисциплины, дежурства в </w:t>
      </w:r>
      <w:r w:rsidRPr="006C1282">
        <w:rPr>
          <w:shd w:val="clear" w:color="auto" w:fill="FFFFFF"/>
          <w:lang/>
        </w:rPr>
        <w:t>лицее</w:t>
      </w:r>
      <w:r w:rsidRPr="006C1282">
        <w:rPr>
          <w:shd w:val="clear" w:color="auto" w:fill="FFFFFF"/>
          <w:lang/>
        </w:rPr>
        <w:t>;</w:t>
      </w:r>
    </w:p>
    <w:p w:rsidR="00F6337E" w:rsidRPr="006C1282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>• контролировать выполнение обучающимися основных прав и обязанностей;</w:t>
      </w:r>
    </w:p>
    <w:p w:rsidR="00F6337E" w:rsidRPr="006C1282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 xml:space="preserve">• защищать права обучающихся на всех уровнях управления </w:t>
      </w:r>
      <w:r w:rsidRPr="006C1282">
        <w:rPr>
          <w:shd w:val="clear" w:color="auto" w:fill="FFFFFF"/>
          <w:lang/>
        </w:rPr>
        <w:t>лицеем</w:t>
      </w:r>
      <w:r w:rsidRPr="006C1282">
        <w:rPr>
          <w:shd w:val="clear" w:color="auto" w:fill="FFFFFF"/>
          <w:lang/>
        </w:rPr>
        <w:t>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 xml:space="preserve">Деятельность общественных организаций и органов ученического самоуправления в </w:t>
      </w:r>
      <w:r w:rsidRPr="006C1282">
        <w:rPr>
          <w:shd w:val="clear" w:color="auto" w:fill="FFFFFF"/>
          <w:lang/>
        </w:rPr>
        <w:t xml:space="preserve">лицее </w:t>
      </w:r>
      <w:r w:rsidRPr="006C1282">
        <w:rPr>
          <w:shd w:val="clear" w:color="auto" w:fill="FFFFFF"/>
          <w:lang/>
        </w:rPr>
        <w:t>создаёт условия для реализации обучающимися собственных социальных инициатив, а также:</w:t>
      </w:r>
    </w:p>
    <w:p w:rsidR="00F6337E" w:rsidRPr="006C1282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>• придания общественного характера системе управления образовательным процессом;</w:t>
      </w:r>
    </w:p>
    <w:p w:rsidR="00F6337E" w:rsidRPr="006C1282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 xml:space="preserve">• создания общешкольного уклада, комфортного для учеников и педагогов, способствующего активной общественной жизни </w:t>
      </w:r>
      <w:r w:rsidRPr="006C1282">
        <w:rPr>
          <w:shd w:val="clear" w:color="auto" w:fill="FFFFFF"/>
          <w:lang/>
        </w:rPr>
        <w:t>лицея</w:t>
      </w:r>
      <w:r w:rsidRPr="006C1282">
        <w:rPr>
          <w:shd w:val="clear" w:color="auto" w:fill="FFFFFF"/>
          <w:lang/>
        </w:rPr>
        <w:t>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b/>
          <w:bCs/>
          <w:shd w:val="clear" w:color="auto" w:fill="FFFFFF"/>
          <w:lang/>
        </w:rPr>
        <w:t>Педагогическая поддержка социализации обучающихся средствами</w:t>
      </w:r>
      <w:r w:rsidRPr="006C1282">
        <w:rPr>
          <w:b/>
          <w:bCs/>
          <w:shd w:val="clear" w:color="auto" w:fill="FFFFFF"/>
          <w:lang/>
        </w:rPr>
        <w:t xml:space="preserve"> социально-значимой </w:t>
      </w:r>
      <w:r w:rsidRPr="006C1282">
        <w:rPr>
          <w:b/>
          <w:bCs/>
          <w:shd w:val="clear" w:color="auto" w:fill="FFFFFF"/>
          <w:lang/>
        </w:rPr>
        <w:t>деятельности.</w:t>
      </w:r>
      <w:r w:rsidRPr="006C1282">
        <w:rPr>
          <w:shd w:val="clear" w:color="auto" w:fill="FFFFFF"/>
          <w:lang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деятельность в осознанную потребность. По мере социокультурного развития обучающихся </w:t>
      </w:r>
      <w:r w:rsidRPr="006C1282">
        <w:rPr>
          <w:shd w:val="clear" w:color="auto" w:fill="FFFFFF"/>
          <w:lang/>
        </w:rPr>
        <w:t xml:space="preserve">социально-значимая </w:t>
      </w:r>
      <w:r w:rsidRPr="006C1282">
        <w:rPr>
          <w:shd w:val="clear" w:color="auto" w:fill="FFFFFF"/>
          <w:lang/>
        </w:rPr>
        <w:t xml:space="preserve"> всё шире используется для самореализации, созидания, творческого и профессионального роста.</w:t>
      </w:r>
    </w:p>
    <w:p w:rsidR="00F6337E" w:rsidRPr="006C1282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6C1282">
        <w:rPr>
          <w:shd w:val="clear" w:color="auto" w:fill="FFFFFF"/>
          <w:lang/>
        </w:rPr>
        <w:t xml:space="preserve">При этом сам характер </w:t>
      </w:r>
      <w:r w:rsidRPr="006C1282">
        <w:rPr>
          <w:shd w:val="clear" w:color="auto" w:fill="FFFFFF"/>
          <w:lang/>
        </w:rPr>
        <w:t xml:space="preserve">деятельности </w:t>
      </w:r>
      <w:r w:rsidRPr="006C1282">
        <w:rPr>
          <w:shd w:val="clear" w:color="auto" w:fill="FFFFFF"/>
          <w:lang/>
        </w:rPr>
        <w:t>обучающегося должен отражать тенденции индивидуализации форм трудовой деятельности, использование коммуникаций, ориентацию на общественную</w:t>
      </w:r>
      <w:r w:rsidRPr="006C1282">
        <w:rPr>
          <w:shd w:val="clear" w:color="auto" w:fill="FFFFFF"/>
          <w:lang/>
        </w:rPr>
        <w:t>, социальную</w:t>
      </w:r>
      <w:r w:rsidRPr="006C1282">
        <w:rPr>
          <w:shd w:val="clear" w:color="auto" w:fill="FFFFFF"/>
          <w:lang/>
        </w:rPr>
        <w:t xml:space="preserve">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волонтёрства и доброхотничества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Результаты социализации обучающегося формируются на разных уровнях и бу-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дут представлены в портфолио обучающегося.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6C1282">
        <w:rPr>
          <w:b/>
          <w:bCs/>
        </w:rPr>
        <w:t>Уровни социализации обучающихся: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1282">
        <w:rPr>
          <w:b/>
          <w:bCs/>
          <w:i/>
          <w:iCs/>
        </w:rPr>
        <w:t xml:space="preserve">1. </w:t>
      </w:r>
      <w:r>
        <w:rPr>
          <w:b/>
          <w:bCs/>
          <w:i/>
          <w:iCs/>
        </w:rPr>
        <w:t xml:space="preserve">Лицейский </w:t>
      </w:r>
      <w:r w:rsidRPr="006C1282">
        <w:rPr>
          <w:b/>
          <w:bCs/>
          <w:i/>
          <w:iCs/>
        </w:rPr>
        <w:t xml:space="preserve"> уровень. Личное участие в видах деятельности: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развитие и поддержка</w:t>
      </w:r>
      <w:r>
        <w:t xml:space="preserve"> лицейского </w:t>
      </w:r>
      <w:r w:rsidRPr="006C1282">
        <w:t xml:space="preserve"> уклада через формы соуправления;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поддержание благоустройства</w:t>
      </w:r>
      <w:r>
        <w:t xml:space="preserve"> лицейского </w:t>
      </w:r>
      <w:r w:rsidRPr="006C1282">
        <w:t xml:space="preserve"> пространства;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– участие в подготовке и поддержании сайта 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волонтерской социально значимой деятельности;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обще</w:t>
      </w:r>
      <w:r>
        <w:t xml:space="preserve">школьных </w:t>
      </w:r>
      <w:r w:rsidRPr="006C1282">
        <w:t xml:space="preserve"> и классных событиях и проектах;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олимпиадах, конкурсах.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1282">
        <w:rPr>
          <w:b/>
          <w:bCs/>
          <w:i/>
          <w:iCs/>
        </w:rPr>
        <w:t>2. Уровень местного социума (муниципальный уровень). Личное участие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1282">
        <w:rPr>
          <w:b/>
          <w:bCs/>
          <w:i/>
          <w:iCs/>
        </w:rPr>
        <w:t>в видах деятельности: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посещение учреждений дополнительного образования, результативность 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систематичность занятий;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изучении и сохранении культурно-исторического наследия и достояния ро</w:t>
      </w:r>
      <w:r w:rsidRPr="006C1282">
        <w:t>д</w:t>
      </w:r>
      <w:r w:rsidRPr="006C1282">
        <w:t>ного края и подготовка публичных презентаций по этой работе;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участие в выставках художественного и декоративно-прикладного творчества,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посвященных актуальным культурно-историческим и социальным проблемам родного края;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научно-исследовательских проектах, посвященных изучению родного края;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волонтерских проектах;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очных и заочных конкурсах олимпиадах, викторинах разной направленности;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творческих конкурсах и социальных акциях;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знакомство и изучение социально-общественных проблем жизни города и региона (э</w:t>
      </w:r>
      <w:r w:rsidRPr="006C1282">
        <w:t>т</w:t>
      </w:r>
      <w:r w:rsidRPr="006C1282">
        <w:t>нокультурные сообщества (народы), проживающие в родном краю, их тра-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диции и праздники; личное участие в развитии межкультурного диалога; экологиче-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ская проблематика; проблематика местных молодёжных субкультур и др.).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1282">
        <w:rPr>
          <w:b/>
          <w:bCs/>
          <w:i/>
          <w:iCs/>
        </w:rPr>
        <w:t>3. Региональный, общероссийский и глобальный уровень. Личное участие в видах де</w:t>
      </w:r>
      <w:r w:rsidRPr="006C1282">
        <w:rPr>
          <w:b/>
          <w:bCs/>
          <w:i/>
          <w:iCs/>
        </w:rPr>
        <w:t>я</w:t>
      </w:r>
      <w:r w:rsidRPr="006C1282">
        <w:rPr>
          <w:b/>
          <w:bCs/>
          <w:i/>
          <w:iCs/>
        </w:rPr>
        <w:t>тельности: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научно-исследовательских проектах, связанных с проблематикой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поликультурных сообществ (актуально для России), взаимовлияния культурных тра-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диций, ценности памятников исторического и культурного наследия родного и близких и дальних народов, культур и цивилизаций; материального, культурного и духовного насл</w:t>
      </w:r>
      <w:r w:rsidRPr="006C1282">
        <w:t>е</w:t>
      </w:r>
      <w:r w:rsidRPr="006C1282">
        <w:t>дия народов России и их ближайших соседей.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очных и заочных конкурсах олимпиадах, конкурсах, викторинах разной н</w:t>
      </w:r>
      <w:r w:rsidRPr="006C1282">
        <w:t>а</w:t>
      </w:r>
      <w:r w:rsidRPr="006C1282">
        <w:t>правленности;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участие в творческих конкурсах и социальных акциях;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разновозрастные диспуты (в том числе в Интернет-пространстве), по актуаль-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ным социальным и социокультурным проблемам, определяемым самими участника-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ми (молодёжные движения, глобальные проблемы человечества, патриотизм 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национализм, молодежь и рынок труда и др.).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1282">
        <w:rPr>
          <w:b/>
          <w:bCs/>
          <w:i/>
          <w:iCs/>
        </w:rPr>
        <w:t>4. Персональный уровень. Развитость способности: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сохранять и поддерживать собственное здоровье и не иметь дурных привычек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(т.е. вредных для здоровья физического, нравственного и психического – своего 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окружающих);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критически воспринимать информацию, транслируемую печатными и электронными СМИ; иметь устойчивый интерес к материалам социальной и социально-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культурной проблематики;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занимать социально ответственную позицию в отношении социально негативных соб</w:t>
      </w:r>
      <w:r w:rsidRPr="006C1282">
        <w:t>ы</w:t>
      </w:r>
      <w:r w:rsidRPr="006C1282">
        <w:t>тий и явлений окружающей жизни; реагировать на них в соответствии со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своими убеждениями в рамках правовых и нравственных норм;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быть толерантным и эмпатически настроенным к носителям иных культурных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традиций;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относиться к образованию как универсальной человеческой ценности нашего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века;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– публично выражать свое мнение, умело используя богатый арсенал вербаль-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ных и невербальных средств коммуникации.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</w:p>
    <w:p w:rsidR="006C1282" w:rsidRPr="006C1282" w:rsidRDefault="006C1282" w:rsidP="0019088E">
      <w:pPr>
        <w:ind w:firstLine="454"/>
        <w:jc w:val="both"/>
        <w:rPr>
          <w:b/>
          <w:bCs/>
        </w:rPr>
      </w:pPr>
      <w:r w:rsidRPr="006C1282">
        <w:rPr>
          <w:b/>
          <w:bCs/>
        </w:rPr>
        <w:t xml:space="preserve"> Совместная деятельность</w:t>
      </w:r>
      <w:r>
        <w:rPr>
          <w:b/>
          <w:bCs/>
        </w:rPr>
        <w:t xml:space="preserve"> лицея</w:t>
      </w:r>
      <w:r w:rsidRPr="006C1282">
        <w:rPr>
          <w:b/>
          <w:bCs/>
        </w:rPr>
        <w:t>, семьи и общественности</w:t>
      </w:r>
    </w:p>
    <w:p w:rsidR="006C1282" w:rsidRPr="006C1282" w:rsidRDefault="006C1282" w:rsidP="0019088E">
      <w:pPr>
        <w:ind w:firstLine="454"/>
        <w:jc w:val="both"/>
        <w:rPr>
          <w:shd w:val="clear" w:color="auto" w:fill="FFFFFF"/>
          <w:lang/>
        </w:rPr>
      </w:pP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Воспитание и социализация учащихся осуществляются не только </w:t>
      </w:r>
      <w:r>
        <w:t>лицеем</w:t>
      </w:r>
      <w:r w:rsidRPr="006C1282">
        <w:t>, но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и семьей, </w:t>
      </w:r>
      <w:r>
        <w:t xml:space="preserve">внешкольными </w:t>
      </w:r>
      <w:r w:rsidRPr="006C1282">
        <w:t xml:space="preserve"> учреждениями. Решающее значение для сохранения 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поддержания </w:t>
      </w:r>
      <w:r>
        <w:t xml:space="preserve"> лицейского </w:t>
      </w:r>
      <w:r w:rsidRPr="006C1282">
        <w:t>уклада имеет взаимодействие гимназии с семьями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обучающихся. Активное участие в процессах духовно-нравственного развития, вос-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питания и социализации обучающихся на основе национальных ценностей и духов-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ных приоритетов могут принимать вне</w:t>
      </w:r>
      <w:r>
        <w:t>школьны</w:t>
      </w:r>
      <w:r w:rsidRPr="006C1282">
        <w:t>е учреждения культуры, спорта,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науки и др.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Эффективность взаимодействия различных социальных субъектов духовно-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нравственного развития и воспитания обучающихся зависит от систематической работы </w:t>
      </w:r>
      <w:r>
        <w:t xml:space="preserve">лицея </w:t>
      </w:r>
      <w:r w:rsidRPr="006C1282">
        <w:t>по повышению педагогической культуры родителей, согласованию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содержания, форм и методов педагогической работы с учреждениями дополнитель-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ного образования.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Повышение педагогической культуры родителей – одно из важнейших направ-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лений воспитания и социализации младших школьников.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6C1282">
        <w:rPr>
          <w:b/>
          <w:bCs/>
        </w:rPr>
        <w:t>Основные задачи взаимодействия с семьей обучающегося: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 xml:space="preserve">- создать условия для активного и полезного взаимодействия </w:t>
      </w:r>
      <w:r>
        <w:t xml:space="preserve">лицея </w:t>
      </w:r>
      <w:r w:rsidRPr="006C1282">
        <w:t xml:space="preserve"> и семьи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по вопросам воспитания обучающихся;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- положительно влиять на формирование у детей и родителей позитивных се-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мейных ценностей;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- способствовать демонстрации положительного опыта воспитания детей в се-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мье;</w:t>
      </w:r>
    </w:p>
    <w:p w:rsidR="006C1282" w:rsidRPr="006C1282" w:rsidRDefault="006C1282" w:rsidP="0019088E">
      <w:pPr>
        <w:autoSpaceDE w:val="0"/>
        <w:autoSpaceDN w:val="0"/>
        <w:adjustRightInd w:val="0"/>
        <w:jc w:val="both"/>
      </w:pPr>
      <w:r w:rsidRPr="006C1282">
        <w:t>- создавать условия для духовного общения детей и родителей;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создать систему целенаправленной работы для психолого-педагогического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просвещения родителей и совместного проведения досуга детей и родителей.,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выстраивание совместно (оспитатель, обучающийся и его семья) индивидуальной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траектории развития обучающегося.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015BAD">
        <w:rPr>
          <w:b/>
          <w:bCs/>
        </w:rPr>
        <w:t>Основное содержание работы: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изучение взаимоотношений детей и родителей, атмосферы в семьях обучающихся;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сотрудничество с общественными и правовыми организациями с целью сохранения ф</w:t>
      </w:r>
      <w:r w:rsidRPr="00015BAD">
        <w:t>и</w:t>
      </w:r>
      <w:r w:rsidRPr="00015BAD">
        <w:t>зического и психического здоровья и благополучия каждого ребёнка в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семье;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создание благоприятной атмосферы общения, направленной на преодоление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конфликтных ситуаций в процессе воспитания обучающихся в системе «учитель –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ученик – родитель»;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удовлетворение потребностей родителей в консультативной помощи психолого-социальной службы лицея;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разностороннее просвещение родителей по вопросам психологии и педагогики, воспит</w:t>
      </w:r>
      <w:r w:rsidRPr="00015BAD">
        <w:t>а</w:t>
      </w:r>
      <w:r w:rsidRPr="00015BAD">
        <w:t>ния обучающихся, использование активных форм просветительской деятельности;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организация проведения совместного досуга родителей и обучающихся;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привлечение родителей к активному участию в жизни гимназии, формированию вну</w:t>
      </w:r>
      <w:r w:rsidRPr="00015BAD">
        <w:t>т</w:t>
      </w:r>
      <w:r w:rsidRPr="00015BAD">
        <w:t>ренней политики лицейской жизни;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демонстрация достижений родителей в воспитании детей, положительного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опыта семейного воспитания;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поощрение родителей, активно участвующих в жизни лицея.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Взаимодействие лицея с общественными организациями осуществляется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через такие формы сотрудничества, как: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участие представителей общественных организаций и объединений с согласия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обучающихся и их родителей (законных представителей) в проведении отдельных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мероприятий в рамках реализации направлений программы воспитания и социали-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зации обучающихся;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реализация педагогической работы указанных организаций и объединений с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обучающимися в рамках отдельных программ, со</w:t>
      </w:r>
      <w:r w:rsidR="00015BAD" w:rsidRPr="00015BAD">
        <w:t>гласованных с программой воспи</w:t>
      </w:r>
      <w:r w:rsidRPr="00015BAD">
        <w:t>тания и социализации обучающихся и одобренных педагогическим советом и родительским ком</w:t>
      </w:r>
      <w:r w:rsidRPr="00015BAD">
        <w:t>и</w:t>
      </w:r>
      <w:r w:rsidRPr="00015BAD">
        <w:t>тетом;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- привлечение квалифицированных представителей общественных организаций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и объединений к разработке подпрограмм воспитания и социализации обучающихся.</w:t>
      </w:r>
    </w:p>
    <w:p w:rsidR="006C1282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 xml:space="preserve">Реализация программы воспитания и социализации обучающихся </w:t>
      </w:r>
      <w:r w:rsidR="00015BAD" w:rsidRPr="00015BAD">
        <w:t>лицея по</w:t>
      </w:r>
      <w:r w:rsidRPr="00015BAD">
        <w:t>требует сове</w:t>
      </w:r>
      <w:r w:rsidRPr="00015BAD">
        <w:t>р</w:t>
      </w:r>
      <w:r w:rsidRPr="00015BAD">
        <w:t>шенствование подготовки и повышения квалификации педагогических</w:t>
      </w:r>
    </w:p>
    <w:p w:rsidR="00015BAD" w:rsidRPr="00015BAD" w:rsidRDefault="006C1282" w:rsidP="0019088E">
      <w:pPr>
        <w:autoSpaceDE w:val="0"/>
        <w:autoSpaceDN w:val="0"/>
        <w:adjustRightInd w:val="0"/>
        <w:jc w:val="both"/>
      </w:pPr>
      <w:r w:rsidRPr="00015BAD">
        <w:t>кадров по воп</w:t>
      </w:r>
      <w:r w:rsidR="00015BAD" w:rsidRPr="00015BAD">
        <w:t>росам воспитания и социализации</w:t>
      </w:r>
      <w:r w:rsidRPr="00015BAD">
        <w:t>. Для этого необходимо осуществлять п</w:t>
      </w:r>
      <w:r w:rsidRPr="00015BAD">
        <w:t>о</w:t>
      </w:r>
      <w:r w:rsidRPr="00015BAD">
        <w:t>стоянную метод</w:t>
      </w:r>
      <w:r w:rsidR="00015BAD" w:rsidRPr="00015BAD">
        <w:t>иче</w:t>
      </w:r>
      <w:r w:rsidRPr="00015BAD">
        <w:t xml:space="preserve">скую </w:t>
      </w:r>
      <w:r w:rsidR="00015BAD" w:rsidRPr="00015BAD">
        <w:t>поддержку педагогических кадров в следующих вопросах: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- организация информационного сопровождения по вопросам формирования и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реализации программ воспитания и социализации обучающихся, программ внеурочной деятельности в свете требований ФГОС;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- создание и внедрение содержательных и методических воспитательных программ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с учетом требований и содержания Программы воспитания и социализации;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- организация повышения профессиональной компетентности педагогических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кадров через различные формы (курсы, целевые курсы, семинары, конференции,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круглые столы и т.п.)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- организация изучения, обобщения и диссеминации передового опыта через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сетевое взаимодействие, проведение открытых мероприятий на базе лицея по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разным направлениям Программы;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- подготовка научно-методических рекомендаций по разработке подпрограмм,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проектов воспитания и социализации обучающихся, программ внеурочной деятель-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ности, дополнительных образовательных программ.</w:t>
      </w:r>
    </w:p>
    <w:p w:rsidR="00015BAD" w:rsidRPr="00C76036" w:rsidRDefault="00015BAD" w:rsidP="0019088E">
      <w:pPr>
        <w:autoSpaceDE w:val="0"/>
        <w:autoSpaceDN w:val="0"/>
        <w:adjustRightInd w:val="0"/>
        <w:jc w:val="both"/>
        <w:rPr>
          <w:b/>
        </w:rPr>
      </w:pPr>
      <w:r w:rsidRPr="00C76036">
        <w:rPr>
          <w:b/>
        </w:rPr>
        <w:t>Результаты личностного роста в контексте базовых общественных ценностей</w:t>
      </w:r>
    </w:p>
    <w:p w:rsidR="00015BAD" w:rsidRPr="00C76036" w:rsidRDefault="00015BAD" w:rsidP="0019088E">
      <w:pPr>
        <w:autoSpaceDE w:val="0"/>
        <w:autoSpaceDN w:val="0"/>
        <w:adjustRightInd w:val="0"/>
        <w:jc w:val="both"/>
        <w:rPr>
          <w:b/>
        </w:rPr>
      </w:pPr>
      <w:r w:rsidRPr="00C76036">
        <w:rPr>
          <w:b/>
        </w:rPr>
        <w:t>могут быть трех уровней.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rPr>
          <w:b/>
          <w:bCs/>
        </w:rPr>
        <w:t xml:space="preserve">Первый уровень результатов </w:t>
      </w:r>
      <w:r w:rsidRPr="00015BAD">
        <w:t>– приобретение учащихся социальных знаний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(об общественных нормах, об устройстве общества, о социально одобряемых и не-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одобряемых формах поведения в обществе и т.п.)</w:t>
      </w:r>
      <w:r w:rsidR="00C76036">
        <w:t>, первичного понимания социаль</w:t>
      </w:r>
      <w:r w:rsidRPr="00015BAD">
        <w:t>ной р</w:t>
      </w:r>
      <w:r w:rsidRPr="00015BAD">
        <w:t>е</w:t>
      </w:r>
      <w:r w:rsidRPr="00015BAD">
        <w:t>альности и повседневной жизни. Для достижения данного уровня результатов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особое значение имеет взаимодействие ученика со своими учителями (в основном и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дополнительном образовании) как значимыми для него носителями социального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знания и повседневного опыта.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rPr>
          <w:b/>
          <w:bCs/>
        </w:rPr>
        <w:t xml:space="preserve">Второй уровень результатов </w:t>
      </w:r>
      <w:r w:rsidRPr="00015BAD">
        <w:t>– формирова</w:t>
      </w:r>
      <w:r w:rsidR="00C76036">
        <w:t>ние позитивных отношений учаще</w:t>
      </w:r>
      <w:r w:rsidRPr="00015BAD">
        <w:t>гося к баз</w:t>
      </w:r>
      <w:r w:rsidRPr="00015BAD">
        <w:t>о</w:t>
      </w:r>
      <w:r w:rsidRPr="00015BAD">
        <w:t>вым ценностям общества (человек, семья</w:t>
      </w:r>
      <w:r w:rsidR="00C76036">
        <w:t>, Отечество, природа, мир, зна</w:t>
      </w:r>
      <w:r w:rsidRPr="00015BAD">
        <w:t>ния, труд, культ</w:t>
      </w:r>
      <w:r w:rsidRPr="00015BAD">
        <w:t>у</w:t>
      </w:r>
      <w:r w:rsidRPr="00015BAD">
        <w:t>ра), ценностного отношения к соц</w:t>
      </w:r>
      <w:r w:rsidR="00C76036">
        <w:t xml:space="preserve">иальной реальности в целом. Для </w:t>
      </w:r>
      <w:r w:rsidRPr="00015BAD">
        <w:t>достижения данного уровня результатов особое зн</w:t>
      </w:r>
      <w:r w:rsidR="00C76036">
        <w:t>ачение имеет равноправное взаи</w:t>
      </w:r>
      <w:r w:rsidRPr="00015BAD">
        <w:t>модействие учащегося с другими учащ</w:t>
      </w:r>
      <w:r w:rsidR="00C76036">
        <w:t>имися на уровне класса, лицея</w:t>
      </w:r>
      <w:r w:rsidRPr="00015BAD">
        <w:t>, то есть в</w:t>
      </w:r>
      <w:r w:rsidR="00C76036">
        <w:t xml:space="preserve"> </w:t>
      </w:r>
      <w:r w:rsidRPr="00015BAD">
        <w:t>защищенной, дружественной ему просоциальной среде. Именно в такой близкой социальной среде ребенок получает (или не получае</w:t>
      </w:r>
      <w:r w:rsidR="00C76036">
        <w:t>т) первое практическое подтвер</w:t>
      </w:r>
      <w:r w:rsidRPr="00015BAD">
        <w:t>ждение приобретенных социальных знаний, н</w:t>
      </w:r>
      <w:r w:rsidRPr="00015BAD">
        <w:t>а</w:t>
      </w:r>
      <w:r w:rsidRPr="00015BAD">
        <w:t>чинает их ценить (или отвергает).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rPr>
          <w:b/>
          <w:bCs/>
        </w:rPr>
        <w:t xml:space="preserve">Третий уровень результатов </w:t>
      </w:r>
      <w:r w:rsidRPr="00015BAD">
        <w:t>– получен</w:t>
      </w:r>
      <w:r w:rsidR="00C76036">
        <w:t>ие обучающимися опыта самостоя-</w:t>
      </w:r>
      <w:r w:rsidRPr="00015BAD">
        <w:t>тельного с</w:t>
      </w:r>
      <w:r w:rsidRPr="00015BAD">
        <w:t>о</w:t>
      </w:r>
      <w:r w:rsidRPr="00015BAD">
        <w:t>циального действия. Для достижения данного уровня результатов особое</w:t>
      </w:r>
    </w:p>
    <w:p w:rsidR="00015BAD" w:rsidRPr="00015BAD" w:rsidRDefault="00015BAD" w:rsidP="0019088E">
      <w:pPr>
        <w:autoSpaceDE w:val="0"/>
        <w:autoSpaceDN w:val="0"/>
        <w:adjustRightInd w:val="0"/>
        <w:jc w:val="both"/>
      </w:pPr>
      <w:r w:rsidRPr="00015BAD">
        <w:t>значение имеет взаимодействие обучающегося с</w:t>
      </w:r>
      <w:r w:rsidR="00C76036">
        <w:t xml:space="preserve"> социальными субъектами за пре</w:t>
      </w:r>
      <w:r w:rsidRPr="00015BAD">
        <w:t>делами</w:t>
      </w:r>
      <w:r w:rsidR="00C76036">
        <w:t xml:space="preserve"> лицея</w:t>
      </w:r>
      <w:r w:rsidRPr="00015BAD">
        <w:t>, в открытой общественной среде.</w:t>
      </w:r>
    </w:p>
    <w:p w:rsidR="00015BAD" w:rsidRDefault="00015BAD" w:rsidP="001908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337E" w:rsidRPr="000747A0" w:rsidRDefault="00F6337E" w:rsidP="0019088E">
      <w:pPr>
        <w:keepNext/>
        <w:keepLines/>
        <w:jc w:val="both"/>
        <w:outlineLvl w:val="1"/>
        <w:rPr>
          <w:bCs/>
          <w:lang/>
        </w:rPr>
      </w:pPr>
      <w:bookmarkStart w:id="223" w:name="bookmark367"/>
      <w:r w:rsidRPr="000747A0">
        <w:rPr>
          <w:b/>
          <w:bCs/>
          <w:shd w:val="clear" w:color="auto" w:fill="FFFFFF"/>
          <w:lang/>
        </w:rPr>
        <w:t>Организация работы по формированию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экологически целесообразного, здорового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и безопасного образа жизни</w:t>
      </w:r>
      <w:bookmarkEnd w:id="223"/>
      <w:r w:rsidRPr="000747A0">
        <w:rPr>
          <w:b/>
          <w:bCs/>
          <w:shd w:val="clear" w:color="auto" w:fill="FFFFFF"/>
          <w:lang/>
        </w:rPr>
        <w:t xml:space="preserve">. </w:t>
      </w:r>
      <w:r w:rsidRPr="000747A0">
        <w:rPr>
          <w:bCs/>
          <w:lang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F6337E" w:rsidRPr="000747A0" w:rsidRDefault="00F6337E" w:rsidP="0019088E">
      <w:pPr>
        <w:ind w:firstLine="454"/>
        <w:jc w:val="both"/>
        <w:rPr>
          <w:b/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Комплекс мероприятий, позволяющих сформировать у обучающихся: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знание основ профилактики переутомления и перенапряжения.</w:t>
      </w:r>
    </w:p>
    <w:p w:rsidR="00F6337E" w:rsidRPr="000747A0" w:rsidRDefault="00F6337E" w:rsidP="0019088E">
      <w:pPr>
        <w:ind w:firstLine="454"/>
        <w:jc w:val="both"/>
        <w:rPr>
          <w:b/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Комплекс мероприятий, позволяющих сформировать у обучающихся: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представление о рисках для здоровья неадекватных нагрузок и использования биостимуляторов;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потребность в двигательной активности и ежедневных занятиях физической культурой;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Для реализации </w:t>
      </w:r>
      <w:r w:rsidRPr="000747A0">
        <w:rPr>
          <w:shd w:val="clear" w:color="auto" w:fill="FFFFFF"/>
          <w:lang/>
        </w:rPr>
        <w:t xml:space="preserve">этого комплекса мероприятий необходима </w:t>
      </w:r>
      <w:r w:rsidRPr="000747A0">
        <w:rPr>
          <w:shd w:val="clear" w:color="auto" w:fill="FFFFFF"/>
          <w:lang/>
        </w:rPr>
        <w:t>интеграция с курсом физической культуры.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Комплекс мероприятий, позволяющих сформировать у обучающихся: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F6337E" w:rsidRPr="000747A0" w:rsidRDefault="00F6337E" w:rsidP="0019088E">
      <w:pPr>
        <w:tabs>
          <w:tab w:val="left" w:pos="107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навыки работы в условиях стрессовых ситуаций;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владение элементами саморегуляции для снятия эмоционального и физического напряжения;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навыки самоконтроля за собственным состоянием, чувствами в стрессовых ситуациях;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навыки эмоциональной разгрузки и их использование в повседневной жизни;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навыки управления своим эмоциональным состоянием и поведением.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В результате реализации </w:t>
      </w:r>
      <w:r w:rsidRPr="000747A0">
        <w:rPr>
          <w:shd w:val="clear" w:color="auto" w:fill="FFFFFF"/>
          <w:lang/>
        </w:rPr>
        <w:t xml:space="preserve">этого комплекса </w:t>
      </w:r>
      <w:r w:rsidRPr="000747A0">
        <w:rPr>
          <w:shd w:val="clear" w:color="auto" w:fill="FFFFFF"/>
          <w:lang/>
        </w:rPr>
        <w:t>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Комплекс мероприятий, позволяющих сформировать у обучающихся</w:t>
      </w:r>
      <w:r w:rsidRPr="000747A0">
        <w:rPr>
          <w:shd w:val="clear" w:color="auto" w:fill="FFFFFF"/>
          <w:lang/>
        </w:rPr>
        <w:t>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В результате реализации данного </w:t>
      </w:r>
      <w:r w:rsidRPr="000747A0">
        <w:rPr>
          <w:shd w:val="clear" w:color="auto" w:fill="FFFFFF"/>
          <w:lang/>
        </w:rPr>
        <w:t xml:space="preserve">комплекса </w:t>
      </w:r>
      <w:r w:rsidRPr="000747A0">
        <w:rPr>
          <w:shd w:val="clear" w:color="auto" w:fill="FFFFFF"/>
          <w:lang/>
        </w:rPr>
        <w:t>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F6337E" w:rsidRPr="000747A0" w:rsidRDefault="00F6337E" w:rsidP="0019088E">
      <w:pPr>
        <w:ind w:firstLine="454"/>
        <w:jc w:val="both"/>
        <w:rPr>
          <w:b/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Комплекс мероприятий, позволяющих провести профилактику разного рода зависимостей: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способности контролировать время, проведённое за компьютером.</w:t>
      </w:r>
    </w:p>
    <w:p w:rsidR="00F6337E" w:rsidRPr="000747A0" w:rsidRDefault="00F6337E" w:rsidP="0019088E">
      <w:pPr>
        <w:ind w:firstLine="454"/>
        <w:jc w:val="both"/>
        <w:rPr>
          <w:b/>
          <w:shd w:val="clear" w:color="auto" w:fill="FFFFFF"/>
          <w:lang/>
        </w:rPr>
      </w:pPr>
      <w:r w:rsidRPr="000747A0">
        <w:rPr>
          <w:b/>
          <w:shd w:val="clear" w:color="auto" w:fill="FFFFFF"/>
          <w:lang/>
        </w:rPr>
        <w:t>Комплекс мероприятий, позволяющих овладеть основами позитивного коммуникативного общения: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развитие умения бесконфликтного решения спорных вопросов;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F6337E" w:rsidRPr="000747A0" w:rsidRDefault="00F6337E" w:rsidP="0019088E">
      <w:pPr>
        <w:ind w:firstLine="454"/>
        <w:jc w:val="both"/>
        <w:rPr>
          <w:b/>
          <w:bCs/>
          <w:lang/>
        </w:rPr>
      </w:pPr>
      <w:r w:rsidRPr="000747A0">
        <w:rPr>
          <w:b/>
          <w:bCs/>
          <w:shd w:val="clear" w:color="auto" w:fill="FFFFFF"/>
          <w:lang/>
        </w:rPr>
        <w:t xml:space="preserve">Деятельность </w:t>
      </w:r>
      <w:r w:rsidR="003A5701">
        <w:rPr>
          <w:b/>
          <w:bCs/>
          <w:shd w:val="clear" w:color="auto" w:fill="FFFFFF"/>
          <w:lang/>
        </w:rPr>
        <w:t xml:space="preserve">лицея </w:t>
      </w:r>
      <w:r w:rsidRPr="000747A0">
        <w:rPr>
          <w:b/>
          <w:bCs/>
          <w:shd w:val="clear" w:color="auto" w:fill="FFFFFF"/>
          <w:lang/>
        </w:rPr>
        <w:t>в области непрерывного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экологического здоровьесберегающего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 xml:space="preserve">образования обучающихся. 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Экологическая здоровьесберегающая деятельность </w:t>
      </w:r>
      <w:r w:rsidR="003A5701">
        <w:rPr>
          <w:shd w:val="clear" w:color="auto" w:fill="FFFFFF"/>
          <w:lang/>
        </w:rPr>
        <w:t xml:space="preserve">лицея </w:t>
      </w:r>
      <w:r w:rsidRPr="000747A0">
        <w:rPr>
          <w:shd w:val="clear" w:color="auto" w:fill="FFFFFF"/>
          <w:lang/>
        </w:rPr>
        <w:t>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4" w:name="bookmark368"/>
      <w:r w:rsidRPr="000747A0">
        <w:rPr>
          <w:b/>
          <w:bCs/>
          <w:lang/>
        </w:rPr>
        <w:t xml:space="preserve">Экологически безопасная здоровьесберегающая инфраструктура </w:t>
      </w:r>
      <w:r w:rsidRPr="000747A0">
        <w:rPr>
          <w:b/>
          <w:bCs/>
          <w:shd w:val="clear" w:color="auto" w:fill="FFFFFF"/>
          <w:lang/>
        </w:rPr>
        <w:t>включает:</w:t>
      </w:r>
      <w:bookmarkEnd w:id="224"/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• наличие и необходимое оснащение помещений для питания обучающихся, 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организацию качественного горячего питания обучающихся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оснащённость кабинетов, физкультурного зала, необходимым игровым и спортивным оборудованием и инвентарём;</w:t>
      </w:r>
    </w:p>
    <w:p w:rsidR="00F6337E" w:rsidRPr="000747A0" w:rsidRDefault="00F6337E" w:rsidP="0019088E">
      <w:pPr>
        <w:tabs>
          <w:tab w:val="left" w:pos="107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наличие помещений для медицинского персонала;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Ответственность за реализацию этого блока и контроль возлагаются на администрацию.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Рациональная организация учебной и внеучебной деятельности обучающихся</w:t>
      </w:r>
      <w:r w:rsidRPr="000747A0">
        <w:rPr>
          <w:shd w:val="clear" w:color="auto" w:fill="FFFFFF"/>
          <w:lang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введение любых инноваций в учебный процесс только под контролем специалистов;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Эффективность реализации этого блока зависит от администрации школы и деятельности каждого педагога.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Эффективная организация физкультурно-оздоровительной работы,</w:t>
      </w:r>
      <w:r w:rsidRPr="000747A0">
        <w:rPr>
          <w:shd w:val="clear" w:color="auto" w:fill="FFFFFF"/>
          <w:lang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регулярное проведение спортивно-оздоровительных, туристических мероприятий (дней спорта, соревнований, олимпиад, походов и т. п.).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5" w:name="bookmark369"/>
      <w:r w:rsidRPr="000747A0">
        <w:rPr>
          <w:b/>
          <w:bCs/>
          <w:lang/>
        </w:rPr>
        <w:t>Реализация образовательных программ</w:t>
      </w:r>
      <w:r w:rsidRPr="000747A0">
        <w:rPr>
          <w:b/>
          <w:bCs/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предусматривает:</w:t>
      </w:r>
      <w:bookmarkEnd w:id="225"/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проведение дней экологической культуры и здоровья, конкурсов, праздников и т. п.;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6" w:name="bookmark370"/>
      <w:r w:rsidRPr="000747A0">
        <w:rPr>
          <w:b/>
          <w:bCs/>
          <w:lang/>
        </w:rPr>
        <w:t>Просветительская работа с родителями (законными</w:t>
      </w:r>
      <w:r w:rsidRPr="000747A0">
        <w:rPr>
          <w:b/>
          <w:bCs/>
          <w:noProof/>
          <w:lang/>
        </w:rPr>
        <w:t xml:space="preserve"> </w:t>
      </w:r>
      <w:r w:rsidRPr="000747A0">
        <w:rPr>
          <w:b/>
          <w:bCs/>
          <w:lang/>
        </w:rPr>
        <w:t>представителями)</w:t>
      </w:r>
      <w:r w:rsidRPr="000747A0">
        <w:rPr>
          <w:b/>
          <w:bCs/>
          <w:shd w:val="clear" w:color="auto" w:fill="FFFFFF"/>
          <w:lang/>
        </w:rPr>
        <w:t xml:space="preserve"> включает:</w:t>
      </w:r>
      <w:bookmarkEnd w:id="226"/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 п., экологическое просвещение родителей;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</w:p>
    <w:p w:rsidR="00F6337E" w:rsidRPr="000747A0" w:rsidRDefault="003F2B33" w:rsidP="0019088E">
      <w:pPr>
        <w:widowControl w:val="0"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 xml:space="preserve">2.3.5. </w:t>
      </w:r>
      <w:r w:rsidR="00F6337E" w:rsidRPr="000747A0">
        <w:rPr>
          <w:b/>
          <w:lang w:eastAsia="ar-SA"/>
        </w:rPr>
        <w:t>Планируемы</w:t>
      </w:r>
      <w:r w:rsidR="004D4037">
        <w:rPr>
          <w:b/>
          <w:lang w:eastAsia="ar-SA"/>
        </w:rPr>
        <w:t>е</w:t>
      </w:r>
      <w:r w:rsidR="00F6337E" w:rsidRPr="000747A0">
        <w:rPr>
          <w:b/>
          <w:lang w:eastAsia="ar-SA"/>
        </w:rPr>
        <w:t xml:space="preserve"> результаты воспитания и социализации обучающихся</w:t>
      </w:r>
    </w:p>
    <w:p w:rsidR="00F6337E" w:rsidRPr="000747A0" w:rsidRDefault="00F6337E" w:rsidP="0019088E">
      <w:pPr>
        <w:tabs>
          <w:tab w:val="left" w:pos="600"/>
        </w:tabs>
        <w:jc w:val="both"/>
      </w:pPr>
      <w:r w:rsidRPr="000747A0">
        <w:t>Реализация идей воспитательной программы в полной мере позволит получить следу</w:t>
      </w:r>
      <w:r w:rsidRPr="000747A0">
        <w:t>ю</w:t>
      </w:r>
      <w:r w:rsidRPr="000747A0">
        <w:t>щие результаты.</w:t>
      </w:r>
    </w:p>
    <w:p w:rsidR="00F6337E" w:rsidRPr="000747A0" w:rsidRDefault="00F6337E" w:rsidP="0019088E">
      <w:pPr>
        <w:tabs>
          <w:tab w:val="left" w:pos="600"/>
        </w:tabs>
        <w:ind w:left="360"/>
        <w:jc w:val="both"/>
        <w:rPr>
          <w:b/>
        </w:rPr>
      </w:pPr>
      <w:r w:rsidRPr="000747A0">
        <w:rPr>
          <w:b/>
        </w:rPr>
        <w:t>По образовательной среде</w:t>
      </w:r>
    </w:p>
    <w:p w:rsidR="00F6337E" w:rsidRPr="000747A0" w:rsidRDefault="00F6337E" w:rsidP="0019088E">
      <w:pPr>
        <w:tabs>
          <w:tab w:val="left" w:pos="600"/>
        </w:tabs>
        <w:ind w:firstLine="720"/>
        <w:jc w:val="both"/>
      </w:pPr>
      <w:r w:rsidRPr="000747A0">
        <w:t>Образовательная среда лицея будет предоставлять возможность для целенапра</w:t>
      </w:r>
      <w:r w:rsidRPr="000747A0">
        <w:t>в</w:t>
      </w:r>
      <w:r w:rsidRPr="000747A0">
        <w:t>ленного выявления внутреннего интеллектуального, творческого потенциала каждого л</w:t>
      </w:r>
      <w:r w:rsidRPr="000747A0">
        <w:t>и</w:t>
      </w:r>
      <w:r w:rsidRPr="000747A0">
        <w:t>цеиста. В лицее будут созданы оптимальные условия для максимально возможной его реализации, развития способностей, формирования готовности к самообразованию и с</w:t>
      </w:r>
      <w:r w:rsidRPr="000747A0">
        <w:t>а</w:t>
      </w:r>
      <w:r w:rsidRPr="000747A0">
        <w:t>моразвитию. Процесс развития лицеистов будет обеспечен необходимым уровнем квал</w:t>
      </w:r>
      <w:r w:rsidRPr="000747A0">
        <w:t>и</w:t>
      </w:r>
      <w:r w:rsidRPr="000747A0">
        <w:t>фицированной педагогической поддержки с учетом индивидуальных особенностей ка</w:t>
      </w:r>
      <w:r w:rsidRPr="000747A0">
        <w:t>ж</w:t>
      </w:r>
      <w:r w:rsidRPr="000747A0">
        <w:t>дого ребенка.</w:t>
      </w:r>
    </w:p>
    <w:p w:rsidR="00F6337E" w:rsidRPr="000747A0" w:rsidRDefault="00F6337E" w:rsidP="0019088E">
      <w:pPr>
        <w:tabs>
          <w:tab w:val="left" w:pos="600"/>
        </w:tabs>
        <w:ind w:left="360"/>
        <w:jc w:val="both"/>
        <w:rPr>
          <w:b/>
        </w:rPr>
      </w:pPr>
      <w:r w:rsidRPr="000747A0">
        <w:rPr>
          <w:b/>
        </w:rPr>
        <w:t>По всем участникам образовательного процесса</w:t>
      </w:r>
    </w:p>
    <w:p w:rsidR="00F6337E" w:rsidRPr="000747A0" w:rsidRDefault="00F6337E" w:rsidP="0019088E">
      <w:pPr>
        <w:ind w:firstLine="720"/>
        <w:jc w:val="both"/>
      </w:pPr>
      <w:r w:rsidRPr="000747A0">
        <w:t>У всех участников образовательного процесса лицея будет сформирован необх</w:t>
      </w:r>
      <w:r w:rsidRPr="000747A0">
        <w:t>о</w:t>
      </w:r>
      <w:r w:rsidRPr="000747A0">
        <w:t xml:space="preserve">димый уровень информационно-коммуникационной культуры. </w:t>
      </w:r>
    </w:p>
    <w:p w:rsidR="00F6337E" w:rsidRPr="000747A0" w:rsidRDefault="00F6337E" w:rsidP="0019088E">
      <w:pPr>
        <w:ind w:firstLine="720"/>
        <w:jc w:val="both"/>
      </w:pPr>
      <w:r w:rsidRPr="000747A0">
        <w:t>Каждый будет осознавать себя частью природы, испытывать потребность в здор</w:t>
      </w:r>
      <w:r w:rsidRPr="000747A0">
        <w:t>о</w:t>
      </w:r>
      <w:r w:rsidRPr="000747A0">
        <w:t xml:space="preserve">вом образе жизни и в физическом закаливании, осознавать  пагубность вредных привычек,  бережно относиться  к собственному здоровью. </w:t>
      </w:r>
    </w:p>
    <w:p w:rsidR="00F6337E" w:rsidRPr="000747A0" w:rsidRDefault="00F6337E" w:rsidP="0019088E">
      <w:pPr>
        <w:ind w:firstLine="720"/>
        <w:jc w:val="both"/>
      </w:pPr>
      <w:r w:rsidRPr="000747A0">
        <w:t xml:space="preserve">Во взаимодействии всех участников образовательного процесса будет преобладать толерантное и терпимое отношение друг к другу и к окружающим.  </w:t>
      </w:r>
    </w:p>
    <w:p w:rsidR="00F6337E" w:rsidRPr="000747A0" w:rsidRDefault="00F6337E" w:rsidP="0019088E">
      <w:pPr>
        <w:tabs>
          <w:tab w:val="left" w:pos="600"/>
        </w:tabs>
        <w:ind w:left="360"/>
        <w:jc w:val="both"/>
        <w:rPr>
          <w:b/>
        </w:rPr>
      </w:pPr>
      <w:r w:rsidRPr="000747A0">
        <w:rPr>
          <w:b/>
        </w:rPr>
        <w:t>По учащимся и выпускникам лицея</w:t>
      </w:r>
    </w:p>
    <w:p w:rsidR="00F6337E" w:rsidRPr="000747A0" w:rsidRDefault="00F6337E" w:rsidP="0019088E">
      <w:pPr>
        <w:ind w:firstLine="720"/>
        <w:jc w:val="both"/>
      </w:pPr>
      <w:r w:rsidRPr="000747A0">
        <w:t>Образовательный процесс нацелен на формирование и развитие у лицеистов ед</w:t>
      </w:r>
      <w:r w:rsidRPr="000747A0">
        <w:t>и</w:t>
      </w:r>
      <w:r w:rsidRPr="000747A0">
        <w:t>ной картины мира. В условиях лицея учащиеся будут иметь возможность реализации со</w:t>
      </w:r>
      <w:r w:rsidRPr="000747A0">
        <w:t>б</w:t>
      </w:r>
      <w:r w:rsidRPr="000747A0">
        <w:t>ственных образовательных потребностей в соответствии с выбранным индивидуальным образовательным маршрутом, включающим и воспитательные аспекты. У каждого лиц</w:t>
      </w:r>
      <w:r w:rsidRPr="000747A0">
        <w:t>е</w:t>
      </w:r>
      <w:r w:rsidRPr="000747A0">
        <w:t>иста и выпускника лицея будет сформирована потребность в творческой самореализации и развитии собственного индивидуального потенциала, сформирована индивидуальная социальная и профессиональная перспектива. Все учащиеся лицея будут ощущать себя ч</w:t>
      </w:r>
      <w:r w:rsidRPr="000747A0">
        <w:t>а</w:t>
      </w:r>
      <w:r w:rsidRPr="000747A0">
        <w:t xml:space="preserve">стью социума. </w:t>
      </w:r>
    </w:p>
    <w:p w:rsidR="00F6337E" w:rsidRPr="000747A0" w:rsidRDefault="00F6337E" w:rsidP="0019088E">
      <w:pPr>
        <w:tabs>
          <w:tab w:val="left" w:pos="426"/>
        </w:tabs>
        <w:ind w:firstLine="720"/>
        <w:jc w:val="both"/>
      </w:pPr>
      <w:r w:rsidRPr="000747A0">
        <w:t>Результат воспитания лицее – высокий уровень адаптации выпускников к жизни за стенами лицея, их прогресс в личностном развитии, воспитанность, стремление к позн</w:t>
      </w:r>
      <w:r w:rsidRPr="000747A0">
        <w:t>а</w:t>
      </w:r>
      <w:r w:rsidRPr="000747A0">
        <w:t>нию и совершенствованию окружающего мира, к самопознанию и продолжению образ</w:t>
      </w:r>
      <w:r w:rsidRPr="000747A0">
        <w:t>о</w:t>
      </w:r>
      <w:r w:rsidRPr="000747A0">
        <w:t>вания, активная гражданская позиция.</w:t>
      </w:r>
    </w:p>
    <w:p w:rsidR="00F6337E" w:rsidRPr="000747A0" w:rsidRDefault="00F6337E" w:rsidP="0019088E">
      <w:pPr>
        <w:tabs>
          <w:tab w:val="left" w:pos="600"/>
        </w:tabs>
        <w:ind w:left="360"/>
        <w:jc w:val="both"/>
        <w:rPr>
          <w:b/>
        </w:rPr>
      </w:pPr>
      <w:r w:rsidRPr="000747A0">
        <w:rPr>
          <w:b/>
        </w:rPr>
        <w:t>По педагогам</w:t>
      </w:r>
    </w:p>
    <w:p w:rsidR="00C76036" w:rsidRPr="000747A0" w:rsidRDefault="00F6337E" w:rsidP="0019088E">
      <w:pPr>
        <w:tabs>
          <w:tab w:val="left" w:pos="600"/>
        </w:tabs>
        <w:ind w:firstLine="720"/>
        <w:jc w:val="both"/>
      </w:pPr>
      <w:r w:rsidRPr="000747A0">
        <w:t>В деятельности педагогического коллектива в целом, и в деятельности классных воспитателей в частности, повысится уровень профессиональной педагогической комп</w:t>
      </w:r>
      <w:r w:rsidRPr="000747A0">
        <w:t>е</w:t>
      </w:r>
      <w:r w:rsidRPr="000747A0">
        <w:t>тентности. Эффективность и качество воспитательных дел и мероприятий в лицее возра</w:t>
      </w:r>
      <w:r w:rsidRPr="000747A0">
        <w:t>с</w:t>
      </w:r>
      <w:r w:rsidRPr="000747A0">
        <w:t>тет до оптимального уровня за счет освоения и реализации всеми педагогами здоровье</w:t>
      </w:r>
      <w:r w:rsidRPr="000747A0">
        <w:t>с</w:t>
      </w:r>
      <w:r w:rsidRPr="000747A0">
        <w:t>берегающих технологий, информационно-коммуникационных технологий и технол</w:t>
      </w:r>
      <w:r w:rsidRPr="000747A0">
        <w:t>о</w:t>
      </w:r>
      <w:r w:rsidRPr="000747A0">
        <w:t xml:space="preserve">гий индивидуального развития и воспитания. 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  <w:r w:rsidRPr="000747A0">
        <w:rPr>
          <w:b/>
          <w:lang w:eastAsia="en-US"/>
        </w:rPr>
        <w:t>Реализуемые направления воспитания и планируемые результаты воспитательной работы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015BAD">
        <w:rPr>
          <w:b/>
          <w:bCs/>
        </w:rPr>
        <w:t>В соответствии с требованиями к рез</w:t>
      </w:r>
      <w:r>
        <w:rPr>
          <w:b/>
          <w:bCs/>
        </w:rPr>
        <w:t>ультатам освоения ООП ООО пред</w:t>
      </w:r>
      <w:r w:rsidRPr="00015BAD">
        <w:rPr>
          <w:b/>
          <w:bCs/>
        </w:rPr>
        <w:t>полагаем</w:t>
      </w:r>
      <w:r w:rsidRPr="00015BAD">
        <w:rPr>
          <w:b/>
          <w:bCs/>
        </w:rPr>
        <w:t>ы</w:t>
      </w:r>
      <w:r w:rsidRPr="00015BAD">
        <w:rPr>
          <w:b/>
          <w:bCs/>
        </w:rPr>
        <w:t>ми личностными результатами должны стать следующие: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воспитание российской гражданской идентичности,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формирование ответственного отношения к учению, готовности и способности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обучающихся к саморазвитию и самообразованию на основе мотивации к обучению и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познанию,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формированию целостного мировоззрения,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формирование осознанного и уважительного и доброжелательного отношения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к другому человеку,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освоение социальных норм, правил поведения,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формирование коммуникативной компетентности,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формирование ценности здорового и безопасного образа жизни,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формирование основ экологической культуры,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осознание значения семьи в жизни человека и общества,</w:t>
      </w:r>
    </w:p>
    <w:p w:rsidR="00C76036" w:rsidRPr="00015BAD" w:rsidRDefault="00C76036" w:rsidP="0019088E">
      <w:pPr>
        <w:autoSpaceDE w:val="0"/>
        <w:autoSpaceDN w:val="0"/>
        <w:adjustRightInd w:val="0"/>
        <w:jc w:val="both"/>
      </w:pPr>
      <w:r w:rsidRPr="00015BAD">
        <w:t>- ра</w:t>
      </w:r>
      <w:r>
        <w:t>звитие эстетического сознания.</w:t>
      </w:r>
    </w:p>
    <w:p w:rsidR="00F6337E" w:rsidRPr="000747A0" w:rsidRDefault="00F6337E" w:rsidP="0019088E">
      <w:pPr>
        <w:tabs>
          <w:tab w:val="left" w:pos="1079"/>
        </w:tabs>
        <w:jc w:val="both"/>
        <w:rPr>
          <w:b/>
          <w:lang w:eastAsia="en-US"/>
        </w:rPr>
      </w:pP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7" w:name="bookmark373"/>
      <w:r w:rsidRPr="000747A0">
        <w:rPr>
          <w:b/>
          <w:bCs/>
          <w:lang/>
        </w:rPr>
        <w:t>Воспитание гражданственности, патриотизма, уважения к правам, свободам и обязанностям человека</w:t>
      </w:r>
      <w:bookmarkEnd w:id="227"/>
      <w:r w:rsidRPr="000747A0">
        <w:rPr>
          <w:b/>
          <w:bCs/>
          <w:lang/>
        </w:rPr>
        <w:t xml:space="preserve">. Планируемые результаты: 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сформировано </w:t>
      </w:r>
      <w:r w:rsidRPr="000747A0">
        <w:rPr>
          <w:shd w:val="clear" w:color="auto" w:fill="FFFFFF"/>
          <w:lang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сформированы </w:t>
      </w:r>
      <w:r w:rsidRPr="000747A0">
        <w:rPr>
          <w:shd w:val="clear" w:color="auto" w:fill="FFFFFF"/>
          <w:lang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сформированы </w:t>
      </w:r>
      <w:r w:rsidRPr="000747A0">
        <w:rPr>
          <w:shd w:val="clear" w:color="auto" w:fill="FFFFFF"/>
          <w:lang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 xml:space="preserve">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уважительное отношение к органам охраны правопорядка;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знание национальных героев и важнейших событий истории России;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знание государственных праздников, их истории и значения для общества.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8" w:name="bookmark374"/>
      <w:r w:rsidRPr="000747A0">
        <w:rPr>
          <w:b/>
          <w:bCs/>
          <w:lang/>
        </w:rPr>
        <w:t>Воспитание социальной ответственности и компетентности</w:t>
      </w:r>
      <w:bookmarkEnd w:id="228"/>
      <w:r w:rsidRPr="000747A0">
        <w:rPr>
          <w:b/>
          <w:bCs/>
          <w:lang/>
        </w:rPr>
        <w:t>. Планируемые результаты: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сформировано </w:t>
      </w:r>
      <w:r w:rsidRPr="000747A0">
        <w:rPr>
          <w:shd w:val="clear" w:color="auto" w:fill="FFFFFF"/>
          <w:lang/>
        </w:rPr>
        <w:t>позитивное отношение, сознательное принятие роли гражданина;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развито </w:t>
      </w:r>
      <w:r w:rsidRPr="000747A0">
        <w:rPr>
          <w:shd w:val="clear" w:color="auto" w:fill="FFFFFF"/>
          <w:lang/>
        </w:rPr>
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развиты </w:t>
      </w:r>
      <w:r w:rsidRPr="000747A0">
        <w:rPr>
          <w:shd w:val="clear" w:color="auto" w:fill="FFFFFF"/>
          <w:lang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сознательное понимание своей принадлежности к социальным общностям (семья, классный и коллектив</w:t>
      </w:r>
      <w:r w:rsidRPr="000747A0">
        <w:rPr>
          <w:shd w:val="clear" w:color="auto" w:fill="FFFFFF"/>
          <w:lang/>
        </w:rPr>
        <w:t xml:space="preserve"> лицея</w:t>
      </w:r>
      <w:r w:rsidRPr="000747A0">
        <w:rPr>
          <w:shd w:val="clear" w:color="auto" w:fill="FFFFFF"/>
          <w:lang/>
        </w:rPr>
        <w:t>, город</w:t>
      </w:r>
      <w:r w:rsidRPr="000747A0">
        <w:rPr>
          <w:shd w:val="clear" w:color="auto" w:fill="FFFFFF"/>
          <w:lang/>
        </w:rPr>
        <w:t xml:space="preserve">а и Вятского края, </w:t>
      </w:r>
      <w:r w:rsidRPr="000747A0">
        <w:rPr>
          <w:shd w:val="clear" w:color="auto" w:fill="FFFFFF"/>
          <w:lang/>
        </w:rPr>
        <w:t>неформальные подростковые общности и др.), определение своего места и роли в этих сообществах;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знание о различных общественных и профессиональных организациях, их структуре, целях и характере деятельности;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сформировано </w:t>
      </w:r>
      <w:r w:rsidRPr="000747A0">
        <w:rPr>
          <w:shd w:val="clear" w:color="auto" w:fill="FFFFFF"/>
          <w:lang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самостоятельно разрабатывать, согласовывать со сверстниками, учителями и родителями и выполнять правила поведения в семье, класс</w:t>
      </w:r>
      <w:r w:rsidRPr="000747A0">
        <w:rPr>
          <w:shd w:val="clear" w:color="auto" w:fill="FFFFFF"/>
          <w:lang/>
        </w:rPr>
        <w:t>е, лицее</w:t>
      </w:r>
      <w:r w:rsidRPr="000747A0">
        <w:rPr>
          <w:shd w:val="clear" w:color="auto" w:fill="FFFFFF"/>
          <w:lang/>
        </w:rPr>
        <w:t>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</w:t>
      </w:r>
      <w:r w:rsidRPr="000747A0">
        <w:rPr>
          <w:shd w:val="clear" w:color="auto" w:fill="FFFFFF"/>
          <w:lang/>
        </w:rPr>
        <w:t>лицейском</w:t>
      </w:r>
      <w:r w:rsidRPr="000747A0">
        <w:rPr>
          <w:shd w:val="clear" w:color="auto" w:fill="FFFFFF"/>
          <w:lang/>
        </w:rPr>
        <w:t xml:space="preserve"> коллективе, город</w:t>
      </w:r>
      <w:r w:rsidRPr="000747A0">
        <w:rPr>
          <w:shd w:val="clear" w:color="auto" w:fill="FFFFFF"/>
          <w:lang/>
        </w:rPr>
        <w:t>е, регионе</w:t>
      </w:r>
      <w:r w:rsidRPr="000747A0">
        <w:rPr>
          <w:shd w:val="clear" w:color="auto" w:fill="FFFFFF"/>
          <w:lang/>
        </w:rPr>
        <w:t>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29" w:name="bookmark375"/>
      <w:r w:rsidRPr="000747A0">
        <w:rPr>
          <w:b/>
          <w:bCs/>
          <w:lang/>
        </w:rPr>
        <w:t>Воспитание нравственных чувств, убеждений, этического сознания</w:t>
      </w:r>
      <w:bookmarkEnd w:id="229"/>
      <w:r w:rsidRPr="000747A0">
        <w:rPr>
          <w:b/>
          <w:bCs/>
          <w:lang/>
        </w:rPr>
        <w:t xml:space="preserve">. Планируемые результаты: 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ценностное отношение к </w:t>
      </w:r>
      <w:r w:rsidRPr="000747A0">
        <w:rPr>
          <w:shd w:val="clear" w:color="auto" w:fill="FFFFFF"/>
          <w:lang/>
        </w:rPr>
        <w:t>лицею</w:t>
      </w:r>
      <w:r w:rsidRPr="000747A0">
        <w:rPr>
          <w:shd w:val="clear" w:color="auto" w:fill="FFFFFF"/>
          <w:lang/>
        </w:rPr>
        <w:t>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F6337E" w:rsidRPr="000747A0" w:rsidRDefault="00F6337E" w:rsidP="0019088E">
      <w:pPr>
        <w:tabs>
          <w:tab w:val="left" w:pos="107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развито </w:t>
      </w:r>
      <w:r w:rsidRPr="000747A0">
        <w:rPr>
          <w:shd w:val="clear" w:color="auto" w:fill="FFFFFF"/>
          <w:lang/>
        </w:rPr>
        <w:t>чувство дружбы к представителям всех национальностей Российской Федерации;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взаимо-отношений в коллективе, основанных на взаимопомощи и взаимной поддержке;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уважение</w:t>
      </w:r>
      <w:r w:rsidRPr="000747A0">
        <w:rPr>
          <w:shd w:val="clear" w:color="auto" w:fill="FFFFFF"/>
          <w:lang/>
        </w:rPr>
        <w:t xml:space="preserve"> к</w:t>
      </w:r>
      <w:r w:rsidRPr="000747A0">
        <w:rPr>
          <w:shd w:val="clear" w:color="auto" w:fill="FFFFFF"/>
          <w:lang/>
        </w:rPr>
        <w:t xml:space="preserve"> родител</w:t>
      </w:r>
      <w:r w:rsidRPr="000747A0">
        <w:rPr>
          <w:shd w:val="clear" w:color="auto" w:fill="FFFFFF"/>
          <w:lang/>
        </w:rPr>
        <w:t>ям</w:t>
      </w:r>
      <w:r w:rsidRPr="000747A0">
        <w:rPr>
          <w:shd w:val="clear" w:color="auto" w:fill="FFFFFF"/>
          <w:lang/>
        </w:rPr>
        <w:t>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знание традиций своей семьи</w:t>
      </w:r>
      <w:r w:rsidRPr="000747A0">
        <w:rPr>
          <w:shd w:val="clear" w:color="auto" w:fill="FFFFFF"/>
          <w:lang/>
        </w:rPr>
        <w:t>, лицея</w:t>
      </w:r>
      <w:r w:rsidRPr="000747A0">
        <w:rPr>
          <w:shd w:val="clear" w:color="auto" w:fill="FFFFFF"/>
          <w:lang/>
        </w:rPr>
        <w:t>, бережное отношение к ним;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развита </w:t>
      </w:r>
      <w:r w:rsidRPr="000747A0">
        <w:rPr>
          <w:shd w:val="clear" w:color="auto" w:fill="FFFFFF"/>
          <w:lang/>
        </w:rPr>
        <w:t>готовность сознательно выполнять правила для обучающихся, понимание необходимости самодисциплины;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развита </w:t>
      </w:r>
      <w:r w:rsidRPr="000747A0">
        <w:rPr>
          <w:shd w:val="clear" w:color="auto" w:fill="FFFFFF"/>
          <w:lang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развита </w:t>
      </w:r>
      <w:r w:rsidRPr="000747A0">
        <w:rPr>
          <w:shd w:val="clear" w:color="auto" w:fill="FFFFFF"/>
          <w:lang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30" w:name="bookmark376"/>
      <w:r w:rsidRPr="000747A0">
        <w:rPr>
          <w:b/>
          <w:bCs/>
          <w:lang/>
        </w:rPr>
        <w:t>Воспитание экологической культуры, культуры здорового и безопасного образа жизни</w:t>
      </w:r>
      <w:bookmarkEnd w:id="230"/>
      <w:r w:rsidRPr="000747A0">
        <w:rPr>
          <w:b/>
          <w:bCs/>
          <w:lang/>
        </w:rPr>
        <w:t xml:space="preserve">. Планируемые результаты: 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 </w:t>
      </w:r>
      <w:r w:rsidRPr="000747A0">
        <w:rPr>
          <w:shd w:val="clear" w:color="auto" w:fill="FFFFFF"/>
          <w:lang/>
        </w:rPr>
        <w:t> начальный опыт участия в пропаганде экологически целесообразного поведения, в создании экологически безопасного уклада жизни</w:t>
      </w:r>
      <w:r w:rsidRPr="000747A0">
        <w:rPr>
          <w:shd w:val="clear" w:color="auto" w:fill="FFFFFF"/>
          <w:lang/>
        </w:rPr>
        <w:t xml:space="preserve"> лицея;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основных социальных моделей, правил экологического поведения, вариантов здорового образа жизни;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норм и правил экологической этики, законодательства в области экологии и здоровья;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традиций нравственно-этического отношения к природе и здоровью в культуре народов России;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глобальной взаимосвязи и взаимозависимости природных и социальных явлений;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устанавливать причинно-следственные связи возникновения и развития явлений в экосистемах;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строить свою деятельность и проекты с учётом создаваемой нагрузки на социоприродное окружение;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знания об оздоровительном влиянии экологически чистых природных факторов на человека;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формирование личного опыта здоровьесберегающей деятельности;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знания о возможном негативном влиянии компьютерных игр, телевидения, рекламы на здоровье человека;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 xml:space="preserve">сформировано </w:t>
      </w:r>
      <w:r w:rsidRPr="000747A0">
        <w:rPr>
          <w:shd w:val="clear" w:color="auto" w:fill="FFFFFF"/>
          <w:lang/>
        </w:rPr>
        <w:t>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F6337E" w:rsidRPr="000747A0" w:rsidRDefault="00F6337E" w:rsidP="0019088E">
      <w:pPr>
        <w:tabs>
          <w:tab w:val="left" w:pos="107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противостоять негативным факторам, способствующим ухудшению здоровья;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F6337E" w:rsidRPr="000747A0" w:rsidRDefault="00F6337E" w:rsidP="0019088E">
      <w:pPr>
        <w:tabs>
          <w:tab w:val="left" w:pos="107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и выполнение санитарно-гигиенических правил, соблюдение здоровьесберегающего режима дня;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shd w:val="clear" w:color="auto" w:fill="FFFFFF"/>
          <w:lang/>
        </w:rPr>
        <w:t>сформировано</w:t>
      </w:r>
      <w:r w:rsidRPr="000747A0">
        <w:rPr>
          <w:shd w:val="clear" w:color="auto" w:fill="FFFFFF"/>
          <w:lang/>
        </w:rPr>
        <w:t xml:space="preserve">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31" w:name="bookmark377"/>
      <w:r w:rsidRPr="000747A0">
        <w:rPr>
          <w:b/>
          <w:bCs/>
          <w:lang/>
        </w:rPr>
        <w:t>Воспитание трудолюбия, сознательного, творческого отношения к образованию, труду и жизни, подготовка</w:t>
      </w:r>
      <w:r w:rsidRPr="000747A0">
        <w:rPr>
          <w:b/>
          <w:bCs/>
          <w:noProof/>
          <w:lang/>
        </w:rPr>
        <w:t xml:space="preserve"> </w:t>
      </w:r>
      <w:r w:rsidRPr="000747A0">
        <w:rPr>
          <w:b/>
          <w:bCs/>
          <w:lang/>
        </w:rPr>
        <w:t>к сознательному выбору профессии</w:t>
      </w:r>
      <w:bookmarkEnd w:id="231"/>
      <w:r w:rsidRPr="000747A0">
        <w:rPr>
          <w:b/>
          <w:bCs/>
          <w:lang/>
        </w:rPr>
        <w:t xml:space="preserve">. Планируемые результаты: 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необходимости научных знаний для развития личности и общества, их роли в жизни, труде, творчестве;</w:t>
      </w:r>
    </w:p>
    <w:p w:rsidR="00F6337E" w:rsidRPr="000747A0" w:rsidRDefault="00F6337E" w:rsidP="0019088E">
      <w:pPr>
        <w:tabs>
          <w:tab w:val="left" w:pos="63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нравственных основ образования;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начальный опыт применения знаний в труде, общественной жизни, в быту;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применять знания, умения и навыки для решения проектных и учебно-исследовательских задач;</w:t>
      </w:r>
    </w:p>
    <w:p w:rsidR="00F6337E" w:rsidRPr="000747A0" w:rsidRDefault="00F6337E" w:rsidP="0019088E">
      <w:pPr>
        <w:tabs>
          <w:tab w:val="left" w:pos="63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самоопределение в области своих познавательных интересов;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организовать процесс самообразования, творчески и критически работать с информацией из разных источников;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важности непрерывного образования и самообразования в течение всей жизни;</w:t>
      </w:r>
    </w:p>
    <w:p w:rsidR="00F6337E" w:rsidRPr="000747A0" w:rsidRDefault="00F6337E" w:rsidP="0019088E">
      <w:pPr>
        <w:tabs>
          <w:tab w:val="left" w:pos="63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F6337E" w:rsidRPr="000747A0" w:rsidRDefault="00F6337E" w:rsidP="0019088E">
      <w:pPr>
        <w:tabs>
          <w:tab w:val="left" w:pos="64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знание и уважение трудовых традиций своей семьи, трудовых подвигов старших поколений;</w:t>
      </w:r>
    </w:p>
    <w:p w:rsidR="00F6337E" w:rsidRPr="000747A0" w:rsidRDefault="00F6337E" w:rsidP="0019088E">
      <w:pPr>
        <w:tabs>
          <w:tab w:val="left" w:pos="63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F6337E" w:rsidRPr="000747A0" w:rsidRDefault="00F6337E" w:rsidP="0019088E">
      <w:pPr>
        <w:tabs>
          <w:tab w:val="left" w:pos="63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начальный опыт участия в общественно значимых делах;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сформированы</w:t>
      </w:r>
      <w:r w:rsidRPr="000747A0">
        <w:rPr>
          <w:shd w:val="clear" w:color="auto" w:fill="FFFFFF"/>
          <w:lang/>
        </w:rPr>
        <w:t> навыки трудового творческого сотрудничества со сверстниками, младшими детьми и взрослыми;</w:t>
      </w:r>
    </w:p>
    <w:p w:rsidR="00F6337E" w:rsidRPr="000747A0" w:rsidRDefault="00F6337E" w:rsidP="0019088E">
      <w:pPr>
        <w:tabs>
          <w:tab w:val="left" w:pos="110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сформированы</w:t>
      </w:r>
      <w:r w:rsidRPr="000747A0">
        <w:rPr>
          <w:shd w:val="clear" w:color="auto" w:fill="FFFFFF"/>
          <w:lang/>
        </w:rPr>
        <w:t> знания о разных профессиях и их требованиях к здоровью, морально-психологическим качествам, знаниям и умениям человека;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сформированность первоначальных профессиональных намерений и интересов;</w:t>
      </w:r>
    </w:p>
    <w:p w:rsidR="00F6337E" w:rsidRPr="000747A0" w:rsidRDefault="00F6337E" w:rsidP="0019088E">
      <w:pPr>
        <w:tabs>
          <w:tab w:val="left" w:pos="109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общие представления о трудовом законодательстве.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32" w:name="bookmark378"/>
      <w:r w:rsidRPr="000747A0">
        <w:rPr>
          <w:b/>
          <w:bCs/>
          <w:lang/>
        </w:rPr>
        <w:t>Воспитание ценностного отношения к прекрасному,</w:t>
      </w:r>
      <w:bookmarkStart w:id="233" w:name="bookmark379"/>
      <w:bookmarkEnd w:id="232"/>
      <w:r w:rsidRPr="000747A0">
        <w:rPr>
          <w:b/>
          <w:bCs/>
          <w:lang/>
        </w:rPr>
        <w:t xml:space="preserve"> формирование основ эстетической культуры (эстетическое</w:t>
      </w:r>
      <w:r w:rsidRPr="000747A0">
        <w:rPr>
          <w:b/>
          <w:bCs/>
          <w:noProof/>
          <w:lang/>
        </w:rPr>
        <w:t xml:space="preserve"> </w:t>
      </w:r>
      <w:r w:rsidRPr="000747A0">
        <w:rPr>
          <w:b/>
          <w:bCs/>
          <w:lang/>
        </w:rPr>
        <w:t>воспитание)</w:t>
      </w:r>
      <w:bookmarkEnd w:id="233"/>
      <w:r w:rsidRPr="000747A0">
        <w:rPr>
          <w:b/>
          <w:bCs/>
          <w:lang/>
        </w:rPr>
        <w:t xml:space="preserve">. Планируемые результаты: </w:t>
      </w:r>
    </w:p>
    <w:p w:rsidR="00F6337E" w:rsidRPr="000747A0" w:rsidRDefault="00F6337E" w:rsidP="0019088E">
      <w:pPr>
        <w:tabs>
          <w:tab w:val="left" w:pos="109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ценностное отношение к прекрасному;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понимание искусства как особой формы познания и преобразования мира;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сформирована</w:t>
      </w:r>
      <w:r w:rsidRPr="000747A0">
        <w:rPr>
          <w:shd w:val="clear" w:color="auto" w:fill="FFFFFF"/>
          <w:lang/>
        </w:rPr>
        <w:t> способность видеть и ценить прекрасное в природе, быту, труде, спорте и творчестве людей, общественной жизни;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F6337E" w:rsidRPr="000747A0" w:rsidRDefault="00F6337E" w:rsidP="0019088E">
      <w:pPr>
        <w:tabs>
          <w:tab w:val="left" w:pos="1091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сформировано</w:t>
      </w:r>
      <w:r w:rsidRPr="000747A0">
        <w:rPr>
          <w:shd w:val="clear" w:color="auto" w:fill="FFFFFF"/>
          <w:lang/>
        </w:rPr>
        <w:t> представление об искусстве народов России;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опыт эмоционального постижения народного творчества, этнокультурных традиций, фольклора народов России;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интерес к занятиям творческого характера, различным видам искусства, художественной самодеятельности;</w:t>
      </w:r>
    </w:p>
    <w:p w:rsidR="00F6337E" w:rsidRPr="000747A0" w:rsidRDefault="00F6337E" w:rsidP="0019088E">
      <w:pPr>
        <w:tabs>
          <w:tab w:val="left" w:pos="110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опыт самореализации в различных видах творческой деятельности, умение выражать себя в доступных видах творчества;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</w:t>
      </w:r>
      <w:r w:rsidRPr="000747A0">
        <w:rPr>
          <w:shd w:val="clear" w:color="auto" w:fill="FFFFFF"/>
          <w:lang/>
        </w:rPr>
        <w:t xml:space="preserve"> сформирован</w:t>
      </w:r>
      <w:r w:rsidRPr="000747A0">
        <w:rPr>
          <w:shd w:val="clear" w:color="auto" w:fill="FFFFFF"/>
          <w:lang/>
        </w:rPr>
        <w:t> опыт реализации эстетических ценностей в пространстве школы и семьи.</w:t>
      </w:r>
    </w:p>
    <w:p w:rsidR="00F6337E" w:rsidRPr="000747A0" w:rsidRDefault="00F6337E" w:rsidP="0019088E">
      <w:pPr>
        <w:keepNext/>
        <w:keepLines/>
        <w:ind w:firstLine="454"/>
        <w:jc w:val="both"/>
        <w:outlineLvl w:val="1"/>
        <w:rPr>
          <w:b/>
          <w:bCs/>
          <w:shd w:val="clear" w:color="auto" w:fill="FFFFFF"/>
          <w:lang/>
        </w:rPr>
      </w:pPr>
    </w:p>
    <w:p w:rsidR="00F6337E" w:rsidRPr="000747A0" w:rsidRDefault="00225314" w:rsidP="0019088E">
      <w:pPr>
        <w:keepNext/>
        <w:keepLines/>
        <w:jc w:val="both"/>
        <w:outlineLvl w:val="1"/>
        <w:rPr>
          <w:b/>
          <w:bCs/>
          <w:shd w:val="clear" w:color="auto" w:fill="FFFFFF"/>
          <w:lang/>
        </w:rPr>
      </w:pPr>
      <w:r>
        <w:rPr>
          <w:b/>
          <w:bCs/>
          <w:shd w:val="clear" w:color="auto" w:fill="FFFFFF"/>
          <w:lang/>
        </w:rPr>
        <w:t xml:space="preserve">2.3.6. </w:t>
      </w:r>
      <w:r w:rsidR="00F6337E" w:rsidRPr="000747A0">
        <w:rPr>
          <w:b/>
          <w:bCs/>
          <w:shd w:val="clear" w:color="auto" w:fill="FFFFFF"/>
          <w:lang/>
        </w:rPr>
        <w:t>Мониторинг эффективности</w:t>
      </w:r>
      <w:bookmarkStart w:id="234" w:name="bookmark381"/>
      <w:r w:rsidR="00F6337E" w:rsidRPr="000747A0">
        <w:rPr>
          <w:b/>
          <w:bCs/>
          <w:lang/>
        </w:rPr>
        <w:t xml:space="preserve"> </w:t>
      </w:r>
      <w:r w:rsidR="00F6337E" w:rsidRPr="000747A0">
        <w:rPr>
          <w:b/>
          <w:bCs/>
          <w:shd w:val="clear" w:color="auto" w:fill="FFFFFF"/>
          <w:lang/>
        </w:rPr>
        <w:t>реализации образовательным учреждением</w:t>
      </w:r>
      <w:r w:rsidR="00F6337E" w:rsidRPr="000747A0">
        <w:rPr>
          <w:noProof/>
          <w:lang/>
        </w:rPr>
        <w:t xml:space="preserve"> </w:t>
      </w:r>
      <w:r w:rsidR="00F6337E" w:rsidRPr="000747A0">
        <w:rPr>
          <w:b/>
          <w:bCs/>
          <w:shd w:val="clear" w:color="auto" w:fill="FFFFFF"/>
          <w:lang/>
        </w:rPr>
        <w:t>Программы воспитания и социализации</w:t>
      </w:r>
      <w:bookmarkStart w:id="235" w:name="bookmark382"/>
      <w:bookmarkEnd w:id="234"/>
      <w:r w:rsidR="00F6337E" w:rsidRPr="000747A0">
        <w:rPr>
          <w:b/>
          <w:bCs/>
          <w:lang/>
        </w:rPr>
        <w:t xml:space="preserve"> </w:t>
      </w:r>
      <w:r w:rsidR="00F6337E" w:rsidRPr="000747A0">
        <w:rPr>
          <w:b/>
          <w:bCs/>
          <w:shd w:val="clear" w:color="auto" w:fill="FFFFFF"/>
          <w:lang/>
        </w:rPr>
        <w:t>обучающихся</w:t>
      </w:r>
      <w:bookmarkEnd w:id="235"/>
    </w:p>
    <w:p w:rsidR="00F6337E" w:rsidRPr="000747A0" w:rsidRDefault="00F6337E" w:rsidP="0019088E">
      <w:pPr>
        <w:keepNext/>
        <w:keepLines/>
        <w:ind w:firstLine="454"/>
        <w:jc w:val="both"/>
        <w:outlineLvl w:val="1"/>
        <w:rPr>
          <w:b/>
          <w:bCs/>
          <w:lang/>
        </w:rPr>
      </w:pP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В качестве</w:t>
      </w:r>
      <w:r w:rsidRPr="000747A0">
        <w:rPr>
          <w:b/>
          <w:bCs/>
          <w:shd w:val="clear" w:color="auto" w:fill="FFFFFF"/>
          <w:lang/>
        </w:rPr>
        <w:t xml:space="preserve"> основных показателей</w:t>
      </w:r>
      <w:r w:rsidRPr="000747A0">
        <w:rPr>
          <w:shd w:val="clear" w:color="auto" w:fill="FFFFFF"/>
          <w:lang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F6337E" w:rsidRPr="000747A0" w:rsidRDefault="00F6337E" w:rsidP="0019088E">
      <w:pPr>
        <w:tabs>
          <w:tab w:val="left" w:pos="70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F6337E" w:rsidRPr="000747A0" w:rsidRDefault="00F6337E" w:rsidP="0019088E">
      <w:pPr>
        <w:tabs>
          <w:tab w:val="left" w:pos="70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Основные принципы</w:t>
      </w:r>
      <w:r w:rsidRPr="000747A0">
        <w:rPr>
          <w:shd w:val="clear" w:color="auto" w:fill="FFFFFF"/>
          <w:lang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F6337E" w:rsidRPr="000747A0" w:rsidRDefault="00F6337E" w:rsidP="0019088E">
      <w:pPr>
        <w:tabs>
          <w:tab w:val="left" w:pos="75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— принцип системности</w:t>
      </w:r>
      <w:r w:rsidRPr="000747A0">
        <w:rPr>
          <w:shd w:val="clear" w:color="auto" w:fill="FFFFFF"/>
          <w:lang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6337E" w:rsidRPr="000747A0" w:rsidRDefault="00F6337E" w:rsidP="0019088E">
      <w:pPr>
        <w:tabs>
          <w:tab w:val="left" w:pos="75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— принцип личностно</w:t>
      </w:r>
      <w:r w:rsidRPr="000747A0">
        <w:rPr>
          <w:i/>
          <w:iCs/>
          <w:shd w:val="clear" w:color="auto" w:fill="FFFFFF"/>
          <w:lang/>
        </w:rPr>
        <w:t xml:space="preserve">го, </w:t>
      </w:r>
      <w:r w:rsidRPr="000747A0">
        <w:rPr>
          <w:i/>
          <w:iCs/>
          <w:shd w:val="clear" w:color="auto" w:fill="FFFFFF"/>
          <w:lang/>
        </w:rPr>
        <w:t>социально-деятельностного подхода</w:t>
      </w:r>
      <w:r w:rsidRPr="000747A0">
        <w:rPr>
          <w:shd w:val="clear" w:color="auto" w:fill="FFFFFF"/>
          <w:lang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F6337E" w:rsidRPr="000747A0" w:rsidRDefault="00F6337E" w:rsidP="0019088E">
      <w:pPr>
        <w:tabs>
          <w:tab w:val="left" w:pos="75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— принцип объективности</w:t>
      </w:r>
      <w:r w:rsidRPr="000747A0">
        <w:rPr>
          <w:shd w:val="clear" w:color="auto" w:fill="FFFFFF"/>
          <w:lang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F6337E" w:rsidRPr="000747A0" w:rsidRDefault="00F6337E" w:rsidP="0019088E">
      <w:pPr>
        <w:tabs>
          <w:tab w:val="left" w:pos="745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— принцип детерминизма (причинной обусловленности)</w:t>
      </w:r>
      <w:r w:rsidRPr="000747A0">
        <w:rPr>
          <w:shd w:val="clear" w:color="auto" w:fill="FFFFFF"/>
          <w:lang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6337E" w:rsidRPr="000747A0" w:rsidRDefault="00F6337E" w:rsidP="0019088E">
      <w:pPr>
        <w:tabs>
          <w:tab w:val="left" w:pos="74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 xml:space="preserve">— принцип признания безусловного уважения прав — </w:t>
      </w:r>
      <w:r w:rsidRPr="000747A0">
        <w:rPr>
          <w:shd w:val="clear" w:color="auto" w:fill="FFFFFF"/>
          <w:lang/>
        </w:rPr>
        <w:t>предполагает отказ от прямых негативных оценок и личностных характеристик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обучающихся.</w:t>
      </w:r>
    </w:p>
    <w:p w:rsidR="00F6337E" w:rsidRPr="000747A0" w:rsidRDefault="00F6337E" w:rsidP="0019088E">
      <w:pPr>
        <w:keepNext/>
        <w:keepLines/>
        <w:ind w:firstLine="454"/>
        <w:jc w:val="both"/>
        <w:outlineLvl w:val="1"/>
        <w:rPr>
          <w:b/>
          <w:bCs/>
          <w:lang/>
        </w:rPr>
      </w:pPr>
      <w:bookmarkStart w:id="236" w:name="bookmark383"/>
      <w:r w:rsidRPr="000747A0">
        <w:rPr>
          <w:b/>
          <w:bCs/>
          <w:shd w:val="clear" w:color="auto" w:fill="FFFFFF"/>
          <w:lang/>
        </w:rPr>
        <w:t>Методологический инструментарий</w:t>
      </w:r>
      <w:bookmarkEnd w:id="236"/>
      <w:r w:rsidRPr="000747A0">
        <w:rPr>
          <w:b/>
          <w:bCs/>
          <w:shd w:val="clear" w:color="auto" w:fill="FFFFFF"/>
          <w:lang/>
        </w:rPr>
        <w:t xml:space="preserve"> </w:t>
      </w:r>
      <w:bookmarkStart w:id="237" w:name="bookmark384"/>
      <w:r w:rsidRPr="000747A0">
        <w:rPr>
          <w:b/>
          <w:bCs/>
          <w:shd w:val="clear" w:color="auto" w:fill="FFFFFF"/>
          <w:lang/>
        </w:rPr>
        <w:t>мониторинга воспитания и социализации</w:t>
      </w:r>
      <w:r w:rsidRPr="000747A0">
        <w:rPr>
          <w:noProof/>
          <w:lang/>
        </w:rPr>
        <w:t xml:space="preserve"> </w:t>
      </w:r>
      <w:r w:rsidRPr="000747A0">
        <w:rPr>
          <w:b/>
          <w:bCs/>
          <w:shd w:val="clear" w:color="auto" w:fill="FFFFFF"/>
          <w:lang/>
        </w:rPr>
        <w:t>обучающихся</w:t>
      </w:r>
      <w:bookmarkEnd w:id="237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Тестирование (метод тестов)</w:t>
      </w:r>
      <w:r w:rsidRPr="000747A0">
        <w:rPr>
          <w:shd w:val="clear" w:color="auto" w:fill="FFFFFF"/>
          <w:lang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Опрос</w:t>
      </w:r>
      <w:r w:rsidRPr="000747A0">
        <w:rPr>
          <w:shd w:val="clear" w:color="auto" w:fill="FFFFFF"/>
          <w:lang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F6337E" w:rsidRPr="000747A0" w:rsidRDefault="00F6337E" w:rsidP="0019088E">
      <w:pPr>
        <w:tabs>
          <w:tab w:val="left" w:pos="1084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i/>
          <w:iCs/>
          <w:shd w:val="clear" w:color="auto" w:fill="FFFFFF"/>
          <w:lang/>
        </w:rPr>
        <w:t>анкетирование</w:t>
      </w:r>
      <w:r w:rsidRPr="000747A0">
        <w:rPr>
          <w:shd w:val="clear" w:color="auto" w:fill="FFFFFF"/>
          <w:lang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i/>
          <w:iCs/>
          <w:shd w:val="clear" w:color="auto" w:fill="FFFFFF"/>
          <w:lang/>
        </w:rPr>
        <w:t>интервью</w:t>
      </w:r>
      <w:r w:rsidRPr="000747A0">
        <w:rPr>
          <w:shd w:val="clear" w:color="auto" w:fill="FFFFFF"/>
          <w:lang/>
        </w:rPr>
        <w:t xml:space="preserve"> 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i/>
          <w:iCs/>
          <w:shd w:val="clear" w:color="auto" w:fill="FFFFFF"/>
          <w:lang/>
        </w:rPr>
        <w:t>беседа</w:t>
      </w:r>
      <w:r w:rsidRPr="000747A0">
        <w:rPr>
          <w:shd w:val="clear" w:color="auto" w:fill="FFFFFF"/>
          <w:lang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Психолого-педагогическое наблюдение</w:t>
      </w:r>
      <w:r w:rsidRPr="000747A0">
        <w:rPr>
          <w:shd w:val="clear" w:color="auto" w:fill="FFFFFF"/>
          <w:lang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F6337E" w:rsidRPr="000747A0" w:rsidRDefault="00F6337E" w:rsidP="0019088E">
      <w:pPr>
        <w:tabs>
          <w:tab w:val="left" w:pos="108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i/>
          <w:iCs/>
          <w:shd w:val="clear" w:color="auto" w:fill="FFFFFF"/>
          <w:lang/>
        </w:rPr>
        <w:t>включённое наблюдение</w:t>
      </w:r>
      <w:r w:rsidRPr="000747A0">
        <w:rPr>
          <w:shd w:val="clear" w:color="auto" w:fill="FFFFFF"/>
          <w:lang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F6337E" w:rsidRPr="000747A0" w:rsidRDefault="00F6337E" w:rsidP="0019088E">
      <w:pPr>
        <w:tabs>
          <w:tab w:val="left" w:pos="1060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• </w:t>
      </w:r>
      <w:r w:rsidRPr="000747A0">
        <w:rPr>
          <w:i/>
          <w:iCs/>
          <w:shd w:val="clear" w:color="auto" w:fill="FFFFFF"/>
          <w:lang/>
        </w:rPr>
        <w:t>узкоспециальное наблюдение</w:t>
      </w:r>
      <w:r w:rsidRPr="000747A0">
        <w:rPr>
          <w:shd w:val="clear" w:color="auto" w:fill="FFFFFF"/>
          <w:lang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F6337E" w:rsidRPr="000747A0" w:rsidRDefault="00F6337E" w:rsidP="0019088E">
      <w:pPr>
        <w:keepNext/>
        <w:keepLines/>
        <w:ind w:firstLine="454"/>
        <w:jc w:val="both"/>
        <w:outlineLvl w:val="2"/>
        <w:rPr>
          <w:b/>
          <w:bCs/>
          <w:lang/>
        </w:rPr>
      </w:pPr>
      <w:bookmarkStart w:id="238" w:name="bookmark385"/>
      <w:r w:rsidRPr="000747A0">
        <w:rPr>
          <w:b/>
          <w:bCs/>
          <w:shd w:val="clear" w:color="auto" w:fill="FFFFFF"/>
          <w:lang/>
        </w:rPr>
        <w:t>Особо следует выделить</w:t>
      </w:r>
      <w:r w:rsidRPr="000747A0">
        <w:rPr>
          <w:b/>
          <w:bCs/>
          <w:lang/>
        </w:rPr>
        <w:t xml:space="preserve"> психолого-педагогический эксперимент как основной метод исследования воспитания</w:t>
      </w:r>
      <w:r w:rsidRPr="000747A0">
        <w:rPr>
          <w:b/>
          <w:bCs/>
          <w:noProof/>
          <w:lang/>
        </w:rPr>
        <w:t xml:space="preserve"> </w:t>
      </w:r>
      <w:r w:rsidRPr="000747A0">
        <w:rPr>
          <w:b/>
          <w:bCs/>
          <w:lang/>
        </w:rPr>
        <w:t>и социализации обучающихся.</w:t>
      </w:r>
      <w:bookmarkEnd w:id="238"/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</w:t>
      </w:r>
      <w:r w:rsidRPr="000747A0">
        <w:rPr>
          <w:shd w:val="clear" w:color="auto" w:fill="FFFFFF"/>
          <w:lang/>
        </w:rPr>
        <w:t>й организации</w:t>
      </w:r>
      <w:r w:rsidRPr="000747A0">
        <w:rPr>
          <w:shd w:val="clear" w:color="auto" w:fill="FFFFFF"/>
          <w:lang/>
        </w:rPr>
        <w:t xml:space="preserve"> по воспитанию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Основной</w:t>
      </w:r>
      <w:r w:rsidRPr="000747A0">
        <w:rPr>
          <w:b/>
          <w:bCs/>
          <w:shd w:val="clear" w:color="auto" w:fill="FFFFFF"/>
          <w:lang/>
        </w:rPr>
        <w:t xml:space="preserve"> целью</w:t>
      </w:r>
      <w:r w:rsidRPr="000747A0">
        <w:rPr>
          <w:shd w:val="clear" w:color="auto" w:fill="FFFFFF"/>
          <w:lang/>
        </w:rPr>
        <w:t xml:space="preserve">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(разработанная школой Программа).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В рамках психолого-педагогического исследования следует выделить три этапа.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Этап 1.</w:t>
      </w:r>
      <w:r w:rsidRPr="000747A0">
        <w:rPr>
          <w:i/>
          <w:iCs/>
          <w:shd w:val="clear" w:color="auto" w:fill="FFFFFF"/>
          <w:lang/>
        </w:rPr>
        <w:t xml:space="preserve"> Контрольный этап исследования (диагностический срез)</w:t>
      </w:r>
      <w:r w:rsidRPr="000747A0">
        <w:rPr>
          <w:shd w:val="clear" w:color="auto" w:fill="FFFFFF"/>
          <w:lang/>
        </w:rPr>
        <w:t xml:space="preserve">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Этап 2.</w:t>
      </w:r>
      <w:r w:rsidRPr="000747A0">
        <w:rPr>
          <w:i/>
          <w:iCs/>
          <w:shd w:val="clear" w:color="auto" w:fill="FFFFFF"/>
          <w:lang/>
        </w:rPr>
        <w:t xml:space="preserve"> Формирующий этап исследования</w:t>
      </w:r>
      <w:r w:rsidRPr="000747A0">
        <w:rPr>
          <w:shd w:val="clear" w:color="auto" w:fill="FFFFFF"/>
          <w:lang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i/>
          <w:iCs/>
          <w:shd w:val="clear" w:color="auto" w:fill="FFFFFF"/>
          <w:lang/>
        </w:rPr>
        <w:t>Этап 3.</w:t>
      </w:r>
      <w:r w:rsidRPr="000747A0">
        <w:rPr>
          <w:i/>
          <w:iCs/>
          <w:shd w:val="clear" w:color="auto" w:fill="FFFFFF"/>
          <w:lang/>
        </w:rPr>
        <w:t xml:space="preserve"> Интерпретационный этап исследования</w:t>
      </w:r>
      <w:r w:rsidRPr="000747A0">
        <w:rPr>
          <w:shd w:val="clear" w:color="auto" w:fill="FFFFFF"/>
          <w:lang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</w:t>
      </w:r>
      <w:r w:rsidRPr="000747A0">
        <w:rPr>
          <w:b/>
          <w:bCs/>
          <w:shd w:val="clear" w:color="auto" w:fill="FFFFFF"/>
          <w:lang/>
        </w:rPr>
        <w:t xml:space="preserve"> исследование динамики</w:t>
      </w:r>
      <w:r w:rsidRPr="000747A0">
        <w:rPr>
          <w:shd w:val="clear" w:color="auto" w:fill="FFFFFF"/>
          <w:lang/>
        </w:rPr>
        <w:t xml:space="preserve"> воспитания и социализации обучающихся.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b/>
          <w:bCs/>
          <w:shd w:val="clear" w:color="auto" w:fill="FFFFFF"/>
          <w:lang/>
        </w:rPr>
        <w:t>Критериями эффективности</w:t>
      </w:r>
      <w:r w:rsidRPr="000747A0">
        <w:rPr>
          <w:shd w:val="clear" w:color="auto" w:fill="FFFFFF"/>
          <w:lang/>
        </w:rPr>
        <w:t xml:space="preserve"> реализации учебным учреждением воспитательной и развивающей программы является </w:t>
      </w:r>
      <w:r w:rsidRPr="000747A0">
        <w:rPr>
          <w:b/>
          <w:bCs/>
          <w:shd w:val="clear" w:color="auto" w:fill="FFFFFF"/>
          <w:lang/>
        </w:rPr>
        <w:t>динамика</w:t>
      </w:r>
      <w:r w:rsidRPr="000747A0">
        <w:rPr>
          <w:shd w:val="clear" w:color="auto" w:fill="FFFFFF"/>
          <w:lang/>
        </w:rPr>
        <w:t xml:space="preserve"> основных показателей воспитания и социализации обучающихся.</w:t>
      </w:r>
    </w:p>
    <w:p w:rsidR="00F6337E" w:rsidRPr="000747A0" w:rsidRDefault="00F6337E" w:rsidP="0019088E">
      <w:pPr>
        <w:tabs>
          <w:tab w:val="left" w:pos="678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F6337E" w:rsidRPr="000747A0" w:rsidRDefault="00F6337E" w:rsidP="0019088E">
      <w:pPr>
        <w:tabs>
          <w:tab w:val="left" w:pos="692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F6337E" w:rsidRPr="000747A0" w:rsidRDefault="00F6337E" w:rsidP="0019088E">
      <w:pPr>
        <w:tabs>
          <w:tab w:val="left" w:pos="687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F6337E" w:rsidRPr="000747A0" w:rsidRDefault="00F6337E" w:rsidP="0019088E">
      <w:pPr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F6337E" w:rsidRPr="000747A0" w:rsidRDefault="00F6337E" w:rsidP="0019088E">
      <w:pPr>
        <w:tabs>
          <w:tab w:val="left" w:pos="1162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1. Положительная динамика (тенденция повышения</w:t>
      </w:r>
      <w:r w:rsidRPr="000747A0">
        <w:rPr>
          <w:i/>
          <w:iCs/>
          <w:noProof/>
          <w:shd w:val="clear" w:color="auto" w:fill="FFFFFF"/>
          <w:lang/>
        </w:rPr>
        <w:t xml:space="preserve"> </w:t>
      </w:r>
      <w:r w:rsidRPr="000747A0">
        <w:rPr>
          <w:i/>
          <w:iCs/>
          <w:shd w:val="clear" w:color="auto" w:fill="FFFFFF"/>
          <w:lang/>
        </w:rPr>
        <w:t>уровня нравственного развития обучающихся)</w:t>
      </w:r>
      <w:r w:rsidRPr="000747A0">
        <w:rPr>
          <w:shd w:val="clear" w:color="auto" w:fill="FFFFFF"/>
          <w:lang/>
        </w:rPr>
        <w:t xml:space="preserve">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F6337E" w:rsidRPr="000747A0" w:rsidRDefault="00F6337E" w:rsidP="0019088E">
      <w:pPr>
        <w:tabs>
          <w:tab w:val="left" w:pos="116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2. Инертность положительной динамики</w:t>
      </w:r>
      <w:r w:rsidRPr="000747A0">
        <w:rPr>
          <w:shd w:val="clear" w:color="auto" w:fill="FFFFFF"/>
          <w:lang/>
        </w:rPr>
        <w:t xml:space="preserve">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F6337E" w:rsidRPr="000747A0" w:rsidRDefault="00F6337E" w:rsidP="0019088E">
      <w:pPr>
        <w:tabs>
          <w:tab w:val="left" w:pos="1176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i/>
          <w:iCs/>
          <w:shd w:val="clear" w:color="auto" w:fill="FFFFFF"/>
          <w:lang/>
        </w:rPr>
        <w:t>3. Устойчивость (стабильность) исследуемых показателей духовно-нравственного развития, воспитания и социализации обучающихся</w:t>
      </w:r>
      <w:r w:rsidRPr="000747A0">
        <w:rPr>
          <w:shd w:val="clear" w:color="auto" w:fill="FFFFFF"/>
          <w:lang/>
        </w:rPr>
        <w:t xml:space="preserve">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F6337E" w:rsidRPr="000747A0" w:rsidRDefault="00F6337E" w:rsidP="0019088E">
      <w:pPr>
        <w:keepNext/>
        <w:keepLines/>
        <w:widowControl w:val="0"/>
        <w:spacing w:line="480" w:lineRule="exact"/>
        <w:ind w:right="1760"/>
        <w:jc w:val="both"/>
        <w:outlineLvl w:val="0"/>
        <w:rPr>
          <w:b/>
          <w:bCs/>
          <w:lang/>
        </w:rPr>
      </w:pPr>
      <w:bookmarkStart w:id="239" w:name="bookmark19"/>
      <w:r w:rsidRPr="000747A0">
        <w:rPr>
          <w:b/>
          <w:bCs/>
          <w:lang/>
        </w:rPr>
        <w:t xml:space="preserve">Диагностическое обеспечение программы </w:t>
      </w:r>
      <w:bookmarkEnd w:id="23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605"/>
        <w:gridCol w:w="2605"/>
        <w:gridCol w:w="2020"/>
      </w:tblGrid>
      <w:tr w:rsidR="00F6337E" w:rsidRPr="000747A0" w:rsidTr="00B340EF">
        <w:tc>
          <w:tcPr>
            <w:tcW w:w="2376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Критерий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Показатели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40" w:lineRule="exact"/>
              <w:ind w:left="300"/>
              <w:jc w:val="both"/>
              <w:rPr>
                <w:lang/>
              </w:rPr>
            </w:pPr>
            <w:r w:rsidRPr="000747A0">
              <w:rPr>
                <w:lang/>
              </w:rPr>
              <w:t>Инструмент оценивания</w:t>
            </w:r>
          </w:p>
        </w:tc>
        <w:tc>
          <w:tcPr>
            <w:tcW w:w="2020" w:type="dxa"/>
            <w:vAlign w:val="bottom"/>
          </w:tcPr>
          <w:p w:rsidR="00F6337E" w:rsidRPr="000747A0" w:rsidRDefault="00F6337E" w:rsidP="0019088E">
            <w:pPr>
              <w:widowControl w:val="0"/>
              <w:spacing w:after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Частота</w:t>
            </w:r>
          </w:p>
          <w:p w:rsidR="00F6337E" w:rsidRPr="000747A0" w:rsidRDefault="00F6337E" w:rsidP="0019088E">
            <w:pPr>
              <w:widowControl w:val="0"/>
              <w:spacing w:before="120" w:line="240" w:lineRule="exact"/>
              <w:ind w:firstLine="55"/>
              <w:jc w:val="both"/>
              <w:rPr>
                <w:lang/>
              </w:rPr>
            </w:pPr>
            <w:r w:rsidRPr="000747A0">
              <w:rPr>
                <w:lang/>
              </w:rPr>
              <w:t>измерения</w:t>
            </w:r>
          </w:p>
        </w:tc>
      </w:tr>
      <w:tr w:rsidR="00F6337E" w:rsidRPr="000747A0" w:rsidTr="00B340EF">
        <w:tc>
          <w:tcPr>
            <w:tcW w:w="9606" w:type="dxa"/>
            <w:gridSpan w:val="4"/>
          </w:tcPr>
          <w:p w:rsidR="00F6337E" w:rsidRPr="000747A0" w:rsidRDefault="00F6337E" w:rsidP="0019088E">
            <w:pPr>
              <w:jc w:val="both"/>
              <w:rPr>
                <w:b/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 xml:space="preserve">  </w:t>
            </w:r>
            <w:r w:rsidRPr="000747A0">
              <w:rPr>
                <w:b/>
                <w:shd w:val="clear" w:color="auto" w:fill="FFFFFF"/>
                <w:lang/>
              </w:rPr>
              <w:t>Личностный рост учащихся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Сформирован</w:t>
            </w:r>
            <w:r w:rsidRPr="000747A0">
              <w:rPr>
                <w:lang/>
              </w:rPr>
              <w:t>ность</w:t>
            </w:r>
            <w:r w:rsidRPr="000747A0">
              <w:rPr>
                <w:lang/>
              </w:rPr>
              <w:t xml:space="preserve"> гражданственн</w:t>
            </w:r>
            <w:r w:rsidRPr="000747A0">
              <w:rPr>
                <w:lang/>
              </w:rPr>
              <w:t>ой</w:t>
            </w:r>
            <w:r w:rsidRPr="000747A0">
              <w:rPr>
                <w:lang/>
              </w:rPr>
              <w:t xml:space="preserve"> позици</w:t>
            </w:r>
            <w:r w:rsidRPr="000747A0">
              <w:rPr>
                <w:lang/>
              </w:rPr>
              <w:t>и</w:t>
            </w:r>
            <w:r w:rsidRPr="000747A0">
              <w:rPr>
                <w:lang/>
              </w:rPr>
              <w:t>, чувств</w:t>
            </w:r>
            <w:r w:rsidRPr="000747A0">
              <w:rPr>
                <w:lang/>
              </w:rPr>
              <w:t>а</w:t>
            </w:r>
            <w:r w:rsidRPr="000747A0">
              <w:rPr>
                <w:lang/>
              </w:rPr>
              <w:t xml:space="preserve"> патриотизма, уважение к правам, свободам и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обязанностям человека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Участие в социально</w:t>
            </w:r>
            <w:r w:rsidRPr="000747A0">
              <w:rPr>
                <w:shd w:val="clear" w:color="auto" w:fill="FFFFFF"/>
                <w:lang/>
              </w:rPr>
              <w:t>-</w:t>
            </w:r>
            <w:r w:rsidRPr="000747A0">
              <w:rPr>
                <w:shd w:val="clear" w:color="auto" w:fill="FFFFFF"/>
                <w:lang/>
              </w:rPr>
              <w:t xml:space="preserve"> значимых акциях, конкурсах</w:t>
            </w:r>
            <w:r w:rsidRPr="000747A0">
              <w:rPr>
                <w:shd w:val="clear" w:color="auto" w:fill="FFFFFF"/>
                <w:lang/>
              </w:rPr>
              <w:t>, проектах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Анализ результат</w:t>
            </w:r>
            <w:r w:rsidRPr="000747A0">
              <w:rPr>
                <w:lang/>
              </w:rPr>
              <w:t>ов</w:t>
            </w:r>
            <w:r w:rsidRPr="000747A0">
              <w:rPr>
                <w:lang/>
              </w:rPr>
              <w:t xml:space="preserve"> учащихся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69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По итогам</w:t>
            </w:r>
            <w:r w:rsidRPr="000747A0">
              <w:rPr>
                <w:lang/>
              </w:rPr>
              <w:t xml:space="preserve"> </w:t>
            </w:r>
            <w:r w:rsidRPr="000747A0">
              <w:rPr>
                <w:lang/>
              </w:rPr>
              <w:t>уче</w:t>
            </w:r>
            <w:r w:rsidRPr="000747A0">
              <w:rPr>
                <w:lang/>
              </w:rPr>
              <w:t>б</w:t>
            </w:r>
            <w:r w:rsidRPr="000747A0">
              <w:rPr>
                <w:lang/>
              </w:rPr>
              <w:t>ного периода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Уровень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сформированности гражданственности и патриотизма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Диагностика «Личностного роста» (П.В. Степанов)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5 кл., 7 кл., 9 кл.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Уровень сформир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ванности самоконтр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 xml:space="preserve">ля 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Диагностика «Локус контроля» 8-9 класс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 xml:space="preserve">Сформированность </w:t>
            </w:r>
            <w:r w:rsidRPr="000747A0">
              <w:rPr>
                <w:shd w:val="clear" w:color="auto" w:fill="FFFFFF"/>
                <w:lang/>
              </w:rPr>
              <w:t xml:space="preserve"> трудолюби</w:t>
            </w:r>
            <w:r w:rsidRPr="000747A0">
              <w:rPr>
                <w:shd w:val="clear" w:color="auto" w:fill="FFFFFF"/>
                <w:lang/>
              </w:rPr>
              <w:t>я</w:t>
            </w:r>
            <w:r w:rsidRPr="000747A0">
              <w:rPr>
                <w:shd w:val="clear" w:color="auto" w:fill="FFFFFF"/>
                <w:lang/>
              </w:rPr>
              <w:t>, сознательно</w:t>
            </w:r>
            <w:r w:rsidRPr="000747A0">
              <w:rPr>
                <w:shd w:val="clear" w:color="auto" w:fill="FFFFFF"/>
                <w:lang/>
              </w:rPr>
              <w:t>го</w:t>
            </w:r>
            <w:r w:rsidRPr="000747A0">
              <w:rPr>
                <w:shd w:val="clear" w:color="auto" w:fill="FFFFFF"/>
                <w:lang/>
              </w:rPr>
              <w:t xml:space="preserve"> творческое отношение к образованию, труду и жизни, готовность к сознательному выбору профессии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Участие в предметных олимпиадах, научно</w:t>
            </w:r>
            <w:r w:rsidRPr="000747A0">
              <w:rPr>
                <w:shd w:val="clear" w:color="auto" w:fill="FFFFFF"/>
                <w:lang/>
              </w:rPr>
              <w:t>-</w:t>
            </w:r>
            <w:r w:rsidRPr="000747A0">
              <w:rPr>
                <w:shd w:val="clear" w:color="auto" w:fill="FFFFFF"/>
                <w:lang/>
              </w:rPr>
              <w:t>практических конференциях, конкурсах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Анализ результа</w:t>
            </w:r>
            <w:r w:rsidRPr="000747A0">
              <w:rPr>
                <w:shd w:val="clear" w:color="auto" w:fill="FFFFFF"/>
                <w:lang/>
              </w:rPr>
              <w:t xml:space="preserve">тов </w:t>
            </w:r>
            <w:r w:rsidRPr="000747A0">
              <w:rPr>
                <w:shd w:val="clear" w:color="auto" w:fill="FFFFFF"/>
                <w:lang/>
              </w:rPr>
              <w:t xml:space="preserve"> учащихся в предметных олимпиадах, научно</w:t>
            </w:r>
            <w:r w:rsidRPr="000747A0">
              <w:rPr>
                <w:shd w:val="clear" w:color="auto" w:fill="FFFFFF"/>
                <w:lang/>
              </w:rPr>
              <w:t>-</w:t>
            </w:r>
            <w:r w:rsidRPr="000747A0">
              <w:rPr>
                <w:shd w:val="clear" w:color="auto" w:fill="FFFFFF"/>
                <w:lang/>
              </w:rPr>
              <w:t xml:space="preserve">практических конференциях, конкурсах. Процент участия в научно-практических конференциях, конкурсах. </w:t>
            </w:r>
            <w:r w:rsidRPr="000747A0">
              <w:rPr>
                <w:shd w:val="clear" w:color="auto" w:fill="FFFFFF"/>
                <w:lang/>
              </w:rPr>
              <w:t xml:space="preserve">Разработка </w:t>
            </w:r>
            <w:r w:rsidRPr="000747A0">
              <w:rPr>
                <w:shd w:val="clear" w:color="auto" w:fill="FFFFFF"/>
                <w:lang/>
              </w:rPr>
              <w:t>«Портфолио достижений»</w:t>
            </w:r>
            <w:r w:rsidRPr="000747A0">
              <w:rPr>
                <w:shd w:val="clear" w:color="auto" w:fill="FFFFFF"/>
                <w:lang/>
              </w:rPr>
              <w:t xml:space="preserve"> учащи</w:t>
            </w:r>
            <w:r w:rsidRPr="000747A0">
              <w:rPr>
                <w:shd w:val="clear" w:color="auto" w:fill="FFFFFF"/>
                <w:lang/>
              </w:rPr>
              <w:t>х</w:t>
            </w:r>
            <w:r w:rsidRPr="000747A0">
              <w:rPr>
                <w:shd w:val="clear" w:color="auto" w:fill="FFFFFF"/>
                <w:lang/>
              </w:rPr>
              <w:t>ся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По итогам уче</w:t>
            </w:r>
            <w:r w:rsidRPr="000747A0">
              <w:rPr>
                <w:shd w:val="clear" w:color="auto" w:fill="FFFFFF"/>
                <w:lang/>
              </w:rPr>
              <w:t>б</w:t>
            </w:r>
            <w:r w:rsidRPr="000747A0">
              <w:rPr>
                <w:shd w:val="clear" w:color="auto" w:fill="FFFFFF"/>
                <w:lang/>
              </w:rPr>
              <w:t>ного периода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after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Успеваемость</w:t>
            </w:r>
          </w:p>
          <w:p w:rsidR="00F6337E" w:rsidRPr="000747A0" w:rsidRDefault="00F6337E" w:rsidP="0019088E">
            <w:pPr>
              <w:widowControl w:val="0"/>
              <w:spacing w:before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учащихся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Анализ успеваемости учащихся</w:t>
            </w:r>
          </w:p>
        </w:tc>
        <w:tc>
          <w:tcPr>
            <w:tcW w:w="2020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По итогам </w:t>
            </w:r>
            <w:r w:rsidRPr="000747A0">
              <w:rPr>
                <w:lang/>
              </w:rPr>
              <w:t xml:space="preserve"> 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учебного пери</w:t>
            </w:r>
            <w:r w:rsidRPr="000747A0">
              <w:rPr>
                <w:lang/>
              </w:rPr>
              <w:t>о</w:t>
            </w:r>
            <w:r w:rsidRPr="000747A0">
              <w:rPr>
                <w:lang/>
              </w:rPr>
              <w:t>да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Участие в</w:t>
            </w:r>
            <w:r w:rsidRPr="000747A0">
              <w:rPr>
                <w:lang/>
              </w:rPr>
              <w:t xml:space="preserve"> экологич</w:t>
            </w:r>
            <w:r w:rsidRPr="000747A0">
              <w:rPr>
                <w:lang/>
              </w:rPr>
              <w:t>е</w:t>
            </w:r>
            <w:r w:rsidRPr="000747A0">
              <w:rPr>
                <w:lang/>
              </w:rPr>
              <w:t>ских</w:t>
            </w:r>
            <w:r w:rsidRPr="000747A0">
              <w:rPr>
                <w:lang/>
              </w:rPr>
              <w:t>, трудовых акциях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Педагогическое наблюдение, анализ участия обучающихся в </w:t>
            </w:r>
            <w:r w:rsidRPr="000747A0">
              <w:rPr>
                <w:lang/>
              </w:rPr>
              <w:t>экологических, тр</w:t>
            </w:r>
            <w:r w:rsidRPr="000747A0">
              <w:rPr>
                <w:lang/>
              </w:rPr>
              <w:t>у</w:t>
            </w:r>
            <w:r w:rsidRPr="000747A0">
              <w:rPr>
                <w:lang/>
              </w:rPr>
              <w:t>довавых</w:t>
            </w:r>
            <w:r w:rsidRPr="000747A0">
              <w:rPr>
                <w:lang/>
              </w:rPr>
              <w:t xml:space="preserve"> акциях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По итогам </w:t>
            </w:r>
            <w:r w:rsidRPr="000747A0">
              <w:rPr>
                <w:lang/>
              </w:rPr>
              <w:t xml:space="preserve"> 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учебного пери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да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Уровень </w:t>
            </w:r>
            <w:r w:rsidRPr="000747A0">
              <w:rPr>
                <w:lang/>
              </w:rPr>
              <w:t>готовност</w:t>
            </w:r>
            <w:r w:rsidRPr="000747A0">
              <w:rPr>
                <w:lang/>
              </w:rPr>
              <w:t>и</w:t>
            </w:r>
            <w:r w:rsidRPr="000747A0">
              <w:rPr>
                <w:lang/>
              </w:rPr>
              <w:t xml:space="preserve"> </w:t>
            </w:r>
            <w:r w:rsidRPr="000747A0">
              <w:rPr>
                <w:lang/>
              </w:rPr>
              <w:t xml:space="preserve">к </w:t>
            </w:r>
            <w:r w:rsidRPr="000747A0">
              <w:rPr>
                <w:lang/>
              </w:rPr>
              <w:t>профессиональн</w:t>
            </w:r>
            <w:r w:rsidRPr="000747A0">
              <w:rPr>
                <w:lang/>
              </w:rPr>
              <w:t>ому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самоопределениию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ОПГ карта интересов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jc w:val="both"/>
              <w:rPr>
                <w:lang/>
              </w:rPr>
            </w:pPr>
            <w:r w:rsidRPr="000747A0">
              <w:rPr>
                <w:lang/>
              </w:rPr>
              <w:t>Уровень отношения к труду, знаниям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Диагностика «Личностного роста» (П.В. Степанов) 5 кл., 7 кл., 9 кл.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48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Сформированность ценностного отношения к прекрасному, сформированы основы эстетической культуры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Занятость в кружках и секциях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Наблюдение и анализ результатов деятел</w:t>
            </w:r>
            <w:r w:rsidRPr="000747A0">
              <w:rPr>
                <w:shd w:val="clear" w:color="auto" w:fill="FFFFFF"/>
                <w:lang/>
              </w:rPr>
              <w:t>ь</w:t>
            </w:r>
            <w:r w:rsidRPr="000747A0">
              <w:rPr>
                <w:shd w:val="clear" w:color="auto" w:fill="FFFFFF"/>
                <w:lang/>
              </w:rPr>
              <w:t xml:space="preserve">ности 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По итогам </w:t>
            </w:r>
            <w:r w:rsidRPr="000747A0">
              <w:rPr>
                <w:lang/>
              </w:rPr>
              <w:t xml:space="preserve"> 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учебного пери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да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Участие в культурно</w:t>
            </w:r>
            <w:r w:rsidRPr="000747A0">
              <w:rPr>
                <w:lang/>
              </w:rPr>
              <w:t xml:space="preserve"> -</w:t>
            </w:r>
            <w:r w:rsidRPr="000747A0">
              <w:rPr>
                <w:lang/>
              </w:rPr>
              <w:t>массовых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 xml:space="preserve">мероприятиях класса, </w:t>
            </w:r>
            <w:r w:rsidRPr="000747A0">
              <w:rPr>
                <w:shd w:val="clear" w:color="auto" w:fill="FFFFFF"/>
                <w:lang/>
              </w:rPr>
              <w:t>лицея</w:t>
            </w:r>
            <w:r w:rsidRPr="000747A0">
              <w:rPr>
                <w:shd w:val="clear" w:color="auto" w:fill="FFFFFF"/>
                <w:lang/>
              </w:rPr>
              <w:t>, города</w:t>
            </w:r>
            <w:r w:rsidRPr="000747A0">
              <w:rPr>
                <w:shd w:val="clear" w:color="auto" w:fill="FFFFFF"/>
                <w:lang/>
              </w:rPr>
              <w:t>, области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Анализ результатов участия в </w:t>
            </w:r>
            <w:r w:rsidRPr="000747A0">
              <w:rPr>
                <w:lang/>
              </w:rPr>
              <w:t>культурно</w:t>
            </w:r>
            <w:r w:rsidRPr="000747A0">
              <w:rPr>
                <w:lang/>
              </w:rPr>
              <w:t xml:space="preserve"> -</w:t>
            </w:r>
            <w:r w:rsidRPr="000747A0">
              <w:rPr>
                <w:lang/>
              </w:rPr>
              <w:t>массовых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 xml:space="preserve">мероприятиях класса, </w:t>
            </w:r>
            <w:r w:rsidRPr="000747A0">
              <w:rPr>
                <w:shd w:val="clear" w:color="auto" w:fill="FFFFFF"/>
                <w:lang/>
              </w:rPr>
              <w:t>лицея</w:t>
            </w:r>
            <w:r w:rsidRPr="000747A0">
              <w:rPr>
                <w:shd w:val="clear" w:color="auto" w:fill="FFFFFF"/>
                <w:lang/>
              </w:rPr>
              <w:t>, города</w:t>
            </w:r>
            <w:r w:rsidRPr="000747A0">
              <w:rPr>
                <w:shd w:val="clear" w:color="auto" w:fill="FFFFFF"/>
                <w:lang/>
              </w:rPr>
              <w:t>, области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По итогам </w:t>
            </w:r>
            <w:r w:rsidRPr="000747A0">
              <w:rPr>
                <w:lang/>
              </w:rPr>
              <w:t xml:space="preserve"> 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учебного пери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да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Нравственная воспитанность, сформирован</w:t>
            </w:r>
            <w:r w:rsidRPr="000747A0">
              <w:rPr>
                <w:shd w:val="clear" w:color="auto" w:fill="FFFFFF"/>
                <w:lang/>
              </w:rPr>
              <w:t>н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сть</w:t>
            </w:r>
            <w:r w:rsidRPr="000747A0">
              <w:rPr>
                <w:shd w:val="clear" w:color="auto" w:fill="FFFFFF"/>
                <w:lang/>
              </w:rPr>
              <w:t xml:space="preserve"> этическо</w:t>
            </w:r>
            <w:r w:rsidRPr="000747A0">
              <w:rPr>
                <w:shd w:val="clear" w:color="auto" w:fill="FFFFFF"/>
                <w:lang/>
              </w:rPr>
              <w:t>го</w:t>
            </w:r>
            <w:r w:rsidRPr="000747A0">
              <w:rPr>
                <w:shd w:val="clear" w:color="auto" w:fill="FFFFFF"/>
                <w:lang/>
              </w:rPr>
              <w:t xml:space="preserve"> сознани</w:t>
            </w:r>
            <w:r w:rsidRPr="000747A0">
              <w:rPr>
                <w:shd w:val="clear" w:color="auto" w:fill="FFFFFF"/>
                <w:lang/>
              </w:rPr>
              <w:t>я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Уровень отношения к миру и человеку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Педагогическое н</w:t>
            </w:r>
            <w:r w:rsidRPr="000747A0">
              <w:rPr>
                <w:lang/>
              </w:rPr>
              <w:t>а</w:t>
            </w:r>
            <w:r w:rsidRPr="000747A0">
              <w:rPr>
                <w:lang/>
              </w:rPr>
              <w:t xml:space="preserve">блюдение. </w:t>
            </w:r>
            <w:r w:rsidRPr="000747A0">
              <w:rPr>
                <w:lang/>
              </w:rPr>
              <w:t>Диагностика «Личностного роста» (П.В. Степанов) 5 кл., 7 кл., 9 кл.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Уважительное отношение к </w:t>
            </w:r>
            <w:r w:rsidRPr="000747A0">
              <w:rPr>
                <w:lang/>
              </w:rPr>
              <w:t>окр</w:t>
            </w:r>
            <w:r w:rsidRPr="000747A0">
              <w:rPr>
                <w:lang/>
              </w:rPr>
              <w:t>у</w:t>
            </w:r>
            <w:r w:rsidRPr="000747A0">
              <w:rPr>
                <w:lang/>
              </w:rPr>
              <w:t>жающим людям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after="6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Педагогическое</w:t>
            </w:r>
          </w:p>
          <w:p w:rsidR="00F6337E" w:rsidRPr="000747A0" w:rsidRDefault="00F6337E" w:rsidP="0019088E">
            <w:pPr>
              <w:widowControl w:val="0"/>
              <w:spacing w:before="6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наблюдение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Постоянно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 xml:space="preserve"> </w:t>
            </w:r>
            <w:r w:rsidRPr="000747A0">
              <w:rPr>
                <w:shd w:val="clear" w:color="auto" w:fill="FFFFFF"/>
                <w:lang/>
              </w:rPr>
              <w:t xml:space="preserve">Сформированность </w:t>
            </w:r>
            <w:r w:rsidRPr="000747A0">
              <w:rPr>
                <w:shd w:val="clear" w:color="auto" w:fill="FFFFFF"/>
                <w:lang/>
              </w:rPr>
              <w:t>экологическ</w:t>
            </w:r>
            <w:r w:rsidRPr="000747A0">
              <w:rPr>
                <w:shd w:val="clear" w:color="auto" w:fill="FFFFFF"/>
                <w:lang/>
              </w:rPr>
              <w:t>ой</w:t>
            </w:r>
            <w:r w:rsidRPr="000747A0">
              <w:rPr>
                <w:shd w:val="clear" w:color="auto" w:fill="FFFFFF"/>
                <w:lang/>
              </w:rPr>
              <w:t xml:space="preserve"> культур</w:t>
            </w:r>
            <w:r w:rsidRPr="000747A0">
              <w:rPr>
                <w:shd w:val="clear" w:color="auto" w:fill="FFFFFF"/>
                <w:lang/>
              </w:rPr>
              <w:t>ы</w:t>
            </w:r>
            <w:r w:rsidRPr="000747A0">
              <w:rPr>
                <w:shd w:val="clear" w:color="auto" w:fill="FFFFFF"/>
                <w:lang/>
              </w:rPr>
              <w:t>, культур</w:t>
            </w:r>
            <w:r w:rsidRPr="000747A0">
              <w:rPr>
                <w:shd w:val="clear" w:color="auto" w:fill="FFFFFF"/>
                <w:lang/>
              </w:rPr>
              <w:t>ы</w:t>
            </w:r>
            <w:r w:rsidRPr="000747A0">
              <w:rPr>
                <w:shd w:val="clear" w:color="auto" w:fill="FFFFFF"/>
                <w:lang/>
              </w:rPr>
              <w:t xml:space="preserve"> здорового и безопасного образа жизни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Уровень сформир</w:t>
            </w:r>
            <w:r w:rsidRPr="000747A0">
              <w:rPr>
                <w:lang/>
              </w:rPr>
              <w:t>о</w:t>
            </w:r>
            <w:r w:rsidRPr="000747A0">
              <w:rPr>
                <w:lang/>
              </w:rPr>
              <w:t>ванности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экологическ</w:t>
            </w:r>
            <w:r w:rsidRPr="000747A0">
              <w:rPr>
                <w:lang/>
              </w:rPr>
              <w:t>ой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культур</w:t>
            </w:r>
            <w:r w:rsidRPr="000747A0">
              <w:rPr>
                <w:shd w:val="clear" w:color="auto" w:fill="FFFFFF"/>
                <w:lang/>
              </w:rPr>
              <w:t>ы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Педагогическое н</w:t>
            </w:r>
            <w:r w:rsidRPr="000747A0">
              <w:rPr>
                <w:lang/>
              </w:rPr>
              <w:t>а</w:t>
            </w:r>
            <w:r w:rsidRPr="000747A0">
              <w:rPr>
                <w:lang/>
              </w:rPr>
              <w:t xml:space="preserve">блюдение,  </w:t>
            </w:r>
            <w:r w:rsidRPr="000747A0">
              <w:rPr>
                <w:lang/>
              </w:rPr>
              <w:t>анализ участия в экологических акциях. Диагностика «Личностного роста» (П.В. Степанов)</w:t>
            </w:r>
            <w:r w:rsidRPr="000747A0">
              <w:rPr>
                <w:lang/>
              </w:rPr>
              <w:t xml:space="preserve"> </w:t>
            </w:r>
            <w:r w:rsidRPr="000747A0">
              <w:rPr>
                <w:lang/>
              </w:rPr>
              <w:t>5 кл., 7 кл., 9 кл.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По итогам уче</w:t>
            </w:r>
            <w:r w:rsidRPr="000747A0">
              <w:rPr>
                <w:shd w:val="clear" w:color="auto" w:fill="FFFFFF"/>
                <w:lang/>
              </w:rPr>
              <w:t>б</w:t>
            </w:r>
            <w:r w:rsidRPr="000747A0">
              <w:rPr>
                <w:shd w:val="clear" w:color="auto" w:fill="FFFFFF"/>
                <w:lang/>
              </w:rPr>
              <w:t>ного периода, диагностика 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Развитие физического потенциала. Участие в спортивных меропри</w:t>
            </w:r>
            <w:r w:rsidRPr="000747A0">
              <w:rPr>
                <w:shd w:val="clear" w:color="auto" w:fill="FFFFFF"/>
                <w:lang/>
              </w:rPr>
              <w:t>я</w:t>
            </w:r>
            <w:r w:rsidRPr="000747A0">
              <w:rPr>
                <w:shd w:val="clear" w:color="auto" w:fill="FFFFFF"/>
                <w:lang/>
              </w:rPr>
              <w:t>тиях различного уро</w:t>
            </w:r>
            <w:r w:rsidRPr="000747A0">
              <w:rPr>
                <w:shd w:val="clear" w:color="auto" w:fill="FFFFFF"/>
                <w:lang/>
              </w:rPr>
              <w:t>в</w:t>
            </w:r>
            <w:r w:rsidRPr="000747A0">
              <w:rPr>
                <w:shd w:val="clear" w:color="auto" w:fill="FFFFFF"/>
                <w:lang/>
              </w:rPr>
              <w:t>ня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Анализ результатов участия в спортивных мероприятиях, выпо</w:t>
            </w:r>
            <w:r w:rsidRPr="000747A0">
              <w:rPr>
                <w:shd w:val="clear" w:color="auto" w:fill="FFFFFF"/>
                <w:lang/>
              </w:rPr>
              <w:t>л</w:t>
            </w:r>
            <w:r w:rsidRPr="000747A0">
              <w:rPr>
                <w:shd w:val="clear" w:color="auto" w:fill="FFFFFF"/>
                <w:lang/>
              </w:rPr>
              <w:t>нение  нормативов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По итогам уче</w:t>
            </w:r>
            <w:r w:rsidRPr="000747A0">
              <w:rPr>
                <w:shd w:val="clear" w:color="auto" w:fill="FFFFFF"/>
                <w:lang/>
              </w:rPr>
              <w:t>б</w:t>
            </w:r>
            <w:r w:rsidRPr="000747A0">
              <w:rPr>
                <w:shd w:val="clear" w:color="auto" w:fill="FFFFFF"/>
                <w:lang/>
              </w:rPr>
              <w:t>ного периода</w:t>
            </w:r>
          </w:p>
        </w:tc>
      </w:tr>
      <w:tr w:rsidR="00F6337E" w:rsidRPr="000747A0" w:rsidTr="00B340EF">
        <w:tc>
          <w:tcPr>
            <w:tcW w:w="2376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Уровень с</w:t>
            </w:r>
            <w:r w:rsidRPr="000747A0">
              <w:rPr>
                <w:lang/>
              </w:rPr>
              <w:t>формир</w:t>
            </w:r>
            <w:r w:rsidRPr="000747A0">
              <w:rPr>
                <w:lang/>
              </w:rPr>
              <w:t>о</w:t>
            </w:r>
            <w:r w:rsidRPr="000747A0">
              <w:rPr>
                <w:lang/>
              </w:rPr>
              <w:t>ван</w:t>
            </w:r>
            <w:r w:rsidRPr="000747A0">
              <w:rPr>
                <w:lang/>
              </w:rPr>
              <w:t>ности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культур</w:t>
            </w:r>
            <w:r w:rsidRPr="000747A0">
              <w:rPr>
                <w:lang/>
              </w:rPr>
              <w:t>ы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безопасно</w:t>
            </w:r>
            <w:r w:rsidRPr="000747A0">
              <w:rPr>
                <w:lang/>
              </w:rPr>
              <w:t>го образа жизни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Педагогическое н</w:t>
            </w:r>
            <w:r w:rsidRPr="000747A0">
              <w:rPr>
                <w:lang/>
              </w:rPr>
              <w:t>а</w:t>
            </w:r>
            <w:r w:rsidRPr="000747A0">
              <w:rPr>
                <w:lang/>
              </w:rPr>
              <w:t>блюдение, а</w:t>
            </w:r>
            <w:r w:rsidRPr="000747A0">
              <w:rPr>
                <w:lang/>
              </w:rPr>
              <w:t>нализ показателей травматизма и нарушений правил дорожного движения учащи</w:t>
            </w:r>
            <w:r w:rsidRPr="000747A0">
              <w:rPr>
                <w:lang/>
              </w:rPr>
              <w:t xml:space="preserve">мися. 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По итогам уче</w:t>
            </w:r>
            <w:r w:rsidRPr="000747A0">
              <w:rPr>
                <w:shd w:val="clear" w:color="auto" w:fill="FFFFFF"/>
                <w:lang/>
              </w:rPr>
              <w:t>б</w:t>
            </w:r>
            <w:r w:rsidRPr="000747A0">
              <w:rPr>
                <w:shd w:val="clear" w:color="auto" w:fill="FFFFFF"/>
                <w:lang/>
              </w:rPr>
              <w:t>ного периода</w:t>
            </w:r>
          </w:p>
        </w:tc>
      </w:tr>
      <w:tr w:rsidR="00F6337E" w:rsidRPr="000747A0" w:rsidTr="00B340EF">
        <w:tc>
          <w:tcPr>
            <w:tcW w:w="9606" w:type="dxa"/>
            <w:gridSpan w:val="4"/>
          </w:tcPr>
          <w:p w:rsidR="00F6337E" w:rsidRPr="000747A0" w:rsidRDefault="00F6337E" w:rsidP="0019088E">
            <w:pPr>
              <w:jc w:val="both"/>
              <w:rPr>
                <w:b/>
                <w:shd w:val="clear" w:color="auto" w:fill="FFFFFF"/>
                <w:lang/>
              </w:rPr>
            </w:pPr>
            <w:r w:rsidRPr="000747A0">
              <w:rPr>
                <w:b/>
                <w:shd w:val="clear" w:color="auto" w:fill="FFFFFF"/>
                <w:lang/>
              </w:rPr>
              <w:t xml:space="preserve">Сформированность  </w:t>
            </w:r>
            <w:r w:rsidRPr="000747A0">
              <w:rPr>
                <w:b/>
                <w:shd w:val="clear" w:color="auto" w:fill="FFFFFF"/>
                <w:lang/>
              </w:rPr>
              <w:t>классного коллектива</w:t>
            </w:r>
          </w:p>
        </w:tc>
      </w:tr>
      <w:tr w:rsidR="00F6337E" w:rsidRPr="000747A0" w:rsidTr="00B340EF">
        <w:tc>
          <w:tcPr>
            <w:tcW w:w="2376" w:type="dxa"/>
            <w:vMerge w:val="restart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Сформирован</w:t>
            </w:r>
            <w:r w:rsidRPr="000747A0">
              <w:rPr>
                <w:shd w:val="clear" w:color="auto" w:fill="FFFFFF"/>
                <w:lang/>
              </w:rPr>
              <w:t>ность</w:t>
            </w:r>
            <w:r w:rsidRPr="000747A0">
              <w:rPr>
                <w:shd w:val="clear" w:color="auto" w:fill="FFFFFF"/>
                <w:lang/>
              </w:rPr>
              <w:t xml:space="preserve"> классн</w:t>
            </w:r>
            <w:r w:rsidRPr="000747A0">
              <w:rPr>
                <w:shd w:val="clear" w:color="auto" w:fill="FFFFFF"/>
                <w:lang/>
              </w:rPr>
              <w:t>ого</w:t>
            </w:r>
            <w:r w:rsidRPr="000747A0">
              <w:rPr>
                <w:shd w:val="clear" w:color="auto" w:fill="FFFFFF"/>
                <w:lang/>
              </w:rPr>
              <w:t xml:space="preserve"> коллект</w:t>
            </w:r>
            <w:r w:rsidRPr="000747A0">
              <w:rPr>
                <w:shd w:val="clear" w:color="auto" w:fill="FFFFFF"/>
                <w:lang/>
              </w:rPr>
              <w:t>и</w:t>
            </w:r>
            <w:r w:rsidRPr="000747A0">
              <w:rPr>
                <w:shd w:val="clear" w:color="auto" w:fill="FFFFFF"/>
                <w:lang/>
              </w:rPr>
              <w:t>в</w:t>
            </w:r>
            <w:r w:rsidRPr="000747A0">
              <w:rPr>
                <w:shd w:val="clear" w:color="auto" w:fill="FFFFFF"/>
                <w:lang/>
              </w:rPr>
              <w:t>а</w:t>
            </w:r>
            <w:r w:rsidRPr="000747A0">
              <w:rPr>
                <w:shd w:val="clear" w:color="auto" w:fill="FFFFFF"/>
                <w:lang/>
              </w:rPr>
              <w:t>, норм коллективного взаимодействия и сотрудничества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Социальный статус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Социометрия, педаг</w:t>
            </w:r>
            <w:r w:rsidRPr="000747A0">
              <w:rPr>
                <w:lang/>
              </w:rPr>
              <w:t>о</w:t>
            </w:r>
            <w:r w:rsidRPr="000747A0">
              <w:rPr>
                <w:lang/>
              </w:rPr>
              <w:t>гическое наблюдение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Раз в год</w:t>
            </w:r>
          </w:p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Педагогическое наблюдение п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стоянно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83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Степень сплоченности классного коллектива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Методика </w:t>
            </w:r>
            <w:r w:rsidRPr="000747A0">
              <w:rPr>
                <w:lang/>
              </w:rPr>
              <w:t>для изуч</w:t>
            </w:r>
            <w:r w:rsidRPr="000747A0">
              <w:rPr>
                <w:lang/>
              </w:rPr>
              <w:t>е</w:t>
            </w:r>
            <w:r w:rsidRPr="000747A0">
              <w:rPr>
                <w:lang/>
              </w:rPr>
              <w:t>ния детского колле</w:t>
            </w:r>
            <w:r w:rsidRPr="000747A0">
              <w:rPr>
                <w:lang/>
              </w:rPr>
              <w:t>к</w:t>
            </w:r>
            <w:r w:rsidRPr="000747A0">
              <w:rPr>
                <w:lang/>
              </w:rPr>
              <w:t>тива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Уровень</w:t>
            </w:r>
            <w:r w:rsidRPr="000747A0">
              <w:rPr>
                <w:lang/>
              </w:rPr>
              <w:t xml:space="preserve"> развития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коммуникативных и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организаторских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способностей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Методика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«Коммуникативные и организаторские склонности»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  <w:vMerge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</w:p>
        </w:tc>
        <w:tc>
          <w:tcPr>
            <w:tcW w:w="2605" w:type="dxa"/>
          </w:tcPr>
          <w:p w:rsidR="00F6337E" w:rsidRPr="000747A0" w:rsidRDefault="00F6337E" w:rsidP="0019088E">
            <w:pPr>
              <w:widowControl w:val="0"/>
              <w:spacing w:after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Организация</w:t>
            </w:r>
          </w:p>
          <w:p w:rsidR="00F6337E" w:rsidRPr="000747A0" w:rsidRDefault="00F6337E" w:rsidP="0019088E">
            <w:pPr>
              <w:widowControl w:val="0"/>
              <w:spacing w:before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самоуправления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Педагогическое наблюдение</w:t>
            </w:r>
            <w:r w:rsidRPr="000747A0">
              <w:rPr>
                <w:lang/>
              </w:rPr>
              <w:t>, м</w:t>
            </w:r>
            <w:r w:rsidRPr="000747A0">
              <w:rPr>
                <w:lang/>
              </w:rPr>
              <w:t xml:space="preserve">етодика определения уровня развития самоуправления в коллективе (М. И. Рожкова) 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after="240" w:line="269" w:lineRule="exact"/>
              <w:jc w:val="both"/>
              <w:rPr>
                <w:lang/>
              </w:rPr>
            </w:pPr>
            <w:r w:rsidRPr="000747A0">
              <w:rPr>
                <w:lang/>
              </w:rPr>
              <w:t xml:space="preserve">Раз в </w:t>
            </w:r>
            <w:r w:rsidRPr="000747A0">
              <w:rPr>
                <w:lang/>
              </w:rPr>
              <w:t>учебный период, р</w:t>
            </w:r>
            <w:r w:rsidRPr="000747A0">
              <w:rPr>
                <w:lang/>
              </w:rPr>
              <w:t>аз в год</w:t>
            </w:r>
          </w:p>
        </w:tc>
      </w:tr>
      <w:tr w:rsidR="00F6337E" w:rsidRPr="000747A0" w:rsidTr="00B340EF">
        <w:trPr>
          <w:trHeight w:val="256"/>
        </w:trPr>
        <w:tc>
          <w:tcPr>
            <w:tcW w:w="9606" w:type="dxa"/>
            <w:gridSpan w:val="4"/>
          </w:tcPr>
          <w:p w:rsidR="00F6337E" w:rsidRPr="000747A0" w:rsidRDefault="00F6337E" w:rsidP="0019088E">
            <w:pPr>
              <w:widowControl w:val="0"/>
              <w:spacing w:after="240" w:line="269" w:lineRule="exact"/>
              <w:jc w:val="both"/>
              <w:rPr>
                <w:b/>
                <w:lang/>
              </w:rPr>
            </w:pPr>
            <w:r w:rsidRPr="000747A0">
              <w:rPr>
                <w:b/>
                <w:lang/>
              </w:rPr>
              <w:t>Удовлетворенность</w:t>
            </w:r>
            <w:r w:rsidRPr="000747A0">
              <w:rPr>
                <w:b/>
                <w:lang/>
              </w:rPr>
              <w:t xml:space="preserve"> учащихся</w:t>
            </w:r>
            <w:r w:rsidRPr="000747A0">
              <w:rPr>
                <w:b/>
                <w:lang/>
              </w:rPr>
              <w:t>,</w:t>
            </w:r>
            <w:r w:rsidRPr="000747A0">
              <w:rPr>
                <w:b/>
                <w:lang/>
              </w:rPr>
              <w:t xml:space="preserve"> родителей и учителей</w:t>
            </w:r>
            <w:r w:rsidRPr="000747A0">
              <w:rPr>
                <w:b/>
                <w:lang/>
              </w:rPr>
              <w:t xml:space="preserve"> результатами процесса восп</w:t>
            </w:r>
            <w:r w:rsidRPr="000747A0">
              <w:rPr>
                <w:b/>
                <w:lang/>
              </w:rPr>
              <w:t>и</w:t>
            </w:r>
            <w:r w:rsidRPr="000747A0">
              <w:rPr>
                <w:b/>
                <w:lang/>
              </w:rPr>
              <w:t>тания и социализации</w:t>
            </w:r>
          </w:p>
        </w:tc>
      </w:tr>
      <w:tr w:rsidR="00F6337E" w:rsidRPr="000747A0" w:rsidTr="00B340EF">
        <w:trPr>
          <w:trHeight w:val="58"/>
        </w:trPr>
        <w:tc>
          <w:tcPr>
            <w:tcW w:w="2376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Удовлетворенность учащихся, родит</w:t>
            </w:r>
            <w:r w:rsidRPr="000747A0">
              <w:rPr>
                <w:shd w:val="clear" w:color="auto" w:fill="FFFFFF"/>
                <w:lang/>
              </w:rPr>
              <w:t>е</w:t>
            </w:r>
            <w:r w:rsidRPr="000747A0">
              <w:rPr>
                <w:shd w:val="clear" w:color="auto" w:fill="FFFFFF"/>
                <w:lang/>
              </w:rPr>
              <w:t>лей организацией и результатами пр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 xml:space="preserve">цесса воспитания и социализации 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Уровень удовлетв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>ренности учащихся, родителей</w:t>
            </w:r>
          </w:p>
          <w:p w:rsidR="00F6337E" w:rsidRPr="000747A0" w:rsidRDefault="00F6337E" w:rsidP="0019088E">
            <w:pPr>
              <w:widowControl w:val="0"/>
              <w:spacing w:after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результатами процесса воспитания и социал</w:t>
            </w:r>
            <w:r w:rsidRPr="000747A0">
              <w:rPr>
                <w:lang/>
              </w:rPr>
              <w:t>и</w:t>
            </w:r>
            <w:r w:rsidRPr="000747A0">
              <w:rPr>
                <w:lang/>
              </w:rPr>
              <w:t xml:space="preserve">зации 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Анкетирование, опрос</w:t>
            </w:r>
            <w:r w:rsidRPr="000747A0">
              <w:rPr>
                <w:lang/>
              </w:rPr>
              <w:t xml:space="preserve"> Методика «Изучение удовлетворенности учащихся и родителей работой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общеобразовательного учреждения (Е.Н. Степанов)</w:t>
            </w:r>
          </w:p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after="240" w:line="269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  <w:tr w:rsidR="00F6337E" w:rsidRPr="000747A0" w:rsidTr="00B340EF">
        <w:tc>
          <w:tcPr>
            <w:tcW w:w="2376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Удовлетворенность педагогов организ</w:t>
            </w:r>
            <w:r w:rsidRPr="000747A0">
              <w:rPr>
                <w:shd w:val="clear" w:color="auto" w:fill="FFFFFF"/>
                <w:lang/>
              </w:rPr>
              <w:t>а</w:t>
            </w:r>
            <w:r w:rsidRPr="000747A0">
              <w:rPr>
                <w:shd w:val="clear" w:color="auto" w:fill="FFFFFF"/>
                <w:lang/>
              </w:rPr>
              <w:t xml:space="preserve">цией и результатами процесса воспитания и социализации </w:t>
            </w:r>
          </w:p>
        </w:tc>
        <w:tc>
          <w:tcPr>
            <w:tcW w:w="2605" w:type="dxa"/>
          </w:tcPr>
          <w:p w:rsidR="00F6337E" w:rsidRPr="000747A0" w:rsidRDefault="00F6337E" w:rsidP="0019088E">
            <w:pPr>
              <w:jc w:val="both"/>
              <w:rPr>
                <w:shd w:val="clear" w:color="auto" w:fill="FFFFFF"/>
                <w:lang/>
              </w:rPr>
            </w:pPr>
            <w:r w:rsidRPr="000747A0">
              <w:rPr>
                <w:shd w:val="clear" w:color="auto" w:fill="FFFFFF"/>
                <w:lang/>
              </w:rPr>
              <w:t>Уровень удовлетв</w:t>
            </w:r>
            <w:r w:rsidRPr="000747A0">
              <w:rPr>
                <w:shd w:val="clear" w:color="auto" w:fill="FFFFFF"/>
                <w:lang/>
              </w:rPr>
              <w:t>о</w:t>
            </w:r>
            <w:r w:rsidRPr="000747A0">
              <w:rPr>
                <w:shd w:val="clear" w:color="auto" w:fill="FFFFFF"/>
                <w:lang/>
              </w:rPr>
              <w:t xml:space="preserve">ренности педагогов  </w:t>
            </w:r>
          </w:p>
          <w:p w:rsidR="00F6337E" w:rsidRPr="000747A0" w:rsidRDefault="00F6337E" w:rsidP="0019088E">
            <w:pPr>
              <w:widowControl w:val="0"/>
              <w:spacing w:after="120" w:line="240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результатами процесса воспитания и социал</w:t>
            </w:r>
            <w:r w:rsidRPr="000747A0">
              <w:rPr>
                <w:lang/>
              </w:rPr>
              <w:t>и</w:t>
            </w:r>
            <w:r w:rsidRPr="000747A0">
              <w:rPr>
                <w:lang/>
              </w:rPr>
              <w:t>зации процессом</w:t>
            </w:r>
          </w:p>
        </w:tc>
        <w:tc>
          <w:tcPr>
            <w:tcW w:w="2605" w:type="dxa"/>
            <w:vAlign w:val="bottom"/>
          </w:tcPr>
          <w:p w:rsidR="00F6337E" w:rsidRPr="000747A0" w:rsidRDefault="00F6337E" w:rsidP="0019088E">
            <w:pPr>
              <w:widowControl w:val="0"/>
              <w:spacing w:line="274" w:lineRule="exact"/>
              <w:jc w:val="both"/>
              <w:rPr>
                <w:lang/>
              </w:rPr>
            </w:pPr>
            <w:r w:rsidRPr="000747A0">
              <w:rPr>
                <w:lang/>
              </w:rPr>
              <w:t>Анкетирование, опрос, анализ результатов процесса воспитания и социализации</w:t>
            </w:r>
          </w:p>
        </w:tc>
        <w:tc>
          <w:tcPr>
            <w:tcW w:w="2020" w:type="dxa"/>
          </w:tcPr>
          <w:p w:rsidR="00F6337E" w:rsidRPr="000747A0" w:rsidRDefault="00F6337E" w:rsidP="0019088E">
            <w:pPr>
              <w:widowControl w:val="0"/>
              <w:spacing w:after="240" w:line="269" w:lineRule="exact"/>
              <w:jc w:val="both"/>
              <w:rPr>
                <w:lang/>
              </w:rPr>
            </w:pPr>
            <w:r w:rsidRPr="000747A0">
              <w:rPr>
                <w:lang/>
              </w:rPr>
              <w:t>Раз в год</w:t>
            </w:r>
          </w:p>
        </w:tc>
      </w:tr>
    </w:tbl>
    <w:p w:rsidR="00F6337E" w:rsidRPr="000747A0" w:rsidRDefault="00F6337E" w:rsidP="0019088E">
      <w:pPr>
        <w:ind w:hanging="142"/>
        <w:jc w:val="both"/>
        <w:rPr>
          <w:shd w:val="clear" w:color="auto" w:fill="FFFFFF"/>
          <w:lang/>
        </w:rPr>
      </w:pP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>В лицее диагностика результатов воспитания и социализации выстраивается на осн</w:t>
      </w:r>
      <w:r w:rsidRPr="000747A0">
        <w:rPr>
          <w:shd w:val="clear" w:color="auto" w:fill="FFFFFF"/>
          <w:lang/>
        </w:rPr>
        <w:t>о</w:t>
      </w:r>
      <w:r w:rsidRPr="000747A0">
        <w:rPr>
          <w:shd w:val="clear" w:color="auto" w:fill="FFFFFF"/>
          <w:lang/>
        </w:rPr>
        <w:t>ве работы автоматизирован</w:t>
      </w:r>
      <w:r w:rsidR="00B340EF">
        <w:rPr>
          <w:shd w:val="clear" w:color="auto" w:fill="FFFFFF"/>
          <w:lang/>
        </w:rPr>
        <w:t>ной диностической системы.</w:t>
      </w:r>
      <w:r w:rsidRPr="000747A0">
        <w:rPr>
          <w:shd w:val="clear" w:color="auto" w:fill="FFFFFF"/>
          <w:lang/>
        </w:rPr>
        <w:t xml:space="preserve"> </w:t>
      </w:r>
    </w:p>
    <w:p w:rsidR="00F6337E" w:rsidRPr="000747A0" w:rsidRDefault="00F6337E" w:rsidP="0019088E">
      <w:pPr>
        <w:jc w:val="both"/>
        <w:rPr>
          <w:b/>
        </w:rPr>
      </w:pPr>
      <w:r w:rsidRPr="000747A0">
        <w:rPr>
          <w:b/>
        </w:rPr>
        <w:t>1</w:t>
      </w:r>
      <w:r w:rsidR="00225314">
        <w:rPr>
          <w:b/>
        </w:rPr>
        <w:t>.</w:t>
      </w:r>
      <w:r w:rsidRPr="000747A0">
        <w:rPr>
          <w:b/>
        </w:rPr>
        <w:t xml:space="preserve"> Воспитанность</w:t>
      </w:r>
    </w:p>
    <w:p w:rsidR="00F6337E" w:rsidRPr="000747A0" w:rsidRDefault="00F6337E" w:rsidP="0019088E">
      <w:pPr>
        <w:jc w:val="both"/>
      </w:pPr>
      <w:r w:rsidRPr="000747A0">
        <w:t xml:space="preserve"> 1.1. Уровень воспитанности учащихся.</w:t>
      </w:r>
    </w:p>
    <w:p w:rsidR="00F6337E" w:rsidRPr="000747A0" w:rsidRDefault="00C3105D" w:rsidP="0019088E">
      <w:pPr>
        <w:jc w:val="both"/>
      </w:pPr>
      <w:r>
        <w:t xml:space="preserve"> 1.2. Личностный опросник </w:t>
      </w:r>
      <w:r w:rsidR="00F6337E" w:rsidRPr="000747A0">
        <w:t xml:space="preserve"> </w:t>
      </w:r>
    </w:p>
    <w:p w:rsidR="00F6337E" w:rsidRPr="000747A0" w:rsidRDefault="00F6337E" w:rsidP="0019088E">
      <w:pPr>
        <w:jc w:val="both"/>
      </w:pPr>
      <w:r w:rsidRPr="000747A0">
        <w:t xml:space="preserve"> 1.3. Диагностика ценностных ориентации </w:t>
      </w:r>
    </w:p>
    <w:p w:rsidR="00F6337E" w:rsidRPr="000747A0" w:rsidRDefault="00F6337E" w:rsidP="0019088E">
      <w:pPr>
        <w:jc w:val="both"/>
      </w:pPr>
      <w:r w:rsidRPr="000747A0">
        <w:t xml:space="preserve"> 1.4 Методика "Диагностика личностного роста" </w:t>
      </w:r>
    </w:p>
    <w:p w:rsidR="00F6337E" w:rsidRPr="000747A0" w:rsidRDefault="00F6337E" w:rsidP="0019088E">
      <w:pPr>
        <w:jc w:val="both"/>
        <w:rPr>
          <w:b/>
        </w:rPr>
      </w:pPr>
      <w:r w:rsidRPr="000747A0">
        <w:rPr>
          <w:b/>
        </w:rPr>
        <w:t>2. Интересы и направленность личности</w:t>
      </w:r>
    </w:p>
    <w:p w:rsidR="00F6337E" w:rsidRPr="000747A0" w:rsidRDefault="00F6337E" w:rsidP="0019088E">
      <w:pPr>
        <w:jc w:val="both"/>
      </w:pPr>
      <w:r w:rsidRPr="000747A0">
        <w:t xml:space="preserve"> 2.1. Методика "Определение направленности личности" </w:t>
      </w:r>
    </w:p>
    <w:p w:rsidR="00F6337E" w:rsidRPr="000747A0" w:rsidRDefault="00F6337E" w:rsidP="0019088E">
      <w:pPr>
        <w:jc w:val="both"/>
      </w:pPr>
      <w:r w:rsidRPr="000747A0">
        <w:t xml:space="preserve"> 2.2 Методика "Исследование уровня эмпатийных тенденций" </w:t>
      </w:r>
    </w:p>
    <w:p w:rsidR="00C3105D" w:rsidRDefault="00F6337E" w:rsidP="0019088E">
      <w:pPr>
        <w:jc w:val="both"/>
      </w:pPr>
      <w:r w:rsidRPr="000747A0">
        <w:t xml:space="preserve"> 2.3 Диагностика уровня морально-этической ответственности личности </w:t>
      </w:r>
    </w:p>
    <w:p w:rsidR="00F6337E" w:rsidRPr="000747A0" w:rsidRDefault="00F6337E" w:rsidP="0019088E">
      <w:pPr>
        <w:jc w:val="both"/>
      </w:pPr>
      <w:r w:rsidRPr="000747A0">
        <w:t xml:space="preserve"> 2.4 Диагностика агрессии у подростков и старшеклассников.</w:t>
      </w:r>
    </w:p>
    <w:p w:rsidR="00F6337E" w:rsidRPr="000747A0" w:rsidRDefault="00F6337E" w:rsidP="0019088E">
      <w:pPr>
        <w:jc w:val="both"/>
        <w:rPr>
          <w:b/>
        </w:rPr>
      </w:pPr>
      <w:r w:rsidRPr="000747A0">
        <w:t xml:space="preserve"> </w:t>
      </w:r>
      <w:r w:rsidRPr="000747A0">
        <w:rPr>
          <w:b/>
        </w:rPr>
        <w:t>3. Организованность и волевые качества</w:t>
      </w:r>
    </w:p>
    <w:p w:rsidR="00F6337E" w:rsidRPr="000747A0" w:rsidRDefault="00F6337E" w:rsidP="0019088E">
      <w:pPr>
        <w:jc w:val="both"/>
      </w:pPr>
      <w:r w:rsidRPr="000747A0">
        <w:t xml:space="preserve"> 3.1  Методика "Опросник для самооценки терпеливости»</w:t>
      </w:r>
    </w:p>
    <w:p w:rsidR="00F6337E" w:rsidRPr="000747A0" w:rsidRDefault="00F6337E" w:rsidP="0019088E">
      <w:pPr>
        <w:jc w:val="both"/>
      </w:pPr>
      <w:r w:rsidRPr="000747A0">
        <w:t xml:space="preserve"> 3.2 Тест "Воля" </w:t>
      </w:r>
    </w:p>
    <w:p w:rsidR="00F6337E" w:rsidRPr="000747A0" w:rsidRDefault="00F6337E" w:rsidP="0019088E">
      <w:pPr>
        <w:jc w:val="both"/>
      </w:pPr>
      <w:r w:rsidRPr="000747A0">
        <w:t xml:space="preserve"> 3.3 Изучение общей самооценки подростка </w:t>
      </w:r>
    </w:p>
    <w:p w:rsidR="00F6337E" w:rsidRPr="000747A0" w:rsidRDefault="00F6337E" w:rsidP="0019088E">
      <w:pPr>
        <w:jc w:val="both"/>
      </w:pPr>
      <w:r w:rsidRPr="000747A0">
        <w:t xml:space="preserve"> 3.4 Тест "Настойчивость" </w:t>
      </w:r>
    </w:p>
    <w:p w:rsidR="00F6337E" w:rsidRPr="000747A0" w:rsidRDefault="00F6337E" w:rsidP="0019088E">
      <w:pPr>
        <w:jc w:val="both"/>
      </w:pPr>
      <w:r w:rsidRPr="000747A0">
        <w:t xml:space="preserve"> 3.5 Диагностика волевого самоконтроля </w:t>
      </w:r>
    </w:p>
    <w:p w:rsidR="00F6337E" w:rsidRPr="000747A0" w:rsidRDefault="00F6337E" w:rsidP="0019088E">
      <w:pPr>
        <w:jc w:val="both"/>
      </w:pPr>
      <w:r w:rsidRPr="000747A0">
        <w:t xml:space="preserve"> 3.6 Изучение самооценки личности старшеклассника </w:t>
      </w:r>
    </w:p>
    <w:p w:rsidR="00F6337E" w:rsidRPr="000747A0" w:rsidRDefault="00F6337E" w:rsidP="0019088E">
      <w:pPr>
        <w:jc w:val="both"/>
      </w:pPr>
      <w:r w:rsidRPr="000747A0">
        <w:t xml:space="preserve"> 3.7 Опросник "Честность" </w:t>
      </w:r>
    </w:p>
    <w:p w:rsidR="00F6337E" w:rsidRPr="000747A0" w:rsidRDefault="00F6337E" w:rsidP="0019088E">
      <w:pPr>
        <w:jc w:val="both"/>
        <w:rPr>
          <w:b/>
        </w:rPr>
      </w:pPr>
      <w:r w:rsidRPr="000747A0">
        <w:rPr>
          <w:b/>
        </w:rPr>
        <w:t>4. Отношение к учебной деятельности</w:t>
      </w:r>
    </w:p>
    <w:p w:rsidR="00F6337E" w:rsidRPr="000747A0" w:rsidRDefault="00F6337E" w:rsidP="0019088E">
      <w:pPr>
        <w:jc w:val="both"/>
      </w:pPr>
      <w:r w:rsidRPr="000747A0">
        <w:t xml:space="preserve">4.1. Методика "Направленность на отметку" </w:t>
      </w:r>
    </w:p>
    <w:p w:rsidR="00F6337E" w:rsidRPr="000747A0" w:rsidRDefault="00F6337E" w:rsidP="0019088E">
      <w:pPr>
        <w:jc w:val="both"/>
      </w:pPr>
      <w:r w:rsidRPr="000747A0">
        <w:t xml:space="preserve">4.2. "Тест школьной тревожности" Б.Филлипса </w:t>
      </w:r>
    </w:p>
    <w:p w:rsidR="00F6337E" w:rsidRPr="000747A0" w:rsidRDefault="00F6337E" w:rsidP="0019088E">
      <w:pPr>
        <w:jc w:val="both"/>
      </w:pPr>
      <w:r w:rsidRPr="000747A0">
        <w:t xml:space="preserve"> 4.3. Школьный тест умственного развития (ШТУР) </w:t>
      </w:r>
    </w:p>
    <w:p w:rsidR="00F6337E" w:rsidRPr="000747A0" w:rsidRDefault="00F6337E" w:rsidP="0019088E">
      <w:pPr>
        <w:jc w:val="both"/>
      </w:pPr>
      <w:r w:rsidRPr="000747A0">
        <w:t xml:space="preserve">4.4. Опросник мотивации </w:t>
      </w:r>
    </w:p>
    <w:p w:rsidR="00F6337E" w:rsidRPr="000747A0" w:rsidRDefault="00F6337E" w:rsidP="0019088E">
      <w:pPr>
        <w:jc w:val="both"/>
      </w:pPr>
      <w:r w:rsidRPr="000747A0">
        <w:t xml:space="preserve"> 4.5.</w:t>
      </w:r>
      <w:r w:rsidRPr="000747A0">
        <w:rPr>
          <w:b/>
        </w:rPr>
        <w:t xml:space="preserve"> </w:t>
      </w:r>
      <w:r w:rsidRPr="000747A0">
        <w:t>Методика оценки психо-эмоционального состояния школьника "Цветные письма</w:t>
      </w:r>
      <w:r w:rsidRPr="000747A0">
        <w:rPr>
          <w:b/>
        </w:rPr>
        <w:t>"</w:t>
      </w:r>
      <w:r w:rsidRPr="000747A0">
        <w:t xml:space="preserve"> </w:t>
      </w:r>
    </w:p>
    <w:p w:rsidR="00F6337E" w:rsidRPr="000747A0" w:rsidRDefault="00F6337E" w:rsidP="0019088E">
      <w:pPr>
        <w:jc w:val="both"/>
        <w:rPr>
          <w:b/>
        </w:rPr>
      </w:pPr>
      <w:r w:rsidRPr="000747A0">
        <w:rPr>
          <w:b/>
        </w:rPr>
        <w:t>5. Стремление к успешной деятельности</w:t>
      </w:r>
    </w:p>
    <w:p w:rsidR="00F6337E" w:rsidRPr="000747A0" w:rsidRDefault="00F6337E" w:rsidP="0019088E">
      <w:pPr>
        <w:jc w:val="both"/>
      </w:pPr>
      <w:r w:rsidRPr="000747A0">
        <w:t xml:space="preserve"> 5.1 Тест мотивации достижения </w:t>
      </w:r>
    </w:p>
    <w:p w:rsidR="00F6337E" w:rsidRPr="000747A0" w:rsidRDefault="00F6337E" w:rsidP="0019088E">
      <w:pPr>
        <w:jc w:val="both"/>
      </w:pPr>
      <w:r w:rsidRPr="000747A0">
        <w:t xml:space="preserve"> 5.2 Тест "Ваша мотивация к успеху" </w:t>
      </w:r>
    </w:p>
    <w:p w:rsidR="00F6337E" w:rsidRPr="000747A0" w:rsidRDefault="00F6337E" w:rsidP="0019088E">
      <w:pPr>
        <w:jc w:val="both"/>
      </w:pPr>
      <w:r w:rsidRPr="000747A0">
        <w:t xml:space="preserve"> 5.3 Методика "Семь качеств личности" </w:t>
      </w:r>
    </w:p>
    <w:p w:rsidR="00F6337E" w:rsidRPr="000747A0" w:rsidRDefault="00F6337E" w:rsidP="0019088E">
      <w:pPr>
        <w:jc w:val="both"/>
      </w:pPr>
      <w:r w:rsidRPr="000747A0">
        <w:t xml:space="preserve"> 5.4 Тест мотивации достижения (для мальчиков) </w:t>
      </w:r>
    </w:p>
    <w:p w:rsidR="00F6337E" w:rsidRPr="000747A0" w:rsidRDefault="00F6337E" w:rsidP="0019088E">
      <w:pPr>
        <w:jc w:val="both"/>
      </w:pPr>
      <w:r w:rsidRPr="000747A0">
        <w:t xml:space="preserve"> 5.5 Тест мотивации достижения (для девочек) </w:t>
      </w:r>
    </w:p>
    <w:p w:rsidR="00F6337E" w:rsidRPr="00225314" w:rsidRDefault="00F6337E" w:rsidP="0019088E">
      <w:pPr>
        <w:jc w:val="both"/>
        <w:rPr>
          <w:b/>
        </w:rPr>
      </w:pPr>
      <w:r w:rsidRPr="00225314">
        <w:rPr>
          <w:b/>
        </w:rPr>
        <w:t>6.Сформированность социальных навыков и коммуникативности</w:t>
      </w:r>
    </w:p>
    <w:p w:rsidR="00F6337E" w:rsidRPr="00225314" w:rsidRDefault="00F6337E" w:rsidP="0019088E">
      <w:pPr>
        <w:jc w:val="both"/>
      </w:pPr>
      <w:r w:rsidRPr="00225314">
        <w:t xml:space="preserve">6.1. Оценка уровня общительности </w:t>
      </w:r>
    </w:p>
    <w:p w:rsidR="00F6337E" w:rsidRPr="000747A0" w:rsidRDefault="00F6337E" w:rsidP="0019088E">
      <w:pPr>
        <w:jc w:val="both"/>
      </w:pPr>
      <w:r w:rsidRPr="000747A0">
        <w:t xml:space="preserve">6.2. Методика "Оценка мотивации одобрения" </w:t>
      </w:r>
    </w:p>
    <w:p w:rsidR="00F6337E" w:rsidRPr="000747A0" w:rsidRDefault="00F6337E" w:rsidP="0019088E">
      <w:pPr>
        <w:jc w:val="both"/>
      </w:pPr>
      <w:r w:rsidRPr="000747A0">
        <w:t xml:space="preserve">6.3. Методика изучения потребности в общении </w:t>
      </w:r>
    </w:p>
    <w:p w:rsidR="00F6337E" w:rsidRPr="000747A0" w:rsidRDefault="00F6337E" w:rsidP="0019088E">
      <w:pPr>
        <w:jc w:val="both"/>
      </w:pPr>
      <w:r w:rsidRPr="000747A0">
        <w:t xml:space="preserve"> 6.4. Тест коммуникативной толерантности </w:t>
      </w:r>
    </w:p>
    <w:p w:rsidR="00F6337E" w:rsidRPr="000747A0" w:rsidRDefault="00F6337E" w:rsidP="0019088E">
      <w:pPr>
        <w:jc w:val="both"/>
        <w:rPr>
          <w:b/>
        </w:rPr>
      </w:pPr>
      <w:r w:rsidRPr="000747A0">
        <w:rPr>
          <w:b/>
        </w:rPr>
        <w:t>7. Социализация и профессиональная ориентация</w:t>
      </w:r>
    </w:p>
    <w:p w:rsidR="00F6337E" w:rsidRPr="000747A0" w:rsidRDefault="00F6337E" w:rsidP="0019088E">
      <w:pPr>
        <w:jc w:val="both"/>
      </w:pPr>
      <w:r w:rsidRPr="000747A0">
        <w:rPr>
          <w:b/>
        </w:rPr>
        <w:t xml:space="preserve"> </w:t>
      </w:r>
      <w:r w:rsidRPr="000747A0">
        <w:t>7.1 Методика изучения профессиональной направленности</w:t>
      </w:r>
    </w:p>
    <w:p w:rsidR="00F6337E" w:rsidRPr="000747A0" w:rsidRDefault="00F6337E" w:rsidP="0019088E">
      <w:pPr>
        <w:jc w:val="both"/>
      </w:pPr>
      <w:r w:rsidRPr="000747A0">
        <w:t xml:space="preserve">7.2. Дифференциально-диагностический опросник </w:t>
      </w:r>
    </w:p>
    <w:p w:rsidR="00F6337E" w:rsidRPr="000747A0" w:rsidRDefault="00F6337E" w:rsidP="0019088E">
      <w:pPr>
        <w:tabs>
          <w:tab w:val="left" w:pos="1099"/>
        </w:tabs>
        <w:ind w:firstLine="454"/>
        <w:jc w:val="both"/>
        <w:rPr>
          <w:shd w:val="clear" w:color="auto" w:fill="FFFFFF"/>
          <w:lang/>
        </w:rPr>
      </w:pPr>
      <w:r w:rsidRPr="000747A0">
        <w:rPr>
          <w:shd w:val="clear" w:color="auto" w:fill="FFFFFF"/>
          <w:lang/>
        </w:rPr>
        <w:t xml:space="preserve">Важно отметить, что согласно ФГОС </w:t>
      </w:r>
      <w:r w:rsidRPr="000747A0">
        <w:rPr>
          <w:shd w:val="clear" w:color="auto" w:fill="FFFFFF"/>
          <w:lang/>
        </w:rPr>
        <w:t>личностные результаты учащихся на каждой ступени образования в полном соответствии с требованиями Стандарта не подлежат итоговой аттестации</w:t>
      </w:r>
      <w:r w:rsidRPr="000747A0">
        <w:rPr>
          <w:shd w:val="clear" w:color="auto" w:fill="FFFFFF"/>
          <w:lang/>
        </w:rPr>
        <w:t xml:space="preserve">. </w:t>
      </w:r>
    </w:p>
    <w:p w:rsidR="00F6337E" w:rsidRPr="00301422" w:rsidRDefault="00F6337E" w:rsidP="0019088E">
      <w:pPr>
        <w:widowControl w:val="0"/>
        <w:ind w:firstLine="500"/>
        <w:jc w:val="both"/>
        <w:rPr>
          <w:shd w:val="clear" w:color="auto" w:fill="FFFFFF"/>
          <w:lang/>
        </w:rPr>
      </w:pPr>
      <w:r w:rsidRPr="000747A0">
        <w:rPr>
          <w:bCs/>
          <w:shd w:val="clear" w:color="auto" w:fill="FFFFFF"/>
          <w:lang/>
        </w:rPr>
        <w:t xml:space="preserve">Таким образом, </w:t>
      </w:r>
      <w:r w:rsidRPr="00301422">
        <w:rPr>
          <w:bCs/>
          <w:shd w:val="clear" w:color="auto" w:fill="FFFFFF"/>
          <w:lang/>
        </w:rPr>
        <w:t>критериями эффективности</w:t>
      </w:r>
      <w:r w:rsidRPr="00301422">
        <w:rPr>
          <w:b/>
          <w:bCs/>
          <w:shd w:val="clear" w:color="auto" w:fill="FFFFFF"/>
          <w:lang/>
        </w:rPr>
        <w:t xml:space="preserve"> </w:t>
      </w:r>
      <w:r w:rsidRPr="00301422">
        <w:rPr>
          <w:shd w:val="clear" w:color="auto" w:fill="FFFFFF"/>
          <w:lang/>
        </w:rPr>
        <w:t xml:space="preserve">реализации </w:t>
      </w:r>
      <w:r w:rsidRPr="00301422">
        <w:rPr>
          <w:shd w:val="clear" w:color="auto" w:fill="FFFFFF"/>
          <w:lang/>
        </w:rPr>
        <w:t xml:space="preserve">программы </w:t>
      </w:r>
      <w:r w:rsidRPr="00301422">
        <w:rPr>
          <w:shd w:val="clear" w:color="auto" w:fill="FFFFFF"/>
          <w:lang/>
        </w:rPr>
        <w:t xml:space="preserve">является </w:t>
      </w:r>
      <w:r w:rsidRPr="00301422">
        <w:rPr>
          <w:bCs/>
          <w:shd w:val="clear" w:color="auto" w:fill="FFFFFF"/>
          <w:lang/>
        </w:rPr>
        <w:t>динамика</w:t>
      </w:r>
      <w:r w:rsidRPr="00301422">
        <w:rPr>
          <w:b/>
          <w:bCs/>
          <w:shd w:val="clear" w:color="auto" w:fill="FFFFFF"/>
          <w:lang/>
        </w:rPr>
        <w:t xml:space="preserve"> </w:t>
      </w:r>
      <w:r w:rsidRPr="00301422">
        <w:rPr>
          <w:shd w:val="clear" w:color="auto" w:fill="FFFFFF"/>
          <w:lang/>
        </w:rPr>
        <w:t>основных показателей воспитания и социализации обучающихся:</w:t>
      </w:r>
    </w:p>
    <w:p w:rsidR="00F6337E" w:rsidRPr="00301422" w:rsidRDefault="00F6337E" w:rsidP="0019088E">
      <w:pPr>
        <w:widowControl w:val="0"/>
        <w:numPr>
          <w:ilvl w:val="0"/>
          <w:numId w:val="8"/>
        </w:numPr>
        <w:tabs>
          <w:tab w:val="left" w:pos="810"/>
        </w:tabs>
        <w:ind w:firstLine="500"/>
        <w:jc w:val="both"/>
        <w:rPr>
          <w:shd w:val="clear" w:color="auto" w:fill="FFFFFF"/>
          <w:lang/>
        </w:rPr>
      </w:pPr>
      <w:r w:rsidRPr="00301422">
        <w:rPr>
          <w:shd w:val="clear" w:color="auto" w:fill="FFFFFF"/>
          <w:lang/>
        </w:rPr>
        <w:t>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F6337E" w:rsidRPr="00301422" w:rsidRDefault="00F6337E" w:rsidP="0019088E">
      <w:pPr>
        <w:widowControl w:val="0"/>
        <w:numPr>
          <w:ilvl w:val="0"/>
          <w:numId w:val="8"/>
        </w:numPr>
        <w:tabs>
          <w:tab w:val="left" w:pos="796"/>
        </w:tabs>
        <w:ind w:firstLine="500"/>
        <w:jc w:val="both"/>
        <w:rPr>
          <w:shd w:val="clear" w:color="auto" w:fill="FFFFFF"/>
          <w:lang/>
        </w:rPr>
      </w:pPr>
      <w:r w:rsidRPr="00301422">
        <w:rPr>
          <w:shd w:val="clear" w:color="auto" w:fill="FFFFFF"/>
          <w:lang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F6337E" w:rsidRPr="00301422" w:rsidRDefault="00F6337E" w:rsidP="0019088E">
      <w:pPr>
        <w:widowControl w:val="0"/>
        <w:numPr>
          <w:ilvl w:val="0"/>
          <w:numId w:val="8"/>
        </w:numPr>
        <w:tabs>
          <w:tab w:val="left" w:pos="801"/>
        </w:tabs>
        <w:ind w:firstLine="500"/>
        <w:jc w:val="both"/>
        <w:rPr>
          <w:shd w:val="clear" w:color="auto" w:fill="FFFFFF"/>
          <w:lang/>
        </w:rPr>
      </w:pPr>
      <w:r w:rsidRPr="00301422">
        <w:rPr>
          <w:shd w:val="clear" w:color="auto" w:fill="FFFFFF"/>
          <w:lang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C3105D" w:rsidRPr="00301422" w:rsidRDefault="00F6337E" w:rsidP="0019088E">
      <w:pPr>
        <w:widowControl w:val="0"/>
        <w:ind w:firstLine="480"/>
        <w:jc w:val="both"/>
        <w:rPr>
          <w:shd w:val="clear" w:color="auto" w:fill="FFFFFF"/>
          <w:lang/>
        </w:rPr>
      </w:pPr>
      <w:r w:rsidRPr="00301422">
        <w:rPr>
          <w:shd w:val="clear" w:color="auto" w:fill="FFFFFF"/>
          <w:lang/>
        </w:rPr>
        <w:t xml:space="preserve"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</w:t>
      </w:r>
      <w:r w:rsidRPr="00301422">
        <w:rPr>
          <w:shd w:val="clear" w:color="auto" w:fill="FFFFFF"/>
          <w:lang/>
        </w:rPr>
        <w:t xml:space="preserve">образовательной организации </w:t>
      </w:r>
      <w:r w:rsidRPr="00301422">
        <w:rPr>
          <w:shd w:val="clear" w:color="auto" w:fill="FFFFFF"/>
          <w:lang/>
        </w:rPr>
        <w:t>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C76036" w:rsidRPr="00301422" w:rsidRDefault="00C76036" w:rsidP="0019088E">
      <w:pPr>
        <w:widowControl w:val="0"/>
        <w:ind w:firstLine="480"/>
        <w:jc w:val="both"/>
        <w:rPr>
          <w:shd w:val="clear" w:color="auto" w:fill="FFFFFF"/>
          <w:lang/>
        </w:rPr>
      </w:pPr>
    </w:p>
    <w:p w:rsidR="005A435B" w:rsidRPr="005903FD" w:rsidRDefault="005A435B" w:rsidP="0019088E">
      <w:pPr>
        <w:widowControl w:val="0"/>
        <w:ind w:firstLine="480"/>
        <w:jc w:val="both"/>
        <w:rPr>
          <w:b/>
          <w:bCs/>
          <w:sz w:val="28"/>
          <w:szCs w:val="28"/>
        </w:rPr>
      </w:pPr>
      <w:r w:rsidRPr="005903FD">
        <w:rPr>
          <w:b/>
          <w:bCs/>
          <w:sz w:val="28"/>
          <w:szCs w:val="28"/>
        </w:rPr>
        <w:t>2.4.Программа коррекционной работы</w:t>
      </w:r>
    </w:p>
    <w:p w:rsidR="00225314" w:rsidRPr="00301422" w:rsidRDefault="00225314" w:rsidP="0019088E">
      <w:pPr>
        <w:widowControl w:val="0"/>
        <w:ind w:firstLine="480"/>
        <w:jc w:val="both"/>
        <w:rPr>
          <w:shd w:val="clear" w:color="auto" w:fill="FFFFFF"/>
          <w:lang/>
        </w:rPr>
      </w:pPr>
    </w:p>
    <w:p w:rsidR="005A435B" w:rsidRPr="00301422" w:rsidRDefault="005A435B" w:rsidP="0019088E">
      <w:pPr>
        <w:jc w:val="both"/>
      </w:pPr>
      <w:r w:rsidRPr="00301422"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</w:t>
      </w:r>
      <w:r w:rsidRPr="00301422">
        <w:t>е</w:t>
      </w:r>
      <w:r w:rsidRPr="00301422">
        <w:t>нии основной образовательной программы основного общего образования.</w:t>
      </w:r>
    </w:p>
    <w:p w:rsidR="005A435B" w:rsidRPr="00301422" w:rsidRDefault="005A435B" w:rsidP="0019088E">
      <w:pPr>
        <w:jc w:val="both"/>
      </w:pPr>
      <w:r w:rsidRPr="00301422"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обеспечивает:</w:t>
      </w:r>
    </w:p>
    <w:p w:rsidR="005A435B" w:rsidRPr="00301422" w:rsidRDefault="005A435B" w:rsidP="0019088E">
      <w:pPr>
        <w:jc w:val="both"/>
      </w:pPr>
      <w:r w:rsidRPr="00301422">
        <w:t>— создание в лицее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5A435B" w:rsidRPr="00301422" w:rsidRDefault="005A435B" w:rsidP="0019088E">
      <w:pPr>
        <w:jc w:val="both"/>
      </w:pPr>
      <w:r w:rsidRPr="00301422">
        <w:t>— 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5A435B" w:rsidRPr="00301422" w:rsidRDefault="005A435B" w:rsidP="0019088E">
      <w:pPr>
        <w:jc w:val="both"/>
      </w:pPr>
      <w:r w:rsidRPr="00301422">
        <w:rPr>
          <w:b/>
          <w:bCs/>
        </w:rPr>
        <w:t>Цели программы:</w:t>
      </w:r>
    </w:p>
    <w:p w:rsidR="005A435B" w:rsidRPr="00301422" w:rsidRDefault="005A435B" w:rsidP="0019088E">
      <w:pPr>
        <w:jc w:val="both"/>
      </w:pPr>
      <w:r w:rsidRPr="00301422">
        <w:t>— 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5A435B" w:rsidRPr="00301422" w:rsidRDefault="005A435B" w:rsidP="0019088E">
      <w:pPr>
        <w:jc w:val="both"/>
      </w:pPr>
      <w:r w:rsidRPr="00301422">
        <w:t>— 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</w:t>
      </w:r>
      <w:r w:rsidRPr="00301422">
        <w:t>о</w:t>
      </w:r>
      <w:r w:rsidRPr="00301422">
        <w:t>полнительных общеобразовательных программ основного общего образования, дополн</w:t>
      </w:r>
      <w:r w:rsidRPr="00301422">
        <w:t>и</w:t>
      </w:r>
      <w:r w:rsidRPr="00301422">
        <w:t>тельных образовательных программ.</w:t>
      </w:r>
    </w:p>
    <w:p w:rsidR="005A435B" w:rsidRPr="00301422" w:rsidRDefault="005A435B" w:rsidP="0019088E">
      <w:pPr>
        <w:jc w:val="both"/>
      </w:pPr>
      <w:r w:rsidRPr="00301422">
        <w:t>Приоритетными направлениями программы на этапе основного общего образования ст</w:t>
      </w:r>
      <w:r w:rsidRPr="00301422">
        <w:t>а</w:t>
      </w:r>
      <w:r w:rsidRPr="00301422">
        <w:t>новятся формирование социальной компетентности обучающихся с ограниченными во</w:t>
      </w:r>
      <w:r w:rsidRPr="00301422">
        <w:t>з</w:t>
      </w:r>
      <w:r w:rsidRPr="00301422">
        <w:t>можностями здоровья, развитие адаптивных способностей личности для самореализации в обществе.</w:t>
      </w:r>
    </w:p>
    <w:p w:rsidR="005A435B" w:rsidRPr="00301422" w:rsidRDefault="005A435B" w:rsidP="0019088E">
      <w:pPr>
        <w:jc w:val="both"/>
      </w:pPr>
      <w:r w:rsidRPr="00301422">
        <w:rPr>
          <w:b/>
          <w:bCs/>
        </w:rPr>
        <w:t>Задачи программы</w:t>
      </w:r>
      <w:r w:rsidRPr="00301422">
        <w:t>:</w:t>
      </w:r>
    </w:p>
    <w:p w:rsidR="005A435B" w:rsidRPr="00301422" w:rsidRDefault="005A435B" w:rsidP="0019088E">
      <w:pPr>
        <w:jc w:val="both"/>
      </w:pPr>
      <w:r w:rsidRPr="00301422">
        <w:t>— 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5A435B" w:rsidRPr="00301422" w:rsidRDefault="005A435B" w:rsidP="0019088E">
      <w:pPr>
        <w:jc w:val="both"/>
      </w:pPr>
      <w:r w:rsidRPr="00301422">
        <w:t>— определение особенностей организации образовательного процесса и условий интегр</w:t>
      </w:r>
      <w:r w:rsidRPr="00301422">
        <w:t>а</w:t>
      </w:r>
      <w:r w:rsidRPr="00301422">
        <w:t>ции для рассматриваемой категории детей в соответствии с индивидуальными особенн</w:t>
      </w:r>
      <w:r w:rsidRPr="00301422">
        <w:t>о</w:t>
      </w:r>
      <w:r w:rsidRPr="00301422">
        <w:t>стями каждого ребёнка, структурой нарушения развития и степенью выраженности (в с</w:t>
      </w:r>
      <w:r w:rsidRPr="00301422">
        <w:t>о</w:t>
      </w:r>
      <w:r w:rsidRPr="00301422">
        <w:t>ответствии с рекомендациями психолого-медико-педагогической комиссии);</w:t>
      </w:r>
    </w:p>
    <w:p w:rsidR="005A435B" w:rsidRPr="00301422" w:rsidRDefault="005A435B" w:rsidP="0019088E">
      <w:pPr>
        <w:jc w:val="both"/>
      </w:pPr>
      <w:r w:rsidRPr="00301422">
        <w:t>— 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</w:t>
      </w:r>
      <w:r w:rsidRPr="00301422">
        <w:t>ё</w:t>
      </w:r>
      <w:r w:rsidRPr="00301422">
        <w:t>том особенностей психического и (или) физического развития, индивидуальных возмо</w:t>
      </w:r>
      <w:r w:rsidRPr="00301422">
        <w:t>ж</w:t>
      </w:r>
      <w:r w:rsidRPr="00301422">
        <w:t>ностей детей (в соответствии с рекомендациями психолого-медико-педагогической к</w:t>
      </w:r>
      <w:r w:rsidRPr="00301422">
        <w:t>о</w:t>
      </w:r>
      <w:r w:rsidRPr="00301422">
        <w:t>миссии);</w:t>
      </w:r>
    </w:p>
    <w:p w:rsidR="005A435B" w:rsidRPr="00301422" w:rsidRDefault="005A435B" w:rsidP="0019088E">
      <w:pPr>
        <w:jc w:val="both"/>
      </w:pPr>
      <w:r w:rsidRPr="00301422">
        <w:t>— разработка и реализация индивидуальных программ, учебных планов, организация и</w:t>
      </w:r>
      <w:r w:rsidRPr="00301422">
        <w:t>н</w:t>
      </w:r>
      <w:r w:rsidRPr="00301422">
        <w:t>дивидуальных и (или) групповых занятий для детей с выраженным нарушением в физич</w:t>
      </w:r>
      <w:r w:rsidRPr="00301422">
        <w:t>е</w:t>
      </w:r>
      <w:r w:rsidRPr="00301422">
        <w:t>ском и (или) психическом развитии, сопровождаемые поддержкой  аоспитателя;</w:t>
      </w:r>
    </w:p>
    <w:p w:rsidR="005A435B" w:rsidRPr="00301422" w:rsidRDefault="005A435B" w:rsidP="0019088E">
      <w:pPr>
        <w:jc w:val="both"/>
      </w:pPr>
      <w:r w:rsidRPr="00301422">
        <w:t>— обеспечение возможности воспитания и обучения по дополнительным образовател</w:t>
      </w:r>
      <w:r w:rsidRPr="00301422">
        <w:t>ь</w:t>
      </w:r>
      <w:r w:rsidRPr="00301422">
        <w:t>ным программам социально-педагогической и других направленностей, получения допо</w:t>
      </w:r>
      <w:r w:rsidRPr="00301422">
        <w:t>л</w:t>
      </w:r>
      <w:r w:rsidRPr="00301422">
        <w:t>нительных образовательных коррекционных услуг;</w:t>
      </w:r>
    </w:p>
    <w:p w:rsidR="005A435B" w:rsidRPr="00301422" w:rsidRDefault="005A435B" w:rsidP="0019088E">
      <w:pPr>
        <w:jc w:val="both"/>
      </w:pPr>
      <w:r w:rsidRPr="00301422">
        <w:t>— формирование зрелых личностных установок, способствующих оптимальной адапт</w:t>
      </w:r>
      <w:r w:rsidRPr="00301422">
        <w:t>а</w:t>
      </w:r>
      <w:r w:rsidRPr="00301422">
        <w:t>ции в условиях реальной жизненной ситуации;</w:t>
      </w:r>
    </w:p>
    <w:p w:rsidR="005A435B" w:rsidRPr="00301422" w:rsidRDefault="005A435B" w:rsidP="0019088E">
      <w:pPr>
        <w:jc w:val="both"/>
      </w:pPr>
      <w:r w:rsidRPr="00301422">
        <w:t>— расширение адаптивных возможностей личности, определяющих готовность к реш</w:t>
      </w:r>
      <w:r w:rsidRPr="00301422">
        <w:t>е</w:t>
      </w:r>
      <w:r w:rsidRPr="00301422">
        <w:t>нию доступных проблем в различных сферах жизнедеятельности;</w:t>
      </w:r>
    </w:p>
    <w:p w:rsidR="005A435B" w:rsidRPr="00301422" w:rsidRDefault="005A435B" w:rsidP="0019088E">
      <w:pPr>
        <w:jc w:val="both"/>
      </w:pPr>
      <w:r w:rsidRPr="00301422">
        <w:t>— развитие коммуникативной компетенции, форм и навыков конструктивного личностн</w:t>
      </w:r>
      <w:r w:rsidRPr="00301422">
        <w:t>о</w:t>
      </w:r>
      <w:r w:rsidRPr="00301422">
        <w:t>го общения в группе сверстников;</w:t>
      </w:r>
    </w:p>
    <w:p w:rsidR="005A435B" w:rsidRPr="00301422" w:rsidRDefault="005A435B" w:rsidP="0019088E">
      <w:pPr>
        <w:jc w:val="both"/>
      </w:pPr>
      <w:r w:rsidRPr="00301422">
        <w:t>— реализация комплексной системы мероприятий по социальной адаптации и професси</w:t>
      </w:r>
      <w:r w:rsidRPr="00301422">
        <w:t>о</w:t>
      </w:r>
      <w:r w:rsidRPr="00301422">
        <w:t>нальной ориентации обучающихся с ограниченными возможностями здоровья;</w:t>
      </w:r>
      <w:r w:rsidRPr="00301422">
        <w:rPr>
          <w:b/>
          <w:bCs/>
        </w:rPr>
        <w:t> </w:t>
      </w:r>
    </w:p>
    <w:p w:rsidR="005A435B" w:rsidRPr="00301422" w:rsidRDefault="005A435B" w:rsidP="0019088E">
      <w:pPr>
        <w:jc w:val="both"/>
      </w:pPr>
      <w:r w:rsidRPr="00301422">
        <w:t>— оказание консультативной и методической помощи родителям (законным представит</w:t>
      </w:r>
      <w:r w:rsidRPr="00301422">
        <w:t>е</w:t>
      </w:r>
      <w:r w:rsidRPr="00301422">
        <w:t>лям) детей с ограниченными возможностями здоровья по медицинским, социальным, пр</w:t>
      </w:r>
      <w:r w:rsidRPr="00301422">
        <w:t>а</w:t>
      </w:r>
      <w:r w:rsidRPr="00301422">
        <w:t>вовым и другим вопросам.</w:t>
      </w:r>
    </w:p>
    <w:p w:rsidR="005A435B" w:rsidRPr="00301422" w:rsidRDefault="005A435B" w:rsidP="0019088E">
      <w:pPr>
        <w:jc w:val="both"/>
      </w:pPr>
      <w:r w:rsidRPr="00301422">
        <w:t>Содержание программы коррекционной работы определяют следующие принципы: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Преемственность.</w:t>
      </w:r>
      <w:r w:rsidRPr="00301422">
        <w:t xml:space="preserve"> Принцип обеспечивает создание единого образовательного пр</w:t>
      </w:r>
      <w:r w:rsidRPr="00301422">
        <w:t>о</w:t>
      </w:r>
      <w:r w:rsidRPr="00301422">
        <w:t>странства при переходе от начального общего образования к основному общему образ</w:t>
      </w:r>
      <w:r w:rsidRPr="00301422">
        <w:t>о</w:t>
      </w:r>
      <w:r w:rsidRPr="00301422">
        <w:t>ванию, способствует достижению личностных, метапредметных, предметных результатов освоения основной образовательной программы основного общего образования, необх</w:t>
      </w:r>
      <w:r w:rsidRPr="00301422">
        <w:t>о</w:t>
      </w:r>
      <w:r w:rsidRPr="00301422">
        <w:t>димых обучающимся с ограниченными возможностями здоровья для продолжения обр</w:t>
      </w:r>
      <w:r w:rsidRPr="00301422">
        <w:t>а</w:t>
      </w:r>
      <w:r w:rsidRPr="00301422">
        <w:t>зования. Принцип обеспечивает связь программы коррекционной работы с другими ра</w:t>
      </w:r>
      <w:r w:rsidRPr="00301422">
        <w:t>з</w:t>
      </w:r>
      <w:r w:rsidRPr="00301422">
        <w:t>делами программы основного общего образования: программой развития 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Соблюдение интересов ребёнка.</w:t>
      </w:r>
      <w:r w:rsidRPr="00301422"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Системность.</w:t>
      </w:r>
      <w:r w:rsidRPr="00301422"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</w:t>
      </w:r>
      <w:r w:rsidRPr="00301422">
        <w:t>е</w:t>
      </w:r>
      <w:r w:rsidRPr="00301422">
        <w:t>шении проблем ребёнка.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Непрерывность.</w:t>
      </w:r>
      <w:r w:rsidRPr="00301422">
        <w:t xml:space="preserve"> Принцип гарантирует ребёнку и его родителям (законным представ</w:t>
      </w:r>
      <w:r w:rsidRPr="00301422">
        <w:t>и</w:t>
      </w:r>
      <w:r w:rsidRPr="00301422">
        <w:t>телям) непрерывность помощи до полного решения проблемы или определения подхода к её решению.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Вариативность.</w:t>
      </w:r>
      <w:r w:rsidRPr="00301422"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5A435B" w:rsidRPr="00301422" w:rsidRDefault="005A435B" w:rsidP="0019088E">
      <w:pPr>
        <w:jc w:val="both"/>
      </w:pPr>
      <w:r w:rsidRPr="00301422">
        <w:t>— </w:t>
      </w:r>
      <w:r w:rsidRPr="00301422">
        <w:rPr>
          <w:i/>
          <w:iCs/>
        </w:rPr>
        <w:t>Рекомендательный характер оказания помощи</w:t>
      </w:r>
      <w:r w:rsidRPr="00301422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</w:t>
      </w:r>
      <w:r w:rsidRPr="00301422">
        <w:t>а</w:t>
      </w:r>
      <w:r w:rsidRPr="00301422">
        <w:t>ния, образовательные учреждения, формы обучения, защищать законные права и интер</w:t>
      </w:r>
      <w:r w:rsidRPr="00301422">
        <w:t>е</w:t>
      </w:r>
      <w:r w:rsidRPr="00301422">
        <w:t>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</w:t>
      </w:r>
      <w:r w:rsidRPr="00301422">
        <w:t>е</w:t>
      </w:r>
      <w:r w:rsidRPr="00301422">
        <w:t>циальные (коррекционные) образовательные учреждения, классы (группы).</w:t>
      </w:r>
    </w:p>
    <w:p w:rsidR="005A435B" w:rsidRPr="00301422" w:rsidRDefault="005A435B" w:rsidP="0019088E">
      <w:pPr>
        <w:jc w:val="both"/>
      </w:pPr>
      <w:r w:rsidRPr="00301422">
        <w:rPr>
          <w:b/>
          <w:bCs/>
        </w:rPr>
        <w:t>Направления работы</w:t>
      </w:r>
    </w:p>
    <w:p w:rsidR="005A435B" w:rsidRPr="00301422" w:rsidRDefault="005A435B" w:rsidP="0019088E">
      <w:pPr>
        <w:jc w:val="both"/>
      </w:pPr>
      <w:r w:rsidRPr="00301422"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</w:t>
      </w:r>
      <w:r w:rsidRPr="00301422">
        <w:t>и</w:t>
      </w:r>
      <w:r w:rsidRPr="00301422">
        <w:t>ческое, коррекционно-развивающее, консультативное, информационно-просветительское.</w:t>
      </w:r>
    </w:p>
    <w:p w:rsidR="005A435B" w:rsidRPr="00301422" w:rsidRDefault="005A435B" w:rsidP="0019088E">
      <w:pPr>
        <w:jc w:val="both"/>
      </w:pPr>
      <w:r w:rsidRPr="00301422">
        <w:t> </w:t>
      </w:r>
    </w:p>
    <w:p w:rsidR="005A435B" w:rsidRPr="00301422" w:rsidRDefault="005A435B" w:rsidP="0019088E">
      <w:pPr>
        <w:jc w:val="both"/>
      </w:pPr>
      <w:r w:rsidRPr="00301422">
        <w:rPr>
          <w:b/>
          <w:bCs/>
        </w:rPr>
        <w:t>Характеристика содержания</w:t>
      </w:r>
    </w:p>
    <w:p w:rsidR="005A435B" w:rsidRPr="00301422" w:rsidRDefault="005A435B" w:rsidP="0019088E">
      <w:pPr>
        <w:jc w:val="both"/>
      </w:pPr>
      <w:r w:rsidRPr="00301422">
        <w:rPr>
          <w:i/>
          <w:iCs/>
        </w:rPr>
        <w:t>Диагностическая работа включает:</w:t>
      </w:r>
    </w:p>
    <w:p w:rsidR="005A435B" w:rsidRPr="00301422" w:rsidRDefault="005A435B" w:rsidP="0019088E">
      <w:pPr>
        <w:jc w:val="both"/>
      </w:pPr>
      <w:r w:rsidRPr="00301422">
        <w:t>— выявление особых образовательных потребностей обучающихся с ограниченными во</w:t>
      </w:r>
      <w:r w:rsidRPr="00301422">
        <w:t>з</w:t>
      </w:r>
      <w:r w:rsidRPr="00301422">
        <w:t>можностями здоровья при освоении основной образовательной программы основного о</w:t>
      </w:r>
      <w:r w:rsidRPr="00301422">
        <w:t>б</w:t>
      </w:r>
      <w:r w:rsidRPr="00301422">
        <w:t>щего образования;</w:t>
      </w:r>
    </w:p>
    <w:p w:rsidR="005A435B" w:rsidRPr="00301422" w:rsidRDefault="005A435B" w:rsidP="0019088E">
      <w:pPr>
        <w:jc w:val="both"/>
      </w:pPr>
      <w:r w:rsidRPr="00301422">
        <w:t>— проведение комплексной социально-психолого-педагогической диагностики наруш</w:t>
      </w:r>
      <w:r w:rsidRPr="00301422">
        <w:t>е</w:t>
      </w:r>
      <w:r w:rsidRPr="00301422">
        <w:t>ний в психическом и (или) физическом развитии обучающихся с ограниченными возмо</w:t>
      </w:r>
      <w:r w:rsidRPr="00301422">
        <w:t>ж</w:t>
      </w:r>
      <w:r w:rsidRPr="00301422">
        <w:t>ностями здоровья;</w:t>
      </w:r>
    </w:p>
    <w:p w:rsidR="005A435B" w:rsidRPr="00301422" w:rsidRDefault="005A435B" w:rsidP="0019088E">
      <w:pPr>
        <w:jc w:val="both"/>
      </w:pPr>
      <w:r w:rsidRPr="00301422">
        <w:t>— определение уровня актуального и зоны ближайшего развития обучающегося с огран</w:t>
      </w:r>
      <w:r w:rsidRPr="00301422">
        <w:t>и</w:t>
      </w:r>
      <w:r w:rsidRPr="00301422">
        <w:t>ченными возможностями здоровья, выявление его резервных возможностей;</w:t>
      </w:r>
    </w:p>
    <w:p w:rsidR="005A435B" w:rsidRPr="00301422" w:rsidRDefault="005A435B" w:rsidP="0019088E">
      <w:pPr>
        <w:jc w:val="both"/>
      </w:pPr>
      <w:r w:rsidRPr="00301422">
        <w:t>— изучение развития эмоционально-волевой, познавательной, речевой сфер и личностных особенностей обучающихся;</w:t>
      </w:r>
    </w:p>
    <w:p w:rsidR="005A435B" w:rsidRPr="00301422" w:rsidRDefault="005A435B" w:rsidP="0019088E">
      <w:pPr>
        <w:jc w:val="both"/>
      </w:pPr>
      <w:r w:rsidRPr="00301422">
        <w:t>— изучение социальной ситуации развития и условий семейного воспитания ребёнка;</w:t>
      </w:r>
    </w:p>
    <w:p w:rsidR="005A435B" w:rsidRPr="00301422" w:rsidRDefault="005A435B" w:rsidP="0019088E">
      <w:pPr>
        <w:jc w:val="both"/>
      </w:pPr>
      <w:r w:rsidRPr="00301422">
        <w:t>— изучение адаптивных возможностей и уровня социализации ребёнка с ограниченными возможностями здоровья;</w:t>
      </w:r>
    </w:p>
    <w:p w:rsidR="005A435B" w:rsidRPr="00301422" w:rsidRDefault="005A435B" w:rsidP="0019088E">
      <w:pPr>
        <w:jc w:val="both"/>
      </w:pPr>
      <w:r w:rsidRPr="00301422">
        <w:t>— системный разносторонний контроль за уровнем и динамикой развития ребёнка с огр</w:t>
      </w:r>
      <w:r w:rsidRPr="00301422">
        <w:t>а</w:t>
      </w:r>
      <w:r w:rsidRPr="00301422">
        <w:t>ниченными возможностями здоровья (мониторинг динамики развития, успешности осво</w:t>
      </w:r>
      <w:r w:rsidRPr="00301422">
        <w:t>е</w:t>
      </w:r>
      <w:r w:rsidRPr="00301422">
        <w:t>ния образовательных программ основного общего образования).</w:t>
      </w:r>
    </w:p>
    <w:p w:rsidR="005A435B" w:rsidRPr="00301422" w:rsidRDefault="005A435B" w:rsidP="0019088E">
      <w:pPr>
        <w:jc w:val="both"/>
      </w:pPr>
      <w:r w:rsidRPr="00301422">
        <w:t> </w:t>
      </w:r>
      <w:r w:rsidRPr="00301422">
        <w:rPr>
          <w:i/>
          <w:iCs/>
        </w:rPr>
        <w:t>Коррекционно-развивающая работа включает:</w:t>
      </w:r>
    </w:p>
    <w:p w:rsidR="005A435B" w:rsidRPr="00301422" w:rsidRDefault="005A435B" w:rsidP="0019088E">
      <w:pPr>
        <w:jc w:val="both"/>
      </w:pPr>
      <w:r w:rsidRPr="00301422">
        <w:t>— 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</w:t>
      </w:r>
      <w:r w:rsidRPr="00301422">
        <w:t>о</w:t>
      </w:r>
      <w:r w:rsidRPr="00301422">
        <w:t>физического развития;</w:t>
      </w:r>
    </w:p>
    <w:p w:rsidR="005A435B" w:rsidRPr="00301422" w:rsidRDefault="005A435B" w:rsidP="0019088E">
      <w:pPr>
        <w:jc w:val="both"/>
      </w:pPr>
      <w:r w:rsidRPr="00301422">
        <w:t>— 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</w:t>
      </w:r>
      <w:r w:rsidRPr="00301422">
        <w:t>о</w:t>
      </w:r>
      <w:r w:rsidRPr="00301422">
        <w:t>быми образовательными потребностями;</w:t>
      </w:r>
    </w:p>
    <w:p w:rsidR="005A435B" w:rsidRPr="00301422" w:rsidRDefault="005A435B" w:rsidP="0019088E">
      <w:pPr>
        <w:jc w:val="both"/>
      </w:pPr>
      <w:r w:rsidRPr="00301422"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5A435B" w:rsidRPr="00301422" w:rsidRDefault="005A435B" w:rsidP="0019088E">
      <w:pPr>
        <w:jc w:val="both"/>
      </w:pPr>
      <w:r w:rsidRPr="00301422">
        <w:t>— коррекцию и развитие высших психических функций, эмоционально-волевой, познав</w:t>
      </w:r>
      <w:r w:rsidRPr="00301422">
        <w:t>а</w:t>
      </w:r>
      <w:r w:rsidRPr="00301422">
        <w:t>тельной и речевой сфер;</w:t>
      </w:r>
    </w:p>
    <w:p w:rsidR="005A435B" w:rsidRPr="00301422" w:rsidRDefault="005A435B" w:rsidP="0019088E">
      <w:pPr>
        <w:jc w:val="both"/>
      </w:pPr>
      <w:r w:rsidRPr="00301422">
        <w:t>— развитие универсальных учебных действий в соответствии с требованиями основного общего образования;</w:t>
      </w:r>
    </w:p>
    <w:p w:rsidR="005A435B" w:rsidRPr="00301422" w:rsidRDefault="005A435B" w:rsidP="0019088E">
      <w:pPr>
        <w:jc w:val="both"/>
      </w:pPr>
      <w:r w:rsidRPr="00301422"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5A435B" w:rsidRPr="00301422" w:rsidRDefault="005A435B" w:rsidP="0019088E">
      <w:pPr>
        <w:jc w:val="both"/>
      </w:pPr>
      <w:r w:rsidRPr="00301422">
        <w:t>— формирование способов регуляции поведения и эмоциональных состояний;</w:t>
      </w:r>
    </w:p>
    <w:p w:rsidR="005A435B" w:rsidRPr="00301422" w:rsidRDefault="005A435B" w:rsidP="0019088E">
      <w:pPr>
        <w:jc w:val="both"/>
      </w:pPr>
      <w:r w:rsidRPr="00301422">
        <w:t>— развитие форм и навыков личностного общения в группе сверстников, коммуникати</w:t>
      </w:r>
      <w:r w:rsidRPr="00301422">
        <w:t>в</w:t>
      </w:r>
      <w:r w:rsidRPr="00301422">
        <w:t>ной компетенции;</w:t>
      </w:r>
    </w:p>
    <w:p w:rsidR="005A435B" w:rsidRPr="00301422" w:rsidRDefault="005A435B" w:rsidP="0019088E">
      <w:pPr>
        <w:jc w:val="both"/>
      </w:pPr>
      <w:r w:rsidRPr="00301422">
        <w:t>— развитие компетенций, необходимых для продолжения образования и профессионал</w:t>
      </w:r>
      <w:r w:rsidRPr="00301422">
        <w:t>ь</w:t>
      </w:r>
      <w:r w:rsidRPr="00301422">
        <w:t>ного самоопределения;</w:t>
      </w:r>
    </w:p>
    <w:p w:rsidR="005A435B" w:rsidRPr="00301422" w:rsidRDefault="005A435B" w:rsidP="0019088E">
      <w:pPr>
        <w:jc w:val="both"/>
      </w:pPr>
      <w:r w:rsidRPr="00301422">
        <w:t>— формирование навыков получения и использования информации (на основе ИКТ), сп</w:t>
      </w:r>
      <w:r w:rsidRPr="00301422">
        <w:t>о</w:t>
      </w:r>
      <w:r w:rsidRPr="00301422">
        <w:t>собствующих повышению социальных компетенций и адаптации в реальных жизненных условиях;</w:t>
      </w:r>
    </w:p>
    <w:p w:rsidR="005A435B" w:rsidRPr="00301422" w:rsidRDefault="005A435B" w:rsidP="0019088E">
      <w:pPr>
        <w:jc w:val="both"/>
      </w:pPr>
      <w:r w:rsidRPr="00301422">
        <w:t>— социальную защиту ребёнка в случаях неблагоприятных условий жизни при псих</w:t>
      </w:r>
      <w:r w:rsidRPr="00301422">
        <w:t>о</w:t>
      </w:r>
      <w:r w:rsidRPr="00301422">
        <w:t>травмирующих обстоятельствах.</w:t>
      </w:r>
    </w:p>
    <w:p w:rsidR="005A435B" w:rsidRPr="00301422" w:rsidRDefault="005A435B" w:rsidP="0019088E">
      <w:pPr>
        <w:jc w:val="both"/>
      </w:pPr>
      <w:r w:rsidRPr="00301422">
        <w:rPr>
          <w:i/>
          <w:iCs/>
        </w:rPr>
        <w:t>Консультативная работа включает:</w:t>
      </w:r>
    </w:p>
    <w:p w:rsidR="005A435B" w:rsidRPr="00301422" w:rsidRDefault="005A435B" w:rsidP="0019088E">
      <w:pPr>
        <w:jc w:val="both"/>
      </w:pPr>
      <w:r w:rsidRPr="00301422">
        <w:t>— выработку совместных обоснованных рекомендаций по основным направлениям раб</w:t>
      </w:r>
      <w:r w:rsidRPr="00301422">
        <w:t>о</w:t>
      </w:r>
      <w:r w:rsidRPr="00301422">
        <w:t>ты с обучающимися с ограниченными возможностями здоровья, единых для всех учас</w:t>
      </w:r>
      <w:r w:rsidRPr="00301422">
        <w:t>т</w:t>
      </w:r>
      <w:r w:rsidRPr="00301422">
        <w:t>ников образовательного процесса;</w:t>
      </w:r>
    </w:p>
    <w:p w:rsidR="005A435B" w:rsidRPr="00301422" w:rsidRDefault="005A435B" w:rsidP="0019088E">
      <w:pPr>
        <w:jc w:val="both"/>
      </w:pPr>
      <w:r w:rsidRPr="00301422">
        <w:t>— консультирование специалистами педагогов по выбору индивидуально ориентирова</w:t>
      </w:r>
      <w:r w:rsidRPr="00301422">
        <w:t>н</w:t>
      </w:r>
      <w:r w:rsidRPr="00301422">
        <w:t>ных методов и приёмов работы с обучающимися с ограниченными возможностями здор</w:t>
      </w:r>
      <w:r w:rsidRPr="00301422">
        <w:t>о</w:t>
      </w:r>
      <w:r w:rsidRPr="00301422">
        <w:t>вья;</w:t>
      </w:r>
    </w:p>
    <w:p w:rsidR="005A435B" w:rsidRPr="00301422" w:rsidRDefault="005A435B" w:rsidP="0019088E">
      <w:pPr>
        <w:jc w:val="both"/>
      </w:pPr>
      <w:r w:rsidRPr="00301422"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5A435B" w:rsidRPr="00301422" w:rsidRDefault="005A435B" w:rsidP="0019088E">
      <w:pPr>
        <w:jc w:val="both"/>
      </w:pPr>
      <w:r w:rsidRPr="00301422"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</w:t>
      </w:r>
      <w:r w:rsidRPr="00301422">
        <w:t>с</w:t>
      </w:r>
      <w:r w:rsidRPr="00301422">
        <w:t>сии, формы и места обучения в соответствии с профессиональными интересами, индив</w:t>
      </w:r>
      <w:r w:rsidRPr="00301422">
        <w:t>и</w:t>
      </w:r>
      <w:r w:rsidRPr="00301422">
        <w:t>дуальными способностями и психофизиологическими особенностями.</w:t>
      </w:r>
    </w:p>
    <w:p w:rsidR="005A435B" w:rsidRPr="00301422" w:rsidRDefault="005A435B" w:rsidP="0019088E">
      <w:pPr>
        <w:jc w:val="both"/>
      </w:pPr>
      <w:r w:rsidRPr="00301422">
        <w:rPr>
          <w:i/>
          <w:iCs/>
        </w:rPr>
        <w:t>Информационно-просветительская работа предусматривает:</w:t>
      </w:r>
    </w:p>
    <w:p w:rsidR="005A435B" w:rsidRPr="00301422" w:rsidRDefault="005A435B" w:rsidP="0019088E">
      <w:pPr>
        <w:jc w:val="both"/>
      </w:pPr>
      <w:r w:rsidRPr="00301422"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</w:t>
      </w:r>
      <w:r w:rsidRPr="00301422">
        <w:t>е</w:t>
      </w:r>
      <w:r w:rsidRPr="00301422">
        <w:t>ских работников;</w:t>
      </w:r>
    </w:p>
    <w:p w:rsidR="005A435B" w:rsidRPr="00301422" w:rsidRDefault="005A435B" w:rsidP="0019088E">
      <w:pPr>
        <w:jc w:val="both"/>
      </w:pPr>
      <w:r w:rsidRPr="00301422"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</w:t>
      </w:r>
      <w:r w:rsidRPr="00301422">
        <w:t>о</w:t>
      </w:r>
      <w:r w:rsidRPr="00301422">
        <w:t>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</w:t>
      </w:r>
      <w:r w:rsidRPr="00301422">
        <w:t>я</w:t>
      </w:r>
      <w:r w:rsidRPr="00301422">
        <w:t>занных с особенностями образовательного процесса и сопровождения обучающихся с о</w:t>
      </w:r>
      <w:r w:rsidRPr="00301422">
        <w:t>г</w:t>
      </w:r>
      <w:r w:rsidRPr="00301422">
        <w:t>раниченными возможностями здоровья;</w:t>
      </w:r>
    </w:p>
    <w:p w:rsidR="005A435B" w:rsidRPr="00301422" w:rsidRDefault="005A435B" w:rsidP="0019088E">
      <w:pPr>
        <w:jc w:val="both"/>
      </w:pPr>
      <w:r w:rsidRPr="00301422">
        <w:t>— проведение тематических выступлений для педагогов и родителей (законных предст</w:t>
      </w:r>
      <w:r w:rsidRPr="00301422">
        <w:t>а</w:t>
      </w:r>
      <w:r w:rsidRPr="00301422">
        <w:t>вителей) по разъяснению индивидуально-типологических особенностей различных кат</w:t>
      </w:r>
      <w:r w:rsidRPr="00301422">
        <w:t>е</w:t>
      </w:r>
      <w:r w:rsidRPr="00301422">
        <w:t>горий детей с ограниченными возможностями здоровья.</w:t>
      </w:r>
    </w:p>
    <w:p w:rsidR="005A435B" w:rsidRPr="00301422" w:rsidRDefault="005A435B" w:rsidP="0019088E">
      <w:pPr>
        <w:jc w:val="both"/>
      </w:pPr>
      <w:r w:rsidRPr="00301422">
        <w:rPr>
          <w:b/>
          <w:bCs/>
        </w:rPr>
        <w:t>Механизмы реализации программы</w:t>
      </w:r>
    </w:p>
    <w:p w:rsidR="005A435B" w:rsidRPr="00301422" w:rsidRDefault="005A435B" w:rsidP="0019088E">
      <w:pPr>
        <w:jc w:val="both"/>
      </w:pPr>
      <w:r w:rsidRPr="00301422">
        <w:t>Программа коррекционной работы на этапе основного общего образования может реал</w:t>
      </w:r>
      <w:r w:rsidRPr="00301422">
        <w:t>и</w:t>
      </w:r>
      <w:r w:rsidRPr="00301422">
        <w:t>зовываться общеобразовательным учреждением как совместно с другими образовател</w:t>
      </w:r>
      <w:r w:rsidRPr="00301422">
        <w:t>ь</w:t>
      </w:r>
      <w:r w:rsidRPr="00301422">
        <w:t>ными и иными организациями, так и самостоятельно (при наличии соответствующих р</w:t>
      </w:r>
      <w:r w:rsidRPr="00301422">
        <w:t>е</w:t>
      </w:r>
      <w:r w:rsidRPr="00301422">
        <w:t>сурсов).</w:t>
      </w:r>
    </w:p>
    <w:p w:rsidR="005A435B" w:rsidRPr="00301422" w:rsidRDefault="005A435B" w:rsidP="0019088E">
      <w:pPr>
        <w:jc w:val="both"/>
      </w:pPr>
      <w:r w:rsidRPr="00301422">
        <w:rPr>
          <w:i/>
          <w:iCs/>
        </w:rPr>
        <w:t>Организация сетевого взаимодействия</w:t>
      </w:r>
      <w:r w:rsidRPr="00301422"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</w:t>
      </w:r>
      <w:r w:rsidRPr="00301422">
        <w:t>о</w:t>
      </w:r>
      <w:r w:rsidRPr="00301422">
        <w:t>вья. Сетевая форма реализации программы коррекционной работы предполагает испол</w:t>
      </w:r>
      <w:r w:rsidRPr="00301422">
        <w:t>ь</w:t>
      </w:r>
      <w:r w:rsidRPr="00301422">
        <w:t>зование ресурсов нескольких образовательных организаций (общеобразовательная школа, государственные образовательные учреждения для детей, нуждающихся в психолого-педагогической и медико-социальной помощи, специальные (коррекционные) образов</w:t>
      </w:r>
      <w:r w:rsidRPr="00301422">
        <w:t>а</w:t>
      </w:r>
      <w:r w:rsidRPr="00301422">
        <w:t>тельные учреждения), а также при необходимости ресурсов организаций науки, культуры, спорта и иных организаций.</w:t>
      </w:r>
    </w:p>
    <w:p w:rsidR="005A435B" w:rsidRPr="00301422" w:rsidRDefault="005A435B" w:rsidP="0019088E">
      <w:pPr>
        <w:jc w:val="both"/>
      </w:pPr>
      <w:r w:rsidRPr="00301422">
        <w:t>Сетевое взаимодействие осуществляется в форме совместной деятельности образовател</w:t>
      </w:r>
      <w:r w:rsidRPr="00301422">
        <w:t>ь</w:t>
      </w:r>
      <w:r w:rsidRPr="00301422">
        <w:t>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</w:t>
      </w:r>
      <w:r w:rsidRPr="00301422">
        <w:t>о</w:t>
      </w:r>
      <w:r w:rsidRPr="00301422">
        <w:t>вания.</w:t>
      </w:r>
    </w:p>
    <w:p w:rsidR="005A435B" w:rsidRPr="00301422" w:rsidRDefault="005A435B" w:rsidP="0019088E">
      <w:pPr>
        <w:jc w:val="both"/>
      </w:pPr>
      <w:r w:rsidRPr="00301422">
        <w:t>Сетевая форма реализации программы коррекционной работы применяется в целях пов</w:t>
      </w:r>
      <w:r w:rsidRPr="00301422">
        <w:t>ы</w:t>
      </w:r>
      <w:r w:rsidRPr="00301422">
        <w:t>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</w:t>
      </w:r>
      <w:r w:rsidRPr="00301422">
        <w:t>а</w:t>
      </w:r>
      <w:r w:rsidRPr="00301422">
        <w:t>зовательных ресурсов. Сетевая форма реализации программы осуществляется по согл</w:t>
      </w:r>
      <w:r w:rsidRPr="00301422">
        <w:t>а</w:t>
      </w:r>
      <w:r w:rsidRPr="00301422">
        <w:t>шению образовательных организаций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 с ограниченными возможностями зд</w:t>
      </w:r>
      <w:r w:rsidRPr="00301422">
        <w:t>о</w:t>
      </w:r>
      <w:r w:rsidRPr="00301422">
        <w:t>ровья, их родители (законные представители). Образовательные организации, участву</w:t>
      </w:r>
      <w:r w:rsidRPr="00301422">
        <w:t>ю</w:t>
      </w:r>
      <w:r w:rsidRPr="00301422">
        <w:t>щие в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</w:t>
      </w:r>
      <w:r w:rsidRPr="00301422">
        <w:t>я</w:t>
      </w:r>
      <w:r w:rsidRPr="00301422">
        <w:t>тельности. Порядок и условия взаимодействия образовательных организаций при совм</w:t>
      </w:r>
      <w:r w:rsidRPr="00301422">
        <w:t>е</w:t>
      </w:r>
      <w:r w:rsidRPr="00301422">
        <w:t>стной реализации программы коррекционной работы определяются договором между н</w:t>
      </w:r>
      <w:r w:rsidRPr="00301422">
        <w:t>и</w:t>
      </w:r>
      <w:r w:rsidRPr="00301422">
        <w:t>ми.</w:t>
      </w:r>
    </w:p>
    <w:p w:rsidR="005A435B" w:rsidRPr="00301422" w:rsidRDefault="005A435B" w:rsidP="0019088E">
      <w:pPr>
        <w:jc w:val="both"/>
      </w:pPr>
      <w:r w:rsidRPr="00301422">
        <w:rPr>
          <w:i/>
          <w:iCs/>
        </w:rPr>
        <w:t xml:space="preserve">Взаимодействие специалистов общеобразовательного учреждения </w:t>
      </w:r>
      <w:r w:rsidRPr="00301422">
        <w:t>обеспечивает</w:t>
      </w:r>
      <w:r w:rsidRPr="00301422">
        <w:rPr>
          <w:i/>
          <w:iCs/>
        </w:rPr>
        <w:t xml:space="preserve"> </w:t>
      </w:r>
      <w:r w:rsidRPr="00301422">
        <w:t>систе</w:t>
      </w:r>
      <w:r w:rsidRPr="00301422">
        <w:t>м</w:t>
      </w:r>
      <w:r w:rsidRPr="00301422">
        <w:t>ное сопровождение обучающихся с ограниченными возможностями здоровья специал</w:t>
      </w:r>
      <w:r w:rsidRPr="00301422">
        <w:t>и</w:t>
      </w:r>
      <w:r w:rsidRPr="00301422">
        <w:t>стами различного профиля в образовательном процессе. Такое взаимодействие включает:</w:t>
      </w:r>
    </w:p>
    <w:p w:rsidR="005A435B" w:rsidRPr="00301422" w:rsidRDefault="005A435B" w:rsidP="0019088E">
      <w:pPr>
        <w:jc w:val="both"/>
      </w:pPr>
      <w:r w:rsidRPr="00301422">
        <w:t>— 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5A435B" w:rsidRPr="00301422" w:rsidRDefault="005A435B" w:rsidP="0019088E">
      <w:pPr>
        <w:jc w:val="both"/>
      </w:pPr>
      <w:r w:rsidRPr="00301422">
        <w:t>— многоаспектный анализ личностного и познавательного развития обучающегося;</w:t>
      </w:r>
    </w:p>
    <w:p w:rsidR="005A435B" w:rsidRPr="00301422" w:rsidRDefault="005A435B" w:rsidP="0019088E">
      <w:pPr>
        <w:jc w:val="both"/>
      </w:pPr>
      <w:r w:rsidRPr="00301422">
        <w:t>— 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5A435B" w:rsidRPr="00301422" w:rsidRDefault="005A435B" w:rsidP="0019088E">
      <w:pPr>
        <w:jc w:val="both"/>
      </w:pPr>
      <w:r w:rsidRPr="00301422">
        <w:t>Наиболее распространённые и действенные формы организованного взаимодействия сп</w:t>
      </w:r>
      <w:r w:rsidRPr="00301422">
        <w:t>е</w:t>
      </w:r>
      <w:r w:rsidRPr="00301422">
        <w:t>циалистов — это консилиумы и службы сопровождения общеобразовательного учрежд</w:t>
      </w:r>
      <w:r w:rsidRPr="00301422">
        <w:t>е</w:t>
      </w:r>
      <w:r w:rsidRPr="00301422">
        <w:t>ния, которые предоставляют многопрофильную помощь ребёнку и его родителям (зако</w:t>
      </w:r>
      <w:r w:rsidRPr="00301422">
        <w:t>н</w:t>
      </w:r>
      <w:r w:rsidRPr="00301422">
        <w:t>ным представителям), а также образовательному учреждению в решении вопросов, св</w:t>
      </w:r>
      <w:r w:rsidRPr="00301422">
        <w:t>я</w:t>
      </w:r>
      <w:r w:rsidRPr="00301422">
        <w:t>занных с адаптацией, обучением, воспитанием, развитием, социализацией детей с огран</w:t>
      </w:r>
      <w:r w:rsidRPr="00301422">
        <w:t>и</w:t>
      </w:r>
      <w:r w:rsidRPr="00301422">
        <w:t>ченными возможностями здоровья.</w:t>
      </w:r>
    </w:p>
    <w:p w:rsidR="00301422" w:rsidRPr="00DA5567" w:rsidRDefault="00301422" w:rsidP="0019088E">
      <w:pPr>
        <w:autoSpaceDE w:val="0"/>
        <w:autoSpaceDN w:val="0"/>
        <w:adjustRightInd w:val="0"/>
        <w:jc w:val="both"/>
        <w:rPr>
          <w:bCs/>
        </w:rPr>
      </w:pPr>
      <w:r w:rsidRPr="00DA5567">
        <w:rPr>
          <w:bCs/>
        </w:rPr>
        <w:t>Механизм взаимодействия, предусматривающий о</w:t>
      </w:r>
      <w:r w:rsidR="00DA5567">
        <w:rPr>
          <w:bCs/>
        </w:rPr>
        <w:t>бщую целевую и еди</w:t>
      </w:r>
      <w:r w:rsidRPr="00DA5567">
        <w:rPr>
          <w:bCs/>
        </w:rPr>
        <w:t>ную стратегич</w:t>
      </w:r>
      <w:r w:rsidRPr="00DA5567">
        <w:rPr>
          <w:bCs/>
        </w:rPr>
        <w:t>е</w:t>
      </w:r>
      <w:r w:rsidRPr="00DA5567">
        <w:rPr>
          <w:bCs/>
        </w:rPr>
        <w:t>скую направленность работы с учетом вариативно-деятельностной тактики учителей, сп</w:t>
      </w:r>
      <w:r w:rsidRPr="00DA5567">
        <w:rPr>
          <w:bCs/>
        </w:rPr>
        <w:t>е</w:t>
      </w:r>
      <w:r w:rsidRPr="00DA5567">
        <w:rPr>
          <w:bCs/>
        </w:rPr>
        <w:t>циали</w:t>
      </w:r>
      <w:r w:rsidR="00DA5567">
        <w:rPr>
          <w:bCs/>
        </w:rPr>
        <w:t>стов в области коррекционной пе</w:t>
      </w:r>
      <w:r w:rsidRPr="00DA5567">
        <w:rPr>
          <w:bCs/>
        </w:rPr>
        <w:t>дагогики, специальной психологии, медицинских работников организации,осуществляющей образовательную деятельность, других образ</w:t>
      </w:r>
      <w:r w:rsidRPr="00DA5567">
        <w:rPr>
          <w:bCs/>
        </w:rPr>
        <w:t>о</w:t>
      </w:r>
      <w:r w:rsidRPr="00DA5567">
        <w:rPr>
          <w:bCs/>
        </w:rPr>
        <w:t>вательных</w:t>
      </w:r>
      <w:r w:rsidR="00DA5567">
        <w:rPr>
          <w:bCs/>
        </w:rPr>
        <w:t xml:space="preserve"> </w:t>
      </w:r>
      <w:r w:rsidRPr="00DA5567">
        <w:rPr>
          <w:bCs/>
        </w:rPr>
        <w:t>организаций и институтов общества, реализующийся в единстве урочной, вн</w:t>
      </w:r>
      <w:r w:rsidRPr="00DA5567">
        <w:rPr>
          <w:bCs/>
        </w:rPr>
        <w:t>е</w:t>
      </w:r>
      <w:r w:rsidRPr="00DA5567">
        <w:rPr>
          <w:bCs/>
        </w:rPr>
        <w:t>уро</w:t>
      </w:r>
      <w:r w:rsidRPr="00DA5567">
        <w:rPr>
          <w:bCs/>
        </w:rPr>
        <w:t>ч</w:t>
      </w:r>
      <w:r w:rsidRPr="00DA5567">
        <w:rPr>
          <w:bCs/>
        </w:rPr>
        <w:t>ной и внешкольной деятельности</w:t>
      </w:r>
      <w:r w:rsidR="00401863" w:rsidRPr="00DA5567">
        <w:rPr>
          <w:bCs/>
        </w:rPr>
        <w:t>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Планирование коррекционной работы осуществляется во всех организационных формах деятельности образовательной организации: в учебной (урочной и внеурочной) деятел</w:t>
      </w:r>
      <w:r w:rsidRPr="00301422">
        <w:t>ь</w:t>
      </w:r>
      <w:r w:rsidRPr="00301422">
        <w:t>ности и внеучебной (внеурочной деятельности).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Коррекционная работа в обязательной части (70 %) реализуется в учебной</w:t>
      </w:r>
      <w:r>
        <w:t xml:space="preserve"> </w:t>
      </w:r>
      <w:r w:rsidRPr="00301422">
        <w:t>урочной де</w:t>
      </w:r>
      <w:r w:rsidRPr="00301422">
        <w:t>я</w:t>
      </w:r>
      <w:r w:rsidRPr="00301422">
        <w:t>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</w:t>
      </w:r>
      <w:r w:rsidRPr="00301422">
        <w:t>а</w:t>
      </w:r>
      <w:r w:rsidRPr="00301422">
        <w:t>тельных потребностей обучающихся с ОВЗ. Освоение</w:t>
      </w:r>
      <w:r w:rsidR="00DA5567">
        <w:t xml:space="preserve"> </w:t>
      </w:r>
      <w:r w:rsidRPr="00301422">
        <w:t>учебного материала этими школ</w:t>
      </w:r>
      <w:r w:rsidRPr="00301422">
        <w:t>ь</w:t>
      </w:r>
      <w:r w:rsidRPr="00301422">
        <w:t>никами осуществляется с помощью специальных</w:t>
      </w:r>
      <w:r w:rsidR="00DA5567">
        <w:t xml:space="preserve"> </w:t>
      </w:r>
      <w:r w:rsidRPr="00301422">
        <w:t>методов и приемов.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При наличии нелинейного расписания в учебной урочной деятельности возможно пров</w:t>
      </w:r>
      <w:r w:rsidRPr="00301422">
        <w:t>е</w:t>
      </w:r>
      <w:r w:rsidRPr="00301422">
        <w:t>дение уроков специалистами с обучающимися со сходными нарушениями из разных кла</w:t>
      </w:r>
      <w:r w:rsidRPr="00301422">
        <w:t>с</w:t>
      </w:r>
      <w:r w:rsidRPr="00301422">
        <w:t>сов параллели по специальным предметам (разделам), отсутствующим в учебном плане нормально развивающихся сверстников. Например, «Развитие речи» для обучающихся с нарушениями речи, слуха, задержкой психического</w:t>
      </w:r>
      <w:r>
        <w:t xml:space="preserve"> </w:t>
      </w:r>
      <w:r w:rsidRPr="00301422">
        <w:t>развития и т. п.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В учебной внеурочной деятельности планируются коррекционные занятия со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специалистами (учитель-логопед, учитель-дефектолог, педагог-психолог) по индивид</w:t>
      </w:r>
      <w:r w:rsidRPr="00301422">
        <w:t>у</w:t>
      </w:r>
      <w:r w:rsidRPr="00301422">
        <w:t>ально ориентированным коррекционным программам.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Во внеучебной внеурочной деятельности коррекционная работа осуществляется по ада</w:t>
      </w:r>
      <w:r w:rsidRPr="00301422">
        <w:t>п</w:t>
      </w:r>
      <w:r w:rsidRPr="00301422">
        <w:t>тированным программам дополнительного образования разной направленности (худож</w:t>
      </w:r>
      <w:r w:rsidRPr="00301422">
        <w:t>е</w:t>
      </w:r>
      <w:r w:rsidRPr="00301422">
        <w:t>ственно-эстетическая, оздоровительная, ритмика и др.), опосредованно стимулирующих и корригирующих развитие школьников с ОВЗ.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Для развития потенциала обучающихся с ОВЗ специалистами и педагогами с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участием самих обучающихся и их родителей (законных представителей) разрабатываю</w:t>
      </w:r>
      <w:r w:rsidRPr="00301422">
        <w:t>т</w:t>
      </w:r>
      <w:r w:rsidRPr="00301422">
        <w:t>ся индивидуальные учебные планы.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Реализация индивидуальных учебных планов для детей с ОВЗ может осуществляться п</w:t>
      </w:r>
      <w:r w:rsidRPr="00301422">
        <w:t>е</w:t>
      </w:r>
      <w:r w:rsidRPr="00301422">
        <w:t>дагогами и специалистами и сопровождаться дистанционной поддержкой, а также по</w:t>
      </w:r>
      <w:r w:rsidRPr="00301422">
        <w:t>д</w:t>
      </w:r>
      <w:r w:rsidRPr="00301422">
        <w:t>держкой тьютора образовательной организации.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При реализации содержания коррекционной работы рекомендуется распределить зоны ответственности между учителями и разными специалистами, описать их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согласованные действия (план обследования детей с ОВЗ, особые образовательные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потребности этих детей, индивидуальные коррекционные программы, специальные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учебные и дидактические, технические средства обучения, мониторинг динамики</w:t>
      </w:r>
    </w:p>
    <w:p w:rsidR="00301422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развития и т. д.). Обсуждения проводятся на ПМПк образовательной организации,</w:t>
      </w:r>
    </w:p>
    <w:p w:rsidR="005A435B" w:rsidRPr="00301422" w:rsidRDefault="00301422" w:rsidP="0019088E">
      <w:pPr>
        <w:autoSpaceDE w:val="0"/>
        <w:autoSpaceDN w:val="0"/>
        <w:adjustRightInd w:val="0"/>
        <w:jc w:val="both"/>
      </w:pPr>
      <w:r w:rsidRPr="00301422">
        <w:t>методических объединениях рабочих групп и др</w:t>
      </w:r>
      <w:r w:rsidR="003B24BE">
        <w:t xml:space="preserve">. </w:t>
      </w:r>
      <w:r w:rsidRPr="00301422">
        <w:t>Механизм реализации ПКР раскрывается в учебном плане, во взаимосвязи</w:t>
      </w:r>
      <w:r w:rsidR="003B24BE">
        <w:t xml:space="preserve"> </w:t>
      </w:r>
      <w:r w:rsidRPr="00301422">
        <w:t>ПКР и рабочих коррекционных программ, во</w:t>
      </w:r>
      <w:r w:rsidR="003B24BE">
        <w:t xml:space="preserve"> </w:t>
      </w:r>
      <w:r w:rsidRPr="00301422">
        <w:t>взаимоде</w:t>
      </w:r>
      <w:r w:rsidRPr="00301422">
        <w:t>й</w:t>
      </w:r>
      <w:r w:rsidRPr="00301422">
        <w:t>ствии разных педагогов (учителя, педагог дополнительного образования и др.) и специ</w:t>
      </w:r>
      <w:r w:rsidRPr="00301422">
        <w:t>а</w:t>
      </w:r>
      <w:r w:rsidRPr="00301422">
        <w:t>листов (учит</w:t>
      </w:r>
      <w:r w:rsidR="0081556A">
        <w:t>ель-логопед, учитель-дефектолог).</w:t>
      </w:r>
    </w:p>
    <w:p w:rsidR="00126811" w:rsidRPr="00126811" w:rsidRDefault="00126811" w:rsidP="0019088E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28"/>
        </w:rPr>
      </w:pPr>
      <w:r w:rsidRPr="00126811">
        <w:rPr>
          <w:b/>
          <w:bCs/>
          <w:sz w:val="28"/>
          <w:szCs w:val="28"/>
        </w:rPr>
        <w:t>Планируемые результаты коррекционной работы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Программа коррекционной работы предусматривает выполнение требований к резул</w:t>
      </w:r>
      <w:r w:rsidRPr="00DA5567">
        <w:rPr>
          <w:rFonts w:eastAsia="Calibri"/>
          <w:sz w:val="24"/>
          <w:szCs w:val="24"/>
        </w:rPr>
        <w:t>ь</w:t>
      </w:r>
      <w:r w:rsidRPr="00DA5567">
        <w:rPr>
          <w:rFonts w:eastAsia="Calibri"/>
          <w:sz w:val="24"/>
          <w:szCs w:val="24"/>
        </w:rPr>
        <w:t>татам, определе</w:t>
      </w:r>
      <w:r w:rsidRPr="00DA5567">
        <w:rPr>
          <w:rFonts w:eastAsia="Calibri"/>
          <w:sz w:val="24"/>
          <w:szCs w:val="24"/>
        </w:rPr>
        <w:t>н</w:t>
      </w:r>
      <w:r w:rsidRPr="00DA5567">
        <w:rPr>
          <w:rFonts w:eastAsia="Calibri"/>
          <w:sz w:val="24"/>
          <w:szCs w:val="24"/>
        </w:rPr>
        <w:t xml:space="preserve">ным ФГОС ООО. 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Планируемые результаты коррекционной работы имеют дифференцированный хара</w:t>
      </w:r>
      <w:r w:rsidRPr="00DA5567">
        <w:rPr>
          <w:rFonts w:eastAsia="Calibri"/>
          <w:sz w:val="24"/>
          <w:szCs w:val="24"/>
        </w:rPr>
        <w:t>к</w:t>
      </w:r>
      <w:r w:rsidRPr="00DA5567">
        <w:rPr>
          <w:rFonts w:eastAsia="Calibri"/>
          <w:sz w:val="24"/>
          <w:szCs w:val="24"/>
        </w:rPr>
        <w:t>тер и могут опред</w:t>
      </w:r>
      <w:r w:rsidRPr="00DA5567">
        <w:rPr>
          <w:rFonts w:eastAsia="Calibri"/>
          <w:sz w:val="24"/>
          <w:szCs w:val="24"/>
        </w:rPr>
        <w:t>е</w:t>
      </w:r>
      <w:r w:rsidRPr="00DA5567">
        <w:rPr>
          <w:rFonts w:eastAsia="Calibri"/>
          <w:sz w:val="24"/>
          <w:szCs w:val="24"/>
        </w:rPr>
        <w:t>ляться индивидуальными программами развития детей с ОВЗ.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– личностные и метапредметные р</w:t>
      </w:r>
      <w:r w:rsidRPr="00DA5567">
        <w:rPr>
          <w:rFonts w:eastAsia="Calibri"/>
          <w:sz w:val="24"/>
          <w:szCs w:val="24"/>
        </w:rPr>
        <w:t>е</w:t>
      </w:r>
      <w:r w:rsidRPr="00DA5567">
        <w:rPr>
          <w:rFonts w:eastAsia="Calibri"/>
          <w:sz w:val="24"/>
          <w:szCs w:val="24"/>
        </w:rPr>
        <w:t xml:space="preserve">зультаты. 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>тивности и др.).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Метапредметные результаты – овладение общеучебными умениями с учетом индив</w:t>
      </w:r>
      <w:r w:rsidRPr="00DA5567">
        <w:rPr>
          <w:rFonts w:eastAsia="Calibri"/>
          <w:sz w:val="24"/>
          <w:szCs w:val="24"/>
        </w:rPr>
        <w:t>и</w:t>
      </w:r>
      <w:r w:rsidRPr="00DA5567">
        <w:rPr>
          <w:rFonts w:eastAsia="Calibri"/>
          <w:sz w:val="24"/>
          <w:szCs w:val="24"/>
        </w:rPr>
        <w:t>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>правленных на сотрудничество и ко</w:t>
      </w:r>
      <w:r w:rsidRPr="00DA5567">
        <w:rPr>
          <w:rFonts w:eastAsia="Calibri"/>
          <w:sz w:val="24"/>
          <w:szCs w:val="24"/>
        </w:rPr>
        <w:t>н</w:t>
      </w:r>
      <w:r w:rsidRPr="00DA5567">
        <w:rPr>
          <w:rFonts w:eastAsia="Calibri"/>
          <w:sz w:val="24"/>
          <w:szCs w:val="24"/>
        </w:rPr>
        <w:t xml:space="preserve">структивное общение и т. д. 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</w:t>
      </w:r>
      <w:r w:rsidRPr="00DA5567">
        <w:rPr>
          <w:rFonts w:eastAsia="Calibri"/>
          <w:sz w:val="24"/>
          <w:szCs w:val="24"/>
        </w:rPr>
        <w:t>у</w:t>
      </w:r>
      <w:r w:rsidRPr="00DA5567">
        <w:rPr>
          <w:rFonts w:eastAsia="Calibri"/>
          <w:sz w:val="24"/>
          <w:szCs w:val="24"/>
        </w:rPr>
        <w:t>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</w:t>
      </w:r>
      <w:r w:rsidRPr="00DA5567">
        <w:rPr>
          <w:rFonts w:eastAsia="Calibri"/>
          <w:sz w:val="24"/>
          <w:szCs w:val="24"/>
        </w:rPr>
        <w:t>т</w:t>
      </w:r>
      <w:r w:rsidRPr="00DA5567">
        <w:rPr>
          <w:rFonts w:eastAsia="Calibri"/>
          <w:sz w:val="24"/>
          <w:szCs w:val="24"/>
        </w:rPr>
        <w:t>ствующие их возрасту; умение выбирать речевые средства адекватно коммуник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>тивной ситуации; получение опыта решения проблем и др.).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Планируемые результаты коррекционной работы включают в себя описание организ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>ции и содержания промежуточной аттестации обучающихся в рамках урочной и внеуро</w:t>
      </w:r>
      <w:r w:rsidRPr="00DA5567">
        <w:rPr>
          <w:rFonts w:eastAsia="Calibri"/>
          <w:sz w:val="24"/>
          <w:szCs w:val="24"/>
        </w:rPr>
        <w:t>ч</w:t>
      </w:r>
      <w:r w:rsidRPr="00DA5567">
        <w:rPr>
          <w:rFonts w:eastAsia="Calibri"/>
          <w:sz w:val="24"/>
          <w:szCs w:val="24"/>
        </w:rPr>
        <w:t>ной деятельности по каждому классу, а также обобщенные результаты итоговой аттест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 xml:space="preserve">ции на основном уровне обучения. </w:t>
      </w:r>
    </w:p>
    <w:p w:rsidR="00126811" w:rsidRPr="00DA5567" w:rsidRDefault="00126811" w:rsidP="00DA5567">
      <w:pPr>
        <w:pStyle w:val="aff2"/>
        <w:rPr>
          <w:rFonts w:eastAsia="Calibri"/>
          <w:sz w:val="24"/>
          <w:szCs w:val="24"/>
        </w:rPr>
      </w:pPr>
      <w:r w:rsidRPr="00DA5567">
        <w:rPr>
          <w:rFonts w:eastAsia="Calibri"/>
          <w:sz w:val="24"/>
          <w:szCs w:val="24"/>
        </w:rPr>
        <w:t>Достижения обучающихся с ОВЗ рассматриваются с учетом их предыдущих индивид</w:t>
      </w:r>
      <w:r w:rsidRPr="00DA5567">
        <w:rPr>
          <w:rFonts w:eastAsia="Calibri"/>
          <w:sz w:val="24"/>
          <w:szCs w:val="24"/>
        </w:rPr>
        <w:t>у</w:t>
      </w:r>
      <w:r w:rsidRPr="00DA5567">
        <w:rPr>
          <w:rFonts w:eastAsia="Calibri"/>
          <w:sz w:val="24"/>
          <w:szCs w:val="24"/>
        </w:rPr>
        <w:t>альных достижений, а не в сравнении с успеваемостью уч</w:t>
      </w:r>
      <w:r w:rsidRPr="00DA5567">
        <w:rPr>
          <w:rFonts w:eastAsia="Calibri"/>
          <w:sz w:val="24"/>
          <w:szCs w:val="24"/>
        </w:rPr>
        <w:t>а</w:t>
      </w:r>
      <w:r w:rsidRPr="00DA5567">
        <w:rPr>
          <w:rFonts w:eastAsia="Calibri"/>
          <w:sz w:val="24"/>
          <w:szCs w:val="24"/>
        </w:rPr>
        <w:t>щихся класса. Это может быть накопительная оценка (на основе текущих оценок) собственных достижений ребе</w:t>
      </w:r>
      <w:r w:rsidRPr="00DA5567">
        <w:rPr>
          <w:rFonts w:eastAsia="Calibri"/>
          <w:sz w:val="24"/>
          <w:szCs w:val="24"/>
        </w:rPr>
        <w:t>н</w:t>
      </w:r>
      <w:r w:rsidRPr="00DA5567">
        <w:rPr>
          <w:rFonts w:eastAsia="Calibri"/>
          <w:sz w:val="24"/>
          <w:szCs w:val="24"/>
        </w:rPr>
        <w:t>ка, а также оценка на основе его портфеля достижений.</w:t>
      </w:r>
    </w:p>
    <w:p w:rsidR="00FD4BB9" w:rsidRPr="005A435B" w:rsidRDefault="005A435B" w:rsidP="0019088E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5A435B">
        <w:rPr>
          <w:b/>
          <w:bCs/>
        </w:rPr>
        <w:t> </w:t>
      </w:r>
      <w:r w:rsidR="00FD4BB9" w:rsidRPr="005A435B">
        <w:rPr>
          <w:b/>
          <w:sz w:val="32"/>
          <w:szCs w:val="32"/>
        </w:rPr>
        <w:t>3. Организационный раздел</w:t>
      </w:r>
      <w:bookmarkEnd w:id="205"/>
      <w:bookmarkEnd w:id="206"/>
      <w:r w:rsidR="00040C08" w:rsidRPr="00040C08">
        <w:rPr>
          <w:b/>
          <w:sz w:val="28"/>
          <w:szCs w:val="28"/>
          <w:lang w:eastAsia="en-US"/>
        </w:rPr>
        <w:t xml:space="preserve"> </w:t>
      </w:r>
      <w:r w:rsidR="00040C08" w:rsidRPr="00040C08">
        <w:rPr>
          <w:b/>
          <w:sz w:val="32"/>
          <w:szCs w:val="32"/>
        </w:rPr>
        <w:t>основной образовательной пр</w:t>
      </w:r>
      <w:r w:rsidR="00040C08" w:rsidRPr="00040C08">
        <w:rPr>
          <w:b/>
          <w:sz w:val="32"/>
          <w:szCs w:val="32"/>
        </w:rPr>
        <w:t>о</w:t>
      </w:r>
      <w:r w:rsidR="00040C08" w:rsidRPr="00040C08">
        <w:rPr>
          <w:b/>
          <w:sz w:val="32"/>
          <w:szCs w:val="32"/>
        </w:rPr>
        <w:t>граммы основного общего образования</w:t>
      </w:r>
    </w:p>
    <w:p w:rsidR="00FD4BB9" w:rsidRPr="000529D1" w:rsidRDefault="00FD4BB9" w:rsidP="0019088E">
      <w:pPr>
        <w:pStyle w:val="2f0"/>
        <w:jc w:val="both"/>
        <w:rPr>
          <w:sz w:val="28"/>
        </w:rPr>
      </w:pPr>
      <w:bookmarkStart w:id="240" w:name="_Toc407113323"/>
      <w:bookmarkStart w:id="241" w:name="_Toc407183056"/>
      <w:r w:rsidRPr="000529D1">
        <w:rPr>
          <w:rStyle w:val="12pt2"/>
          <w:rFonts w:ascii="Times New Roman" w:hAnsi="Times New Roman" w:cs="Times New Roman"/>
          <w:spacing w:val="0"/>
          <w:sz w:val="28"/>
          <w:szCs w:val="28"/>
        </w:rPr>
        <w:t>3.1.</w:t>
      </w:r>
      <w:r w:rsidRPr="000529D1">
        <w:rPr>
          <w:rStyle w:val="183"/>
          <w:rFonts w:ascii="Times New Roman" w:hAnsi="Times New Roman" w:cs="Times New Roman"/>
          <w:sz w:val="28"/>
          <w:szCs w:val="28"/>
        </w:rPr>
        <w:t xml:space="preserve"> </w:t>
      </w:r>
      <w:r w:rsidR="00A65571" w:rsidRPr="000529D1">
        <w:rPr>
          <w:rStyle w:val="183"/>
          <w:rFonts w:ascii="Times New Roman" w:hAnsi="Times New Roman" w:cs="Times New Roman"/>
          <w:sz w:val="28"/>
          <w:szCs w:val="28"/>
        </w:rPr>
        <w:t xml:space="preserve">Учебный </w:t>
      </w:r>
      <w:r w:rsidRPr="000529D1">
        <w:rPr>
          <w:rStyle w:val="183"/>
          <w:rFonts w:ascii="Times New Roman" w:hAnsi="Times New Roman" w:cs="Times New Roman"/>
          <w:sz w:val="28"/>
          <w:szCs w:val="28"/>
        </w:rPr>
        <w:t>план</w:t>
      </w:r>
      <w:r w:rsidRPr="000529D1">
        <w:rPr>
          <w:rStyle w:val="17a"/>
          <w:rFonts w:ascii="Times New Roman" w:hAnsi="Times New Roman" w:cs="Times New Roman"/>
          <w:sz w:val="28"/>
          <w:szCs w:val="28"/>
        </w:rPr>
        <w:t xml:space="preserve"> </w:t>
      </w:r>
      <w:r w:rsidRPr="000529D1">
        <w:rPr>
          <w:rStyle w:val="183"/>
          <w:rFonts w:ascii="Times New Roman" w:hAnsi="Times New Roman" w:cs="Times New Roman"/>
          <w:sz w:val="28"/>
          <w:szCs w:val="28"/>
        </w:rPr>
        <w:t>основного общего образования</w:t>
      </w:r>
      <w:bookmarkEnd w:id="240"/>
      <w:bookmarkEnd w:id="241"/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Учебный план основного общего образования разработан на основе: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- Федерального государственного образовате</w:t>
      </w:r>
      <w:r w:rsidR="00431226">
        <w:t>льного стандарта основного обще</w:t>
      </w:r>
      <w:r w:rsidRPr="003B24BE">
        <w:t>го образ</w:t>
      </w:r>
      <w:r w:rsidRPr="003B24BE">
        <w:t>о</w:t>
      </w:r>
      <w:r w:rsidRPr="003B24BE">
        <w:t>вания, утвержденного Приказом Минобрнауки России от 17 декабря</w:t>
      </w:r>
      <w:r w:rsidR="00431226">
        <w:t xml:space="preserve"> </w:t>
      </w:r>
      <w:r w:rsidRPr="003B24BE">
        <w:t>2010 года № 1897 (с изменениями);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- СанПиН 2.4.2.2821-10 «Санитарно-эпидеми</w:t>
      </w:r>
      <w:r w:rsidR="00431226">
        <w:t>ологические требования к услови</w:t>
      </w:r>
      <w:r w:rsidRPr="003B24BE">
        <w:t>ям и орг</w:t>
      </w:r>
      <w:r w:rsidRPr="003B24BE">
        <w:t>а</w:t>
      </w:r>
      <w:r w:rsidRPr="003B24BE">
        <w:t>низации обучения в общеобразовательных учреждениях», утвержденные</w:t>
      </w:r>
      <w:r w:rsidR="00431226">
        <w:t xml:space="preserve"> </w:t>
      </w:r>
      <w:r w:rsidRPr="003B24BE">
        <w:t>Постановлением Главного государственного санитарного врача Российской Федерации от 29 декабря 2010 г. № 189 (с изменениями).</w:t>
      </w:r>
    </w:p>
    <w:p w:rsidR="003B24BE" w:rsidRDefault="003B24BE" w:rsidP="0019088E">
      <w:pPr>
        <w:autoSpaceDE w:val="0"/>
        <w:autoSpaceDN w:val="0"/>
        <w:adjustRightInd w:val="0"/>
        <w:jc w:val="both"/>
      </w:pPr>
      <w:r w:rsidRPr="003B24BE">
        <w:t>В соответствии с лицензией на осуществление образовательной деятельности</w:t>
      </w:r>
      <w:r w:rsidR="00431226">
        <w:t xml:space="preserve"> </w:t>
      </w:r>
      <w:r w:rsidR="00261470">
        <w:t>и</w:t>
      </w:r>
      <w:r>
        <w:t xml:space="preserve"> </w:t>
      </w:r>
      <w:r w:rsidRPr="003B24BE">
        <w:t>аккред</w:t>
      </w:r>
      <w:r w:rsidRPr="003B24BE">
        <w:t>и</w:t>
      </w:r>
      <w:r w:rsidRPr="003B24BE">
        <w:t>тованными образовательными программам</w:t>
      </w:r>
      <w:r w:rsidR="00431226">
        <w:t>и (свидетельство о государствен</w:t>
      </w:r>
      <w:r w:rsidR="00261470">
        <w:t>ной аккредит</w:t>
      </w:r>
      <w:r w:rsidR="00261470">
        <w:t>а</w:t>
      </w:r>
      <w:r w:rsidR="00261470">
        <w:t>ции)</w:t>
      </w:r>
      <w:r w:rsidRPr="003B24BE">
        <w:t>в</w:t>
      </w:r>
      <w:r>
        <w:t xml:space="preserve"> лицее </w:t>
      </w:r>
      <w:r w:rsidRPr="003B24BE">
        <w:t xml:space="preserve"> реализуется основное общее образование и дополнительное</w:t>
      </w:r>
      <w:r w:rsidR="00431226">
        <w:t xml:space="preserve"> </w:t>
      </w:r>
      <w:r w:rsidRPr="003B24BE">
        <w:t xml:space="preserve">образование </w:t>
      </w:r>
      <w:r w:rsidRPr="007B4C34">
        <w:t>д</w:t>
      </w:r>
      <w:r w:rsidRPr="007B4C34">
        <w:t>е</w:t>
      </w:r>
      <w:r w:rsidRPr="007B4C34">
        <w:t>тей.</w:t>
      </w:r>
      <w:r w:rsidRPr="003B24BE">
        <w:t>Учебный план основного общего образования формирует образовательное простра</w:t>
      </w:r>
      <w:r w:rsidRPr="003B24BE">
        <w:t>н</w:t>
      </w:r>
      <w:r w:rsidRPr="003B24BE">
        <w:t>ство, способствующее наиболее полному удовлетворению индивидуальных интеллект</w:t>
      </w:r>
      <w:r w:rsidRPr="003B24BE">
        <w:t>у</w:t>
      </w:r>
      <w:r w:rsidRPr="003B24BE">
        <w:t>ально-творческих потребностей обучающихся и состоит из</w:t>
      </w:r>
      <w:r>
        <w:t xml:space="preserve"> </w:t>
      </w:r>
      <w:r w:rsidRPr="003B24BE">
        <w:t>двух частей: обязательной ча</w:t>
      </w:r>
      <w:r w:rsidRPr="003B24BE">
        <w:t>с</w:t>
      </w:r>
      <w:r w:rsidRPr="003B24BE">
        <w:t>ти и части, формируемой участниками образователь</w:t>
      </w:r>
      <w:r>
        <w:t>ных отношений.</w:t>
      </w:r>
    </w:p>
    <w:p w:rsidR="00FD4BB9" w:rsidRPr="00123D81" w:rsidRDefault="00FD4BB9" w:rsidP="0019088E">
      <w:pPr>
        <w:jc w:val="both"/>
      </w:pPr>
      <w:r w:rsidRPr="00123D81">
        <w:t>Базисный учебный план:</w:t>
      </w:r>
    </w:p>
    <w:p w:rsidR="00FD4BB9" w:rsidRPr="00123D81" w:rsidRDefault="00FD4BB9" w:rsidP="0019088E">
      <w:pPr>
        <w:jc w:val="both"/>
      </w:pPr>
      <w:r w:rsidRPr="00123D81">
        <w:t>— фиксирует максимальный объём учебной нагрузки обучающихся;</w:t>
      </w:r>
    </w:p>
    <w:p w:rsidR="00FD4BB9" w:rsidRPr="00123D81" w:rsidRDefault="00FD4BB9" w:rsidP="0019088E">
      <w:pPr>
        <w:jc w:val="both"/>
      </w:pPr>
      <w:r w:rsidRPr="00123D81">
        <w:t>— определяет (регламентирует) перечень учебных предметов, курсов, направлений вн</w:t>
      </w:r>
      <w:r w:rsidRPr="00123D81">
        <w:t>е</w:t>
      </w:r>
      <w:r w:rsidRPr="00123D81">
        <w:t>урочной деятельности и время, отводимое на их освоение и организацию;</w:t>
      </w:r>
    </w:p>
    <w:p w:rsidR="00FD4BB9" w:rsidRPr="00123D81" w:rsidRDefault="00FD4BB9" w:rsidP="0019088E">
      <w:pPr>
        <w:jc w:val="both"/>
      </w:pPr>
      <w:r w:rsidRPr="00123D81">
        <w:t>— распределяет учебные предметы, курсы и направления внеурочной деятельности по классам и учебным годам.</w:t>
      </w:r>
    </w:p>
    <w:p w:rsidR="00FD4BB9" w:rsidRPr="00123D81" w:rsidRDefault="00FD4BB9" w:rsidP="0019088E">
      <w:pPr>
        <w:jc w:val="both"/>
      </w:pPr>
      <w:r w:rsidRPr="00123D81">
        <w:t>Базисный учебный план обеспечивает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занятий.</w:t>
      </w:r>
    </w:p>
    <w:p w:rsidR="00FD4BB9" w:rsidRPr="003B24BE" w:rsidRDefault="00FD4BB9" w:rsidP="0019088E">
      <w:pPr>
        <w:jc w:val="both"/>
      </w:pPr>
      <w:r w:rsidRPr="00123D81">
        <w:t>Базисный учебный план состоит из двух частей: обязательной части и части, формиру</w:t>
      </w:r>
      <w:r w:rsidRPr="00123D81">
        <w:t>е</w:t>
      </w:r>
      <w:r w:rsidRPr="00123D81">
        <w:t xml:space="preserve">мой участниками образовательного процесса, включающей внеурочную </w:t>
      </w:r>
      <w:r w:rsidRPr="003B24BE">
        <w:t>деятельность.</w:t>
      </w:r>
    </w:p>
    <w:p w:rsidR="003B24BE" w:rsidRPr="003B24BE" w:rsidRDefault="00FD4BB9" w:rsidP="0019088E">
      <w:pPr>
        <w:jc w:val="both"/>
      </w:pPr>
      <w:r w:rsidRPr="003B24BE">
        <w:rPr>
          <w:rStyle w:val="a9"/>
          <w:sz w:val="24"/>
          <w:szCs w:val="24"/>
        </w:rPr>
        <w:t>Обязательная часть</w:t>
      </w:r>
      <w:r w:rsidRPr="003B24BE">
        <w:t xml:space="preserve"> базисного учебного плана определяет состав учебных предметов обязательных предметных областей для всех имеющих государственную аккредит</w:t>
      </w:r>
      <w:r w:rsidR="00801415">
        <w:t>ацию образовательных учреждений</w:t>
      </w:r>
      <w:r w:rsidRPr="003B24BE">
        <w:t>, реализующих основную образовательную программу о</w:t>
      </w:r>
      <w:r w:rsidRPr="003B24BE">
        <w:t>с</w:t>
      </w:r>
      <w:r w:rsidRPr="003B24BE">
        <w:t>новного общего образования, и учебное время, отводимое на их изучение по классам (г</w:t>
      </w:r>
      <w:r w:rsidRPr="003B24BE">
        <w:t>о</w:t>
      </w:r>
      <w:r w:rsidR="00801415">
        <w:t>дам) обучения,</w:t>
      </w:r>
      <w:r w:rsidR="003B24BE">
        <w:t xml:space="preserve"> </w:t>
      </w:r>
      <w:r w:rsidR="003B24BE" w:rsidRPr="003B24BE">
        <w:t>обеспечивает реализацию ФГОС ООО и создает условия для достиж</w:t>
      </w:r>
      <w:r w:rsidR="003B24BE" w:rsidRPr="003B24BE">
        <w:t>е</w:t>
      </w:r>
      <w:r w:rsidR="003B24BE" w:rsidRPr="003B24BE">
        <w:t>ния</w:t>
      </w:r>
      <w:r w:rsidR="003B24BE">
        <w:t xml:space="preserve"> </w:t>
      </w:r>
      <w:r w:rsidR="003B24BE" w:rsidRPr="003B24BE">
        <w:t>учащимися предметных, метапредметных и личностных результатов образования.</w:t>
      </w:r>
    </w:p>
    <w:p w:rsidR="003B24BE" w:rsidRPr="0058309F" w:rsidRDefault="00734AEF" w:rsidP="0019088E">
      <w:pPr>
        <w:jc w:val="both"/>
      </w:pPr>
      <w:r w:rsidRPr="0058309F">
        <w:t>Предмет Технология изучается посре</w:t>
      </w:r>
      <w:r w:rsidR="0058309F">
        <w:t>дством сетевого взаимодействия с МБОУ МУК № 4 г</w:t>
      </w:r>
      <w:r w:rsidR="0058309F">
        <w:t>о</w:t>
      </w:r>
      <w:r w:rsidR="0058309F">
        <w:t>рода Кирова.</w:t>
      </w:r>
    </w:p>
    <w:p w:rsidR="00FD4BB9" w:rsidRPr="003B24BE" w:rsidRDefault="00FD4BB9" w:rsidP="0019088E">
      <w:pPr>
        <w:jc w:val="both"/>
      </w:pPr>
      <w:r w:rsidRPr="003B24BE">
        <w:rPr>
          <w:rStyle w:val="a9"/>
          <w:sz w:val="24"/>
          <w:szCs w:val="24"/>
        </w:rPr>
        <w:t>Часть учебного плана, формируе</w:t>
      </w:r>
      <w:r w:rsidR="003B24BE" w:rsidRPr="003B24BE">
        <w:rPr>
          <w:rStyle w:val="a9"/>
          <w:sz w:val="24"/>
          <w:szCs w:val="24"/>
        </w:rPr>
        <w:t xml:space="preserve">мая участниками образовательных </w:t>
      </w:r>
      <w:r w:rsidRPr="003B24BE">
        <w:rPr>
          <w:rStyle w:val="a9"/>
          <w:sz w:val="24"/>
          <w:szCs w:val="24"/>
        </w:rPr>
        <w:t xml:space="preserve"> </w:t>
      </w:r>
      <w:r w:rsidR="003B24BE" w:rsidRPr="003B24BE">
        <w:rPr>
          <w:rStyle w:val="a9"/>
          <w:sz w:val="24"/>
          <w:szCs w:val="24"/>
        </w:rPr>
        <w:t>отношений</w:t>
      </w:r>
      <w:r w:rsidRPr="003B24BE">
        <w:rPr>
          <w:rStyle w:val="a9"/>
          <w:sz w:val="24"/>
          <w:szCs w:val="24"/>
        </w:rPr>
        <w:t>,</w:t>
      </w:r>
      <w:r w:rsidRPr="003B24BE">
        <w:t xml:space="preserve"> о</w:t>
      </w:r>
      <w:r w:rsidRPr="003B24BE">
        <w:t>п</w:t>
      </w:r>
      <w:r w:rsidRPr="003B24BE">
        <w:t>ределяет содержание образования, обеспечивающего реализацию интересов и потребн</w:t>
      </w:r>
      <w:r w:rsidRPr="003B24BE">
        <w:t>о</w:t>
      </w:r>
      <w:r w:rsidRPr="003B24BE">
        <w:t>стей обучающихся, их родителей (законных представителей), образовательного учрежд</w:t>
      </w:r>
      <w:r w:rsidRPr="003B24BE">
        <w:t>е</w:t>
      </w:r>
      <w:r w:rsidRPr="003B24BE">
        <w:t>ния, учредителя образовательного учреждения (организации).</w:t>
      </w:r>
    </w:p>
    <w:p w:rsidR="00FD4BB9" w:rsidRPr="003B24BE" w:rsidRDefault="00FD4BB9" w:rsidP="0019088E">
      <w:pPr>
        <w:jc w:val="both"/>
      </w:pPr>
      <w:r w:rsidRPr="003B24BE">
        <w:t>Время, отводимое на данную часть базисного учебного плана, может быть использовано на:</w:t>
      </w:r>
    </w:p>
    <w:p w:rsidR="00FD4BB9" w:rsidRPr="003B24BE" w:rsidRDefault="00FD4BB9" w:rsidP="0019088E">
      <w:pPr>
        <w:jc w:val="both"/>
      </w:pPr>
      <w:r w:rsidRPr="003B24BE">
        <w:t>— увеличение учебных часов, предусмотренных на изучение отдельных предметов обяз</w:t>
      </w:r>
      <w:r w:rsidRPr="003B24BE">
        <w:t>а</w:t>
      </w:r>
      <w:r w:rsidRPr="003B24BE">
        <w:t>тельной части;</w:t>
      </w:r>
    </w:p>
    <w:p w:rsidR="00FD4BB9" w:rsidRPr="003B24BE" w:rsidRDefault="00FD4BB9" w:rsidP="0019088E">
      <w:pPr>
        <w:jc w:val="both"/>
      </w:pPr>
      <w:r w:rsidRPr="003B24BE">
        <w:t>— введение специально разработанных учебных курсов, обеспечивающих интересы и п</w:t>
      </w:r>
      <w:r w:rsidRPr="003B24BE">
        <w:t>о</w:t>
      </w:r>
      <w:r w:rsidRPr="003B24BE">
        <w:t>требности участников образовательного проце</w:t>
      </w:r>
      <w:r w:rsidR="00B03CB4">
        <w:t>сса, в том числе этнокультурные.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3B24BE">
        <w:t xml:space="preserve">В целях удовлетворения индивидуальных потребностей обучающихся </w:t>
      </w:r>
      <w:r w:rsidRPr="003B24BE">
        <w:rPr>
          <w:b/>
          <w:bCs/>
        </w:rPr>
        <w:t>часть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3B24BE">
        <w:rPr>
          <w:b/>
          <w:bCs/>
        </w:rPr>
        <w:t>учебного плана, формируемая участниками образовательных отношений,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предусматривает:</w:t>
      </w:r>
    </w:p>
    <w:p w:rsidR="003B24BE" w:rsidRDefault="003B24BE" w:rsidP="0019088E">
      <w:pPr>
        <w:autoSpaceDE w:val="0"/>
        <w:autoSpaceDN w:val="0"/>
        <w:adjustRightInd w:val="0"/>
        <w:jc w:val="both"/>
      </w:pPr>
      <w:r w:rsidRPr="003B24BE">
        <w:t>- учебный курс «Основы проектно</w:t>
      </w:r>
      <w:r w:rsidR="00C31807">
        <w:t>й  деятельности», осу</w:t>
      </w:r>
      <w:r w:rsidRPr="003B24BE">
        <w:t>ществляемый в объеме 1 ча</w:t>
      </w:r>
      <w:r w:rsidR="00C31807">
        <w:t>с в 5 классе, который являет</w:t>
      </w:r>
      <w:r w:rsidRPr="003B24BE">
        <w:t xml:space="preserve">ся средством реализации программы развития </w:t>
      </w:r>
      <w:r w:rsidR="00C31807">
        <w:t>универсальных учебных действий,</w:t>
      </w:r>
      <w:r w:rsidR="00126811">
        <w:t xml:space="preserve"> </w:t>
      </w:r>
      <w:r w:rsidRPr="003B24BE">
        <w:t>включающ</w:t>
      </w:r>
      <w:r w:rsidR="00126811">
        <w:t>ей</w:t>
      </w:r>
      <w:r w:rsidRPr="003B24BE">
        <w:t xml:space="preserve"> формирование компетенций обуч</w:t>
      </w:r>
      <w:r w:rsidR="00C31807">
        <w:t>ающихся в области и</w:t>
      </w:r>
      <w:r w:rsidR="00C31807">
        <w:t>с</w:t>
      </w:r>
      <w:r w:rsidR="00C31807">
        <w:t xml:space="preserve">пользования </w:t>
      </w:r>
      <w:r w:rsidRPr="003B24BE">
        <w:t>ИКТ, учебно-исследовательской и проектной деяте</w:t>
      </w:r>
      <w:r w:rsidR="00C31807">
        <w:t>льности. Оценка освоения обуча</w:t>
      </w:r>
      <w:r w:rsidRPr="003B24BE">
        <w:t>ющимися учебного курса производится</w:t>
      </w:r>
      <w:r w:rsidR="00C31807">
        <w:t xml:space="preserve"> по пятибалльной шкале.</w:t>
      </w:r>
    </w:p>
    <w:p w:rsidR="00801415" w:rsidRPr="0015691B" w:rsidRDefault="00734AEF" w:rsidP="0019088E">
      <w:pPr>
        <w:autoSpaceDE w:val="0"/>
        <w:autoSpaceDN w:val="0"/>
        <w:adjustRightInd w:val="0"/>
        <w:jc w:val="both"/>
      </w:pPr>
      <w:r w:rsidRPr="0015691B">
        <w:rPr>
          <w:b/>
        </w:rPr>
        <w:t>-</w:t>
      </w:r>
      <w:r w:rsidRPr="0015691B">
        <w:t xml:space="preserve"> На изучение предмета «Русский язык» в 7 классе </w:t>
      </w:r>
      <w:r w:rsidR="00D70017" w:rsidRPr="0015691B">
        <w:t xml:space="preserve">в обязательной части учебного плана </w:t>
      </w:r>
      <w:r w:rsidRPr="0015691B">
        <w:t>выделяется 4 часа в неделю</w:t>
      </w:r>
      <w:r w:rsidR="00D70017" w:rsidRPr="0015691B">
        <w:t>. В</w:t>
      </w:r>
      <w:r w:rsidRPr="0015691B">
        <w:t>ыделяется дополнительно 1 час из части учебного плана, формируемой участниками образовательных  отношений , т. о. русский язык изучается в объеме 5 часов. Учителем ра</w:t>
      </w:r>
      <w:r w:rsidRPr="0015691B">
        <w:t>з</w:t>
      </w:r>
      <w:r w:rsidRPr="0015691B">
        <w:t>рабатывается единая рабочая программа.</w:t>
      </w:r>
    </w:p>
    <w:p w:rsidR="00734AEF" w:rsidRPr="0015691B" w:rsidRDefault="00734AEF" w:rsidP="0019088E">
      <w:pPr>
        <w:autoSpaceDE w:val="0"/>
        <w:autoSpaceDN w:val="0"/>
        <w:adjustRightInd w:val="0"/>
        <w:jc w:val="both"/>
      </w:pPr>
      <w:r w:rsidRPr="0015691B">
        <w:t>- На изучение предмета «Биология» в 7 классе</w:t>
      </w:r>
      <w:r w:rsidR="00D70017" w:rsidRPr="0015691B">
        <w:t xml:space="preserve"> в обязательной части учебного плана</w:t>
      </w:r>
      <w:r w:rsidRPr="0015691B">
        <w:t xml:space="preserve"> выд</w:t>
      </w:r>
      <w:r w:rsidRPr="0015691B">
        <w:t>е</w:t>
      </w:r>
      <w:r w:rsidRPr="0015691B">
        <w:t>ляется 1 час</w:t>
      </w:r>
      <w:r w:rsidR="00D70017" w:rsidRPr="0015691B">
        <w:t xml:space="preserve"> в неделю. В</w:t>
      </w:r>
      <w:r w:rsidRPr="0015691B">
        <w:t>ыделяется дополнительно 1 час из части учебного плана, форм</w:t>
      </w:r>
      <w:r w:rsidRPr="0015691B">
        <w:t>и</w:t>
      </w:r>
      <w:r w:rsidRPr="0015691B">
        <w:t>ру</w:t>
      </w:r>
      <w:r w:rsidR="00D70017" w:rsidRPr="0015691B">
        <w:t>емой участниками образова</w:t>
      </w:r>
      <w:r w:rsidRPr="0015691B">
        <w:t xml:space="preserve">тельных  отношений , т. о. </w:t>
      </w:r>
      <w:r w:rsidR="00D70017" w:rsidRPr="0015691B">
        <w:t>биология изучается в объеме 2</w:t>
      </w:r>
      <w:r w:rsidRPr="0015691B">
        <w:t xml:space="preserve"> часов. Учи</w:t>
      </w:r>
      <w:r w:rsidR="00D70017" w:rsidRPr="0015691B">
        <w:t>телем разрабаты</w:t>
      </w:r>
      <w:r w:rsidRPr="0015691B">
        <w:t>вается ед</w:t>
      </w:r>
      <w:r w:rsidRPr="0015691B">
        <w:t>и</w:t>
      </w:r>
      <w:r w:rsidRPr="0015691B">
        <w:t>ная рабочая программа.</w:t>
      </w:r>
    </w:p>
    <w:p w:rsidR="00734AEF" w:rsidRPr="0015691B" w:rsidRDefault="00D70017" w:rsidP="00734AEF">
      <w:pPr>
        <w:autoSpaceDE w:val="0"/>
        <w:autoSpaceDN w:val="0"/>
        <w:adjustRightInd w:val="0"/>
        <w:jc w:val="both"/>
      </w:pPr>
      <w:r w:rsidRPr="0015691B">
        <w:t xml:space="preserve">Предметы по выбору </w:t>
      </w:r>
      <w:r w:rsidR="00734AEF" w:rsidRPr="0015691B">
        <w:t>направлены на удовлетворение образовательных потребностей уч</w:t>
      </w:r>
      <w:r w:rsidR="00734AEF" w:rsidRPr="0015691B">
        <w:t>а</w:t>
      </w:r>
      <w:r w:rsidR="00734AEF" w:rsidRPr="0015691B">
        <w:t>щихся.</w:t>
      </w:r>
    </w:p>
    <w:p w:rsidR="00C31807" w:rsidRPr="0015691B" w:rsidRDefault="00D70017" w:rsidP="00734AEF">
      <w:pPr>
        <w:autoSpaceDE w:val="0"/>
        <w:autoSpaceDN w:val="0"/>
        <w:adjustRightInd w:val="0"/>
        <w:jc w:val="both"/>
      </w:pPr>
      <w:r w:rsidRPr="0015691B">
        <w:t>В 7</w:t>
      </w:r>
      <w:r w:rsidR="00734AEF" w:rsidRPr="0015691B">
        <w:t xml:space="preserve"> классе предлагаются следующие </w:t>
      </w:r>
      <w:r w:rsidRPr="0015691B">
        <w:t>предметы по выбору:</w:t>
      </w:r>
    </w:p>
    <w:p w:rsidR="00D70017" w:rsidRPr="0015691B" w:rsidRDefault="00D70017" w:rsidP="00734AEF">
      <w:pPr>
        <w:autoSpaceDE w:val="0"/>
        <w:autoSpaceDN w:val="0"/>
        <w:adjustRightInd w:val="0"/>
        <w:jc w:val="both"/>
      </w:pPr>
      <w:r w:rsidRPr="0015691B">
        <w:t>- «Решение нестандартных задач»</w:t>
      </w:r>
    </w:p>
    <w:p w:rsidR="00D70017" w:rsidRPr="0015691B" w:rsidRDefault="00D70017" w:rsidP="00734AEF">
      <w:pPr>
        <w:autoSpaceDE w:val="0"/>
        <w:autoSpaceDN w:val="0"/>
        <w:adjustRightInd w:val="0"/>
        <w:jc w:val="both"/>
      </w:pPr>
      <w:r w:rsidRPr="0015691B">
        <w:t>- «Языкознание»</w:t>
      </w:r>
    </w:p>
    <w:p w:rsidR="00A92F5A" w:rsidRPr="005903FD" w:rsidRDefault="003B24BE" w:rsidP="005903FD">
      <w:pPr>
        <w:jc w:val="both"/>
        <w:rPr>
          <w:b/>
          <w:lang w:eastAsia="en-US"/>
        </w:rPr>
      </w:pPr>
      <w:r w:rsidRPr="005903FD">
        <w:rPr>
          <w:b/>
          <w:u w:val="single"/>
        </w:rPr>
        <w:t>Предметная область «Основы духовно-нравственной культуры народов Рос</w:t>
      </w:r>
      <w:r w:rsidR="00C31807" w:rsidRPr="005903FD">
        <w:rPr>
          <w:b/>
          <w:u w:val="single"/>
        </w:rPr>
        <w:t xml:space="preserve">сии»  </w:t>
      </w:r>
      <w:r w:rsidR="0059610C" w:rsidRPr="005903FD">
        <w:rPr>
          <w:bdr w:val="none" w:sz="0" w:space="0" w:color="auto" w:frame="1"/>
        </w:rPr>
        <w:t xml:space="preserve">изучается </w:t>
      </w:r>
      <w:r w:rsidR="00A92F5A" w:rsidRPr="005903FD">
        <w:rPr>
          <w:bdr w:val="none" w:sz="0" w:space="0" w:color="auto" w:frame="1"/>
        </w:rPr>
        <w:t>в рамках реализации Программы воспитания и социализации обучающи</w:t>
      </w:r>
      <w:r w:rsidR="00A92F5A" w:rsidRPr="005903FD">
        <w:rPr>
          <w:bdr w:val="none" w:sz="0" w:space="0" w:color="auto" w:frame="1"/>
        </w:rPr>
        <w:t>х</w:t>
      </w:r>
      <w:r w:rsidR="00A92F5A" w:rsidRPr="005903FD">
        <w:rPr>
          <w:bdr w:val="none" w:sz="0" w:space="0" w:color="auto" w:frame="1"/>
        </w:rPr>
        <w:t>ся.</w:t>
      </w:r>
    </w:p>
    <w:p w:rsidR="003B24BE" w:rsidRPr="00A92F5A" w:rsidRDefault="003B24BE" w:rsidP="0019088E">
      <w:pPr>
        <w:autoSpaceDE w:val="0"/>
        <w:autoSpaceDN w:val="0"/>
        <w:adjustRightInd w:val="0"/>
        <w:jc w:val="both"/>
        <w:rPr>
          <w:b/>
          <w:color w:val="FF0000"/>
          <w:u w:val="single"/>
        </w:rPr>
      </w:pPr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Количество учебных часов в каждом классе не превышает максимальный объем</w:t>
      </w:r>
    </w:p>
    <w:p w:rsidR="003B24BE" w:rsidRPr="003B24BE" w:rsidRDefault="003B24BE" w:rsidP="0019088E">
      <w:pPr>
        <w:autoSpaceDE w:val="0"/>
        <w:autoSpaceDN w:val="0"/>
        <w:adjustRightInd w:val="0"/>
        <w:jc w:val="both"/>
      </w:pPr>
      <w:r w:rsidRPr="003B24BE">
        <w:t>учебной нагрузки обучающегося, установленный Санитарно-эпидемиологическими</w:t>
      </w:r>
    </w:p>
    <w:p w:rsidR="003B24BE" w:rsidRPr="00261470" w:rsidRDefault="003B24BE" w:rsidP="0019088E">
      <w:pPr>
        <w:autoSpaceDE w:val="0"/>
        <w:autoSpaceDN w:val="0"/>
        <w:adjustRightInd w:val="0"/>
        <w:jc w:val="both"/>
        <w:rPr>
          <w:color w:val="C00000"/>
        </w:rPr>
      </w:pPr>
      <w:r w:rsidRPr="003B24BE">
        <w:t>правилами и нормативам</w:t>
      </w:r>
      <w:r w:rsidR="00C31807">
        <w:t>и (СанПиН 2.4.2.1178-02)</w:t>
      </w:r>
      <w:r w:rsidRPr="00261470">
        <w:rPr>
          <w:color w:val="C00000"/>
        </w:rPr>
        <w:t>.</w:t>
      </w:r>
    </w:p>
    <w:p w:rsidR="00F87361" w:rsidRPr="00F87361" w:rsidRDefault="00F87361" w:rsidP="0019088E">
      <w:pPr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FF5DD0">
        <w:t xml:space="preserve"> </w:t>
      </w:r>
      <w:r w:rsidRPr="00F87361">
        <w:rPr>
          <w:b/>
        </w:rPr>
        <w:t>Формы промежуточной аттестации обучающихся.</w:t>
      </w:r>
    </w:p>
    <w:p w:rsidR="00F87361" w:rsidRPr="00FF5DD0" w:rsidRDefault="00F87361" w:rsidP="0019088E">
      <w:pPr>
        <w:autoSpaceDE w:val="0"/>
        <w:autoSpaceDN w:val="0"/>
        <w:adjustRightInd w:val="0"/>
        <w:jc w:val="both"/>
      </w:pPr>
      <w:r w:rsidRPr="00FF5DD0">
        <w:t>В соответствии с локальным нормативным актом «Положение о текущем контроле усп</w:t>
      </w:r>
      <w:r w:rsidRPr="00FF5DD0">
        <w:t>е</w:t>
      </w:r>
      <w:r w:rsidRPr="00FF5DD0">
        <w:t xml:space="preserve">ваемости, промежуточной аттестации и переводе в следующий класс обучающихся» </w:t>
      </w:r>
    </w:p>
    <w:p w:rsidR="00F87361" w:rsidRPr="00FF5DD0" w:rsidRDefault="00F87361" w:rsidP="0019088E">
      <w:pPr>
        <w:autoSpaceDE w:val="0"/>
        <w:autoSpaceDN w:val="0"/>
        <w:adjustRightInd w:val="0"/>
        <w:jc w:val="both"/>
      </w:pPr>
      <w:r w:rsidRPr="00FF5DD0">
        <w:t>промежуточная аттестация подразделяется на:</w:t>
      </w:r>
    </w:p>
    <w:p w:rsidR="00F87361" w:rsidRPr="00FF5DD0" w:rsidRDefault="00F87361" w:rsidP="0019088E">
      <w:pPr>
        <w:autoSpaceDE w:val="0"/>
        <w:autoSpaceDN w:val="0"/>
        <w:adjustRightInd w:val="0"/>
        <w:jc w:val="both"/>
      </w:pPr>
      <w:r w:rsidRPr="00FF5DD0">
        <w:t>- четвертную и полугодовую аттестацию – оценка качества усвоения обучающимися с</w:t>
      </w:r>
      <w:r w:rsidRPr="00FF5DD0">
        <w:t>о</w:t>
      </w:r>
      <w:r w:rsidRPr="00FF5DD0">
        <w:t>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F87361" w:rsidRPr="00FF5DD0" w:rsidRDefault="00F87361" w:rsidP="0019088E">
      <w:pPr>
        <w:autoSpaceDE w:val="0"/>
        <w:autoSpaceDN w:val="0"/>
        <w:adjustRightInd w:val="0"/>
        <w:jc w:val="both"/>
      </w:pPr>
      <w:r w:rsidRPr="00FF5DD0">
        <w:t>- годовую аттестацию – оценка качества усвоения обучающимися всего</w:t>
      </w:r>
      <w:r w:rsidR="00754320">
        <w:t xml:space="preserve"> </w:t>
      </w:r>
      <w:r w:rsidRPr="00FF5DD0">
        <w:t>объёма содерж</w:t>
      </w:r>
      <w:r w:rsidRPr="00FF5DD0">
        <w:t>а</w:t>
      </w:r>
      <w:r w:rsidRPr="00FF5DD0">
        <w:t>ния учебного предмета за учебный год.</w:t>
      </w:r>
    </w:p>
    <w:p w:rsidR="00F87361" w:rsidRDefault="00F87361" w:rsidP="0019088E">
      <w:pPr>
        <w:autoSpaceDE w:val="0"/>
        <w:autoSpaceDN w:val="0"/>
        <w:adjustRightInd w:val="0"/>
        <w:jc w:val="both"/>
      </w:pPr>
      <w:r w:rsidRPr="00FF5DD0">
        <w:t>Промежуточная аттестация обучающихся 5-</w:t>
      </w:r>
      <w:r>
        <w:t>9 -</w:t>
      </w:r>
      <w:r w:rsidRPr="00FF5DD0">
        <w:t>х классов осуществляется по четвертям. Освоение образовательных программ в 5-</w:t>
      </w:r>
      <w:r>
        <w:t>8-</w:t>
      </w:r>
      <w:r w:rsidRPr="00FF5DD0">
        <w:t>х классах заканчивается промежуточной атт</w:t>
      </w:r>
      <w:r w:rsidRPr="00FF5DD0">
        <w:t>е</w:t>
      </w:r>
      <w:r w:rsidRPr="00FF5DD0">
        <w:t>стацией. Количество, перечень обязательных экзаменов и экзаменов</w:t>
      </w:r>
      <w:r w:rsidR="00754320">
        <w:t xml:space="preserve"> </w:t>
      </w:r>
      <w:r w:rsidRPr="00FF5DD0">
        <w:t>по выбору, сроки и формы проведения промежуточной аттестации определяются</w:t>
      </w:r>
      <w:r w:rsidR="00754320">
        <w:t xml:space="preserve"> </w:t>
      </w:r>
      <w:r w:rsidRPr="00FF5DD0">
        <w:t>ежегодно педагогическим советом не позднее, чем за два месяца до ее начала.</w:t>
      </w:r>
      <w:r>
        <w:t xml:space="preserve">    </w:t>
      </w:r>
      <w:r w:rsidRPr="00FF5DD0">
        <w:t xml:space="preserve"> Реализация основных общеобраз</w:t>
      </w:r>
      <w:r w:rsidRPr="00FF5DD0">
        <w:t>о</w:t>
      </w:r>
      <w:r w:rsidRPr="00FF5DD0">
        <w:t>вательных программ обеспечивается</w:t>
      </w:r>
      <w:r w:rsidR="00754320">
        <w:t xml:space="preserve"> </w:t>
      </w:r>
      <w:r w:rsidRPr="00FF5DD0">
        <w:t>учебниками в соответствии с федеральным перечнем учебников, рекомендуемых к и</w:t>
      </w:r>
      <w:r w:rsidRPr="00FF5DD0">
        <w:t>с</w:t>
      </w:r>
      <w:r w:rsidRPr="00FF5DD0">
        <w:t>пользованию при реализации имеющих государственную аккредитацию образовательных программ начального общего, основного общего, средн</w:t>
      </w:r>
      <w:r w:rsidRPr="00FF5DD0">
        <w:t>е</w:t>
      </w:r>
      <w:r w:rsidRPr="00FF5DD0">
        <w:t>го общего образования, утве</w:t>
      </w:r>
      <w:r w:rsidRPr="00FF5DD0">
        <w:t>р</w:t>
      </w:r>
      <w:r w:rsidRPr="00FF5DD0">
        <w:t xml:space="preserve">жденном приказом Минобрнауки России от 31.03.2014 № 253 </w:t>
      </w:r>
      <w:r w:rsidR="00C31807">
        <w:t xml:space="preserve">( с изменениями) </w:t>
      </w:r>
      <w:r w:rsidRPr="00FF5DD0">
        <w:t>и письмом Минобрнауки России «О федеральном перечне учебн</w:t>
      </w:r>
      <w:r w:rsidRPr="00FF5DD0">
        <w:t>и</w:t>
      </w:r>
      <w:r w:rsidRPr="00FF5DD0">
        <w:t>ков» от 29.04.2014 года № 08-548.</w:t>
      </w:r>
    </w:p>
    <w:p w:rsidR="00CE2D39" w:rsidRPr="002F4FEB" w:rsidRDefault="00CE2D39" w:rsidP="0019088E">
      <w:pPr>
        <w:ind w:firstLine="993"/>
        <w:jc w:val="both"/>
      </w:pPr>
    </w:p>
    <w:p w:rsidR="00CE2D39" w:rsidRPr="00FF5DD0" w:rsidRDefault="00CE2D39" w:rsidP="0019088E">
      <w:pPr>
        <w:autoSpaceDE w:val="0"/>
        <w:autoSpaceDN w:val="0"/>
        <w:adjustRightInd w:val="0"/>
        <w:jc w:val="both"/>
      </w:pPr>
    </w:p>
    <w:p w:rsidR="00F87361" w:rsidRPr="00FF5DD0" w:rsidRDefault="00F87361" w:rsidP="0019088E">
      <w:pPr>
        <w:pStyle w:val="a8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FF5DD0">
        <w:rPr>
          <w:sz w:val="24"/>
          <w:szCs w:val="24"/>
        </w:rPr>
        <w:t>Режим работы</w:t>
      </w:r>
      <w:r w:rsidR="00D70017">
        <w:rPr>
          <w:sz w:val="24"/>
          <w:szCs w:val="24"/>
          <w:lang w:val="ru-RU"/>
        </w:rPr>
        <w:t xml:space="preserve"> АНОО</w:t>
      </w:r>
      <w:r w:rsidRPr="00FF5DD0">
        <w:rPr>
          <w:sz w:val="24"/>
          <w:szCs w:val="24"/>
        </w:rPr>
        <w:t>«Петербургский Лицей» – 5-дневная</w:t>
      </w:r>
      <w:r w:rsidR="0059610C">
        <w:rPr>
          <w:sz w:val="24"/>
          <w:szCs w:val="24"/>
        </w:rPr>
        <w:t xml:space="preserve">, а с </w:t>
      </w:r>
      <w:r w:rsidR="0059610C">
        <w:rPr>
          <w:sz w:val="24"/>
          <w:szCs w:val="24"/>
          <w:lang w:val="ru-RU"/>
        </w:rPr>
        <w:t>7</w:t>
      </w:r>
      <w:r>
        <w:rPr>
          <w:sz w:val="24"/>
          <w:szCs w:val="24"/>
        </w:rPr>
        <w:t xml:space="preserve"> класса – 6-дневная</w:t>
      </w:r>
      <w:r w:rsidRPr="00FF5DD0">
        <w:rPr>
          <w:sz w:val="24"/>
          <w:szCs w:val="24"/>
        </w:rPr>
        <w:t xml:space="preserve"> учебная неделя. Продолжительность учебного года составляет 34 недели.</w:t>
      </w:r>
    </w:p>
    <w:p w:rsidR="00F87361" w:rsidRPr="0015691B" w:rsidRDefault="00F87361" w:rsidP="0019088E">
      <w:pPr>
        <w:pStyle w:val="a8"/>
        <w:shd w:val="clear" w:color="auto" w:fill="auto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FF5DD0">
        <w:rPr>
          <w:sz w:val="24"/>
          <w:szCs w:val="24"/>
        </w:rPr>
        <w:t>Продолжительность каникул в течение учебного года составляет</w:t>
      </w:r>
      <w:r>
        <w:rPr>
          <w:sz w:val="24"/>
          <w:szCs w:val="24"/>
        </w:rPr>
        <w:t xml:space="preserve"> 30 календарных дней, </w:t>
      </w:r>
      <w:r w:rsidRPr="0015691B">
        <w:rPr>
          <w:sz w:val="24"/>
          <w:szCs w:val="24"/>
        </w:rPr>
        <w:t>летом — не менее 8 недель.</w:t>
      </w:r>
    </w:p>
    <w:p w:rsidR="00F87361" w:rsidRPr="00261470" w:rsidRDefault="00F87361" w:rsidP="0019088E">
      <w:pPr>
        <w:pStyle w:val="a8"/>
        <w:shd w:val="clear" w:color="auto" w:fill="auto"/>
        <w:spacing w:after="0" w:line="240" w:lineRule="auto"/>
        <w:ind w:firstLine="708"/>
        <w:jc w:val="both"/>
        <w:rPr>
          <w:color w:val="C00000"/>
          <w:sz w:val="24"/>
          <w:szCs w:val="24"/>
        </w:rPr>
      </w:pPr>
      <w:r w:rsidRPr="00FF5DD0">
        <w:rPr>
          <w:sz w:val="24"/>
          <w:szCs w:val="24"/>
        </w:rPr>
        <w:t>Продолжительность урока в основно</w:t>
      </w:r>
      <w:r>
        <w:rPr>
          <w:sz w:val="24"/>
          <w:szCs w:val="24"/>
        </w:rPr>
        <w:t xml:space="preserve">й школе составляет </w:t>
      </w:r>
      <w:r w:rsidRPr="0015691B">
        <w:rPr>
          <w:sz w:val="24"/>
          <w:szCs w:val="24"/>
        </w:rPr>
        <w:t>4</w:t>
      </w:r>
      <w:r w:rsidR="0015691B">
        <w:rPr>
          <w:sz w:val="24"/>
          <w:szCs w:val="24"/>
          <w:lang w:val="ru-RU"/>
        </w:rPr>
        <w:t>5</w:t>
      </w:r>
      <w:r w:rsidRPr="0015691B">
        <w:rPr>
          <w:sz w:val="24"/>
          <w:szCs w:val="24"/>
        </w:rPr>
        <w:t xml:space="preserve"> минут.</w:t>
      </w:r>
    </w:p>
    <w:p w:rsidR="00F87361" w:rsidRDefault="00F87361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902234" w:rsidRDefault="005903FD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  <w:r w:rsidR="00504B56">
        <w:rPr>
          <w:bCs/>
          <w:sz w:val="52"/>
        </w:rPr>
        <w:t xml:space="preserve">   </w:t>
      </w:r>
      <w:r w:rsidR="00F87361">
        <w:rPr>
          <w:b/>
          <w:bCs/>
        </w:rPr>
        <w:t xml:space="preserve">  </w:t>
      </w:r>
      <w:r w:rsidR="00F87361" w:rsidRPr="00902234">
        <w:rPr>
          <w:b/>
          <w:bCs/>
        </w:rPr>
        <w:t>УЧЕБНЫЙ ПЛАН</w:t>
      </w:r>
      <w:r w:rsidR="00040C08">
        <w:rPr>
          <w:b/>
          <w:bCs/>
        </w:rPr>
        <w:t xml:space="preserve"> </w:t>
      </w:r>
      <w:r w:rsidR="00F87361" w:rsidRPr="00902234">
        <w:rPr>
          <w:b/>
          <w:bCs/>
        </w:rPr>
        <w:t>ОСНОВ</w:t>
      </w:r>
      <w:r w:rsidR="00F87361">
        <w:rPr>
          <w:b/>
          <w:bCs/>
        </w:rPr>
        <w:t>НОГО ОБЩЕГО</w:t>
      </w:r>
      <w:r w:rsidR="00040C08">
        <w:rPr>
          <w:b/>
          <w:bCs/>
        </w:rPr>
        <w:t xml:space="preserve"> </w:t>
      </w:r>
      <w:r w:rsidR="00F87361">
        <w:rPr>
          <w:b/>
          <w:bCs/>
        </w:rPr>
        <w:t>ОБРАЗОВАНИЯ (5 КЛАСС</w:t>
      </w:r>
      <w:r w:rsidR="00F87361" w:rsidRPr="00902234">
        <w:rPr>
          <w:b/>
          <w:bCs/>
        </w:rPr>
        <w:t>)</w:t>
      </w:r>
    </w:p>
    <w:p w:rsidR="00F87361" w:rsidRPr="00902234" w:rsidRDefault="0015691B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2017/18</w:t>
      </w:r>
      <w:r w:rsidR="00F87361" w:rsidRPr="00902234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Предметные области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Учебные</w:t>
            </w:r>
            <w:r>
              <w:rPr>
                <w:i/>
                <w:iCs/>
              </w:rPr>
              <w:t xml:space="preserve"> </w:t>
            </w:r>
            <w:r w:rsidRPr="00287432">
              <w:rPr>
                <w:i/>
                <w:iCs/>
              </w:rPr>
              <w:t>предметы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Количество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i/>
                <w:iCs/>
              </w:rPr>
              <w:t>часов в неделю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ОБЯЗАТЕЛЬНАЯ ЧАСТЬ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2B7F6A" w:rsidRPr="00287432" w:rsidTr="001C521C">
        <w:tc>
          <w:tcPr>
            <w:tcW w:w="3189" w:type="dxa"/>
            <w:vMerge w:val="restart"/>
          </w:tcPr>
          <w:p w:rsidR="002B7F6A" w:rsidRPr="0015691B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15691B">
              <w:rPr>
                <w:i/>
                <w:iCs/>
              </w:rPr>
              <w:t>Филология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</w:t>
            </w:r>
          </w:p>
        </w:tc>
        <w:tc>
          <w:tcPr>
            <w:tcW w:w="3191" w:type="dxa"/>
          </w:tcPr>
          <w:p w:rsidR="002B7F6A" w:rsidRPr="003C1460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3C1460">
              <w:t>6</w:t>
            </w:r>
          </w:p>
        </w:tc>
      </w:tr>
      <w:tr w:rsidR="002B7F6A" w:rsidRPr="00287432" w:rsidTr="001C521C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</w:t>
            </w:r>
          </w:p>
        </w:tc>
        <w:tc>
          <w:tcPr>
            <w:tcW w:w="3191" w:type="dxa"/>
          </w:tcPr>
          <w:p w:rsidR="002B7F6A" w:rsidRPr="003C1460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3C1460">
              <w:t>2</w:t>
            </w:r>
          </w:p>
        </w:tc>
      </w:tr>
      <w:tr w:rsidR="002B7F6A" w:rsidRPr="00287432" w:rsidTr="001C521C">
        <w:tc>
          <w:tcPr>
            <w:tcW w:w="3189" w:type="dxa"/>
            <w:vMerge/>
          </w:tcPr>
          <w:p w:rsidR="002B7F6A" w:rsidRPr="00D62420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Иностранный язык (англи</w:t>
            </w:r>
            <w:r w:rsidRPr="00287432">
              <w:t>й</w:t>
            </w:r>
            <w:r w:rsidRPr="00287432">
              <w:t>ский)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3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Математика и информат</w:t>
            </w:r>
            <w:r w:rsidRPr="00287432">
              <w:rPr>
                <w:i/>
                <w:iCs/>
              </w:rPr>
              <w:t>и</w:t>
            </w:r>
            <w:r w:rsidRPr="00287432">
              <w:rPr>
                <w:i/>
                <w:iCs/>
              </w:rPr>
              <w:t>ка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Математика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</w:t>
            </w:r>
          </w:p>
        </w:tc>
      </w:tr>
      <w:tr w:rsidR="002B7F6A" w:rsidRPr="00287432" w:rsidTr="001C521C">
        <w:tc>
          <w:tcPr>
            <w:tcW w:w="3189" w:type="dxa"/>
            <w:vMerge w:val="restart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>
              <w:t>Всеобщая и</w:t>
            </w:r>
            <w:r w:rsidRPr="00287432">
              <w:t>стория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2</w:t>
            </w:r>
          </w:p>
        </w:tc>
      </w:tr>
      <w:tr w:rsidR="002B7F6A" w:rsidRPr="00287432" w:rsidTr="001C521C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1C521C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География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Основы духовно-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нравственной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культуры народов России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Основы духовно-нравственной культуры н</w:t>
            </w:r>
            <w:r w:rsidRPr="00287432">
              <w:t>а</w:t>
            </w:r>
            <w:r w:rsidRPr="00287432">
              <w:t>родов России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Естественно-научные предметы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Биология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1C521C">
        <w:tc>
          <w:tcPr>
            <w:tcW w:w="3189" w:type="dxa"/>
            <w:vMerge w:val="restart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Искусство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Музыка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1C521C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искусство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Технология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2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Физическая культура и о</w:t>
            </w:r>
            <w:r w:rsidRPr="00287432">
              <w:rPr>
                <w:i/>
                <w:iCs/>
              </w:rPr>
              <w:t>с</w:t>
            </w:r>
            <w:r w:rsidRPr="00287432">
              <w:rPr>
                <w:i/>
                <w:iCs/>
              </w:rPr>
              <w:t>новы безопасности жизн</w:t>
            </w:r>
            <w:r w:rsidRPr="00287432">
              <w:rPr>
                <w:i/>
                <w:iCs/>
              </w:rPr>
              <w:t>е</w:t>
            </w:r>
            <w:r w:rsidRPr="00287432">
              <w:rPr>
                <w:i/>
                <w:iCs/>
              </w:rPr>
              <w:t>деятельности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</w:t>
            </w:r>
          </w:p>
        </w:tc>
        <w:tc>
          <w:tcPr>
            <w:tcW w:w="3191" w:type="dxa"/>
          </w:tcPr>
          <w:p w:rsidR="00F87361" w:rsidRPr="00B17B3C" w:rsidRDefault="00B17B3C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Итого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7502DC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2</w:t>
            </w:r>
            <w:r w:rsidR="007502DC">
              <w:t>7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432">
              <w:rPr>
                <w:b/>
                <w:bCs/>
              </w:rPr>
              <w:t xml:space="preserve">ЧАСТЬ, ФОРМИРУЕМАЯ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УЧАСТНИКАМИ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ОБРАЗОВАТЕЛЬНОГО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B7F6A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B7F6A">
              <w:rPr>
                <w:i/>
              </w:rPr>
              <w:t>Основы проектно-исследовательской де</w:t>
            </w:r>
            <w:r w:rsidRPr="002B7F6A">
              <w:rPr>
                <w:i/>
              </w:rPr>
              <w:t>я</w:t>
            </w:r>
            <w:r w:rsidRPr="002B7F6A">
              <w:rPr>
                <w:i/>
              </w:rPr>
              <w:t>тельности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287432" w:rsidRDefault="00C31807" w:rsidP="0019088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F87361" w:rsidRPr="00287432" w:rsidTr="001C521C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Максимально допустимая аудиторная учебная н</w:t>
            </w:r>
            <w:r w:rsidRPr="00287432">
              <w:rPr>
                <w:b/>
                <w:bCs/>
                <w:i/>
                <w:iCs/>
              </w:rPr>
              <w:t>а</w:t>
            </w:r>
            <w:r w:rsidRPr="00287432">
              <w:rPr>
                <w:b/>
                <w:bCs/>
                <w:i/>
                <w:iCs/>
              </w:rPr>
              <w:t>грузка при 5-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дневной учебной неделе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B17B3C" w:rsidRDefault="00B17B3C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</w:tr>
    </w:tbl>
    <w:p w:rsidR="00F87361" w:rsidRPr="00902234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A64C66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1C521C" w:rsidRDefault="001C521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1C521C" w:rsidRDefault="001C521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1C521C" w:rsidRDefault="001C521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1C521C" w:rsidRDefault="001C521C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902234" w:rsidRDefault="0015691B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  <w:r w:rsidR="00F87361" w:rsidRPr="00902234">
        <w:rPr>
          <w:b/>
          <w:bCs/>
        </w:rPr>
        <w:t>УЧЕБНЫЙ ПЛА</w:t>
      </w:r>
      <w:r w:rsidR="00F87361">
        <w:rPr>
          <w:b/>
          <w:bCs/>
        </w:rPr>
        <w:t>Н ОСНОВНОГО ОБЩЕГООБРАЗОВАНИЯ (6 КЛАСС</w:t>
      </w:r>
      <w:r w:rsidR="00F87361" w:rsidRPr="00902234">
        <w:rPr>
          <w:b/>
          <w:bCs/>
        </w:rPr>
        <w:t>)</w:t>
      </w:r>
    </w:p>
    <w:p w:rsidR="00F87361" w:rsidRPr="00902234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</w:t>
      </w:r>
      <w:r w:rsidR="0015691B">
        <w:rPr>
          <w:b/>
          <w:bCs/>
        </w:rPr>
        <w:t>7</w:t>
      </w:r>
      <w:r>
        <w:rPr>
          <w:b/>
          <w:bCs/>
        </w:rPr>
        <w:t>/1</w:t>
      </w:r>
      <w:r w:rsidR="0015691B">
        <w:rPr>
          <w:b/>
          <w:bCs/>
        </w:rPr>
        <w:t>8</w:t>
      </w:r>
      <w:r w:rsidRPr="00902234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Предметные области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Учебные</w:t>
            </w:r>
            <w:r w:rsidR="00BB5B44">
              <w:rPr>
                <w:i/>
                <w:iCs/>
                <w:lang w:val="en-US"/>
              </w:rPr>
              <w:t xml:space="preserve"> </w:t>
            </w:r>
            <w:r w:rsidRPr="00287432">
              <w:rPr>
                <w:i/>
                <w:iCs/>
              </w:rPr>
              <w:t>предметы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Количество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i/>
                <w:iCs/>
              </w:rPr>
              <w:t>часов в неделю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ОБЯЗАТЕЛЬНАЯ ЧАСТЬ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2B7F6A" w:rsidRPr="00287432" w:rsidTr="00D70017">
        <w:tc>
          <w:tcPr>
            <w:tcW w:w="3189" w:type="dxa"/>
            <w:vMerge w:val="restart"/>
          </w:tcPr>
          <w:p w:rsidR="002B7F6A" w:rsidRPr="0015691B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15691B">
              <w:rPr>
                <w:i/>
                <w:iCs/>
              </w:rPr>
              <w:t>Филология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</w:t>
            </w:r>
          </w:p>
        </w:tc>
        <w:tc>
          <w:tcPr>
            <w:tcW w:w="3191" w:type="dxa"/>
          </w:tcPr>
          <w:p w:rsidR="002B7F6A" w:rsidRPr="001476EF" w:rsidRDefault="002B7F6A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476EF">
              <w:rPr>
                <w:lang w:val="en-US"/>
              </w:rPr>
              <w:t>6</w:t>
            </w:r>
          </w:p>
        </w:tc>
      </w:tr>
      <w:tr w:rsidR="002B7F6A" w:rsidRPr="00287432" w:rsidTr="00D70017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</w:t>
            </w:r>
          </w:p>
        </w:tc>
        <w:tc>
          <w:tcPr>
            <w:tcW w:w="3191" w:type="dxa"/>
          </w:tcPr>
          <w:p w:rsidR="002B7F6A" w:rsidRPr="001476EF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1476EF">
              <w:t>3</w:t>
            </w:r>
          </w:p>
        </w:tc>
      </w:tr>
      <w:tr w:rsidR="002B7F6A" w:rsidRPr="00287432" w:rsidTr="00D70017">
        <w:tc>
          <w:tcPr>
            <w:tcW w:w="3189" w:type="dxa"/>
            <w:vMerge/>
          </w:tcPr>
          <w:p w:rsidR="002B7F6A" w:rsidRPr="00FA2CEC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Иностранный язык (англи</w:t>
            </w:r>
            <w:r w:rsidRPr="00287432">
              <w:t>й</w:t>
            </w:r>
            <w:r w:rsidRPr="00287432">
              <w:t>ский)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3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Математика и информат</w:t>
            </w:r>
            <w:r w:rsidRPr="00287432">
              <w:rPr>
                <w:i/>
                <w:iCs/>
              </w:rPr>
              <w:t>и</w:t>
            </w:r>
            <w:r w:rsidRPr="00287432">
              <w:rPr>
                <w:i/>
                <w:iCs/>
              </w:rPr>
              <w:t>ка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Математика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</w:t>
            </w:r>
          </w:p>
        </w:tc>
      </w:tr>
      <w:tr w:rsidR="002B7F6A" w:rsidRPr="00287432" w:rsidTr="009F2B9F">
        <w:trPr>
          <w:trHeight w:val="345"/>
        </w:trPr>
        <w:tc>
          <w:tcPr>
            <w:tcW w:w="3189" w:type="dxa"/>
            <w:vMerge w:val="restart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>
              <w:t>Всеобщая и</w:t>
            </w:r>
            <w:r w:rsidRPr="00287432">
              <w:t>стория</w:t>
            </w:r>
          </w:p>
        </w:tc>
        <w:tc>
          <w:tcPr>
            <w:tcW w:w="3191" w:type="dxa"/>
          </w:tcPr>
          <w:p w:rsidR="002B7F6A" w:rsidRPr="0015691B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15691B">
              <w:t>0,8</w:t>
            </w:r>
          </w:p>
        </w:tc>
      </w:tr>
      <w:tr w:rsidR="002B7F6A" w:rsidRPr="00287432" w:rsidTr="00D70017">
        <w:trPr>
          <w:trHeight w:val="210"/>
        </w:trPr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2B7F6A" w:rsidRDefault="002B7F6A" w:rsidP="0019088E">
            <w:pPr>
              <w:autoSpaceDE w:val="0"/>
              <w:autoSpaceDN w:val="0"/>
              <w:adjustRightInd w:val="0"/>
              <w:jc w:val="both"/>
            </w:pPr>
            <w:r>
              <w:t>История  России</w:t>
            </w:r>
          </w:p>
        </w:tc>
        <w:tc>
          <w:tcPr>
            <w:tcW w:w="3191" w:type="dxa"/>
          </w:tcPr>
          <w:p w:rsidR="002B7F6A" w:rsidRPr="0015691B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15691B">
              <w:t>1,2</w:t>
            </w:r>
          </w:p>
        </w:tc>
      </w:tr>
      <w:tr w:rsidR="002B7F6A" w:rsidRPr="00287432" w:rsidTr="00D70017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D70017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География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Естественнонаучные пре</w:t>
            </w:r>
            <w:r w:rsidRPr="00287432">
              <w:rPr>
                <w:i/>
                <w:iCs/>
              </w:rPr>
              <w:t>д</w:t>
            </w:r>
            <w:r w:rsidRPr="00287432">
              <w:rPr>
                <w:i/>
                <w:iCs/>
              </w:rPr>
              <w:t>меты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Биология</w:t>
            </w:r>
          </w:p>
        </w:tc>
        <w:tc>
          <w:tcPr>
            <w:tcW w:w="3191" w:type="dxa"/>
          </w:tcPr>
          <w:p w:rsidR="00F87361" w:rsidRPr="003C1460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3C1460">
              <w:t>1</w:t>
            </w:r>
          </w:p>
        </w:tc>
      </w:tr>
      <w:tr w:rsidR="002B7F6A" w:rsidRPr="00287432" w:rsidTr="00D70017">
        <w:tc>
          <w:tcPr>
            <w:tcW w:w="3189" w:type="dxa"/>
            <w:vMerge w:val="restart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Искусство</w:t>
            </w: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Музыка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D70017">
        <w:tc>
          <w:tcPr>
            <w:tcW w:w="3189" w:type="dxa"/>
            <w:vMerge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искусство</w:t>
            </w:r>
          </w:p>
        </w:tc>
        <w:tc>
          <w:tcPr>
            <w:tcW w:w="3191" w:type="dxa"/>
          </w:tcPr>
          <w:p w:rsidR="002B7F6A" w:rsidRPr="00287432" w:rsidRDefault="002B7F6A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Технология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2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Физическая культура и о</w:t>
            </w:r>
            <w:r w:rsidRPr="00287432">
              <w:rPr>
                <w:i/>
                <w:iCs/>
              </w:rPr>
              <w:t>с</w:t>
            </w:r>
            <w:r w:rsidRPr="00287432">
              <w:rPr>
                <w:i/>
                <w:iCs/>
              </w:rPr>
              <w:t>новы безопасности жизн</w:t>
            </w:r>
            <w:r w:rsidRPr="00287432">
              <w:rPr>
                <w:i/>
                <w:iCs/>
              </w:rPr>
              <w:t>е</w:t>
            </w:r>
            <w:r w:rsidRPr="00287432">
              <w:rPr>
                <w:i/>
                <w:iCs/>
              </w:rPr>
              <w:t>деятельности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</w:t>
            </w:r>
          </w:p>
        </w:tc>
        <w:tc>
          <w:tcPr>
            <w:tcW w:w="3191" w:type="dxa"/>
          </w:tcPr>
          <w:p w:rsidR="00F87361" w:rsidRPr="00287432" w:rsidRDefault="00C31807" w:rsidP="0019088E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Итого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28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432">
              <w:rPr>
                <w:b/>
                <w:bCs/>
              </w:rPr>
              <w:t xml:space="preserve">ЧАСТЬ, ФОРМИРУЕМАЯ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УЧАСТНИКАМИ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ОБРАЗОВАТЕЛЬНОГО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3C1460" w:rsidRDefault="001476EF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476EF">
              <w:rPr>
                <w:i/>
                <w:iCs/>
              </w:rPr>
              <w:t>Естественно</w:t>
            </w:r>
            <w:r w:rsidR="00FA2CEC">
              <w:rPr>
                <w:i/>
                <w:iCs/>
              </w:rPr>
              <w:t>-</w:t>
            </w:r>
            <w:r w:rsidRPr="001476EF">
              <w:rPr>
                <w:i/>
                <w:iCs/>
              </w:rPr>
              <w:t>научные предметы</w:t>
            </w:r>
          </w:p>
        </w:tc>
        <w:tc>
          <w:tcPr>
            <w:tcW w:w="3190" w:type="dxa"/>
          </w:tcPr>
          <w:p w:rsidR="00F87361" w:rsidRPr="00287432" w:rsidRDefault="001476EF" w:rsidP="0019088E">
            <w:pPr>
              <w:autoSpaceDE w:val="0"/>
              <w:autoSpaceDN w:val="0"/>
              <w:adjustRightInd w:val="0"/>
              <w:jc w:val="both"/>
            </w:pPr>
            <w:r w:rsidRPr="003C1460">
              <w:rPr>
                <w:i/>
                <w:iCs/>
              </w:rPr>
              <w:t>Биологическое краеведение</w:t>
            </w: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1</w:t>
            </w:r>
          </w:p>
        </w:tc>
      </w:tr>
      <w:tr w:rsidR="00F87361" w:rsidRPr="00287432" w:rsidTr="00D70017">
        <w:tc>
          <w:tcPr>
            <w:tcW w:w="3189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Максимально допустимая аудиторная учебная н</w:t>
            </w:r>
            <w:r w:rsidRPr="00287432">
              <w:rPr>
                <w:b/>
                <w:bCs/>
                <w:i/>
                <w:iCs/>
              </w:rPr>
              <w:t>а</w:t>
            </w:r>
            <w:r w:rsidRPr="00287432">
              <w:rPr>
                <w:b/>
                <w:bCs/>
                <w:i/>
                <w:iCs/>
              </w:rPr>
              <w:t>грузка при 5-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дневной учебной неделе</w:t>
            </w:r>
          </w:p>
        </w:tc>
        <w:tc>
          <w:tcPr>
            <w:tcW w:w="3190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29</w:t>
            </w:r>
          </w:p>
        </w:tc>
      </w:tr>
    </w:tbl>
    <w:p w:rsidR="00F87361" w:rsidRPr="00902234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902234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902234" w:rsidRDefault="00F87361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F87361" w:rsidRPr="00902234" w:rsidRDefault="00F87361" w:rsidP="0019088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361" w:rsidRPr="00902234" w:rsidRDefault="00F87361" w:rsidP="0019088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361" w:rsidRDefault="00F87361" w:rsidP="0019088E">
      <w:pPr>
        <w:pStyle w:val="Default"/>
        <w:jc w:val="both"/>
        <w:rPr>
          <w:b/>
          <w:bCs/>
          <w:lang w:eastAsia="ru-RU"/>
        </w:rPr>
      </w:pPr>
    </w:p>
    <w:p w:rsidR="00F87361" w:rsidRDefault="00F87361" w:rsidP="0019088E">
      <w:pPr>
        <w:pStyle w:val="Default"/>
        <w:jc w:val="both"/>
        <w:rPr>
          <w:b/>
          <w:bCs/>
          <w:lang w:eastAsia="ru-RU"/>
        </w:rPr>
      </w:pPr>
    </w:p>
    <w:p w:rsidR="0059610C" w:rsidRDefault="0059610C" w:rsidP="0019088E">
      <w:pPr>
        <w:pStyle w:val="Default"/>
        <w:jc w:val="both"/>
        <w:rPr>
          <w:b/>
          <w:bCs/>
          <w:lang w:eastAsia="ru-RU"/>
        </w:rPr>
      </w:pPr>
    </w:p>
    <w:p w:rsidR="0059610C" w:rsidRDefault="0059610C" w:rsidP="0019088E">
      <w:pPr>
        <w:pStyle w:val="Default"/>
        <w:jc w:val="both"/>
        <w:rPr>
          <w:b/>
          <w:bCs/>
          <w:lang w:eastAsia="ru-RU"/>
        </w:rPr>
      </w:pPr>
    </w:p>
    <w:p w:rsidR="0059610C" w:rsidRDefault="0059610C" w:rsidP="0019088E">
      <w:pPr>
        <w:pStyle w:val="Default"/>
        <w:jc w:val="both"/>
        <w:rPr>
          <w:b/>
          <w:bCs/>
          <w:lang w:eastAsia="ru-RU"/>
        </w:rPr>
      </w:pPr>
    </w:p>
    <w:p w:rsidR="0059610C" w:rsidRDefault="0059610C" w:rsidP="0019088E">
      <w:pPr>
        <w:pStyle w:val="Default"/>
        <w:jc w:val="both"/>
        <w:rPr>
          <w:b/>
          <w:bCs/>
          <w:lang w:eastAsia="ru-RU"/>
        </w:rPr>
      </w:pPr>
    </w:p>
    <w:p w:rsidR="00F87361" w:rsidRPr="00A64C66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1C521C" w:rsidRDefault="001C521C" w:rsidP="0019088E">
      <w:pPr>
        <w:pStyle w:val="Default"/>
        <w:jc w:val="both"/>
        <w:rPr>
          <w:b/>
          <w:bCs/>
          <w:sz w:val="23"/>
          <w:szCs w:val="23"/>
        </w:rPr>
      </w:pPr>
    </w:p>
    <w:p w:rsidR="009F2B9F" w:rsidRPr="00902234" w:rsidRDefault="009F2B9F" w:rsidP="009F2B9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sz w:val="23"/>
          <w:szCs w:val="23"/>
        </w:rPr>
        <w:br w:type="page"/>
      </w:r>
      <w:r w:rsidRPr="00902234">
        <w:rPr>
          <w:b/>
          <w:bCs/>
        </w:rPr>
        <w:t>УЧЕБНЫЙ ПЛА</w:t>
      </w:r>
      <w:r w:rsidR="002B7F6A">
        <w:rPr>
          <w:b/>
          <w:bCs/>
        </w:rPr>
        <w:t>Н ОСНОВНОГО ОБЩЕГООБРАЗОВАНИЯ (7</w:t>
      </w:r>
      <w:r>
        <w:rPr>
          <w:b/>
          <w:bCs/>
        </w:rPr>
        <w:t xml:space="preserve"> КЛАСС</w:t>
      </w:r>
      <w:r w:rsidRPr="00902234">
        <w:rPr>
          <w:b/>
          <w:bCs/>
        </w:rPr>
        <w:t>)</w:t>
      </w:r>
    </w:p>
    <w:p w:rsidR="009F2B9F" w:rsidRPr="00902234" w:rsidRDefault="009F2B9F" w:rsidP="009F2B9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 201</w:t>
      </w:r>
      <w:r w:rsidR="0015691B">
        <w:rPr>
          <w:b/>
          <w:bCs/>
        </w:rPr>
        <w:t>7</w:t>
      </w:r>
      <w:r>
        <w:rPr>
          <w:b/>
          <w:bCs/>
        </w:rPr>
        <w:t>/1</w:t>
      </w:r>
      <w:r w:rsidR="0015691B">
        <w:rPr>
          <w:b/>
          <w:bCs/>
        </w:rPr>
        <w:t>8</w:t>
      </w:r>
      <w:r w:rsidRPr="00902234">
        <w:rPr>
          <w:b/>
          <w:bCs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Предметные области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Учебные</w:t>
            </w:r>
            <w:r>
              <w:rPr>
                <w:i/>
                <w:iCs/>
                <w:lang w:val="en-US"/>
              </w:rPr>
              <w:t xml:space="preserve"> </w:t>
            </w:r>
            <w:r w:rsidRPr="00287432">
              <w:rPr>
                <w:i/>
                <w:iCs/>
              </w:rPr>
              <w:t>предметы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Количество</w:t>
            </w:r>
          </w:p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i/>
                <w:iCs/>
              </w:rPr>
              <w:t>часов в неделю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ОБЯЗАТЕЛЬНАЯ ЧАСТЬ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</w:p>
        </w:tc>
      </w:tr>
      <w:tr w:rsidR="002B7F6A" w:rsidRPr="00287432" w:rsidTr="002B7F6A">
        <w:tc>
          <w:tcPr>
            <w:tcW w:w="3189" w:type="dxa"/>
            <w:vMerge w:val="restart"/>
          </w:tcPr>
          <w:p w:rsidR="002B7F6A" w:rsidRPr="0015691B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15691B">
              <w:rPr>
                <w:i/>
                <w:iCs/>
              </w:rPr>
              <w:t>Филология</w:t>
            </w: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</w:t>
            </w:r>
          </w:p>
        </w:tc>
        <w:tc>
          <w:tcPr>
            <w:tcW w:w="3191" w:type="dxa"/>
          </w:tcPr>
          <w:p w:rsidR="002B7F6A" w:rsidRPr="009F2B9F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2B7F6A" w:rsidRPr="00287432" w:rsidTr="002B7F6A">
        <w:tc>
          <w:tcPr>
            <w:tcW w:w="3189" w:type="dxa"/>
            <w:vMerge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</w:t>
            </w:r>
          </w:p>
        </w:tc>
        <w:tc>
          <w:tcPr>
            <w:tcW w:w="3191" w:type="dxa"/>
          </w:tcPr>
          <w:p w:rsidR="002B7F6A" w:rsidRPr="001476EF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2B7F6A" w:rsidRPr="00287432" w:rsidTr="002B7F6A">
        <w:tc>
          <w:tcPr>
            <w:tcW w:w="3189" w:type="dxa"/>
            <w:vMerge/>
          </w:tcPr>
          <w:p w:rsidR="002B7F6A" w:rsidRPr="00FA2CEC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Иностранный язык (англи</w:t>
            </w:r>
            <w:r w:rsidRPr="00287432">
              <w:t>й</w:t>
            </w:r>
            <w:r w:rsidRPr="00287432">
              <w:t>ский)</w:t>
            </w:r>
          </w:p>
        </w:tc>
        <w:tc>
          <w:tcPr>
            <w:tcW w:w="3191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3</w:t>
            </w:r>
          </w:p>
        </w:tc>
      </w:tr>
      <w:tr w:rsidR="009F2B9F" w:rsidRPr="00287432" w:rsidTr="009F2B9F">
        <w:trPr>
          <w:trHeight w:val="330"/>
        </w:trPr>
        <w:tc>
          <w:tcPr>
            <w:tcW w:w="3189" w:type="dxa"/>
            <w:vMerge w:val="restart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i/>
                <w:iCs/>
              </w:rPr>
              <w:t>Математика и информат</w:t>
            </w:r>
            <w:r w:rsidRPr="00287432">
              <w:rPr>
                <w:i/>
                <w:iCs/>
              </w:rPr>
              <w:t>и</w:t>
            </w:r>
            <w:r w:rsidRPr="00287432">
              <w:rPr>
                <w:i/>
                <w:iCs/>
              </w:rPr>
              <w:t>ка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Алгебра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9F2B9F" w:rsidRPr="00287432" w:rsidTr="002B7F6A">
        <w:trPr>
          <w:trHeight w:val="210"/>
        </w:trPr>
        <w:tc>
          <w:tcPr>
            <w:tcW w:w="3189" w:type="dxa"/>
            <w:vMerge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 xml:space="preserve">Геометрия 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9F2B9F" w:rsidRPr="00287432" w:rsidTr="002B7F6A">
        <w:trPr>
          <w:trHeight w:val="210"/>
        </w:trPr>
        <w:tc>
          <w:tcPr>
            <w:tcW w:w="3189" w:type="dxa"/>
            <w:vMerge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 xml:space="preserve">Информатика 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B7F6A" w:rsidRPr="00287432" w:rsidTr="009F2B9F">
        <w:trPr>
          <w:trHeight w:val="270"/>
        </w:trPr>
        <w:tc>
          <w:tcPr>
            <w:tcW w:w="3189" w:type="dxa"/>
            <w:vMerge w:val="restart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Общественно-научные предметы</w:t>
            </w: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Всеобщая и</w:t>
            </w:r>
            <w:r w:rsidRPr="00287432">
              <w:t>стория</w:t>
            </w:r>
          </w:p>
        </w:tc>
        <w:tc>
          <w:tcPr>
            <w:tcW w:w="3191" w:type="dxa"/>
          </w:tcPr>
          <w:p w:rsidR="002B7F6A" w:rsidRPr="0015691B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15691B">
              <w:t>0,8</w:t>
            </w:r>
          </w:p>
        </w:tc>
      </w:tr>
      <w:tr w:rsidR="002B7F6A" w:rsidRPr="00287432" w:rsidTr="002B7F6A">
        <w:trPr>
          <w:trHeight w:val="285"/>
        </w:trPr>
        <w:tc>
          <w:tcPr>
            <w:tcW w:w="3189" w:type="dxa"/>
            <w:vMerge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2B7F6A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История  России</w:t>
            </w:r>
          </w:p>
        </w:tc>
        <w:tc>
          <w:tcPr>
            <w:tcW w:w="3191" w:type="dxa"/>
          </w:tcPr>
          <w:p w:rsidR="002B7F6A" w:rsidRPr="0015691B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15691B">
              <w:t>1,2</w:t>
            </w:r>
          </w:p>
        </w:tc>
      </w:tr>
      <w:tr w:rsidR="002B7F6A" w:rsidRPr="00287432" w:rsidTr="002B7F6A">
        <w:tc>
          <w:tcPr>
            <w:tcW w:w="3189" w:type="dxa"/>
            <w:vMerge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</w:t>
            </w:r>
          </w:p>
        </w:tc>
        <w:tc>
          <w:tcPr>
            <w:tcW w:w="3191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2B7F6A">
        <w:tc>
          <w:tcPr>
            <w:tcW w:w="3189" w:type="dxa"/>
            <w:vMerge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География</w:t>
            </w:r>
          </w:p>
        </w:tc>
        <w:tc>
          <w:tcPr>
            <w:tcW w:w="3191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9F2B9F" w:rsidRPr="00287432" w:rsidTr="009F2B9F">
        <w:trPr>
          <w:trHeight w:val="270"/>
        </w:trPr>
        <w:tc>
          <w:tcPr>
            <w:tcW w:w="3189" w:type="dxa"/>
            <w:vMerge w:val="restart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Естественнонаучные пре</w:t>
            </w:r>
            <w:r w:rsidRPr="00287432">
              <w:rPr>
                <w:i/>
                <w:iCs/>
              </w:rPr>
              <w:t>д</w:t>
            </w:r>
            <w:r w:rsidRPr="00287432">
              <w:rPr>
                <w:i/>
                <w:iCs/>
              </w:rPr>
              <w:t>меты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 xml:space="preserve">Физика </w:t>
            </w:r>
          </w:p>
        </w:tc>
        <w:tc>
          <w:tcPr>
            <w:tcW w:w="3191" w:type="dxa"/>
          </w:tcPr>
          <w:p w:rsidR="009F2B9F" w:rsidRPr="003C1460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9F2B9F" w:rsidRPr="00287432" w:rsidTr="002B7F6A">
        <w:trPr>
          <w:trHeight w:val="285"/>
        </w:trPr>
        <w:tc>
          <w:tcPr>
            <w:tcW w:w="3189" w:type="dxa"/>
            <w:vMerge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9F2B9F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Биология</w:t>
            </w:r>
          </w:p>
        </w:tc>
        <w:tc>
          <w:tcPr>
            <w:tcW w:w="3191" w:type="dxa"/>
          </w:tcPr>
          <w:p w:rsidR="009F2B9F" w:rsidRPr="003C1460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B7F6A" w:rsidRPr="00287432" w:rsidTr="002B7F6A">
        <w:tc>
          <w:tcPr>
            <w:tcW w:w="3189" w:type="dxa"/>
            <w:vMerge w:val="restart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Искусство</w:t>
            </w: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Музыка</w:t>
            </w:r>
          </w:p>
        </w:tc>
        <w:tc>
          <w:tcPr>
            <w:tcW w:w="3191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2B7F6A" w:rsidRPr="00287432" w:rsidTr="002B7F6A">
        <w:tc>
          <w:tcPr>
            <w:tcW w:w="3189" w:type="dxa"/>
            <w:vMerge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190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искусство</w:t>
            </w:r>
          </w:p>
        </w:tc>
        <w:tc>
          <w:tcPr>
            <w:tcW w:w="3191" w:type="dxa"/>
          </w:tcPr>
          <w:p w:rsidR="002B7F6A" w:rsidRPr="00287432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1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Технология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2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Физическая культура и о</w:t>
            </w:r>
            <w:r w:rsidRPr="00287432">
              <w:rPr>
                <w:i/>
                <w:iCs/>
              </w:rPr>
              <w:t>с</w:t>
            </w:r>
            <w:r w:rsidRPr="00287432">
              <w:rPr>
                <w:i/>
                <w:iCs/>
              </w:rPr>
              <w:t>новы безопасности жизн</w:t>
            </w:r>
            <w:r w:rsidRPr="00287432">
              <w:rPr>
                <w:i/>
                <w:iCs/>
              </w:rPr>
              <w:t>е</w:t>
            </w:r>
            <w:r w:rsidRPr="00287432">
              <w:rPr>
                <w:i/>
                <w:iCs/>
              </w:rPr>
              <w:t>деятельности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i/>
                <w:iCs/>
              </w:rPr>
              <w:t>Итого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9F2B9F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87432">
              <w:rPr>
                <w:b/>
                <w:bCs/>
              </w:rPr>
              <w:t xml:space="preserve">ЧАСТЬ, ФОРМИРУЕМАЯ </w:t>
            </w:r>
          </w:p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</w:rPr>
              <w:t>ПРОЦЕССА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УЧАСТНИКАМИ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/>
                <w:bCs/>
              </w:rPr>
              <w:t>ОБРАЗОВАТЕЛЬНОГО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9F2B9F" w:rsidRDefault="009F2B9F" w:rsidP="002B7F6A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9F2B9F">
              <w:rPr>
                <w:bCs/>
                <w:i/>
              </w:rPr>
              <w:t xml:space="preserve">Филология </w:t>
            </w:r>
          </w:p>
        </w:tc>
        <w:tc>
          <w:tcPr>
            <w:tcW w:w="3190" w:type="dxa"/>
          </w:tcPr>
          <w:p w:rsidR="009F2B9F" w:rsidRPr="009F2B9F" w:rsidRDefault="009F2B9F" w:rsidP="002B7F6A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9F2B9F">
              <w:rPr>
                <w:bCs/>
                <w:i/>
              </w:rPr>
              <w:t>Русский язык</w:t>
            </w:r>
          </w:p>
        </w:tc>
        <w:tc>
          <w:tcPr>
            <w:tcW w:w="3191" w:type="dxa"/>
          </w:tcPr>
          <w:p w:rsidR="009F2B9F" w:rsidRPr="009F2B9F" w:rsidRDefault="009F2B9F" w:rsidP="002B7F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F2B9F">
              <w:rPr>
                <w:bCs/>
              </w:rPr>
              <w:t>1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3C1460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476EF">
              <w:rPr>
                <w:i/>
                <w:iCs/>
              </w:rPr>
              <w:t>Естественно</w:t>
            </w:r>
            <w:r>
              <w:rPr>
                <w:i/>
                <w:iCs/>
              </w:rPr>
              <w:t>-</w:t>
            </w:r>
            <w:r w:rsidRPr="001476EF">
              <w:rPr>
                <w:i/>
                <w:iCs/>
              </w:rPr>
              <w:t>научные предметы</w:t>
            </w:r>
          </w:p>
        </w:tc>
        <w:tc>
          <w:tcPr>
            <w:tcW w:w="3190" w:type="dxa"/>
          </w:tcPr>
          <w:p w:rsidR="009F2B9F" w:rsidRPr="00287432" w:rsidRDefault="009F2B9F" w:rsidP="009F2B9F">
            <w:pPr>
              <w:autoSpaceDE w:val="0"/>
              <w:autoSpaceDN w:val="0"/>
              <w:adjustRightInd w:val="0"/>
              <w:jc w:val="both"/>
            </w:pPr>
            <w:r w:rsidRPr="003C1460">
              <w:rPr>
                <w:i/>
                <w:iCs/>
              </w:rPr>
              <w:t>Биологи</w:t>
            </w:r>
            <w:r>
              <w:rPr>
                <w:i/>
                <w:iCs/>
              </w:rPr>
              <w:t>я</w:t>
            </w: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87432">
              <w:rPr>
                <w:lang w:val="en-US"/>
              </w:rPr>
              <w:t>1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1476EF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F2B9F">
              <w:rPr>
                <w:i/>
                <w:iCs/>
              </w:rPr>
              <w:t>Физическая культура и ос-новы безопасности жизне-деятельности</w:t>
            </w:r>
          </w:p>
        </w:tc>
        <w:tc>
          <w:tcPr>
            <w:tcW w:w="3190" w:type="dxa"/>
          </w:tcPr>
          <w:p w:rsidR="009F2B9F" w:rsidRPr="003C1460" w:rsidRDefault="009F2B9F" w:rsidP="009F2B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ОБЖ</w:t>
            </w:r>
          </w:p>
        </w:tc>
        <w:tc>
          <w:tcPr>
            <w:tcW w:w="3191" w:type="dxa"/>
          </w:tcPr>
          <w:p w:rsidR="009F2B9F" w:rsidRPr="009F2B9F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B7F6A" w:rsidRPr="009F2B9F" w:rsidTr="002B7F6A">
        <w:trPr>
          <w:trHeight w:val="765"/>
        </w:trPr>
        <w:tc>
          <w:tcPr>
            <w:tcW w:w="3189" w:type="dxa"/>
          </w:tcPr>
          <w:p w:rsidR="002B7F6A" w:rsidRPr="0015691B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691B">
              <w:rPr>
                <w:i/>
                <w:iCs/>
              </w:rPr>
              <w:t>Математика и информати-ка</w:t>
            </w:r>
          </w:p>
        </w:tc>
        <w:tc>
          <w:tcPr>
            <w:tcW w:w="3190" w:type="dxa"/>
          </w:tcPr>
          <w:p w:rsidR="002B7F6A" w:rsidRPr="0015691B" w:rsidRDefault="002B7F6A" w:rsidP="009F2B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691B">
              <w:rPr>
                <w:i/>
                <w:iCs/>
              </w:rPr>
              <w:t>«Решение нестандартных задач»</w:t>
            </w:r>
          </w:p>
        </w:tc>
        <w:tc>
          <w:tcPr>
            <w:tcW w:w="3191" w:type="dxa"/>
          </w:tcPr>
          <w:p w:rsidR="002B7F6A" w:rsidRPr="0015691B" w:rsidRDefault="0015691B" w:rsidP="002B7F6A">
            <w:pPr>
              <w:autoSpaceDE w:val="0"/>
              <w:autoSpaceDN w:val="0"/>
              <w:adjustRightInd w:val="0"/>
              <w:jc w:val="both"/>
            </w:pPr>
            <w:r w:rsidRPr="0015691B">
              <w:t>1</w:t>
            </w:r>
          </w:p>
        </w:tc>
      </w:tr>
      <w:tr w:rsidR="009F2B9F" w:rsidRPr="009F2B9F" w:rsidTr="002B7F6A">
        <w:tc>
          <w:tcPr>
            <w:tcW w:w="3189" w:type="dxa"/>
          </w:tcPr>
          <w:p w:rsidR="009F2B9F" w:rsidRPr="0015691B" w:rsidRDefault="002B7F6A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691B">
              <w:rPr>
                <w:i/>
                <w:iCs/>
              </w:rPr>
              <w:t xml:space="preserve">Филология </w:t>
            </w:r>
          </w:p>
        </w:tc>
        <w:tc>
          <w:tcPr>
            <w:tcW w:w="3190" w:type="dxa"/>
          </w:tcPr>
          <w:p w:rsidR="009F2B9F" w:rsidRPr="0015691B" w:rsidRDefault="009F2B9F" w:rsidP="009F2B9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5691B">
              <w:rPr>
                <w:i/>
                <w:iCs/>
              </w:rPr>
              <w:t>«Языкознание»</w:t>
            </w:r>
          </w:p>
        </w:tc>
        <w:tc>
          <w:tcPr>
            <w:tcW w:w="3191" w:type="dxa"/>
          </w:tcPr>
          <w:p w:rsidR="009F2B9F" w:rsidRPr="0015691B" w:rsidRDefault="009F2B9F" w:rsidP="002B7F6A">
            <w:pPr>
              <w:autoSpaceDE w:val="0"/>
              <w:autoSpaceDN w:val="0"/>
              <w:adjustRightInd w:val="0"/>
              <w:jc w:val="both"/>
            </w:pPr>
            <w:r w:rsidRPr="0015691B">
              <w:t>1</w:t>
            </w:r>
          </w:p>
        </w:tc>
      </w:tr>
      <w:tr w:rsidR="009F2B9F" w:rsidRPr="00287432" w:rsidTr="002B7F6A">
        <w:tc>
          <w:tcPr>
            <w:tcW w:w="3189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Максимально допустимая а</w:t>
            </w:r>
            <w:r>
              <w:rPr>
                <w:b/>
                <w:bCs/>
                <w:i/>
                <w:iCs/>
              </w:rPr>
              <w:t>удиторная учебная н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грузка при 6</w:t>
            </w:r>
            <w:r w:rsidRPr="00287432">
              <w:rPr>
                <w:b/>
                <w:bCs/>
                <w:i/>
                <w:iCs/>
              </w:rPr>
              <w:t>-</w:t>
            </w:r>
          </w:p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87432">
              <w:rPr>
                <w:b/>
                <w:bCs/>
                <w:i/>
                <w:iCs/>
              </w:rPr>
              <w:t>дневной учебной неделе</w:t>
            </w:r>
          </w:p>
        </w:tc>
        <w:tc>
          <w:tcPr>
            <w:tcW w:w="3190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9F2B9F" w:rsidRPr="00287432" w:rsidRDefault="009F2B9F" w:rsidP="002B7F6A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</w:tr>
    </w:tbl>
    <w:p w:rsidR="001C521C" w:rsidRDefault="009F2B9F" w:rsidP="001908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F87361" w:rsidRDefault="00F87361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УЧЕБНО-МЕТОДИЧЕСКОЕ ОБЕСПЕЧЕНИЕ УЧЕБНОГО ПЛАНА </w:t>
      </w:r>
    </w:p>
    <w:p w:rsidR="00F87361" w:rsidRPr="00902234" w:rsidRDefault="00F87361" w:rsidP="0019088E">
      <w:pPr>
        <w:jc w:val="both"/>
      </w:pPr>
      <w:r w:rsidRPr="00902234">
        <w:t>Перечень программ и учебников, используемых для обучения в   5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</w:t>
            </w: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Статус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Программа (название, автор,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год издания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 (название, автор,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год издания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</w:t>
            </w: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язык. Рабочие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Т.А.Ладыженской,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М.Т.Баранова,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color w:val="000000"/>
              </w:rPr>
              <w:t>Шанского. М.: Пр</w:t>
            </w:r>
            <w:r w:rsidRPr="00287432">
              <w:rPr>
                <w:color w:val="000000"/>
              </w:rPr>
              <w:t>о</w:t>
            </w:r>
            <w:r w:rsidRPr="00287432">
              <w:rPr>
                <w:color w:val="000000"/>
              </w:rPr>
              <w:t>свещение,</w:t>
            </w:r>
            <w:r w:rsidRPr="00287432">
              <w:t>. 5 – 9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классы. – М.: Просв</w:t>
            </w:r>
            <w:r w:rsidRPr="00287432">
              <w:t>е</w:t>
            </w:r>
            <w:r w:rsidRPr="00287432">
              <w:t>щение,2011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язык. 5 класс. Учеб.для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общеобразоват. Учреждений. В 2 ч.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Т.А.Ладыженская, М.Т.Баранов,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Л.А.Тростенцова. – М:</w:t>
            </w:r>
          </w:p>
          <w:p w:rsidR="00F87361" w:rsidRPr="00287432" w:rsidRDefault="00AA6940" w:rsidP="0019088E">
            <w:pPr>
              <w:autoSpaceDE w:val="0"/>
              <w:autoSpaceDN w:val="0"/>
              <w:adjustRightInd w:val="0"/>
              <w:jc w:val="both"/>
            </w:pPr>
            <w:r>
              <w:t>Просвещение, 2015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b/>
                <w:bCs/>
                <w:i/>
                <w:iCs/>
                <w:lang w:eastAsia="ru-RU"/>
              </w:rPr>
              <w:t>Образовательные электронные ресу</w:t>
            </w:r>
            <w:r w:rsidRPr="00287432">
              <w:rPr>
                <w:b/>
                <w:bCs/>
                <w:i/>
                <w:iCs/>
                <w:lang w:eastAsia="ru-RU"/>
              </w:rPr>
              <w:t>р</w:t>
            </w:r>
            <w:r w:rsidRPr="00287432">
              <w:rPr>
                <w:b/>
                <w:bCs/>
                <w:i/>
                <w:iCs/>
                <w:lang w:eastAsia="ru-RU"/>
              </w:rPr>
              <w:t xml:space="preserve">сы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 xml:space="preserve">http://repetitor.1c.ru/ </w:t>
            </w:r>
            <w:r w:rsidRPr="00287432">
              <w:rPr>
                <w:b/>
                <w:bCs/>
              </w:rPr>
              <w:t xml:space="preserve">- </w:t>
            </w:r>
            <w:r w:rsidRPr="00287432">
              <w:t>Серия учебных компьютерных программ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Литература. Рабочие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под реда</w:t>
            </w:r>
            <w:r w:rsidRPr="00287432">
              <w:t>к</w:t>
            </w:r>
            <w:r w:rsidRPr="00287432">
              <w:t>цией</w:t>
            </w:r>
          </w:p>
          <w:p w:rsidR="00F87361" w:rsidRPr="00287432" w:rsidRDefault="00F87361" w:rsidP="0019088E">
            <w:pPr>
              <w:jc w:val="both"/>
              <w:rPr>
                <w:color w:val="000000"/>
              </w:rPr>
            </w:pPr>
            <w:r w:rsidRPr="00287432">
              <w:t>В.Я.Коровиной.</w:t>
            </w:r>
            <w:r w:rsidRPr="00287432">
              <w:rPr>
                <w:color w:val="000000"/>
              </w:rPr>
              <w:t xml:space="preserve"> В.П. Журавлев, В.И. Кор</w:t>
            </w:r>
            <w:r w:rsidRPr="00287432">
              <w:rPr>
                <w:color w:val="000000"/>
              </w:rPr>
              <w:t>о</w:t>
            </w:r>
            <w:r w:rsidRPr="00287432">
              <w:rPr>
                <w:color w:val="000000"/>
              </w:rPr>
              <w:t>вин, И.С. Збарский, В.П. Полухина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color w:val="000000"/>
              </w:rPr>
              <w:t>М.: Просвещение, 2009</w:t>
            </w:r>
            <w:r w:rsidRPr="00287432">
              <w:t xml:space="preserve"> 5 – 9 классы.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Просвещение, 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Литература. 5 класс.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 2ч. В.Я.Коровина,В.П.Журавлев.</w:t>
            </w:r>
          </w:p>
          <w:p w:rsidR="00F87361" w:rsidRPr="00287432" w:rsidRDefault="00AA6940" w:rsidP="0019088E">
            <w:pPr>
              <w:autoSpaceDE w:val="0"/>
              <w:autoSpaceDN w:val="0"/>
              <w:adjustRightInd w:val="0"/>
              <w:jc w:val="both"/>
            </w:pPr>
            <w:r>
              <w:t>М.: Просвещение, 2015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lang w:eastAsia="ru-RU"/>
              </w:rPr>
              <w:t xml:space="preserve">http://www.1september.ru/ru/ - газета «Первое сентября»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http://all.edu.ru/ - Все образование И</w:t>
            </w:r>
            <w:r w:rsidRPr="00287432">
              <w:t>н</w:t>
            </w:r>
            <w:r w:rsidRPr="00287432">
              <w:t>тернет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Примерная программа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основного общего о</w:t>
            </w:r>
            <w:r w:rsidRPr="00287432">
              <w:t>б</w:t>
            </w:r>
            <w:r w:rsidRPr="00287432">
              <w:t>разования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по математике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Математика. Пр</w:t>
            </w:r>
            <w:r w:rsidRPr="00287432">
              <w:t>о</w:t>
            </w:r>
            <w:r w:rsidRPr="00287432">
              <w:t>граммы обще-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образовательных у</w:t>
            </w:r>
            <w:r w:rsidRPr="00287432">
              <w:t>ч</w:t>
            </w:r>
            <w:r w:rsidRPr="00287432">
              <w:t>реждений. 5-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6 классы. Сост. Бу</w:t>
            </w:r>
            <w:r w:rsidRPr="00287432">
              <w:t>р</w:t>
            </w:r>
            <w:r w:rsidRPr="00287432">
              <w:t>мистрова Т.А.</w:t>
            </w:r>
          </w:p>
        </w:tc>
        <w:tc>
          <w:tcPr>
            <w:tcW w:w="4407" w:type="dxa"/>
          </w:tcPr>
          <w:p w:rsidR="00F87361" w:rsidRPr="00287432" w:rsidRDefault="0095567E" w:rsidP="0019088E">
            <w:pPr>
              <w:autoSpaceDE w:val="0"/>
              <w:autoSpaceDN w:val="0"/>
              <w:adjustRightInd w:val="0"/>
              <w:jc w:val="both"/>
            </w:pPr>
            <w:r>
              <w:t>А.Г.</w:t>
            </w:r>
            <w:r w:rsidR="00F87361">
              <w:t>Мерзляк</w:t>
            </w:r>
            <w:r>
              <w:t>, В.Б.Полонский, М.С.Якир</w:t>
            </w:r>
            <w:r w:rsidR="00F87361">
              <w:t xml:space="preserve">  </w:t>
            </w:r>
            <w:r w:rsidR="00F87361" w:rsidRPr="00287432">
              <w:t>М</w:t>
            </w:r>
            <w:r w:rsidR="00F87361" w:rsidRPr="00287432">
              <w:t>а</w:t>
            </w:r>
            <w:r w:rsidR="00F87361" w:rsidRPr="00287432">
              <w:t>тематика</w:t>
            </w:r>
            <w:r>
              <w:t xml:space="preserve"> </w:t>
            </w:r>
            <w:r w:rsidR="00F87361" w:rsidRPr="00287432">
              <w:t>5 кл</w:t>
            </w:r>
            <w:r>
              <w:t>асс, Вентана-граф, 2015</w:t>
            </w:r>
            <w:r w:rsidR="00F87361" w:rsidRPr="00287432">
              <w:t xml:space="preserve">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>http://mat.1september.ru Еженедельное учебно-методическое приложение к газ</w:t>
            </w:r>
            <w:r w:rsidRPr="00287432">
              <w:rPr>
                <w:bCs/>
                <w:sz w:val="23"/>
                <w:szCs w:val="23"/>
                <w:lang w:eastAsia="ru-RU"/>
              </w:rPr>
              <w:t>е</w:t>
            </w:r>
            <w:r w:rsidRPr="00287432">
              <w:rPr>
                <w:bCs/>
                <w:sz w:val="23"/>
                <w:szCs w:val="23"/>
                <w:lang w:eastAsia="ru-RU"/>
              </w:rPr>
              <w:t xml:space="preserve">те «Первое сентября»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http://www.kokch.kts.ru Тестирование on-line: 5–11 классы.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Cs/>
                <w:sz w:val="23"/>
                <w:szCs w:val="23"/>
              </w:rPr>
              <w:t>http://www.uic.ssu.samara.ru/~nauka/ Пут</w:t>
            </w:r>
            <w:r w:rsidRPr="00287432">
              <w:rPr>
                <w:bCs/>
                <w:sz w:val="23"/>
                <w:szCs w:val="23"/>
              </w:rPr>
              <w:t>е</w:t>
            </w:r>
            <w:r w:rsidRPr="00287432">
              <w:rPr>
                <w:bCs/>
                <w:sz w:val="23"/>
                <w:szCs w:val="23"/>
              </w:rPr>
              <w:t>водитель «В мире науки» для школьников http://mega.km.ru Мегаэнциклопедия К</w:t>
            </w:r>
            <w:r w:rsidRPr="00287432">
              <w:rPr>
                <w:bCs/>
                <w:sz w:val="23"/>
                <w:szCs w:val="23"/>
              </w:rPr>
              <w:t>и</w:t>
            </w:r>
            <w:r w:rsidRPr="00287432">
              <w:rPr>
                <w:bCs/>
                <w:sz w:val="23"/>
                <w:szCs w:val="23"/>
              </w:rPr>
              <w:t>рилла и Мефодия http://www.encyclopedia.ru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Всеобщая история. Р</w:t>
            </w:r>
            <w:r w:rsidRPr="00287432">
              <w:t>а</w:t>
            </w:r>
            <w:r w:rsidRPr="00287432">
              <w:t>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 к предме</w:t>
            </w:r>
            <w:r w:rsidRPr="00287432">
              <w:t>т</w:t>
            </w:r>
            <w:r w:rsidRPr="00287432">
              <w:t>ной линии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А.А.Вигасина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А.О.Сороко-Цю</w:t>
            </w:r>
            <w:r w:rsidR="00B55904">
              <w:t>рю</w:t>
            </w:r>
            <w:r w:rsidRPr="00287432">
              <w:t>пы. 5-9 классы.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А.А.Вигасин, Г.И.Годер.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История Древнего мира. 5 класс: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 для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 А.А.Вигасин,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Г.И.Годер, И.С.Свенцицкая. – М.:</w:t>
            </w:r>
          </w:p>
          <w:p w:rsidR="00F87361" w:rsidRPr="00287432" w:rsidRDefault="00AA6940" w:rsidP="0019088E">
            <w:pPr>
              <w:autoSpaceDE w:val="0"/>
              <w:autoSpaceDN w:val="0"/>
              <w:adjustRightInd w:val="0"/>
              <w:jc w:val="both"/>
            </w:pPr>
            <w:r>
              <w:t>Просвещение, 2015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http://www.fcior.edu.ru Проект федерал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http://school-collection.edu.ru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Обществознание. Р</w:t>
            </w:r>
            <w:r w:rsidRPr="00287432">
              <w:t>а</w:t>
            </w:r>
            <w:r w:rsidRPr="00287432">
              <w:t>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под ред.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Л.Н.Боголюбова. 5 – 9 классы.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Просвещение, 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Обществознание. 5 класс: учебник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для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 xml:space="preserve">учреждений. </w:t>
            </w:r>
            <w:r w:rsidR="0095567E">
              <w:t>Л.Н.Боголюбов</w:t>
            </w:r>
            <w:r w:rsidRPr="00287432">
              <w:t>– М.: Пр</w:t>
            </w:r>
            <w:r w:rsidRPr="00287432">
              <w:t>о</w:t>
            </w:r>
            <w:r w:rsidRPr="00287432">
              <w:t>свещение,</w:t>
            </w:r>
            <w:r w:rsidR="0095567E">
              <w:t xml:space="preserve"> 2015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http://www.fcior.edu.ru Проект федерал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http://school-collection.edu.ru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15691B" w:rsidRDefault="0015691B" w:rsidP="0015691B">
            <w:pPr>
              <w:pStyle w:val="aff2"/>
              <w:rPr>
                <w:sz w:val="22"/>
                <w:szCs w:val="22"/>
              </w:rPr>
            </w:pPr>
            <w:r w:rsidRPr="0015691B">
              <w:rPr>
                <w:sz w:val="22"/>
                <w:szCs w:val="22"/>
              </w:rPr>
              <w:t>«Программа основн</w:t>
            </w:r>
            <w:r w:rsidRPr="0015691B">
              <w:rPr>
                <w:sz w:val="22"/>
                <w:szCs w:val="22"/>
              </w:rPr>
              <w:t>о</w:t>
            </w:r>
            <w:r w:rsidRPr="0015691B">
              <w:rPr>
                <w:sz w:val="22"/>
                <w:szCs w:val="22"/>
              </w:rPr>
              <w:t>го общего образования. Би</w:t>
            </w:r>
            <w:r w:rsidRPr="0015691B">
              <w:rPr>
                <w:sz w:val="22"/>
                <w:szCs w:val="22"/>
              </w:rPr>
              <w:t>о</w:t>
            </w:r>
            <w:r w:rsidRPr="0015691B">
              <w:rPr>
                <w:sz w:val="22"/>
                <w:szCs w:val="22"/>
              </w:rPr>
              <w:t>логия. 5-9 классы. Лине</w:t>
            </w:r>
            <w:r w:rsidRPr="0015691B">
              <w:rPr>
                <w:sz w:val="22"/>
                <w:szCs w:val="22"/>
              </w:rPr>
              <w:t>й</w:t>
            </w:r>
            <w:r w:rsidRPr="0015691B">
              <w:rPr>
                <w:sz w:val="22"/>
                <w:szCs w:val="22"/>
              </w:rPr>
              <w:t>ный курс», авторы Н.И. Сонин, В.Б. Зах</w:t>
            </w:r>
            <w:r w:rsidRPr="0015691B">
              <w:rPr>
                <w:sz w:val="22"/>
                <w:szCs w:val="22"/>
              </w:rPr>
              <w:t>а</w:t>
            </w:r>
            <w:r w:rsidRPr="0015691B">
              <w:rPr>
                <w:sz w:val="22"/>
                <w:szCs w:val="22"/>
              </w:rPr>
              <w:t>ров</w:t>
            </w:r>
          </w:p>
        </w:tc>
        <w:tc>
          <w:tcPr>
            <w:tcW w:w="4407" w:type="dxa"/>
          </w:tcPr>
          <w:p w:rsidR="00286569" w:rsidRPr="00287432" w:rsidRDefault="00041798" w:rsidP="00286569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041798">
              <w:rPr>
                <w:color w:val="000000"/>
              </w:rPr>
              <w:t xml:space="preserve">Плешаков А.А., Сонин Н.И. </w:t>
            </w:r>
            <w:r w:rsidR="0015691B">
              <w:rPr>
                <w:color w:val="000000"/>
              </w:rPr>
              <w:t>Введение в биологию 5</w:t>
            </w:r>
            <w:r w:rsidRPr="00041798">
              <w:rPr>
                <w:color w:val="000000"/>
              </w:rPr>
              <w:t xml:space="preserve">  класс. М: Дрофа, 2015г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87432">
              <w:rPr>
                <w:rFonts w:eastAsia="SchoolBookC"/>
              </w:rPr>
              <w:t xml:space="preserve"> (ФГОС. Инновационная школа).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http://bio.1september.ru/urok/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http://www.biolog188.narod.ru/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http://college.ru/biology/index.php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http://www.skeletos.zharko.ru/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http://www.kozlenkoa.narod.ru/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http://nrc.edu.ru/est/r4/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http://www.floranimal.ru/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http://all.edu.ru/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Электронные ресурсы: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CD «Виртуальная лаборатория»,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87432">
              <w:rPr>
                <w:bCs/>
              </w:rPr>
              <w:t xml:space="preserve">Программа курса «География». 5-9 классы/ </w:t>
            </w:r>
            <w:r w:rsidRPr="00287432">
              <w:rPr>
                <w:rFonts w:eastAsia="SchoolBookC"/>
              </w:rPr>
              <w:t>авт.-сост.  Е.М. Домогацких.  — М.: ООО «Русское слово— учебник», 2012. – 88 с. – (ФГОС. Инновационная шк</w:t>
            </w:r>
            <w:r w:rsidRPr="00287432">
              <w:rPr>
                <w:rFonts w:eastAsia="SchoolBookC"/>
              </w:rPr>
              <w:t>о</w:t>
            </w:r>
            <w:r w:rsidRPr="00287432">
              <w:rPr>
                <w:rFonts w:eastAsia="SchoolBookC"/>
              </w:rPr>
              <w:t>ла) – стр. 3-11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87432">
              <w:rPr>
                <w:color w:val="000000"/>
              </w:rPr>
              <w:t xml:space="preserve">«География. </w:t>
            </w:r>
            <w:r w:rsidR="00EC7759">
              <w:rPr>
                <w:color w:val="000000"/>
              </w:rPr>
              <w:t>Землеведение.</w:t>
            </w:r>
            <w:r w:rsidR="00AA6940">
              <w:rPr>
                <w:color w:val="000000"/>
              </w:rPr>
              <w:t xml:space="preserve"> </w:t>
            </w:r>
            <w:r w:rsidR="00EC7759">
              <w:rPr>
                <w:color w:val="000000"/>
              </w:rPr>
              <w:t>5-6 класс. В.П.Дронов, Л.Е.Савельева, Дрофа, 2014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 ресурсы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http://www.fcior.edu.ru Проект федерал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</w:tc>
      </w:tr>
      <w:tr w:rsidR="00F87361" w:rsidRPr="00600E7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600E7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600E72">
              <w:t>программы по англи</w:t>
            </w:r>
            <w:r w:rsidRPr="00600E72">
              <w:t>й</w:t>
            </w:r>
            <w:r w:rsidRPr="00600E72">
              <w:t>скому языку В.Г. Апалькова, Ю.Е. Ва</w:t>
            </w:r>
            <w:r w:rsidRPr="00600E72">
              <w:t>у</w:t>
            </w:r>
            <w:r w:rsidRPr="00600E72">
              <w:t>линой, О.Е. Подоляко «Программы общео</w:t>
            </w:r>
            <w:r w:rsidRPr="00600E72">
              <w:t>б</w:t>
            </w:r>
            <w:r w:rsidRPr="00600E72">
              <w:t>разовательных учре</w:t>
            </w:r>
            <w:r w:rsidRPr="00600E72">
              <w:t>ж</w:t>
            </w:r>
            <w:r w:rsidRPr="00600E72">
              <w:t>дений» Английский язык. Предметная л</w:t>
            </w:r>
            <w:r w:rsidRPr="00600E72">
              <w:t>и</w:t>
            </w:r>
            <w:r w:rsidRPr="00600E72">
              <w:t>ния учебников «Ан</w:t>
            </w:r>
            <w:r w:rsidRPr="00600E72">
              <w:t>г</w:t>
            </w:r>
            <w:r w:rsidRPr="00600E72">
              <w:t>лийский в фокусе» 5-9 классы, Москва, «Пр</w:t>
            </w:r>
            <w:r w:rsidRPr="00600E72">
              <w:t>о</w:t>
            </w:r>
            <w:r w:rsidRPr="00600E72">
              <w:t>свещение», 2011.</w:t>
            </w:r>
          </w:p>
        </w:tc>
        <w:tc>
          <w:tcPr>
            <w:tcW w:w="4407" w:type="dxa"/>
          </w:tcPr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t>Английский язык, 5 класс, Spotlight, Ваулина Ю.Е., Дули Д., 2012.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567E">
              <w:rPr>
                <w:bCs/>
              </w:rPr>
              <w:t>Электронное приложение к учебнику ABBYY Lingvo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5567E">
              <w:t>вебсайтакурса</w:t>
            </w:r>
            <w:r w:rsidRPr="0095567E">
              <w:rPr>
                <w:lang w:val="en-US"/>
              </w:rPr>
              <w:t xml:space="preserve"> (companion website) </w:t>
            </w:r>
            <w:hyperlink r:id="rId23" w:history="1">
              <w:r w:rsidRPr="0095567E">
                <w:rPr>
                  <w:rStyle w:val="a6"/>
                  <w:lang w:val="en-US"/>
                </w:rPr>
                <w:t>www.spotlightonrussia.ru</w:t>
              </w:r>
            </w:hyperlink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b/>
                <w:bCs/>
              </w:rPr>
              <w:t>Основные Интернет-ресурсы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http://www.kremlin.ru/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- официальный веб-сайт Президента Российской Фед</w:t>
            </w:r>
            <w:r w:rsidRPr="0095567E">
              <w:rPr>
                <w:rFonts w:ascii="Times New Roman" w:hAnsi="Times New Roman" w:cs="Times New Roman"/>
              </w:rPr>
              <w:t>е</w:t>
            </w:r>
            <w:r w:rsidRPr="0095567E">
              <w:rPr>
                <w:rFonts w:ascii="Times New Roman" w:hAnsi="Times New Roman" w:cs="Times New Roman"/>
              </w:rPr>
              <w:t>рации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http://www.mon</w:t>
              </w:r>
            </w:hyperlink>
            <w:r w:rsidRPr="0095567E">
              <w:rPr>
                <w:rFonts w:ascii="Times New Roman" w:hAnsi="Times New Roman" w:cs="Times New Roman"/>
                <w:u w:val="single"/>
              </w:rPr>
              <w:t>.</w:t>
            </w:r>
            <w:hyperlink r:id="rId26" w:history="1">
              <w:r w:rsidRPr="0095567E">
                <w:rPr>
                  <w:rStyle w:val="a6"/>
                  <w:rFonts w:ascii="Times New Roman" w:hAnsi="Times New Roman" w:cs="Times New Roman"/>
                </w:rPr>
                <w:t>gov.ru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официальный сайт Министерства образования и науки РФ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http://www.edu.ru</w:t>
            </w:r>
            <w:r w:rsidRPr="0095567E">
              <w:rPr>
                <w:rFonts w:ascii="Times New Roman" w:hAnsi="Times New Roman" w:cs="Times New Roman"/>
              </w:rPr>
              <w:t>– федеральный по</w:t>
            </w:r>
            <w:r w:rsidRPr="0095567E">
              <w:rPr>
                <w:rFonts w:ascii="Times New Roman" w:hAnsi="Times New Roman" w:cs="Times New Roman"/>
              </w:rPr>
              <w:t>р</w:t>
            </w:r>
            <w:r w:rsidRPr="0095567E">
              <w:rPr>
                <w:rFonts w:ascii="Times New Roman" w:hAnsi="Times New Roman" w:cs="Times New Roman"/>
              </w:rPr>
              <w:t>тал«Российское образование»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http://www.school.edu.ru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российски</w:t>
            </w:r>
            <w:r w:rsidRPr="0095567E">
              <w:rPr>
                <w:rFonts w:ascii="Times New Roman" w:hAnsi="Times New Roman" w:cs="Times New Roman"/>
              </w:rPr>
              <w:t>й</w:t>
            </w:r>
            <w:r w:rsidRPr="0095567E">
              <w:rPr>
                <w:rFonts w:ascii="Times New Roman" w:hAnsi="Times New Roman" w:cs="Times New Roman"/>
              </w:rPr>
              <w:t>общеобразовательный Портал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</w:t>
            </w:r>
            <w:r w:rsidRPr="0095567E">
              <w:rPr>
                <w:rFonts w:ascii="Times New Roman" w:hAnsi="Times New Roman" w:cs="Times New Roman"/>
                <w:u w:val="single"/>
              </w:rPr>
              <w:t>www.еgе.</w:t>
            </w:r>
            <w:hyperlink r:id="rId28" w:history="1">
              <w:r w:rsidRPr="0095567E">
                <w:rPr>
                  <w:rStyle w:val="a6"/>
                  <w:rFonts w:ascii="Times New Roman" w:hAnsi="Times New Roman" w:cs="Times New Roman"/>
                </w:rPr>
                <w:t>edu.ru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портал инфо</w:t>
            </w:r>
            <w:r w:rsidRPr="0095567E">
              <w:rPr>
                <w:rFonts w:ascii="Times New Roman" w:hAnsi="Times New Roman" w:cs="Times New Roman"/>
              </w:rPr>
              <w:t>р</w:t>
            </w:r>
            <w:r w:rsidRPr="0095567E">
              <w:rPr>
                <w:rFonts w:ascii="Times New Roman" w:hAnsi="Times New Roman" w:cs="Times New Roman"/>
              </w:rPr>
              <w:t>мационной поддержки Единого гос</w:t>
            </w:r>
            <w:r w:rsidRPr="0095567E">
              <w:rPr>
                <w:rFonts w:ascii="Times New Roman" w:hAnsi="Times New Roman" w:cs="Times New Roman"/>
              </w:rPr>
              <w:t>у</w:t>
            </w:r>
            <w:r w:rsidRPr="0095567E">
              <w:rPr>
                <w:rFonts w:ascii="Times New Roman" w:hAnsi="Times New Roman" w:cs="Times New Roman"/>
              </w:rPr>
              <w:t>дарственного экзамена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http://www.fsu.edu.ru</w:t>
            </w:r>
            <w:r w:rsidRPr="0095567E">
              <w:rPr>
                <w:rFonts w:ascii="Times New Roman" w:hAnsi="Times New Roman" w:cs="Times New Roman"/>
              </w:rPr>
              <w:t>– федеральный с</w:t>
            </w:r>
            <w:r w:rsidRPr="0095567E">
              <w:rPr>
                <w:rFonts w:ascii="Times New Roman" w:hAnsi="Times New Roman" w:cs="Times New Roman"/>
              </w:rPr>
              <w:t>о</w:t>
            </w:r>
            <w:r w:rsidRPr="0095567E">
              <w:rPr>
                <w:rFonts w:ascii="Times New Roman" w:hAnsi="Times New Roman" w:cs="Times New Roman"/>
              </w:rPr>
              <w:t>вет по учебникам МОиН РФ</w:t>
            </w:r>
          </w:p>
          <w:p w:rsidR="00F87361" w:rsidRPr="0095567E" w:rsidRDefault="00F87361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http://www.ndce.ru</w:t>
              </w:r>
            </w:hyperlink>
            <w:r w:rsidRPr="0095567E">
              <w:rPr>
                <w:rFonts w:ascii="Times New Roman" w:hAnsi="Times New Roman" w:cs="Times New Roman"/>
              </w:rPr>
              <w:t>– портал учебного книгоиздания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культура. Рабочая программа по физической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культуре для 5 – 9 классов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В.И.Лях. – М.: Пр</w:t>
            </w:r>
            <w:r w:rsidRPr="00287432">
              <w:t>о</w:t>
            </w:r>
            <w:r w:rsidRPr="00287432">
              <w:t>свещение,2011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культура: учебник для уч</w:t>
            </w:r>
            <w:r w:rsidRPr="00287432">
              <w:t>а</w:t>
            </w:r>
            <w:r w:rsidRPr="00287432">
              <w:t>щихся 5 – 7 классов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М.Я.Виленский.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http://www.1september.ru/ru/ - газета «Пе</w:t>
            </w:r>
            <w:r w:rsidRPr="00287432">
              <w:rPr>
                <w:sz w:val="23"/>
                <w:szCs w:val="23"/>
                <w:lang w:eastAsia="ru-RU"/>
              </w:rPr>
              <w:t>р</w:t>
            </w:r>
            <w:r w:rsidRPr="00287432">
              <w:rPr>
                <w:sz w:val="23"/>
                <w:szCs w:val="23"/>
                <w:lang w:eastAsia="ru-RU"/>
              </w:rPr>
              <w:t xml:space="preserve">вое сентября»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http://all.edu.ru/ - Все образование Инте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нета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Технология: програ</w:t>
            </w:r>
            <w:r w:rsidRPr="00287432">
              <w:t>м</w:t>
            </w:r>
            <w:r w:rsidRPr="00287432">
              <w:t>ма: 5 – 8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классы / А.Т.Тищенко,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Н.В.Синица. – М.: Вентана-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Граф, 2013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Технология. Технология ведения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дома: 5 класс: учебник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учащихся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 Н.В.Синица,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В.Д.Симоненко. – М.: Вентана-граф,  2012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Технология. Индустриальные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технологии: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 класс: учебник для учащихся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А.Т.Тищенко, В.Д. Симоненко.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Вентана-граф,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>http://school-collection.edu.ru – единая ко</w:t>
            </w:r>
            <w:r w:rsidRPr="00287432">
              <w:rPr>
                <w:bCs/>
                <w:sz w:val="23"/>
                <w:szCs w:val="23"/>
                <w:lang w:eastAsia="ru-RU"/>
              </w:rPr>
              <w:t>л</w:t>
            </w:r>
            <w:r w:rsidRPr="00287432">
              <w:rPr>
                <w:bCs/>
                <w:sz w:val="23"/>
                <w:szCs w:val="23"/>
                <w:lang w:eastAsia="ru-RU"/>
              </w:rPr>
              <w:t>лекция цифровых образовательных ресу</w:t>
            </w:r>
            <w:r w:rsidRPr="00287432">
              <w:rPr>
                <w:bCs/>
                <w:sz w:val="23"/>
                <w:szCs w:val="23"/>
                <w:lang w:eastAsia="ru-RU"/>
              </w:rPr>
              <w:t>р</w:t>
            </w:r>
            <w:r w:rsidRPr="00287432">
              <w:rPr>
                <w:bCs/>
                <w:sz w:val="23"/>
                <w:szCs w:val="23"/>
                <w:lang w:eastAsia="ru-RU"/>
              </w:rPr>
              <w:t xml:space="preserve">сов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http://www.uchmet.ru/ - учебно-методический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>http://www.trudoviki.net/ - трудовое обуч</w:t>
            </w:r>
            <w:r w:rsidRPr="00287432">
              <w:rPr>
                <w:bCs/>
                <w:sz w:val="23"/>
                <w:szCs w:val="23"/>
                <w:lang w:eastAsia="ru-RU"/>
              </w:rPr>
              <w:t>е</w:t>
            </w:r>
            <w:r w:rsidRPr="00287432">
              <w:rPr>
                <w:bCs/>
                <w:sz w:val="23"/>
                <w:szCs w:val="23"/>
                <w:lang w:eastAsia="ru-RU"/>
              </w:rPr>
              <w:t xml:space="preserve">ние в школе, технология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A05858" w:rsidRPr="00287432" w:rsidTr="006529A5">
        <w:trPr>
          <w:trHeight w:val="2259"/>
        </w:trPr>
        <w:tc>
          <w:tcPr>
            <w:tcW w:w="1044" w:type="dxa"/>
          </w:tcPr>
          <w:p w:rsidR="00A05858" w:rsidRPr="00287432" w:rsidRDefault="00A05858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A05858" w:rsidRPr="00225314" w:rsidRDefault="00A05858" w:rsidP="0019088E">
            <w:pPr>
              <w:autoSpaceDE w:val="0"/>
              <w:autoSpaceDN w:val="0"/>
              <w:adjustRightInd w:val="0"/>
              <w:jc w:val="both"/>
            </w:pPr>
            <w:r w:rsidRPr="00225314">
              <w:t xml:space="preserve">Базовый уровень </w:t>
            </w:r>
          </w:p>
        </w:tc>
        <w:tc>
          <w:tcPr>
            <w:tcW w:w="2596" w:type="dxa"/>
          </w:tcPr>
          <w:p w:rsidR="006529A5" w:rsidRPr="006529A5" w:rsidRDefault="00A05858" w:rsidP="0019088E">
            <w:pPr>
              <w:autoSpaceDE w:val="0"/>
              <w:autoSpaceDN w:val="0"/>
              <w:adjustRightInd w:val="0"/>
              <w:jc w:val="both"/>
            </w:pPr>
            <w:r w:rsidRPr="00225314">
              <w:t>Основы проектной деятельности</w:t>
            </w:r>
            <w:r w:rsidR="006529A5">
              <w:t xml:space="preserve"> </w:t>
            </w:r>
            <w:r w:rsidR="006529A5" w:rsidRPr="006529A5">
              <w:t>Голуб Г.Б., Перелыгина Е.А., Ч</w:t>
            </w:r>
            <w:r w:rsidR="006529A5" w:rsidRPr="006529A5">
              <w:t>у</w:t>
            </w:r>
            <w:r w:rsidR="006529A5" w:rsidRPr="006529A5">
              <w:t>ракова О.В. Основы проектной деятельн</w:t>
            </w:r>
            <w:r w:rsidR="006529A5" w:rsidRPr="006529A5">
              <w:t>о</w:t>
            </w:r>
            <w:r w:rsidR="006529A5" w:rsidRPr="006529A5">
              <w:t>сти школьника. Под ред. проф. Е.Я. Когана. – Издательский дом «Фёдоров». Издател</w:t>
            </w:r>
            <w:r w:rsidR="006529A5" w:rsidRPr="006529A5">
              <w:t>ь</w:t>
            </w:r>
            <w:r w:rsidR="006529A5" w:rsidRPr="006529A5">
              <w:t>ство «Учебная литер</w:t>
            </w:r>
            <w:r w:rsidR="006529A5" w:rsidRPr="006529A5">
              <w:t>а</w:t>
            </w:r>
            <w:r w:rsidR="006529A5" w:rsidRPr="006529A5">
              <w:t xml:space="preserve">тура», 2006. </w:t>
            </w:r>
          </w:p>
          <w:p w:rsidR="00A05858" w:rsidRPr="00225314" w:rsidRDefault="00A05858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6529A5" w:rsidRPr="006529A5" w:rsidRDefault="006529A5" w:rsidP="0019088E">
            <w:pPr>
              <w:autoSpaceDE w:val="0"/>
              <w:autoSpaceDN w:val="0"/>
              <w:adjustRightInd w:val="0"/>
              <w:jc w:val="both"/>
            </w:pPr>
            <w:r w:rsidRPr="006529A5">
              <w:t>Голуб Г.Б., Перелыгина Е.А., Чуракова О.В. Основы проектной деятельности. Под ред. проф. Е.Я. Когана. Рабочая тетрадь 5-7 класс. Издательство «Уче</w:t>
            </w:r>
            <w:r w:rsidRPr="006529A5">
              <w:t>б</w:t>
            </w:r>
            <w:r w:rsidRPr="006529A5">
              <w:t>ная литература», 2007.</w:t>
            </w:r>
          </w:p>
          <w:p w:rsidR="00A05858" w:rsidRPr="00287432" w:rsidRDefault="00A05858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</w:t>
            </w:r>
            <w:r w:rsidRPr="00287432">
              <w:t>с</w:t>
            </w:r>
            <w:r w:rsidRPr="00287432">
              <w:t>кусство.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Рабочие программы.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Предметная линия учебников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под ред. Б.М.Неменского. – М.:Просвещение, 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искусство.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Декоративно-прикладное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искусство в жизни человека.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 класс: учебник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Н.А.Горяева, О.В.Островского; под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ред. Б.М.Неменского. -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Образовательные электронные ресурсы: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http://www.zavuch.info/ - </w:t>
            </w:r>
            <w:r w:rsidRPr="00287432">
              <w:rPr>
                <w:sz w:val="23"/>
                <w:szCs w:val="23"/>
                <w:lang w:eastAsia="ru-RU"/>
              </w:rPr>
              <w:t>Внеклассная р</w:t>
            </w:r>
            <w:r w:rsidRPr="00287432">
              <w:rPr>
                <w:sz w:val="23"/>
                <w:szCs w:val="23"/>
                <w:lang w:eastAsia="ru-RU"/>
              </w:rPr>
              <w:t>а</w:t>
            </w:r>
            <w:r w:rsidRPr="00287432">
              <w:rPr>
                <w:sz w:val="23"/>
                <w:szCs w:val="23"/>
                <w:lang w:eastAsia="ru-RU"/>
              </w:rPr>
              <w:t>бота, разработки уроков по ИЗО , Дида</w:t>
            </w:r>
            <w:r w:rsidRPr="00287432">
              <w:rPr>
                <w:sz w:val="23"/>
                <w:szCs w:val="23"/>
                <w:lang w:eastAsia="ru-RU"/>
              </w:rPr>
              <w:t>к</w:t>
            </w:r>
            <w:r w:rsidRPr="00287432">
              <w:rPr>
                <w:sz w:val="23"/>
                <w:szCs w:val="23"/>
                <w:lang w:eastAsia="ru-RU"/>
              </w:rPr>
              <w:t>тический материал, Программы и темат</w:t>
            </w:r>
            <w:r w:rsidRPr="00287432">
              <w:rPr>
                <w:sz w:val="23"/>
                <w:szCs w:val="23"/>
                <w:lang w:eastAsia="ru-RU"/>
              </w:rPr>
              <w:t>и</w:t>
            </w:r>
            <w:r w:rsidRPr="00287432">
              <w:rPr>
                <w:sz w:val="23"/>
                <w:szCs w:val="23"/>
                <w:lang w:eastAsia="ru-RU"/>
              </w:rPr>
              <w:t>ческое планирование по изобразительн</w:t>
            </w:r>
            <w:r w:rsidRPr="00287432">
              <w:rPr>
                <w:sz w:val="23"/>
                <w:szCs w:val="23"/>
                <w:lang w:eastAsia="ru-RU"/>
              </w:rPr>
              <w:t>о</w:t>
            </w:r>
            <w:r w:rsidRPr="00287432">
              <w:rPr>
                <w:sz w:val="23"/>
                <w:szCs w:val="23"/>
                <w:lang w:eastAsia="ru-RU"/>
              </w:rPr>
              <w:t xml:space="preserve">му искусству.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http://www.1september.ru/ru/ - газета «Пе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вое сентября»</w:t>
            </w:r>
          </w:p>
        </w:tc>
      </w:tr>
      <w:tr w:rsidR="00F87361" w:rsidRPr="00287432" w:rsidTr="00261470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Музыка. Программы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 по иску</w:t>
            </w:r>
            <w:r w:rsidRPr="00287432">
              <w:t>с</w:t>
            </w:r>
            <w:r w:rsidRPr="00287432">
              <w:t>ству для 5-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7классов.Г.П.Сергеева,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Е.Д.Критская.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Искусство. 5 – 7 классы: учебник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для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 Г.П.Сергеева,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И.Э.Кашекова, Е.Д.Критская.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http://collection.cross-edu.ru - Единая ко</w:t>
            </w:r>
            <w:r w:rsidRPr="00287432">
              <w:rPr>
                <w:sz w:val="23"/>
                <w:szCs w:val="23"/>
                <w:lang w:eastAsia="ru-RU"/>
              </w:rPr>
              <w:t>л</w:t>
            </w:r>
            <w:r w:rsidRPr="00287432">
              <w:rPr>
                <w:sz w:val="23"/>
                <w:szCs w:val="23"/>
                <w:lang w:eastAsia="ru-RU"/>
              </w:rPr>
              <w:t>лекция цифровых образовательных ресу</w:t>
            </w:r>
            <w:r w:rsidRPr="00287432">
              <w:rPr>
                <w:sz w:val="23"/>
                <w:szCs w:val="23"/>
                <w:lang w:eastAsia="ru-RU"/>
              </w:rPr>
              <w:t>р</w:t>
            </w:r>
            <w:r w:rsidRPr="00287432">
              <w:rPr>
                <w:sz w:val="23"/>
                <w:szCs w:val="23"/>
                <w:lang w:eastAsia="ru-RU"/>
              </w:rPr>
              <w:t xml:space="preserve">сов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http://music.edu.ru - Российский общео</w:t>
            </w:r>
            <w:r w:rsidRPr="00287432">
              <w:rPr>
                <w:sz w:val="23"/>
                <w:szCs w:val="23"/>
                <w:lang w:eastAsia="ru-RU"/>
              </w:rPr>
              <w:t>б</w:t>
            </w:r>
            <w:r w:rsidRPr="00287432">
              <w:rPr>
                <w:sz w:val="23"/>
                <w:szCs w:val="23"/>
                <w:lang w:eastAsia="ru-RU"/>
              </w:rPr>
              <w:t xml:space="preserve">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http://viki.rdf.ru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</w:tbl>
    <w:p w:rsidR="00F87361" w:rsidRDefault="00F87361" w:rsidP="0019088E">
      <w:pPr>
        <w:autoSpaceDE w:val="0"/>
        <w:autoSpaceDN w:val="0"/>
        <w:adjustRightInd w:val="0"/>
        <w:jc w:val="both"/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6529A5" w:rsidRDefault="006529A5" w:rsidP="0019088E">
      <w:pPr>
        <w:pStyle w:val="Default"/>
        <w:jc w:val="both"/>
        <w:rPr>
          <w:b/>
          <w:bCs/>
          <w:sz w:val="23"/>
          <w:szCs w:val="23"/>
        </w:rPr>
      </w:pPr>
    </w:p>
    <w:p w:rsidR="006529A5" w:rsidRDefault="006529A5" w:rsidP="0019088E">
      <w:pPr>
        <w:pStyle w:val="Default"/>
        <w:jc w:val="both"/>
        <w:rPr>
          <w:b/>
          <w:bCs/>
          <w:sz w:val="23"/>
          <w:szCs w:val="23"/>
        </w:rPr>
      </w:pPr>
    </w:p>
    <w:p w:rsidR="006529A5" w:rsidRDefault="006529A5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b/>
          <w:bCs/>
          <w:sz w:val="23"/>
          <w:szCs w:val="23"/>
        </w:rPr>
      </w:pPr>
    </w:p>
    <w:p w:rsidR="00F87361" w:rsidRDefault="00754320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F87361">
        <w:rPr>
          <w:b/>
          <w:bCs/>
          <w:sz w:val="23"/>
          <w:szCs w:val="23"/>
        </w:rPr>
        <w:t xml:space="preserve">УЧЕБНО-МЕТОДИЧЕСКОЕ ОБЕСПЕЧЕНИЕ УЧЕБНОГО ПЛАНА </w:t>
      </w:r>
    </w:p>
    <w:p w:rsidR="00F87361" w:rsidRPr="00902234" w:rsidRDefault="00F87361" w:rsidP="0019088E">
      <w:pPr>
        <w:jc w:val="both"/>
      </w:pPr>
      <w:r w:rsidRPr="00902234">
        <w:t>Перечень программ и учебников,</w:t>
      </w:r>
      <w:r>
        <w:t xml:space="preserve"> используемых для обучения в  6</w:t>
      </w:r>
      <w:r w:rsidRPr="00902234"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</w:t>
            </w: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Статус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Программа (название, автор,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год издания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 (название, автор,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год издания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6</w:t>
            </w: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Русский язык. Рабочие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Т.А.Ладыженской,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М.Т.Баранова,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color w:val="000000"/>
              </w:rPr>
              <w:t>Шанского. М.: Пр</w:t>
            </w:r>
            <w:r w:rsidRPr="00287432">
              <w:rPr>
                <w:color w:val="000000"/>
              </w:rPr>
              <w:t>о</w:t>
            </w:r>
            <w:r w:rsidRPr="00287432">
              <w:rPr>
                <w:color w:val="000000"/>
              </w:rPr>
              <w:t>свещение,</w:t>
            </w:r>
            <w:r w:rsidRPr="00287432">
              <w:t>. 5 – 9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классы. – М.: Просв</w:t>
            </w:r>
            <w:r w:rsidRPr="00287432">
              <w:t>е</w:t>
            </w:r>
            <w:r w:rsidRPr="00287432">
              <w:t>щение,2011</w:t>
            </w:r>
          </w:p>
        </w:tc>
        <w:tc>
          <w:tcPr>
            <w:tcW w:w="4407" w:type="dxa"/>
          </w:tcPr>
          <w:p w:rsidR="00F87361" w:rsidRPr="00287432" w:rsidRDefault="00F84716" w:rsidP="0019088E">
            <w:pPr>
              <w:autoSpaceDE w:val="0"/>
              <w:autoSpaceDN w:val="0"/>
              <w:adjustRightInd w:val="0"/>
              <w:jc w:val="both"/>
            </w:pPr>
            <w:r>
              <w:t>Русский язык. 6</w:t>
            </w:r>
            <w:r w:rsidR="00F87361" w:rsidRPr="00287432">
              <w:t xml:space="preserve"> класс. Учеб.для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общеобразоват. Учреждений. В 2 ч.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Т.А.Ладыженская, М.Т.Баранов,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Л.А.Тростенцова. – М: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</w:t>
            </w:r>
            <w:r w:rsidR="000B1A1D">
              <w:t>5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b/>
                <w:bCs/>
                <w:i/>
                <w:iCs/>
                <w:lang w:eastAsia="ru-RU"/>
              </w:rPr>
              <w:t>Образовательные электронные ресу</w:t>
            </w:r>
            <w:r w:rsidRPr="00287432">
              <w:rPr>
                <w:b/>
                <w:bCs/>
                <w:i/>
                <w:iCs/>
                <w:lang w:eastAsia="ru-RU"/>
              </w:rPr>
              <w:t>р</w:t>
            </w:r>
            <w:r w:rsidRPr="00287432">
              <w:rPr>
                <w:b/>
                <w:bCs/>
                <w:i/>
                <w:iCs/>
                <w:lang w:eastAsia="ru-RU"/>
              </w:rPr>
              <w:t xml:space="preserve">сы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 xml:space="preserve">http://repetitor.1c.ru/ </w:t>
            </w:r>
            <w:r w:rsidRPr="00287432">
              <w:rPr>
                <w:b/>
                <w:bCs/>
              </w:rPr>
              <w:t xml:space="preserve">- </w:t>
            </w:r>
            <w:r w:rsidRPr="00287432">
              <w:t>Серия учебных компьютерных программ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Литература. Рабочие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под реда</w:t>
            </w:r>
            <w:r w:rsidRPr="00287432">
              <w:t>к</w:t>
            </w:r>
            <w:r w:rsidRPr="00287432">
              <w:t>цией</w:t>
            </w:r>
          </w:p>
          <w:p w:rsidR="00F87361" w:rsidRPr="00287432" w:rsidRDefault="00F87361" w:rsidP="0019088E">
            <w:pPr>
              <w:jc w:val="both"/>
              <w:rPr>
                <w:color w:val="000000"/>
              </w:rPr>
            </w:pPr>
            <w:r w:rsidRPr="00287432">
              <w:t>В.Я.Коровиной.</w:t>
            </w:r>
            <w:r w:rsidRPr="00287432">
              <w:rPr>
                <w:color w:val="000000"/>
              </w:rPr>
              <w:t xml:space="preserve"> В.П. Журавлев, В.И. Кор</w:t>
            </w:r>
            <w:r w:rsidRPr="00287432">
              <w:rPr>
                <w:color w:val="000000"/>
              </w:rPr>
              <w:t>о</w:t>
            </w:r>
            <w:r w:rsidRPr="00287432">
              <w:rPr>
                <w:color w:val="000000"/>
              </w:rPr>
              <w:t>вин, И.С. Збарский, В.П. Полухина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color w:val="000000"/>
              </w:rPr>
              <w:t>М.: Просвещение, 2009</w:t>
            </w:r>
            <w:r w:rsidRPr="00287432">
              <w:t xml:space="preserve"> 5 – 9 классы.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Просвещение, 2011</w:t>
            </w:r>
          </w:p>
        </w:tc>
        <w:tc>
          <w:tcPr>
            <w:tcW w:w="4407" w:type="dxa"/>
          </w:tcPr>
          <w:p w:rsidR="00F87361" w:rsidRPr="00287432" w:rsidRDefault="00F84716" w:rsidP="0019088E">
            <w:pPr>
              <w:autoSpaceDE w:val="0"/>
              <w:autoSpaceDN w:val="0"/>
              <w:adjustRightInd w:val="0"/>
              <w:jc w:val="both"/>
            </w:pPr>
            <w:r>
              <w:t>Литература. 6</w:t>
            </w:r>
            <w:r w:rsidR="00F87361" w:rsidRPr="00287432">
              <w:t xml:space="preserve"> класс.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 2ч. В.Я.Коровина,В.П.Журавлев.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Просвещение, 201</w:t>
            </w:r>
            <w:r w:rsidR="000B1A1D">
              <w:t>5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lang w:eastAsia="ru-RU"/>
              </w:rPr>
            </w:pPr>
            <w:r w:rsidRPr="00287432">
              <w:rPr>
                <w:lang w:eastAsia="ru-RU"/>
              </w:rPr>
              <w:t xml:space="preserve">http://www.1september.ru/ru/ - газета «Первое сентября»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http://all.edu.ru/ - Все образование И</w:t>
            </w:r>
            <w:r w:rsidRPr="00287432">
              <w:t>н</w:t>
            </w:r>
            <w:r w:rsidRPr="00287432">
              <w:t>тернет</w:t>
            </w:r>
          </w:p>
        </w:tc>
      </w:tr>
      <w:tr w:rsidR="00F84716" w:rsidRPr="00287432" w:rsidTr="00A05858">
        <w:tc>
          <w:tcPr>
            <w:tcW w:w="1044" w:type="dxa"/>
          </w:tcPr>
          <w:p w:rsidR="00F84716" w:rsidRPr="00287432" w:rsidRDefault="00F84716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4716" w:rsidRPr="00287432" w:rsidRDefault="00F84716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4716" w:rsidRPr="00287432" w:rsidRDefault="00F84716" w:rsidP="0019088E">
            <w:pPr>
              <w:autoSpaceDE w:val="0"/>
              <w:autoSpaceDN w:val="0"/>
              <w:adjustRightInd w:val="0"/>
              <w:jc w:val="both"/>
            </w:pPr>
            <w:r w:rsidRPr="00600E72">
              <w:t>программы по англи</w:t>
            </w:r>
            <w:r w:rsidRPr="00600E72">
              <w:t>й</w:t>
            </w:r>
            <w:r w:rsidRPr="00600E72">
              <w:t>скому языку В.Г. Апалькова, Ю.Е. Ва</w:t>
            </w:r>
            <w:r w:rsidRPr="00600E72">
              <w:t>у</w:t>
            </w:r>
            <w:r w:rsidRPr="00600E72">
              <w:t>линой, О.Е. Подоляко «Программы общео</w:t>
            </w:r>
            <w:r w:rsidRPr="00600E72">
              <w:t>б</w:t>
            </w:r>
            <w:r w:rsidRPr="00600E72">
              <w:t>разовательных учре</w:t>
            </w:r>
            <w:r w:rsidRPr="00600E72">
              <w:t>ж</w:t>
            </w:r>
            <w:r w:rsidRPr="00600E72">
              <w:t>дений» Английский язык. Предметная л</w:t>
            </w:r>
            <w:r w:rsidRPr="00600E72">
              <w:t>и</w:t>
            </w:r>
            <w:r w:rsidRPr="00600E72">
              <w:t>ния учебников «Ан</w:t>
            </w:r>
            <w:r w:rsidRPr="00600E72">
              <w:t>г</w:t>
            </w:r>
            <w:r w:rsidRPr="00600E72">
              <w:t>лийский в фокусе» 5-9 классы, Москва, «Пр</w:t>
            </w:r>
            <w:r w:rsidRPr="00600E72">
              <w:t>о</w:t>
            </w:r>
            <w:r w:rsidRPr="00600E72">
              <w:t>свещение», 2011.</w:t>
            </w:r>
          </w:p>
        </w:tc>
        <w:tc>
          <w:tcPr>
            <w:tcW w:w="4407" w:type="dxa"/>
          </w:tcPr>
          <w:p w:rsidR="00F84716" w:rsidRPr="0095567E" w:rsidRDefault="00F84716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t>Английский язык, 6 класс, Spotlight, Ва</w:t>
            </w:r>
            <w:r w:rsidR="000B1A1D">
              <w:t>улина Ю.Е., Дули Д., 2015</w:t>
            </w:r>
            <w:r w:rsidRPr="0095567E">
              <w:t>.</w:t>
            </w:r>
          </w:p>
          <w:p w:rsidR="00F84716" w:rsidRPr="0095567E" w:rsidRDefault="00F84716" w:rsidP="0019088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567E">
              <w:rPr>
                <w:bCs/>
              </w:rPr>
              <w:t>Электронное приложение к учебнику ABBYY Lingvo</w:t>
            </w:r>
          </w:p>
          <w:p w:rsidR="00F84716" w:rsidRPr="00275660" w:rsidRDefault="00F84716" w:rsidP="0019088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5567E">
              <w:t>вебсайтакурса</w:t>
            </w:r>
            <w:r w:rsidRPr="00275660">
              <w:rPr>
                <w:lang w:val="en-US"/>
              </w:rPr>
              <w:t xml:space="preserve"> (</w:t>
            </w:r>
            <w:r w:rsidRPr="0095567E">
              <w:rPr>
                <w:lang w:val="en-US"/>
              </w:rPr>
              <w:t>companion</w:t>
            </w:r>
            <w:r w:rsidRPr="00275660">
              <w:rPr>
                <w:lang w:val="en-US"/>
              </w:rPr>
              <w:t xml:space="preserve"> </w:t>
            </w:r>
            <w:r w:rsidRPr="0095567E">
              <w:rPr>
                <w:lang w:val="en-US"/>
              </w:rPr>
              <w:t>website</w:t>
            </w:r>
            <w:r w:rsidRPr="00275660">
              <w:rPr>
                <w:lang w:val="en-US"/>
              </w:rPr>
              <w:t xml:space="preserve">) </w:t>
            </w:r>
            <w:hyperlink r:id="rId30" w:history="1">
              <w:r w:rsidRPr="0095567E">
                <w:rPr>
                  <w:rStyle w:val="a6"/>
                  <w:lang w:val="en-US"/>
                </w:rPr>
                <w:t>www</w:t>
              </w:r>
              <w:r w:rsidRPr="00275660">
                <w:rPr>
                  <w:rStyle w:val="a6"/>
                  <w:lang w:val="en-US"/>
                </w:rPr>
                <w:t>.</w:t>
              </w:r>
              <w:r w:rsidRPr="0095567E">
                <w:rPr>
                  <w:rStyle w:val="a6"/>
                  <w:lang w:val="en-US"/>
                </w:rPr>
                <w:t>spotlightonrussia</w:t>
              </w:r>
              <w:r w:rsidRPr="00275660">
                <w:rPr>
                  <w:rStyle w:val="a6"/>
                  <w:lang w:val="en-US"/>
                </w:rPr>
                <w:t>.</w:t>
              </w:r>
              <w:r w:rsidRPr="0095567E">
                <w:rPr>
                  <w:rStyle w:val="a6"/>
                  <w:lang w:val="en-US"/>
                </w:rPr>
                <w:t>ru</w:t>
              </w:r>
            </w:hyperlink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b/>
                <w:bCs/>
              </w:rPr>
              <w:t>Основные Интернет-ресурсы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http://www.kremlin.ru/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- официальный веб-сайт Президента Российской Фед</w:t>
            </w:r>
            <w:r w:rsidRPr="0095567E">
              <w:rPr>
                <w:rFonts w:ascii="Times New Roman" w:hAnsi="Times New Roman" w:cs="Times New Roman"/>
              </w:rPr>
              <w:t>е</w:t>
            </w:r>
            <w:r w:rsidRPr="0095567E">
              <w:rPr>
                <w:rFonts w:ascii="Times New Roman" w:hAnsi="Times New Roman" w:cs="Times New Roman"/>
              </w:rPr>
              <w:t>рации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http://www.mon</w:t>
              </w:r>
            </w:hyperlink>
            <w:r w:rsidRPr="0095567E">
              <w:rPr>
                <w:rFonts w:ascii="Times New Roman" w:hAnsi="Times New Roman" w:cs="Times New Roman"/>
                <w:u w:val="single"/>
              </w:rPr>
              <w:t>.</w:t>
            </w:r>
            <w:hyperlink r:id="rId33" w:history="1">
              <w:r w:rsidRPr="0095567E">
                <w:rPr>
                  <w:rStyle w:val="a6"/>
                  <w:rFonts w:ascii="Times New Roman" w:hAnsi="Times New Roman" w:cs="Times New Roman"/>
                </w:rPr>
                <w:t>gov.ru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официальный сайт Министерства образования и науки РФ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http://www.edu.ru</w:t>
            </w:r>
            <w:r w:rsidRPr="0095567E">
              <w:rPr>
                <w:rFonts w:ascii="Times New Roman" w:hAnsi="Times New Roman" w:cs="Times New Roman"/>
              </w:rPr>
              <w:t>– федеральный по</w:t>
            </w:r>
            <w:r w:rsidRPr="0095567E">
              <w:rPr>
                <w:rFonts w:ascii="Times New Roman" w:hAnsi="Times New Roman" w:cs="Times New Roman"/>
              </w:rPr>
              <w:t>р</w:t>
            </w:r>
            <w:r w:rsidRPr="0095567E">
              <w:rPr>
                <w:rFonts w:ascii="Times New Roman" w:hAnsi="Times New Roman" w:cs="Times New Roman"/>
              </w:rPr>
              <w:t>тал«Российское образование»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http://www.school.edu.ru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российски</w:t>
            </w:r>
            <w:r w:rsidRPr="0095567E">
              <w:rPr>
                <w:rFonts w:ascii="Times New Roman" w:hAnsi="Times New Roman" w:cs="Times New Roman"/>
              </w:rPr>
              <w:t>й</w:t>
            </w:r>
            <w:r w:rsidRPr="0095567E">
              <w:rPr>
                <w:rFonts w:ascii="Times New Roman" w:hAnsi="Times New Roman" w:cs="Times New Roman"/>
              </w:rPr>
              <w:t>общеобразовательный Портал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</w:t>
            </w:r>
            <w:r w:rsidRPr="0095567E">
              <w:rPr>
                <w:rFonts w:ascii="Times New Roman" w:hAnsi="Times New Roman" w:cs="Times New Roman"/>
                <w:u w:val="single"/>
              </w:rPr>
              <w:t>www.еgе.</w:t>
            </w:r>
            <w:hyperlink r:id="rId35" w:history="1">
              <w:r w:rsidRPr="0095567E">
                <w:rPr>
                  <w:rStyle w:val="a6"/>
                  <w:rFonts w:ascii="Times New Roman" w:hAnsi="Times New Roman" w:cs="Times New Roman"/>
                </w:rPr>
                <w:t>edu.ru</w:t>
              </w:r>
            </w:hyperlink>
            <w:r w:rsidRPr="0095567E">
              <w:rPr>
                <w:rFonts w:ascii="Times New Roman" w:hAnsi="Times New Roman" w:cs="Times New Roman"/>
              </w:rPr>
              <w:t xml:space="preserve"> – портал инфо</w:t>
            </w:r>
            <w:r w:rsidRPr="0095567E">
              <w:rPr>
                <w:rFonts w:ascii="Times New Roman" w:hAnsi="Times New Roman" w:cs="Times New Roman"/>
              </w:rPr>
              <w:t>р</w:t>
            </w:r>
            <w:r w:rsidRPr="0095567E">
              <w:rPr>
                <w:rFonts w:ascii="Times New Roman" w:hAnsi="Times New Roman" w:cs="Times New Roman"/>
              </w:rPr>
              <w:t>мационной поддержки Единого гос</w:t>
            </w:r>
            <w:r w:rsidRPr="0095567E">
              <w:rPr>
                <w:rFonts w:ascii="Times New Roman" w:hAnsi="Times New Roman" w:cs="Times New Roman"/>
              </w:rPr>
              <w:t>у</w:t>
            </w:r>
            <w:r w:rsidRPr="0095567E">
              <w:rPr>
                <w:rFonts w:ascii="Times New Roman" w:hAnsi="Times New Roman" w:cs="Times New Roman"/>
              </w:rPr>
              <w:t>дарственного экзамена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95567E">
              <w:rPr>
                <w:rFonts w:ascii="Times New Roman" w:hAnsi="Times New Roman" w:cs="Times New Roman"/>
                <w:color w:val="0000FF"/>
                <w:u w:val="single"/>
              </w:rPr>
              <w:t>http://www.fsu.edu.ru</w:t>
            </w:r>
            <w:r w:rsidRPr="0095567E">
              <w:rPr>
                <w:rFonts w:ascii="Times New Roman" w:hAnsi="Times New Roman" w:cs="Times New Roman"/>
              </w:rPr>
              <w:t>– федеральный с</w:t>
            </w:r>
            <w:r w:rsidRPr="0095567E">
              <w:rPr>
                <w:rFonts w:ascii="Times New Roman" w:hAnsi="Times New Roman" w:cs="Times New Roman"/>
              </w:rPr>
              <w:t>о</w:t>
            </w:r>
            <w:r w:rsidRPr="0095567E">
              <w:rPr>
                <w:rFonts w:ascii="Times New Roman" w:hAnsi="Times New Roman" w:cs="Times New Roman"/>
              </w:rPr>
              <w:t>вет по учебникам МОиН РФ</w:t>
            </w:r>
          </w:p>
          <w:p w:rsidR="00F84716" w:rsidRPr="0095567E" w:rsidRDefault="00F84716" w:rsidP="0019088E">
            <w:pPr>
              <w:pStyle w:val="aff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Pr="0095567E">
                <w:rPr>
                  <w:rStyle w:val="a6"/>
                  <w:rFonts w:ascii="Times New Roman" w:hAnsi="Times New Roman" w:cs="Times New Roman"/>
                </w:rPr>
                <w:t>http://www.ndce.ru</w:t>
              </w:r>
            </w:hyperlink>
            <w:r w:rsidRPr="0095567E">
              <w:rPr>
                <w:rFonts w:ascii="Times New Roman" w:hAnsi="Times New Roman" w:cs="Times New Roman"/>
              </w:rPr>
              <w:t>– портал учебного книгоиздания</w:t>
            </w:r>
          </w:p>
          <w:p w:rsidR="00F84716" w:rsidRPr="0095567E" w:rsidRDefault="00F84716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Примерная программа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основного общего о</w:t>
            </w:r>
            <w:r w:rsidRPr="00287432">
              <w:t>б</w:t>
            </w:r>
            <w:r w:rsidRPr="00287432">
              <w:t>разования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по математике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Математика. Пр</w:t>
            </w:r>
            <w:r w:rsidRPr="00287432">
              <w:t>о</w:t>
            </w:r>
            <w:r w:rsidRPr="00287432">
              <w:t>граммы обще-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образовательных у</w:t>
            </w:r>
            <w:r w:rsidRPr="00287432">
              <w:t>ч</w:t>
            </w:r>
            <w:r w:rsidRPr="00287432">
              <w:t>реждений. 5-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6 классы. Сост. Бу</w:t>
            </w:r>
            <w:r w:rsidRPr="00287432">
              <w:t>р</w:t>
            </w:r>
            <w:r w:rsidRPr="00287432">
              <w:t>мистрова Т.А.</w:t>
            </w:r>
          </w:p>
        </w:tc>
        <w:tc>
          <w:tcPr>
            <w:tcW w:w="4407" w:type="dxa"/>
          </w:tcPr>
          <w:p w:rsidR="0095567E" w:rsidRPr="0095567E" w:rsidRDefault="0095567E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t>А.Г.Мерзляк, В.Б.Полонский, М.С.Якир  М</w:t>
            </w:r>
            <w:r w:rsidRPr="0095567E">
              <w:t>а</w:t>
            </w:r>
            <w:r w:rsidRPr="0095567E">
              <w:t xml:space="preserve">тематика 6 класс, Вентана-граф, 2016 </w:t>
            </w:r>
          </w:p>
          <w:p w:rsidR="00F87361" w:rsidRPr="0095567E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95567E">
              <w:rPr>
                <w:b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95567E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95567E">
              <w:rPr>
                <w:bCs/>
                <w:sz w:val="23"/>
                <w:szCs w:val="23"/>
                <w:lang w:eastAsia="ru-RU"/>
              </w:rPr>
              <w:t>http://mat.1september.ru Еженедельное учебно-методическое приложение к газ</w:t>
            </w:r>
            <w:r w:rsidRPr="0095567E">
              <w:rPr>
                <w:bCs/>
                <w:sz w:val="23"/>
                <w:szCs w:val="23"/>
                <w:lang w:eastAsia="ru-RU"/>
              </w:rPr>
              <w:t>е</w:t>
            </w:r>
            <w:r w:rsidRPr="0095567E">
              <w:rPr>
                <w:bCs/>
                <w:sz w:val="23"/>
                <w:szCs w:val="23"/>
                <w:lang w:eastAsia="ru-RU"/>
              </w:rPr>
              <w:t xml:space="preserve">те «Первое сентября» </w:t>
            </w:r>
          </w:p>
          <w:p w:rsidR="00F87361" w:rsidRPr="0095567E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95567E">
              <w:rPr>
                <w:bCs/>
                <w:sz w:val="23"/>
                <w:szCs w:val="23"/>
                <w:lang w:eastAsia="ru-RU"/>
              </w:rPr>
              <w:t xml:space="preserve">http://www.kokch.kts.ru Тестирование on-line: 5–11 классы. 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rPr>
                <w:bCs/>
                <w:sz w:val="23"/>
                <w:szCs w:val="23"/>
              </w:rPr>
              <w:t>http://www.uic.ssu.samara.ru/~nauka/ Пут</w:t>
            </w:r>
            <w:r w:rsidRPr="0095567E">
              <w:rPr>
                <w:bCs/>
                <w:sz w:val="23"/>
                <w:szCs w:val="23"/>
              </w:rPr>
              <w:t>е</w:t>
            </w:r>
            <w:r w:rsidRPr="0095567E">
              <w:rPr>
                <w:bCs/>
                <w:sz w:val="23"/>
                <w:szCs w:val="23"/>
              </w:rPr>
              <w:t>водитель «В мире науки» для школьников http://mega.km.ru Мегаэнциклопедия К</w:t>
            </w:r>
            <w:r w:rsidRPr="0095567E">
              <w:rPr>
                <w:bCs/>
                <w:sz w:val="23"/>
                <w:szCs w:val="23"/>
              </w:rPr>
              <w:t>и</w:t>
            </w:r>
            <w:r w:rsidRPr="0095567E">
              <w:rPr>
                <w:bCs/>
                <w:sz w:val="23"/>
                <w:szCs w:val="23"/>
              </w:rPr>
              <w:t>рилла и Мефодия http://www.encyclopedia.ru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Всеобщая история. Р</w:t>
            </w:r>
            <w:r w:rsidRPr="00287432">
              <w:t>а</w:t>
            </w:r>
            <w:r w:rsidRPr="00287432">
              <w:t>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 к предме</w:t>
            </w:r>
            <w:r w:rsidRPr="00287432">
              <w:t>т</w:t>
            </w:r>
            <w:r w:rsidRPr="00287432">
              <w:t>ной линии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А.А.Вигасина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А.О.Сороко-Цю</w:t>
            </w:r>
            <w:r w:rsidR="00B55904">
              <w:t>рю</w:t>
            </w:r>
            <w:r w:rsidRPr="00287432">
              <w:t>пы. 5-9 классы.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А.А.Вигасин, Г.И.Годер.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2011</w:t>
            </w:r>
          </w:p>
        </w:tc>
        <w:tc>
          <w:tcPr>
            <w:tcW w:w="4407" w:type="dxa"/>
          </w:tcPr>
          <w:p w:rsidR="00F87361" w:rsidRDefault="0095567E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t>Всеобщая истоия. История средних в</w:t>
            </w:r>
            <w:r w:rsidRPr="0095567E">
              <w:t>е</w:t>
            </w:r>
            <w:r w:rsidRPr="0095567E">
              <w:t>ков. 6</w:t>
            </w:r>
            <w:r w:rsidR="00F87361" w:rsidRPr="0095567E">
              <w:t xml:space="preserve"> клас</w:t>
            </w:r>
            <w:r w:rsidRPr="0095567E">
              <w:t>с. Е.В.Агибалова, Г.М.Донской,</w:t>
            </w:r>
            <w:r w:rsidR="00F87361" w:rsidRPr="0095567E">
              <w:t>– М.:Просвещение, 201</w:t>
            </w:r>
            <w:r w:rsidRPr="0095567E">
              <w:t>6</w:t>
            </w:r>
          </w:p>
          <w:p w:rsidR="00EC7759" w:rsidRPr="0095567E" w:rsidRDefault="00EC7759" w:rsidP="0019088E">
            <w:pPr>
              <w:autoSpaceDE w:val="0"/>
              <w:autoSpaceDN w:val="0"/>
              <w:adjustRightInd w:val="0"/>
              <w:jc w:val="both"/>
            </w:pPr>
            <w:r>
              <w:t>История России, 6 класс. Н.М.Арсентьев, А.А.Данилов, П.С.Стефанович,м., Просвещение, 2016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5567E">
              <w:rPr>
                <w:sz w:val="23"/>
                <w:szCs w:val="23"/>
              </w:rPr>
              <w:t>http://www.fcior.edu.ru Проект федерал</w:t>
            </w:r>
            <w:r w:rsidRPr="0095567E">
              <w:rPr>
                <w:sz w:val="23"/>
                <w:szCs w:val="23"/>
              </w:rPr>
              <w:t>ь</w:t>
            </w:r>
            <w:r w:rsidRPr="0095567E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95567E">
              <w:rPr>
                <w:sz w:val="23"/>
                <w:szCs w:val="23"/>
              </w:rPr>
              <w:t>http://school-collection.edu.ru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Обществознание. Р</w:t>
            </w:r>
            <w:r w:rsidRPr="00287432">
              <w:t>а</w:t>
            </w:r>
            <w:r w:rsidRPr="00287432">
              <w:t>бочие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программы. Предме</w:t>
            </w:r>
            <w:r w:rsidRPr="00287432">
              <w:t>т</w:t>
            </w:r>
            <w:r w:rsidRPr="00287432">
              <w:t>ная линия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учебников под ред.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Л.Н.Боголюбова. 5 – 9 классы.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Просвещение, 2011</w:t>
            </w:r>
          </w:p>
        </w:tc>
        <w:tc>
          <w:tcPr>
            <w:tcW w:w="4407" w:type="dxa"/>
          </w:tcPr>
          <w:p w:rsidR="00F87361" w:rsidRPr="00287432" w:rsidRDefault="00F360F2" w:rsidP="0019088E">
            <w:pPr>
              <w:autoSpaceDE w:val="0"/>
              <w:autoSpaceDN w:val="0"/>
              <w:adjustRightInd w:val="0"/>
              <w:jc w:val="both"/>
            </w:pPr>
            <w:r>
              <w:t>Обществознание. 6</w:t>
            </w:r>
            <w:r w:rsidR="00F87361" w:rsidRPr="00287432">
              <w:t xml:space="preserve"> класс: учебник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для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 xml:space="preserve">учреждений. </w:t>
            </w:r>
            <w:r w:rsidR="0095567E">
              <w:t>Л.Н.Боголюбов</w:t>
            </w:r>
            <w:r w:rsidR="0095567E" w:rsidRPr="00287432">
              <w:t xml:space="preserve"> </w:t>
            </w:r>
            <w:r w:rsidRPr="00287432">
              <w:t>– М.: Пр</w:t>
            </w:r>
            <w:r w:rsidRPr="00287432">
              <w:t>о</w:t>
            </w:r>
            <w:r w:rsidRPr="00287432">
              <w:t>свещение,</w:t>
            </w:r>
            <w:r w:rsidR="0095567E">
              <w:t xml:space="preserve"> 2015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http://www.fcior.edu.ru Проект федерал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http://school-collection.edu.ru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7F6B33" w:rsidP="007F6B33">
            <w:pPr>
              <w:pStyle w:val="aff2"/>
            </w:pPr>
            <w:r w:rsidRPr="0015691B">
              <w:rPr>
                <w:sz w:val="22"/>
                <w:szCs w:val="22"/>
              </w:rPr>
              <w:t>«Программа основн</w:t>
            </w:r>
            <w:r w:rsidRPr="0015691B">
              <w:rPr>
                <w:sz w:val="22"/>
                <w:szCs w:val="22"/>
              </w:rPr>
              <w:t>о</w:t>
            </w:r>
            <w:r w:rsidRPr="0015691B">
              <w:rPr>
                <w:sz w:val="22"/>
                <w:szCs w:val="22"/>
              </w:rPr>
              <w:t>го общего образования. Би</w:t>
            </w:r>
            <w:r w:rsidRPr="0015691B">
              <w:rPr>
                <w:sz w:val="22"/>
                <w:szCs w:val="22"/>
              </w:rPr>
              <w:t>о</w:t>
            </w:r>
            <w:r w:rsidRPr="0015691B">
              <w:rPr>
                <w:sz w:val="22"/>
                <w:szCs w:val="22"/>
              </w:rPr>
              <w:t>логия. 5-9 классы. Лине</w:t>
            </w:r>
            <w:r w:rsidRPr="0015691B">
              <w:rPr>
                <w:sz w:val="22"/>
                <w:szCs w:val="22"/>
              </w:rPr>
              <w:t>й</w:t>
            </w:r>
            <w:r w:rsidRPr="0015691B">
              <w:rPr>
                <w:sz w:val="22"/>
                <w:szCs w:val="22"/>
              </w:rPr>
              <w:t>ный курс», авторы Н.И. Сонин, В.Б. Зах</w:t>
            </w:r>
            <w:r w:rsidRPr="0015691B">
              <w:rPr>
                <w:sz w:val="22"/>
                <w:szCs w:val="22"/>
              </w:rPr>
              <w:t>а</w:t>
            </w:r>
            <w:r w:rsidRPr="0015691B">
              <w:rPr>
                <w:sz w:val="22"/>
                <w:szCs w:val="22"/>
              </w:rPr>
              <w:t>ров</w:t>
            </w:r>
          </w:p>
        </w:tc>
        <w:tc>
          <w:tcPr>
            <w:tcW w:w="4407" w:type="dxa"/>
          </w:tcPr>
          <w:p w:rsidR="00F87361" w:rsidRPr="0095567E" w:rsidRDefault="00F87361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95567E">
              <w:t>Биология</w:t>
            </w:r>
            <w:r w:rsidR="00EC7759">
              <w:t xml:space="preserve">.Живой организм. </w:t>
            </w:r>
            <w:r w:rsidR="0095567E">
              <w:t xml:space="preserve"> 6 класс. Н.И.Сонин, В.И.Сонина, Дрофа, 2014</w:t>
            </w:r>
            <w:r w:rsidR="00EC7759">
              <w:t>, 2016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http://bio.1september.ru/urok/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http://www.biolog188.narod.ru/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http://college.ru/biology/index.php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http://www.skeletos.zharko.ru/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http://www.kozlenkoa.narod.ru/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http://nrc.edu.ru/est/r4/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http://www.floranimal.ru/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http://all.edu.ru/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Электронные ресурсы: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CD «Виртуальная лаборатория»,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87432">
              <w:rPr>
                <w:bCs/>
              </w:rPr>
              <w:t xml:space="preserve">Программа курса «География». 5-9 классы/ </w:t>
            </w:r>
            <w:r w:rsidRPr="00287432">
              <w:rPr>
                <w:rFonts w:eastAsia="SchoolBookC"/>
              </w:rPr>
              <w:t>авт.-сост.  Е.М. Домогацких.  — М.: ООО «Русское слово— учебник», 2012. – 88 с. – (ФГОС. Инновационная шк</w:t>
            </w:r>
            <w:r w:rsidRPr="00287432">
              <w:rPr>
                <w:rFonts w:eastAsia="SchoolBookC"/>
              </w:rPr>
              <w:t>о</w:t>
            </w:r>
            <w:r w:rsidRPr="00287432">
              <w:rPr>
                <w:rFonts w:eastAsia="SchoolBookC"/>
              </w:rPr>
              <w:t>ла) – стр. 3-11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EC7759" w:rsidRPr="00287432" w:rsidRDefault="00EC7759" w:rsidP="0019088E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87432">
              <w:rPr>
                <w:color w:val="000000"/>
              </w:rPr>
              <w:t xml:space="preserve">«География. </w:t>
            </w:r>
            <w:r>
              <w:rPr>
                <w:color w:val="000000"/>
              </w:rPr>
              <w:t>Землеведение.</w:t>
            </w:r>
            <w:r w:rsidR="00AA69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5-6 класс. В.П.Дронов, Л.Е.Савельева, Дрофа, 2014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 ресурсы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http://www.fcior.edu.ru Проект федерал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культура. Рабочая программа по физической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культуре для 5 – 9 классов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В.И.Лях. – М.: Пр</w:t>
            </w:r>
            <w:r w:rsidRPr="00287432">
              <w:t>о</w:t>
            </w:r>
            <w:r w:rsidRPr="00287432">
              <w:t>свещение,2011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Физическая культура: учебник для уч</w:t>
            </w:r>
            <w:r w:rsidRPr="00287432">
              <w:t>а</w:t>
            </w:r>
            <w:r w:rsidRPr="00287432">
              <w:t>щихся 5 – 7 классов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М.Я.Виленский.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</w:t>
            </w:r>
            <w:r w:rsidR="000B1A1D">
              <w:t>4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http://www.1september.ru/ru/ - газета «Пе</w:t>
            </w:r>
            <w:r w:rsidRPr="00287432">
              <w:rPr>
                <w:sz w:val="23"/>
                <w:szCs w:val="23"/>
                <w:lang w:eastAsia="ru-RU"/>
              </w:rPr>
              <w:t>р</w:t>
            </w:r>
            <w:r w:rsidRPr="00287432">
              <w:rPr>
                <w:sz w:val="23"/>
                <w:szCs w:val="23"/>
                <w:lang w:eastAsia="ru-RU"/>
              </w:rPr>
              <w:t xml:space="preserve">вое сентября»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http://all.edu.ru/ - Все образование Инте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нета</w:t>
            </w:r>
          </w:p>
        </w:tc>
      </w:tr>
      <w:tr w:rsidR="00A05858" w:rsidRPr="00A05858" w:rsidTr="00A05858">
        <w:tc>
          <w:tcPr>
            <w:tcW w:w="1044" w:type="dxa"/>
          </w:tcPr>
          <w:p w:rsidR="00F87361" w:rsidRPr="00A05858" w:rsidRDefault="00F87361" w:rsidP="0019088E">
            <w:pPr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1523" w:type="dxa"/>
          </w:tcPr>
          <w:p w:rsidR="00F87361" w:rsidRPr="006529A5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6529A5">
              <w:t>Базовый уровень</w:t>
            </w:r>
          </w:p>
        </w:tc>
        <w:tc>
          <w:tcPr>
            <w:tcW w:w="2596" w:type="dxa"/>
          </w:tcPr>
          <w:p w:rsidR="00F87361" w:rsidRDefault="003C1460" w:rsidP="0019088E">
            <w:pPr>
              <w:autoSpaceDE w:val="0"/>
              <w:autoSpaceDN w:val="0"/>
              <w:adjustRightInd w:val="0"/>
              <w:jc w:val="both"/>
            </w:pPr>
            <w:r w:rsidRPr="006529A5">
              <w:t>Биологическое кра</w:t>
            </w:r>
            <w:r w:rsidRPr="006529A5">
              <w:t>е</w:t>
            </w:r>
            <w:r w:rsidRPr="006529A5">
              <w:t>ведение</w:t>
            </w:r>
          </w:p>
          <w:p w:rsidR="006529A5" w:rsidRPr="006529A5" w:rsidRDefault="006529A5" w:rsidP="0019088E">
            <w:pPr>
              <w:autoSpaceDE w:val="0"/>
              <w:autoSpaceDN w:val="0"/>
              <w:adjustRightInd w:val="0"/>
              <w:jc w:val="both"/>
            </w:pPr>
            <w:r w:rsidRPr="006529A5">
              <w:rPr>
                <w:iCs/>
              </w:rPr>
              <w:t>Методическое пособие по курсу «Биологич</w:t>
            </w:r>
            <w:r w:rsidRPr="006529A5">
              <w:rPr>
                <w:iCs/>
              </w:rPr>
              <w:t>е</w:t>
            </w:r>
            <w:r w:rsidRPr="006529A5">
              <w:rPr>
                <w:iCs/>
              </w:rPr>
              <w:t>ское краеведение», авт.коллектив – Гу</w:t>
            </w:r>
            <w:r w:rsidRPr="006529A5">
              <w:rPr>
                <w:iCs/>
              </w:rPr>
              <w:t>д</w:t>
            </w:r>
            <w:r w:rsidRPr="006529A5">
              <w:rPr>
                <w:iCs/>
              </w:rPr>
              <w:t>кова Н.Д., Долгорук</w:t>
            </w:r>
            <w:r w:rsidRPr="006529A5">
              <w:rPr>
                <w:iCs/>
              </w:rPr>
              <w:t>о</w:t>
            </w:r>
            <w:r w:rsidRPr="006529A5">
              <w:rPr>
                <w:iCs/>
              </w:rPr>
              <w:t xml:space="preserve">ва О.Л. и др., г.Киров, 2007 </w:t>
            </w:r>
          </w:p>
          <w:p w:rsidR="006529A5" w:rsidRPr="006529A5" w:rsidRDefault="006529A5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6529A5" w:rsidRPr="006529A5" w:rsidRDefault="006529A5" w:rsidP="0019088E">
            <w:pPr>
              <w:pStyle w:val="Default"/>
              <w:jc w:val="both"/>
              <w:rPr>
                <w:color w:val="auto"/>
              </w:rPr>
            </w:pPr>
            <w:r w:rsidRPr="006529A5">
              <w:rPr>
                <w:color w:val="auto"/>
              </w:rPr>
              <w:t>Витуальная школа Кирилла и Мефодия. Уроки биологии Кирилла и Мефодия Электронный лабораторный практикум «Биология. 6-11 класс»</w:t>
            </w:r>
          </w:p>
          <w:p w:rsidR="00F87361" w:rsidRPr="00A05858" w:rsidRDefault="006529A5" w:rsidP="0019088E">
            <w:pPr>
              <w:pStyle w:val="Default"/>
              <w:jc w:val="both"/>
              <w:rPr>
                <w:color w:val="C00000"/>
              </w:rPr>
            </w:pPr>
            <w:r w:rsidRPr="006529A5">
              <w:rPr>
                <w:color w:val="auto"/>
              </w:rPr>
              <w:t xml:space="preserve">Электронное учебное пособие </w:t>
            </w:r>
            <w:r w:rsidRPr="006529A5">
              <w:rPr>
                <w:bCs/>
                <w:color w:val="auto"/>
              </w:rPr>
              <w:t>«1С: Школа. Экология»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Технология: програ</w:t>
            </w:r>
            <w:r w:rsidRPr="00287432">
              <w:t>м</w:t>
            </w:r>
            <w:r w:rsidRPr="00287432">
              <w:t>ма: 5 – 8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классы / А.Т.Тищенко,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Н.В.Синица. – М.: Вентана-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Граф, 2013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Технология. Технология ведения</w:t>
            </w:r>
          </w:p>
          <w:p w:rsidR="00F87361" w:rsidRPr="00287432" w:rsidRDefault="00F360F2" w:rsidP="0019088E">
            <w:pPr>
              <w:autoSpaceDE w:val="0"/>
              <w:autoSpaceDN w:val="0"/>
              <w:adjustRightInd w:val="0"/>
              <w:jc w:val="both"/>
            </w:pPr>
            <w:r>
              <w:t>дома: 6</w:t>
            </w:r>
            <w:r w:rsidR="00F87361" w:rsidRPr="00287432">
              <w:t xml:space="preserve"> класс: учебник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учащихся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 Н.В.Синица,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В.Д.Симоненко. – М.: Вентана-граф,  201</w:t>
            </w:r>
            <w:r w:rsidR="000B1A1D">
              <w:t>4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Технология. Индустриальные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технологии: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5 класс: учебник для учащихся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 учреждений.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А.Т.Тищенко, В.Д. Симоненко. –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М.: Вентана-граф,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>http://school-collection.edu.ru – единая ко</w:t>
            </w:r>
            <w:r w:rsidRPr="00287432">
              <w:rPr>
                <w:bCs/>
                <w:sz w:val="23"/>
                <w:szCs w:val="23"/>
                <w:lang w:eastAsia="ru-RU"/>
              </w:rPr>
              <w:t>л</w:t>
            </w:r>
            <w:r w:rsidRPr="00287432">
              <w:rPr>
                <w:bCs/>
                <w:sz w:val="23"/>
                <w:szCs w:val="23"/>
                <w:lang w:eastAsia="ru-RU"/>
              </w:rPr>
              <w:t>лекция цифровых образовательных ресу</w:t>
            </w:r>
            <w:r w:rsidRPr="00287432">
              <w:rPr>
                <w:bCs/>
                <w:sz w:val="23"/>
                <w:szCs w:val="23"/>
                <w:lang w:eastAsia="ru-RU"/>
              </w:rPr>
              <w:t>р</w:t>
            </w:r>
            <w:r w:rsidRPr="00287432">
              <w:rPr>
                <w:bCs/>
                <w:sz w:val="23"/>
                <w:szCs w:val="23"/>
                <w:lang w:eastAsia="ru-RU"/>
              </w:rPr>
              <w:t xml:space="preserve">сов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 xml:space="preserve">http://www.uchmet.ru/ - учебно-методический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bCs/>
                <w:sz w:val="23"/>
                <w:szCs w:val="23"/>
                <w:lang w:eastAsia="ru-RU"/>
              </w:rPr>
            </w:pPr>
            <w:r w:rsidRPr="00287432">
              <w:rPr>
                <w:bCs/>
                <w:sz w:val="23"/>
                <w:szCs w:val="23"/>
                <w:lang w:eastAsia="ru-RU"/>
              </w:rPr>
              <w:t>http://www.trudoviki.net/ - трудовое обуч</w:t>
            </w:r>
            <w:r w:rsidRPr="00287432">
              <w:rPr>
                <w:bCs/>
                <w:sz w:val="23"/>
                <w:szCs w:val="23"/>
                <w:lang w:eastAsia="ru-RU"/>
              </w:rPr>
              <w:t>е</w:t>
            </w:r>
            <w:r w:rsidRPr="00287432">
              <w:rPr>
                <w:bCs/>
                <w:sz w:val="23"/>
                <w:szCs w:val="23"/>
                <w:lang w:eastAsia="ru-RU"/>
              </w:rPr>
              <w:t xml:space="preserve">ние в школе, технология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Изобразительное и</w:t>
            </w:r>
            <w:r w:rsidRPr="00287432">
              <w:t>с</w:t>
            </w:r>
            <w:r w:rsidRPr="00287432">
              <w:t>кусство.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Рабочие программы.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Предметная линия учебников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под ред. Б.М.Неменского. – М.:Просвещение, 2011</w:t>
            </w:r>
          </w:p>
        </w:tc>
        <w:tc>
          <w:tcPr>
            <w:tcW w:w="4407" w:type="dxa"/>
          </w:tcPr>
          <w:p w:rsidR="00F87361" w:rsidRPr="00AA6940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AA6940">
              <w:t>Изобразительное искусство.</w:t>
            </w:r>
          </w:p>
          <w:p w:rsidR="00F87361" w:rsidRPr="00AA6940" w:rsidRDefault="003B4855" w:rsidP="0019088E">
            <w:pPr>
              <w:autoSpaceDE w:val="0"/>
              <w:autoSpaceDN w:val="0"/>
              <w:adjustRightInd w:val="0"/>
              <w:jc w:val="both"/>
            </w:pPr>
            <w:r w:rsidRPr="00AA6940">
              <w:t>6</w:t>
            </w:r>
            <w:r w:rsidR="00F87361" w:rsidRPr="00AA6940">
              <w:t xml:space="preserve"> класс; под</w:t>
            </w:r>
            <w:r w:rsidR="00AA6940">
              <w:t xml:space="preserve"> </w:t>
            </w:r>
            <w:r w:rsidR="00F87361" w:rsidRPr="00AA6940">
              <w:t>ред. Б.М.Неменского. - М.:</w:t>
            </w:r>
          </w:p>
          <w:p w:rsidR="00F87361" w:rsidRPr="00AA6940" w:rsidRDefault="00AA6940" w:rsidP="0019088E">
            <w:pPr>
              <w:autoSpaceDE w:val="0"/>
              <w:autoSpaceDN w:val="0"/>
              <w:adjustRightInd w:val="0"/>
              <w:jc w:val="both"/>
            </w:pPr>
            <w:r>
              <w:t>Просвещение, 2014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Образовательные электронные ресурсы: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http://www.zavuch.info/ - </w:t>
            </w:r>
            <w:r w:rsidRPr="00287432">
              <w:rPr>
                <w:sz w:val="23"/>
                <w:szCs w:val="23"/>
                <w:lang w:eastAsia="ru-RU"/>
              </w:rPr>
              <w:t>Внеклассная р</w:t>
            </w:r>
            <w:r w:rsidRPr="00287432">
              <w:rPr>
                <w:sz w:val="23"/>
                <w:szCs w:val="23"/>
                <w:lang w:eastAsia="ru-RU"/>
              </w:rPr>
              <w:t>а</w:t>
            </w:r>
            <w:r w:rsidRPr="00287432">
              <w:rPr>
                <w:sz w:val="23"/>
                <w:szCs w:val="23"/>
                <w:lang w:eastAsia="ru-RU"/>
              </w:rPr>
              <w:t>бота, разработки уроков по ИЗО , Дида</w:t>
            </w:r>
            <w:r w:rsidRPr="00287432">
              <w:rPr>
                <w:sz w:val="23"/>
                <w:szCs w:val="23"/>
                <w:lang w:eastAsia="ru-RU"/>
              </w:rPr>
              <w:t>к</w:t>
            </w:r>
            <w:r w:rsidRPr="00287432">
              <w:rPr>
                <w:sz w:val="23"/>
                <w:szCs w:val="23"/>
                <w:lang w:eastAsia="ru-RU"/>
              </w:rPr>
              <w:t>тический материал, Программы и темат</w:t>
            </w:r>
            <w:r w:rsidRPr="00287432">
              <w:rPr>
                <w:sz w:val="23"/>
                <w:szCs w:val="23"/>
                <w:lang w:eastAsia="ru-RU"/>
              </w:rPr>
              <w:t>и</w:t>
            </w:r>
            <w:r w:rsidRPr="00287432">
              <w:rPr>
                <w:sz w:val="23"/>
                <w:szCs w:val="23"/>
                <w:lang w:eastAsia="ru-RU"/>
              </w:rPr>
              <w:t>ческое планирование по изобразительн</w:t>
            </w:r>
            <w:r w:rsidRPr="00287432">
              <w:rPr>
                <w:sz w:val="23"/>
                <w:szCs w:val="23"/>
                <w:lang w:eastAsia="ru-RU"/>
              </w:rPr>
              <w:t>о</w:t>
            </w:r>
            <w:r w:rsidRPr="00287432">
              <w:rPr>
                <w:sz w:val="23"/>
                <w:szCs w:val="23"/>
                <w:lang w:eastAsia="ru-RU"/>
              </w:rPr>
              <w:t xml:space="preserve">му искусству.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http://www.school.edu.ru/ – Российский образовательный портал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http://www.1september.ru/ru/ - газета «Пе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вое сентября»</w:t>
            </w:r>
          </w:p>
        </w:tc>
      </w:tr>
      <w:tr w:rsidR="00F87361" w:rsidRPr="00287432" w:rsidTr="00A05858">
        <w:tc>
          <w:tcPr>
            <w:tcW w:w="1044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Базовый уровень</w:t>
            </w:r>
          </w:p>
        </w:tc>
        <w:tc>
          <w:tcPr>
            <w:tcW w:w="2596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Музыка. Программы для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 по иску</w:t>
            </w:r>
            <w:r w:rsidRPr="00287432">
              <w:t>с</w:t>
            </w:r>
            <w:r w:rsidRPr="00287432">
              <w:t>ству для 5-7</w:t>
            </w:r>
            <w:r w:rsidR="00B55904">
              <w:t xml:space="preserve"> </w:t>
            </w:r>
            <w:r w:rsidRPr="00287432">
              <w:t>кла</w:t>
            </w:r>
            <w:r w:rsidRPr="00287432">
              <w:t>с</w:t>
            </w:r>
            <w:r w:rsidRPr="00287432">
              <w:t>сов.Г.П.Сергеева,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Е.Д.Критская.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</w:tc>
        <w:tc>
          <w:tcPr>
            <w:tcW w:w="4407" w:type="dxa"/>
          </w:tcPr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Искусство. 5 – 7 классы: учебник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для общеобразовательных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учреждений. Г.П.Сергеева,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И.Э.Кашекова, Е.Д.Критская. – М.: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t>Просвещение, 2013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i/>
                <w:iCs/>
                <w:sz w:val="23"/>
                <w:szCs w:val="23"/>
                <w:lang w:eastAsia="ru-RU"/>
              </w:rPr>
              <w:t xml:space="preserve">Интернет-ресурсы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http://collection.cross-edu.ru - Единая ко</w:t>
            </w:r>
            <w:r w:rsidRPr="00287432">
              <w:rPr>
                <w:sz w:val="23"/>
                <w:szCs w:val="23"/>
                <w:lang w:eastAsia="ru-RU"/>
              </w:rPr>
              <w:t>л</w:t>
            </w:r>
            <w:r w:rsidRPr="00287432">
              <w:rPr>
                <w:sz w:val="23"/>
                <w:szCs w:val="23"/>
                <w:lang w:eastAsia="ru-RU"/>
              </w:rPr>
              <w:t>лекция цифровых образовательных ресу</w:t>
            </w:r>
            <w:r w:rsidRPr="00287432">
              <w:rPr>
                <w:sz w:val="23"/>
                <w:szCs w:val="23"/>
                <w:lang w:eastAsia="ru-RU"/>
              </w:rPr>
              <w:t>р</w:t>
            </w:r>
            <w:r w:rsidRPr="00287432">
              <w:rPr>
                <w:sz w:val="23"/>
                <w:szCs w:val="23"/>
                <w:lang w:eastAsia="ru-RU"/>
              </w:rPr>
              <w:t xml:space="preserve">сов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>http://music.edu.ru - Российский общео</w:t>
            </w:r>
            <w:r w:rsidRPr="00287432">
              <w:rPr>
                <w:sz w:val="23"/>
                <w:szCs w:val="23"/>
                <w:lang w:eastAsia="ru-RU"/>
              </w:rPr>
              <w:t>б</w:t>
            </w:r>
            <w:r w:rsidRPr="00287432">
              <w:rPr>
                <w:sz w:val="23"/>
                <w:szCs w:val="23"/>
                <w:lang w:eastAsia="ru-RU"/>
              </w:rPr>
              <w:t xml:space="preserve">разовательный портал </w:t>
            </w:r>
          </w:p>
          <w:p w:rsidR="00F87361" w:rsidRPr="00287432" w:rsidRDefault="00F87361" w:rsidP="0019088E">
            <w:pPr>
              <w:pStyle w:val="Default"/>
              <w:jc w:val="both"/>
              <w:rPr>
                <w:sz w:val="23"/>
                <w:szCs w:val="23"/>
                <w:lang w:eastAsia="ru-RU"/>
              </w:rPr>
            </w:pPr>
            <w:r w:rsidRPr="00287432">
              <w:rPr>
                <w:sz w:val="23"/>
                <w:szCs w:val="23"/>
                <w:lang w:eastAsia="ru-RU"/>
              </w:rPr>
              <w:t xml:space="preserve">http://viki.rdf.ru </w:t>
            </w:r>
          </w:p>
          <w:p w:rsidR="00F87361" w:rsidRPr="00287432" w:rsidRDefault="00F87361" w:rsidP="0019088E">
            <w:pPr>
              <w:autoSpaceDE w:val="0"/>
              <w:autoSpaceDN w:val="0"/>
              <w:adjustRightInd w:val="0"/>
              <w:jc w:val="both"/>
            </w:pPr>
            <w:r w:rsidRPr="00287432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</w:tbl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2B7F6A" w:rsidRPr="002B7F6A" w:rsidRDefault="002B7F6A" w:rsidP="002B7F6A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br w:type="page"/>
      </w:r>
      <w:r w:rsidRPr="002B7F6A">
        <w:rPr>
          <w:b/>
          <w:bCs/>
          <w:sz w:val="23"/>
          <w:szCs w:val="23"/>
        </w:rPr>
        <w:t xml:space="preserve">УЧЕБНО-МЕТОДИЧЕСКОЕ ОБЕСПЕЧЕНИЕ УЧЕБНОГО ПЛАНА </w:t>
      </w:r>
    </w:p>
    <w:p w:rsidR="002B7F6A" w:rsidRPr="002B7F6A" w:rsidRDefault="002B7F6A" w:rsidP="002B7F6A">
      <w:pPr>
        <w:jc w:val="both"/>
      </w:pPr>
      <w:r w:rsidRPr="002B7F6A">
        <w:t>Перечень программ и учебников, испол</w:t>
      </w:r>
      <w:r>
        <w:t>ьзуемых для обучения в  7</w:t>
      </w:r>
      <w:r w:rsidRPr="002B7F6A"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"/>
        <w:gridCol w:w="1523"/>
        <w:gridCol w:w="2596"/>
        <w:gridCol w:w="4407"/>
      </w:tblGrid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Класс</w:t>
            </w: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Статус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Программа (название, автор,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год издания</w:t>
            </w:r>
          </w:p>
        </w:tc>
        <w:tc>
          <w:tcPr>
            <w:tcW w:w="4407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 (название, автор,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год издания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Русский язык. Рабочие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</w:t>
            </w:r>
            <w:r w:rsidRPr="002B7F6A">
              <w:t>т</w:t>
            </w:r>
            <w:r w:rsidRPr="002B7F6A">
              <w:t>ная линия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Т.А.Ладыженской,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М.Т.Баранова,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color w:val="000000"/>
              </w:rPr>
              <w:t>Шанского. М.: Пр</w:t>
            </w:r>
            <w:r w:rsidRPr="002B7F6A">
              <w:rPr>
                <w:color w:val="000000"/>
              </w:rPr>
              <w:t>о</w:t>
            </w:r>
            <w:r w:rsidRPr="002B7F6A">
              <w:rPr>
                <w:color w:val="000000"/>
              </w:rPr>
              <w:t>свещение,</w:t>
            </w:r>
            <w:r w:rsidRPr="002B7F6A">
              <w:t>. 5 – 9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классы. – М.: Просв</w:t>
            </w:r>
            <w:r w:rsidRPr="002B7F6A">
              <w:t>е</w:t>
            </w:r>
            <w:r w:rsidRPr="002B7F6A">
              <w:t>щение,2011</w:t>
            </w:r>
          </w:p>
        </w:tc>
        <w:tc>
          <w:tcPr>
            <w:tcW w:w="4407" w:type="dxa"/>
          </w:tcPr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Русский язык. 7</w:t>
            </w:r>
            <w:r w:rsidR="002B7F6A" w:rsidRPr="002B7F6A">
              <w:t xml:space="preserve"> класс. Учеб.для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общеобразоват. Учреждений. В 2 ч.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Т.А.Ладыженская, М.Т.Баранов,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Л.А.Тростенцова. – М:</w:t>
            </w:r>
          </w:p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Просвещение, 2017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b/>
                <w:bCs/>
                <w:i/>
                <w:iCs/>
                <w:color w:val="000000"/>
              </w:rPr>
              <w:t>Образовательные электронные ресу</w:t>
            </w:r>
            <w:r w:rsidRPr="002B7F6A">
              <w:rPr>
                <w:rFonts w:eastAsia="Calibri"/>
                <w:b/>
                <w:bCs/>
                <w:i/>
                <w:iCs/>
                <w:color w:val="000000"/>
              </w:rPr>
              <w:t>р</w:t>
            </w:r>
            <w:r w:rsidRPr="002B7F6A">
              <w:rPr>
                <w:rFonts w:eastAsia="Calibri"/>
                <w:b/>
                <w:bCs/>
                <w:i/>
                <w:iCs/>
                <w:color w:val="000000"/>
              </w:rPr>
              <w:t xml:space="preserve">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http://repetitor.1c.ru/ </w:t>
            </w:r>
            <w:r w:rsidRPr="002B7F6A">
              <w:rPr>
                <w:b/>
                <w:bCs/>
              </w:rPr>
              <w:t xml:space="preserve">- </w:t>
            </w:r>
            <w:r w:rsidRPr="002B7F6A">
              <w:t>Серия учебных компьютерных программ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Литература. Рабочие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</w:t>
            </w:r>
            <w:r w:rsidRPr="002B7F6A">
              <w:t>т</w:t>
            </w:r>
            <w:r w:rsidRPr="002B7F6A">
              <w:t>ная линия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под реда</w:t>
            </w:r>
            <w:r w:rsidRPr="002B7F6A">
              <w:t>к</w:t>
            </w:r>
            <w:r w:rsidRPr="002B7F6A">
              <w:t>цией</w:t>
            </w:r>
          </w:p>
          <w:p w:rsidR="002B7F6A" w:rsidRPr="002B7F6A" w:rsidRDefault="002B7F6A" w:rsidP="002B7F6A">
            <w:pPr>
              <w:jc w:val="both"/>
              <w:rPr>
                <w:color w:val="000000"/>
              </w:rPr>
            </w:pPr>
            <w:r w:rsidRPr="002B7F6A">
              <w:t>В.Я.Коровиной.</w:t>
            </w:r>
            <w:r w:rsidRPr="002B7F6A">
              <w:rPr>
                <w:color w:val="000000"/>
              </w:rPr>
              <w:t xml:space="preserve"> В.П. Журавлев, В.И. Кор</w:t>
            </w:r>
            <w:r w:rsidRPr="002B7F6A">
              <w:rPr>
                <w:color w:val="000000"/>
              </w:rPr>
              <w:t>о</w:t>
            </w:r>
            <w:r w:rsidRPr="002B7F6A">
              <w:rPr>
                <w:color w:val="000000"/>
              </w:rPr>
              <w:t>вин, И.С. Збарский, В.П. Полухина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color w:val="000000"/>
              </w:rPr>
              <w:t>М.: Просвещение, 2009</w:t>
            </w:r>
            <w:r w:rsidRPr="002B7F6A">
              <w:t xml:space="preserve"> 5 – 9 классы. –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М.: Просвещение, 2011</w:t>
            </w:r>
          </w:p>
        </w:tc>
        <w:tc>
          <w:tcPr>
            <w:tcW w:w="4407" w:type="dxa"/>
          </w:tcPr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Литература. 7</w:t>
            </w:r>
            <w:r w:rsidR="002B7F6A" w:rsidRPr="002B7F6A">
              <w:t xml:space="preserve"> класс.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 для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 учреждений.</w:t>
            </w:r>
          </w:p>
          <w:p w:rsidR="00CE44FD" w:rsidRDefault="002B7F6A" w:rsidP="00CE44FD">
            <w:pPr>
              <w:autoSpaceDE w:val="0"/>
              <w:autoSpaceDN w:val="0"/>
              <w:adjustRightInd w:val="0"/>
              <w:jc w:val="both"/>
            </w:pPr>
            <w:r w:rsidRPr="002B7F6A">
              <w:t>В 2ч.</w:t>
            </w:r>
            <w:r w:rsidR="00CE44FD">
              <w:t xml:space="preserve"> В.П. Полухина,В.Я. Коровина,</w:t>
            </w:r>
          </w:p>
          <w:p w:rsidR="002B7F6A" w:rsidRPr="002B7F6A" w:rsidRDefault="00CE44FD" w:rsidP="00CE44FD">
            <w:pPr>
              <w:autoSpaceDE w:val="0"/>
              <w:autoSpaceDN w:val="0"/>
              <w:adjustRightInd w:val="0"/>
              <w:jc w:val="both"/>
            </w:pPr>
            <w:r>
              <w:t>В.П. Журавлев,В.И. Коровин</w:t>
            </w:r>
          </w:p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М.: Просвещение, 2017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color w:val="000000"/>
              </w:rPr>
              <w:t xml:space="preserve">http://www.school.edu.ru/ – Российский образовательный портал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2B7F6A">
              <w:rPr>
                <w:rFonts w:eastAsia="Calibri"/>
                <w:color w:val="000000"/>
              </w:rPr>
              <w:t xml:space="preserve">http://www.1september.ru/ru/ - газета «Первое сентября»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http://all.edu.ru/ - Все образование И</w:t>
            </w:r>
            <w:r w:rsidRPr="002B7F6A">
              <w:t>н</w:t>
            </w:r>
            <w:r w:rsidRPr="002B7F6A">
              <w:t>тернет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A67F12" w:rsidP="002B7F6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2B7F6A" w:rsidRPr="002B7F6A">
              <w:t>рограммы по ан</w:t>
            </w:r>
            <w:r w:rsidR="002B7F6A" w:rsidRPr="002B7F6A">
              <w:t>г</w:t>
            </w:r>
            <w:r w:rsidR="002B7F6A" w:rsidRPr="002B7F6A">
              <w:t>лийскому языку В.Г. Апалькова, Ю.Е. Ва</w:t>
            </w:r>
            <w:r w:rsidR="002B7F6A" w:rsidRPr="002B7F6A">
              <w:t>у</w:t>
            </w:r>
            <w:r w:rsidR="002B7F6A" w:rsidRPr="002B7F6A">
              <w:t>линой, О.Е. Подоляко «Программы общео</w:t>
            </w:r>
            <w:r w:rsidR="002B7F6A" w:rsidRPr="002B7F6A">
              <w:t>б</w:t>
            </w:r>
            <w:r w:rsidR="002B7F6A" w:rsidRPr="002B7F6A">
              <w:t>разовательных учре</w:t>
            </w:r>
            <w:r w:rsidR="002B7F6A" w:rsidRPr="002B7F6A">
              <w:t>ж</w:t>
            </w:r>
            <w:r w:rsidR="002B7F6A" w:rsidRPr="002B7F6A">
              <w:t>дений» Английский язык. Предметная л</w:t>
            </w:r>
            <w:r w:rsidR="002B7F6A" w:rsidRPr="002B7F6A">
              <w:t>и</w:t>
            </w:r>
            <w:r w:rsidR="002B7F6A" w:rsidRPr="002B7F6A">
              <w:t>ния учебников «Ан</w:t>
            </w:r>
            <w:r w:rsidR="002B7F6A" w:rsidRPr="002B7F6A">
              <w:t>г</w:t>
            </w:r>
            <w:r w:rsidR="002B7F6A" w:rsidRPr="002B7F6A">
              <w:t>лийский в фокусе» 5-9 классы, Москва, «Пр</w:t>
            </w:r>
            <w:r w:rsidR="002B7F6A" w:rsidRPr="002B7F6A">
              <w:t>о</w:t>
            </w:r>
            <w:r w:rsidR="002B7F6A" w:rsidRPr="002B7F6A">
              <w:t>свещение», 2011.</w:t>
            </w:r>
          </w:p>
        </w:tc>
        <w:tc>
          <w:tcPr>
            <w:tcW w:w="4407" w:type="dxa"/>
          </w:tcPr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Английский язык, 7</w:t>
            </w:r>
            <w:r w:rsidR="002B7F6A" w:rsidRPr="002B7F6A">
              <w:t xml:space="preserve"> класс, Spotlight, Вау</w:t>
            </w:r>
            <w:r>
              <w:t>лина Ю.Е., Дули Д., 2017</w:t>
            </w:r>
            <w:r w:rsidR="002B7F6A" w:rsidRPr="002B7F6A">
              <w:t>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B7F6A">
              <w:rPr>
                <w:bCs/>
              </w:rPr>
              <w:t>Электронное приложение к учебнику ABBYY Lingvo</w:t>
            </w:r>
          </w:p>
          <w:p w:rsidR="002B7F6A" w:rsidRPr="00CE44FD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вебсайтакурса</w:t>
            </w:r>
            <w:r w:rsidRPr="00CE44FD">
              <w:t xml:space="preserve"> (</w:t>
            </w:r>
            <w:r w:rsidRPr="002B7F6A">
              <w:rPr>
                <w:lang w:val="en-US"/>
              </w:rPr>
              <w:t>companion</w:t>
            </w:r>
            <w:r w:rsidRPr="00CE44FD">
              <w:t xml:space="preserve"> </w:t>
            </w:r>
            <w:r w:rsidRPr="002B7F6A">
              <w:rPr>
                <w:lang w:val="en-US"/>
              </w:rPr>
              <w:t>website</w:t>
            </w:r>
            <w:r w:rsidRPr="00CE44FD">
              <w:t xml:space="preserve">) </w:t>
            </w:r>
            <w:hyperlink r:id="rId37" w:history="1">
              <w:r w:rsidRPr="002B7F6A">
                <w:rPr>
                  <w:color w:val="000080"/>
                  <w:u w:val="single"/>
                  <w:lang w:val="en-US"/>
                </w:rPr>
                <w:t>www</w:t>
              </w:r>
              <w:r w:rsidRPr="00CE44FD">
                <w:rPr>
                  <w:color w:val="000080"/>
                  <w:u w:val="single"/>
                </w:rPr>
                <w:t>.</w:t>
              </w:r>
              <w:r w:rsidRPr="002B7F6A">
                <w:rPr>
                  <w:color w:val="000080"/>
                  <w:u w:val="single"/>
                  <w:lang w:val="en-US"/>
                </w:rPr>
                <w:t>spotlightonrussia</w:t>
              </w:r>
              <w:r w:rsidRPr="00CE44FD">
                <w:rPr>
                  <w:color w:val="000080"/>
                  <w:u w:val="single"/>
                </w:rPr>
                <w:t>.</w:t>
              </w:r>
              <w:r w:rsidRPr="002B7F6A">
                <w:rPr>
                  <w:color w:val="000080"/>
                  <w:u w:val="single"/>
                  <w:lang w:val="en-US"/>
                </w:rPr>
                <w:t>ru</w:t>
              </w:r>
            </w:hyperlink>
          </w:p>
          <w:p w:rsidR="002B7F6A" w:rsidRPr="002B7F6A" w:rsidRDefault="002B7F6A" w:rsidP="002B7F6A">
            <w:pPr>
              <w:shd w:val="clear" w:color="auto" w:fill="FFFFFF"/>
              <w:jc w:val="both"/>
            </w:pPr>
            <w:r w:rsidRPr="002B7F6A">
              <w:rPr>
                <w:b/>
                <w:bCs/>
              </w:rPr>
              <w:t>Основные Интернет-ресурсы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hyperlink r:id="rId38" w:history="1">
              <w:r w:rsidRPr="002B7F6A">
                <w:rPr>
                  <w:color w:val="000080"/>
                  <w:u w:val="single"/>
                </w:rPr>
                <w:t>http://www.kremlin.ru/</w:t>
              </w:r>
            </w:hyperlink>
            <w:r w:rsidRPr="002B7F6A">
              <w:t xml:space="preserve"> - официальный веб-сайт Президента Российской Фед</w:t>
            </w:r>
            <w:r w:rsidRPr="002B7F6A">
              <w:t>е</w:t>
            </w:r>
            <w:r w:rsidRPr="002B7F6A">
              <w:t>рации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hyperlink r:id="rId39" w:history="1">
              <w:r w:rsidRPr="002B7F6A">
                <w:rPr>
                  <w:color w:val="000080"/>
                  <w:u w:val="single"/>
                </w:rPr>
                <w:t>http://www.mon</w:t>
              </w:r>
            </w:hyperlink>
            <w:r w:rsidRPr="002B7F6A">
              <w:rPr>
                <w:u w:val="single"/>
              </w:rPr>
              <w:t>.</w:t>
            </w:r>
            <w:hyperlink r:id="rId40" w:history="1">
              <w:r w:rsidRPr="002B7F6A">
                <w:rPr>
                  <w:color w:val="000080"/>
                  <w:u w:val="single"/>
                </w:rPr>
                <w:t>gov.ru</w:t>
              </w:r>
            </w:hyperlink>
            <w:r w:rsidRPr="002B7F6A">
              <w:t xml:space="preserve"> – официальный сайт Министерства образования и науки РФ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r w:rsidRPr="002B7F6A">
              <w:rPr>
                <w:color w:val="0000FF"/>
                <w:u w:val="single"/>
              </w:rPr>
              <w:t>http://www.edu.ru</w:t>
            </w:r>
            <w:r w:rsidRPr="002B7F6A">
              <w:t>– федеральный по</w:t>
            </w:r>
            <w:r w:rsidRPr="002B7F6A">
              <w:t>р</w:t>
            </w:r>
            <w:r w:rsidRPr="002B7F6A">
              <w:t>тал«Российское образование»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hyperlink r:id="rId41" w:history="1">
              <w:r w:rsidRPr="002B7F6A">
                <w:rPr>
                  <w:color w:val="000080"/>
                  <w:u w:val="single"/>
                </w:rPr>
                <w:t>http://www.school.edu.ru</w:t>
              </w:r>
            </w:hyperlink>
            <w:r w:rsidRPr="002B7F6A">
              <w:t xml:space="preserve"> – российски</w:t>
            </w:r>
            <w:r w:rsidRPr="002B7F6A">
              <w:t>й</w:t>
            </w:r>
            <w:r w:rsidRPr="002B7F6A">
              <w:t>общеобразовательный Портал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r w:rsidRPr="002B7F6A">
              <w:rPr>
                <w:color w:val="0000FF"/>
                <w:u w:val="single"/>
              </w:rPr>
              <w:t>http://</w:t>
            </w:r>
            <w:r w:rsidRPr="002B7F6A">
              <w:rPr>
                <w:u w:val="single"/>
              </w:rPr>
              <w:t>www.еgе.</w:t>
            </w:r>
            <w:hyperlink r:id="rId42" w:history="1">
              <w:r w:rsidRPr="002B7F6A">
                <w:rPr>
                  <w:color w:val="000080"/>
                  <w:u w:val="single"/>
                </w:rPr>
                <w:t>edu.ru</w:t>
              </w:r>
            </w:hyperlink>
            <w:r w:rsidRPr="002B7F6A">
              <w:t xml:space="preserve"> – портал инфо</w:t>
            </w:r>
            <w:r w:rsidRPr="002B7F6A">
              <w:t>р</w:t>
            </w:r>
            <w:r w:rsidRPr="002B7F6A">
              <w:t>мационной поддержки Единого гос</w:t>
            </w:r>
            <w:r w:rsidRPr="002B7F6A">
              <w:t>у</w:t>
            </w:r>
            <w:r w:rsidRPr="002B7F6A">
              <w:t>дарственного экзамена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r w:rsidRPr="002B7F6A">
              <w:rPr>
                <w:color w:val="0000FF"/>
                <w:u w:val="single"/>
              </w:rPr>
              <w:t>http://www.fsu.edu.ru</w:t>
            </w:r>
            <w:r w:rsidRPr="002B7F6A">
              <w:t>– федеральный с</w:t>
            </w:r>
            <w:r w:rsidRPr="002B7F6A">
              <w:t>о</w:t>
            </w:r>
            <w:r w:rsidRPr="002B7F6A">
              <w:t>вет по учебникам МОиН РФ</w:t>
            </w:r>
          </w:p>
          <w:p w:rsidR="002B7F6A" w:rsidRPr="002B7F6A" w:rsidRDefault="002B7F6A" w:rsidP="002B7F6A">
            <w:pPr>
              <w:shd w:val="clear" w:color="auto" w:fill="FFFFFF"/>
              <w:jc w:val="both"/>
            </w:pPr>
            <w:hyperlink r:id="rId43" w:history="1">
              <w:r w:rsidRPr="002B7F6A">
                <w:rPr>
                  <w:color w:val="000080"/>
                  <w:u w:val="single"/>
                </w:rPr>
                <w:t>http://www.ndce.ru</w:t>
              </w:r>
            </w:hyperlink>
            <w:r w:rsidRPr="002B7F6A">
              <w:t>– портал учебного книгоиздания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Примерная программа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основного общего о</w:t>
            </w:r>
            <w:r w:rsidRPr="002B7F6A">
              <w:t>б</w:t>
            </w:r>
            <w:r w:rsidRPr="002B7F6A">
              <w:t>разования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по математике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Математика. Пр</w:t>
            </w:r>
            <w:r w:rsidRPr="002B7F6A">
              <w:t>о</w:t>
            </w:r>
            <w:r w:rsidRPr="002B7F6A">
              <w:t>граммы обще-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образовательных у</w:t>
            </w:r>
            <w:r w:rsidRPr="002B7F6A">
              <w:t>ч</w:t>
            </w:r>
            <w:r w:rsidRPr="002B7F6A">
              <w:t>реждений. 5-</w:t>
            </w:r>
          </w:p>
          <w:p w:rsidR="002B7F6A" w:rsidRPr="002B7F6A" w:rsidRDefault="00CE44FD" w:rsidP="002B7F6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2B7F6A" w:rsidRPr="002B7F6A">
              <w:t xml:space="preserve"> классы. Сост. Бу</w:t>
            </w:r>
            <w:r w:rsidR="002B7F6A" w:rsidRPr="002B7F6A">
              <w:t>р</w:t>
            </w:r>
            <w:r w:rsidR="002B7F6A" w:rsidRPr="002B7F6A">
              <w:t>мистрова Т.А.</w:t>
            </w:r>
          </w:p>
        </w:tc>
        <w:tc>
          <w:tcPr>
            <w:tcW w:w="4407" w:type="dxa"/>
          </w:tcPr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>Алгебра. 7 класс.</w:t>
            </w:r>
            <w:r>
              <w:tab/>
              <w:t>А.Г. Мерзляк, В.Б. Полонский, М.С. Якир</w:t>
            </w:r>
            <w:r w:rsidRPr="002B7F6A">
              <w:t>, Вент</w:t>
            </w:r>
            <w:r w:rsidRPr="002B7F6A">
              <w:t>а</w:t>
            </w:r>
            <w:r w:rsidRPr="002B7F6A">
              <w:t>на-граф, 20</w:t>
            </w:r>
            <w:r>
              <w:t>17</w:t>
            </w: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>Геометрия. 7-9 классы. Л.С. Атан</w:t>
            </w:r>
            <w:r>
              <w:t>а</w:t>
            </w:r>
            <w:r>
              <w:t>сян, В.Ф. Бутузов,С.Б. Кадомцев, Просвещ</w:t>
            </w:r>
            <w:r>
              <w:t>е</w:t>
            </w:r>
            <w:r>
              <w:t>ние, 2016</w:t>
            </w:r>
          </w:p>
          <w:p w:rsidR="002B7F6A" w:rsidRPr="002B7F6A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ab/>
            </w:r>
            <w:r>
              <w:tab/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http://mat.1september.ru Еженедельное учебно-методическое приложение к газ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е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те «Первое сентября»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http://www.kokch.kts.ru Тестирование on-line: 5–11 классы.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bCs/>
                <w:sz w:val="23"/>
                <w:szCs w:val="23"/>
              </w:rPr>
              <w:t>http://www.uic.ssu.samara.ru/~nauka/ Пут</w:t>
            </w:r>
            <w:r w:rsidRPr="002B7F6A">
              <w:rPr>
                <w:bCs/>
                <w:sz w:val="23"/>
                <w:szCs w:val="23"/>
              </w:rPr>
              <w:t>е</w:t>
            </w:r>
            <w:r w:rsidRPr="002B7F6A">
              <w:rPr>
                <w:bCs/>
                <w:sz w:val="23"/>
                <w:szCs w:val="23"/>
              </w:rPr>
              <w:t>водитель «В мире науки» для школьников http://mega.km.ru Мегаэнциклопедия К</w:t>
            </w:r>
            <w:r w:rsidRPr="002B7F6A">
              <w:rPr>
                <w:bCs/>
                <w:sz w:val="23"/>
                <w:szCs w:val="23"/>
              </w:rPr>
              <w:t>и</w:t>
            </w:r>
            <w:r w:rsidRPr="002B7F6A">
              <w:rPr>
                <w:bCs/>
                <w:sz w:val="23"/>
                <w:szCs w:val="23"/>
              </w:rPr>
              <w:t>рилла и Мефодия http://www.encyclopedia.ru</w:t>
            </w:r>
          </w:p>
        </w:tc>
      </w:tr>
      <w:tr w:rsidR="00A67F12" w:rsidRPr="002B7F6A" w:rsidTr="002B7F6A">
        <w:tc>
          <w:tcPr>
            <w:tcW w:w="1044" w:type="dxa"/>
          </w:tcPr>
          <w:p w:rsidR="00A67F12" w:rsidRPr="002B7F6A" w:rsidRDefault="00A67F12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A67F12" w:rsidRPr="002B7F6A" w:rsidRDefault="00A67F12" w:rsidP="002B7F6A">
            <w:pPr>
              <w:autoSpaceDE w:val="0"/>
              <w:autoSpaceDN w:val="0"/>
              <w:adjustRightInd w:val="0"/>
              <w:jc w:val="both"/>
            </w:pPr>
            <w:r w:rsidRPr="00A67F12">
              <w:t>Базовый уровень</w:t>
            </w:r>
          </w:p>
        </w:tc>
        <w:tc>
          <w:tcPr>
            <w:tcW w:w="2596" w:type="dxa"/>
          </w:tcPr>
          <w:p w:rsidR="00A67F12" w:rsidRDefault="00A67F12" w:rsidP="00A67F12">
            <w:pPr>
              <w:autoSpaceDE w:val="0"/>
              <w:autoSpaceDN w:val="0"/>
              <w:adjustRightInd w:val="0"/>
              <w:jc w:val="both"/>
            </w:pPr>
            <w:r>
              <w:t>Примерная программа</w:t>
            </w:r>
          </w:p>
          <w:p w:rsidR="00A67F12" w:rsidRPr="002B7F6A" w:rsidRDefault="00A67F12" w:rsidP="00A67F12">
            <w:pPr>
              <w:autoSpaceDE w:val="0"/>
              <w:autoSpaceDN w:val="0"/>
              <w:adjustRightInd w:val="0"/>
              <w:jc w:val="both"/>
            </w:pPr>
            <w:r>
              <w:t>основного общего о</w:t>
            </w:r>
            <w:r>
              <w:t>б</w:t>
            </w:r>
            <w:r>
              <w:t>разования по инфо</w:t>
            </w:r>
            <w:r>
              <w:t>р</w:t>
            </w:r>
            <w:r>
              <w:t>матике, М.,Посвещение, 2015</w:t>
            </w:r>
          </w:p>
        </w:tc>
        <w:tc>
          <w:tcPr>
            <w:tcW w:w="4407" w:type="dxa"/>
          </w:tcPr>
          <w:p w:rsidR="00A67F12" w:rsidRDefault="00A67F12" w:rsidP="00A67F12">
            <w:r w:rsidRPr="00A67F12">
              <w:t>Информатика</w:t>
            </w:r>
            <w:r>
              <w:rPr>
                <w:b/>
              </w:rPr>
              <w:t>,</w:t>
            </w:r>
            <w:r>
              <w:t xml:space="preserve"> 7 класс, Л.Л. Бос</w:t>
            </w:r>
            <w:r>
              <w:t>о</w:t>
            </w:r>
            <w:r>
              <w:t>ва,А.Ю. Босова,  М., Просвещ</w:t>
            </w:r>
            <w:r>
              <w:t>е</w:t>
            </w:r>
            <w:r>
              <w:t>ние, 2014</w:t>
            </w:r>
          </w:p>
        </w:tc>
      </w:tr>
      <w:tr w:rsidR="00982E03" w:rsidRPr="002B7F6A" w:rsidTr="002B7F6A">
        <w:tc>
          <w:tcPr>
            <w:tcW w:w="1044" w:type="dxa"/>
          </w:tcPr>
          <w:p w:rsidR="00982E03" w:rsidRPr="002B7F6A" w:rsidRDefault="00982E03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82E03" w:rsidRPr="00A67F12" w:rsidRDefault="00982E03" w:rsidP="002B7F6A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982E03" w:rsidRDefault="004B46B9" w:rsidP="007F6B33">
            <w:pPr>
              <w:autoSpaceDE w:val="0"/>
              <w:autoSpaceDN w:val="0"/>
              <w:adjustRightInd w:val="0"/>
              <w:jc w:val="both"/>
            </w:pPr>
            <w:r>
              <w:t>Е.М. Гутник, А.В. П</w:t>
            </w:r>
            <w:r>
              <w:t>е</w:t>
            </w:r>
            <w:r>
              <w:t>рышкин. Програ</w:t>
            </w:r>
            <w:r>
              <w:t>м</w:t>
            </w:r>
            <w:r>
              <w:t>мы для общеобразов</w:t>
            </w:r>
            <w:r>
              <w:t>а</w:t>
            </w:r>
            <w:r w:rsidR="007F6B33">
              <w:t>тельных учреждений. Физика.Ас</w:t>
            </w:r>
            <w:r>
              <w:t>трон</w:t>
            </w:r>
            <w:r>
              <w:t>о</w:t>
            </w:r>
            <w:r>
              <w:t>мия.7-11 классы / составит</w:t>
            </w:r>
            <w:r>
              <w:t>е</w:t>
            </w:r>
            <w:r>
              <w:t>ли В.А. Кор</w:t>
            </w:r>
            <w:r>
              <w:t>о</w:t>
            </w:r>
            <w:r>
              <w:t>вин, В.А. Орлов.- М.: Дрофа, 2010. – 334с.</w:t>
            </w:r>
          </w:p>
        </w:tc>
        <w:tc>
          <w:tcPr>
            <w:tcW w:w="4407" w:type="dxa"/>
          </w:tcPr>
          <w:p w:rsidR="00982E03" w:rsidRPr="00A67F12" w:rsidRDefault="004B46B9" w:rsidP="007F6B33">
            <w:r w:rsidRPr="004B46B9">
              <w:t>А.В.Перышкин .Физика Учебник.для 7 кл. , М.. Дрофа 2016г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Всеобщая история. Р</w:t>
            </w:r>
            <w:r w:rsidRPr="002B7F6A">
              <w:t>а</w:t>
            </w:r>
            <w:r w:rsidRPr="002B7F6A">
              <w:t>бочие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 к предме</w:t>
            </w:r>
            <w:r w:rsidRPr="002B7F6A">
              <w:t>т</w:t>
            </w:r>
            <w:r w:rsidRPr="002B7F6A">
              <w:t>ной линии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А.А.Вигасина –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А.О.Сороко-Цюрюпы. 5-9 классы.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А.А.Вигасин, Г.И.Годер. – М.:</w:t>
            </w:r>
          </w:p>
          <w:p w:rsid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2011</w:t>
            </w:r>
          </w:p>
          <w:p w:rsidR="00D733CB" w:rsidRDefault="00D733CB" w:rsidP="002B7F6A">
            <w:pPr>
              <w:autoSpaceDE w:val="0"/>
              <w:autoSpaceDN w:val="0"/>
              <w:adjustRightInd w:val="0"/>
              <w:jc w:val="both"/>
            </w:pPr>
            <w:r>
              <w:t>История России.</w:t>
            </w:r>
          </w:p>
          <w:p w:rsidR="00D733CB" w:rsidRPr="002B7F6A" w:rsidRDefault="00D733CB" w:rsidP="00D733CB">
            <w:pPr>
              <w:autoSpaceDE w:val="0"/>
              <w:autoSpaceDN w:val="0"/>
              <w:adjustRightInd w:val="0"/>
              <w:jc w:val="both"/>
            </w:pPr>
            <w:r w:rsidRPr="002B7F6A">
              <w:t>Р</w:t>
            </w:r>
            <w:r w:rsidRPr="002B7F6A">
              <w:t>а</w:t>
            </w:r>
            <w:r w:rsidRPr="002B7F6A">
              <w:t>бочие</w:t>
            </w:r>
          </w:p>
          <w:p w:rsidR="00D733CB" w:rsidRPr="002B7F6A" w:rsidRDefault="00D733CB" w:rsidP="00D733CB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 к предме</w:t>
            </w:r>
            <w:r w:rsidRPr="002B7F6A">
              <w:t>т</w:t>
            </w:r>
            <w:r w:rsidRPr="002B7F6A">
              <w:t>ной линии</w:t>
            </w:r>
          </w:p>
          <w:p w:rsidR="00D733CB" w:rsidRPr="002B7F6A" w:rsidRDefault="00D733CB" w:rsidP="00D733CB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Н.М.Арсентьев</w:t>
            </w:r>
            <w:r>
              <w:t>а</w:t>
            </w:r>
            <w:r w:rsidRPr="002B7F6A">
              <w:t>, А.А.Данилов</w:t>
            </w:r>
            <w:r>
              <w:t>а, 2016</w:t>
            </w:r>
          </w:p>
        </w:tc>
        <w:tc>
          <w:tcPr>
            <w:tcW w:w="4407" w:type="dxa"/>
          </w:tcPr>
          <w:p w:rsidR="00D733CB" w:rsidRDefault="002B7F6A" w:rsidP="00D733CB">
            <w:pPr>
              <w:autoSpaceDE w:val="0"/>
              <w:autoSpaceDN w:val="0"/>
              <w:adjustRightInd w:val="0"/>
              <w:jc w:val="both"/>
            </w:pPr>
            <w:r w:rsidRPr="002B7F6A">
              <w:t>Всеобщая исто</w:t>
            </w:r>
            <w:r w:rsidR="00A67F12">
              <w:t>р</w:t>
            </w:r>
            <w:r w:rsidRPr="002B7F6A">
              <w:t xml:space="preserve">ия. </w:t>
            </w: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>А.Я. Юдовская, П.А. Баранов,</w:t>
            </w: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>Л.М. Ванюшкина, М. Просвещение, 2017</w:t>
            </w: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</w:p>
          <w:p w:rsid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  <w:p w:rsidR="00D733CB" w:rsidRDefault="00D733CB" w:rsidP="002B7F6A">
            <w:pPr>
              <w:autoSpaceDE w:val="0"/>
              <w:autoSpaceDN w:val="0"/>
              <w:adjustRightInd w:val="0"/>
              <w:jc w:val="both"/>
            </w:pPr>
          </w:p>
          <w:p w:rsidR="00D733CB" w:rsidRPr="002B7F6A" w:rsidRDefault="00D733CB" w:rsidP="002B7F6A">
            <w:pPr>
              <w:autoSpaceDE w:val="0"/>
              <w:autoSpaceDN w:val="0"/>
              <w:adjustRightInd w:val="0"/>
              <w:jc w:val="both"/>
            </w:pPr>
          </w:p>
          <w:p w:rsidR="002B7F6A" w:rsidRPr="002B7F6A" w:rsidRDefault="00D733CB" w:rsidP="002B7F6A">
            <w:pPr>
              <w:autoSpaceDE w:val="0"/>
              <w:autoSpaceDN w:val="0"/>
              <w:adjustRightInd w:val="0"/>
              <w:jc w:val="both"/>
            </w:pPr>
            <w:r>
              <w:t>История России, 7</w:t>
            </w:r>
            <w:r w:rsidR="002B7F6A" w:rsidRPr="002B7F6A">
              <w:t xml:space="preserve"> класс. Н.М.Арсентьев, А.А.Данилов</w:t>
            </w:r>
            <w:r>
              <w:t>, И. В. К</w:t>
            </w:r>
            <w:r>
              <w:t>у</w:t>
            </w:r>
            <w:r>
              <w:t>рукукин, А.Я. Токарева</w:t>
            </w:r>
            <w:r w:rsidR="002B7F6A" w:rsidRPr="002B7F6A">
              <w:t>,</w:t>
            </w:r>
            <w:r>
              <w:t xml:space="preserve"> М</w:t>
            </w:r>
            <w:r w:rsidR="002B7F6A" w:rsidRPr="002B7F6A">
              <w:t>., Просвещ</w:t>
            </w:r>
            <w:r w:rsidR="002B7F6A" w:rsidRPr="002B7F6A">
              <w:t>е</w:t>
            </w:r>
            <w:r>
              <w:t>ние, 2017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7F6A">
              <w:rPr>
                <w:sz w:val="23"/>
                <w:szCs w:val="23"/>
              </w:rPr>
              <w:t>http://www.fcior.edu.ru Проект федерал</w:t>
            </w:r>
            <w:r w:rsidRPr="002B7F6A">
              <w:rPr>
                <w:sz w:val="23"/>
                <w:szCs w:val="23"/>
              </w:rPr>
              <w:t>ь</w:t>
            </w:r>
            <w:r w:rsidRPr="002B7F6A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http://school-collection.edu.ru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Обществознание. Р</w:t>
            </w:r>
            <w:r w:rsidRPr="002B7F6A">
              <w:t>а</w:t>
            </w:r>
            <w:r w:rsidRPr="002B7F6A">
              <w:t>бочие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программы. Предме</w:t>
            </w:r>
            <w:r w:rsidRPr="002B7F6A">
              <w:t>т</w:t>
            </w:r>
            <w:r w:rsidRPr="002B7F6A">
              <w:t>ная линия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учебников под ред.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Л.Н.Боголюбова. 5 – 9 классы. –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М.: Просвещение, 2011</w:t>
            </w:r>
          </w:p>
        </w:tc>
        <w:tc>
          <w:tcPr>
            <w:tcW w:w="4407" w:type="dxa"/>
          </w:tcPr>
          <w:p w:rsidR="002B7F6A" w:rsidRPr="002B7F6A" w:rsidRDefault="00D733CB" w:rsidP="002B7F6A">
            <w:pPr>
              <w:autoSpaceDE w:val="0"/>
              <w:autoSpaceDN w:val="0"/>
              <w:adjustRightInd w:val="0"/>
              <w:jc w:val="both"/>
            </w:pPr>
            <w:r>
              <w:t>Обществознание. 7</w:t>
            </w:r>
            <w:r w:rsidR="002B7F6A" w:rsidRPr="002B7F6A">
              <w:t xml:space="preserve"> класс: учебник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для общеобразовательных</w:t>
            </w:r>
          </w:p>
          <w:p w:rsidR="00D733CB" w:rsidRDefault="002B7F6A" w:rsidP="00D733CB">
            <w:pPr>
              <w:autoSpaceDE w:val="0"/>
              <w:autoSpaceDN w:val="0"/>
              <w:adjustRightInd w:val="0"/>
              <w:jc w:val="both"/>
            </w:pPr>
            <w:r w:rsidRPr="002B7F6A">
              <w:t xml:space="preserve">учреждений. </w:t>
            </w:r>
            <w:r w:rsidR="00D733CB">
              <w:t>Л.Н. Боголюбов,</w:t>
            </w:r>
          </w:p>
          <w:p w:rsidR="00D733CB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 xml:space="preserve">Н.И. Городецкая, </w:t>
            </w:r>
          </w:p>
          <w:p w:rsidR="002B7F6A" w:rsidRPr="002B7F6A" w:rsidRDefault="00D733CB" w:rsidP="00D733CB">
            <w:pPr>
              <w:autoSpaceDE w:val="0"/>
              <w:autoSpaceDN w:val="0"/>
              <w:adjustRightInd w:val="0"/>
              <w:jc w:val="both"/>
            </w:pPr>
            <w:r>
              <w:t>Л.Ф. Иванова</w:t>
            </w:r>
            <w:r w:rsidR="002B7F6A" w:rsidRPr="002B7F6A">
              <w:t>– М.: Про</w:t>
            </w:r>
            <w:r>
              <w:t>свещение, 2017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B7F6A">
              <w:rPr>
                <w:sz w:val="23"/>
                <w:szCs w:val="23"/>
              </w:rPr>
              <w:t>http://www.fcior.edu.ru Проект федерал</w:t>
            </w:r>
            <w:r w:rsidRPr="002B7F6A">
              <w:rPr>
                <w:sz w:val="23"/>
                <w:szCs w:val="23"/>
              </w:rPr>
              <w:t>ь</w:t>
            </w:r>
            <w:r w:rsidRPr="002B7F6A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http://school-collection.edu.ru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7F6B33" w:rsidP="007F6B33">
            <w:pPr>
              <w:widowControl w:val="0"/>
              <w:jc w:val="both"/>
            </w:pPr>
            <w:r w:rsidRPr="0015691B">
              <w:rPr>
                <w:sz w:val="22"/>
                <w:szCs w:val="22"/>
              </w:rPr>
              <w:t>«Программа основн</w:t>
            </w:r>
            <w:r w:rsidRPr="0015691B">
              <w:rPr>
                <w:sz w:val="22"/>
                <w:szCs w:val="22"/>
              </w:rPr>
              <w:t>о</w:t>
            </w:r>
            <w:r w:rsidRPr="0015691B">
              <w:rPr>
                <w:sz w:val="22"/>
                <w:szCs w:val="22"/>
              </w:rPr>
              <w:t>го общего образования. Биология. 5-9 классы. Лине</w:t>
            </w:r>
            <w:r w:rsidRPr="0015691B">
              <w:rPr>
                <w:sz w:val="22"/>
                <w:szCs w:val="22"/>
              </w:rPr>
              <w:t>й</w:t>
            </w:r>
            <w:r w:rsidRPr="0015691B">
              <w:rPr>
                <w:sz w:val="22"/>
                <w:szCs w:val="22"/>
              </w:rPr>
              <w:t>ный курс», авторы Н.И. Сонин, В.Б. Зах</w:t>
            </w:r>
            <w:r w:rsidRPr="0015691B">
              <w:rPr>
                <w:sz w:val="22"/>
                <w:szCs w:val="22"/>
              </w:rPr>
              <w:t>а</w:t>
            </w:r>
            <w:r w:rsidRPr="0015691B">
              <w:rPr>
                <w:sz w:val="22"/>
                <w:szCs w:val="22"/>
              </w:rPr>
              <w:t>ров</w:t>
            </w:r>
          </w:p>
        </w:tc>
        <w:tc>
          <w:tcPr>
            <w:tcW w:w="4407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B7F6A">
              <w:t>Биология.</w:t>
            </w:r>
            <w:r w:rsidR="00D733CB">
              <w:t xml:space="preserve"> </w:t>
            </w:r>
            <w:r w:rsidR="00D733CB" w:rsidRPr="00D733CB">
              <w:t>Многообразие живых орг</w:t>
            </w:r>
            <w:r w:rsidR="00D733CB" w:rsidRPr="00D733CB">
              <w:t>а</w:t>
            </w:r>
            <w:r w:rsidR="00D733CB" w:rsidRPr="00D733CB">
              <w:t>низмов.</w:t>
            </w:r>
            <w:r w:rsidR="00D733CB">
              <w:t xml:space="preserve">  7</w:t>
            </w:r>
            <w:r w:rsidRPr="002B7F6A">
              <w:t xml:space="preserve"> класс.</w:t>
            </w:r>
            <w:r w:rsidR="00F9101E">
              <w:t>, Дрофа, 2017.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http://bio.1september.ru/urok/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http://www.biolog188.narod.ru/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http://college.ru/biology/index.php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http://www.skeletos.zharko.ru/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http://www.kozlenkoa.narod.ru/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http://nrc.edu.ru/est/r4/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http://www.floranimal.ru/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http://all.edu.ru/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Электронные ресурсы: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CD «Виртуальная лаборатория»,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SchoolBookC"/>
              </w:rPr>
            </w:pPr>
            <w:r w:rsidRPr="002B7F6A">
              <w:rPr>
                <w:bCs/>
              </w:rPr>
              <w:t xml:space="preserve">Программа курса «География». 5-9 классы/ </w:t>
            </w:r>
            <w:r w:rsidRPr="002B7F6A">
              <w:rPr>
                <w:rFonts w:eastAsia="SchoolBookC"/>
              </w:rPr>
              <w:t>авт.-сост.  Е.М. Домогацких.  — М.: ООО «Русское слово— учебник», 2012. – 88 с. – (ФГОС. Инновационная шк</w:t>
            </w:r>
            <w:r w:rsidRPr="002B7F6A">
              <w:rPr>
                <w:rFonts w:eastAsia="SchoolBookC"/>
              </w:rPr>
              <w:t>о</w:t>
            </w:r>
            <w:r w:rsidRPr="002B7F6A">
              <w:rPr>
                <w:rFonts w:eastAsia="SchoolBookC"/>
              </w:rPr>
              <w:t>ла) – стр. 3-11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07" w:type="dxa"/>
          </w:tcPr>
          <w:p w:rsidR="00F9101E" w:rsidRPr="00F9101E" w:rsidRDefault="00F9101E" w:rsidP="00F9101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3"/>
                <w:szCs w:val="23"/>
              </w:rPr>
            </w:pPr>
            <w:r w:rsidRPr="00F9101E">
              <w:rPr>
                <w:rFonts w:eastAsia="Calibri"/>
                <w:iCs/>
                <w:color w:val="000000"/>
                <w:sz w:val="23"/>
                <w:szCs w:val="23"/>
              </w:rPr>
              <w:t>География. Материки, океаны, народы и страны. 7 класс. Учебник.</w:t>
            </w:r>
            <w:r w:rsidRPr="00F9101E">
              <w:rPr>
                <w:rFonts w:eastAsia="Calibri"/>
                <w:iCs/>
                <w:color w:val="000000"/>
                <w:sz w:val="23"/>
                <w:szCs w:val="23"/>
              </w:rPr>
              <w:tab/>
              <w:t>И.В. Душина,</w:t>
            </w:r>
          </w:p>
          <w:p w:rsidR="00F9101E" w:rsidRPr="00F9101E" w:rsidRDefault="00F9101E" w:rsidP="00F9101E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9101E">
              <w:rPr>
                <w:rFonts w:eastAsia="Calibri"/>
                <w:iCs/>
                <w:color w:val="000000"/>
                <w:sz w:val="23"/>
                <w:szCs w:val="23"/>
              </w:rPr>
              <w:t>В.А. Коринская</w:t>
            </w:r>
            <w:r w:rsidRPr="00F9101E">
              <w:rPr>
                <w:rFonts w:eastAsia="Calibri"/>
                <w:i/>
                <w:iCs/>
                <w:color w:val="000000"/>
                <w:sz w:val="23"/>
                <w:szCs w:val="23"/>
              </w:rPr>
              <w:t>,</w:t>
            </w:r>
            <w:r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9101E">
              <w:rPr>
                <w:rFonts w:eastAsia="Calibri"/>
                <w:iCs/>
                <w:color w:val="000000"/>
                <w:sz w:val="23"/>
                <w:szCs w:val="23"/>
              </w:rPr>
              <w:t>Дрофа,2016</w:t>
            </w:r>
          </w:p>
          <w:p w:rsidR="002B7F6A" w:rsidRPr="002B7F6A" w:rsidRDefault="00F9101E" w:rsidP="00F910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F9101E">
              <w:rPr>
                <w:rFonts w:eastAsia="Calibri"/>
                <w:i/>
                <w:iCs/>
                <w:color w:val="000000"/>
                <w:sz w:val="23"/>
                <w:szCs w:val="23"/>
              </w:rPr>
              <w:t>В.А. Щенев</w:t>
            </w:r>
            <w:r w:rsidR="002B7F6A"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 ресурсы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http://www.fcior.edu.ru Проект федерал</w:t>
            </w:r>
            <w:r w:rsidRPr="002B7F6A">
              <w:rPr>
                <w:sz w:val="23"/>
                <w:szCs w:val="23"/>
              </w:rPr>
              <w:t>ь</w:t>
            </w:r>
            <w:r w:rsidRPr="002B7F6A">
              <w:rPr>
                <w:sz w:val="23"/>
                <w:szCs w:val="23"/>
              </w:rPr>
              <w:t>ного центра информационно-образовательных ресурсов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Физическая культура. Рабочая программа по физической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культуре для 5 – 9 классов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В.И.Лях. – М.: Пр</w:t>
            </w:r>
            <w:r w:rsidRPr="002B7F6A">
              <w:t>о</w:t>
            </w:r>
            <w:r w:rsidRPr="002B7F6A">
              <w:t>свещение,2011</w:t>
            </w:r>
          </w:p>
        </w:tc>
        <w:tc>
          <w:tcPr>
            <w:tcW w:w="4407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Физическая культура: учебник для уч</w:t>
            </w:r>
            <w:r w:rsidRPr="002B7F6A">
              <w:t>а</w:t>
            </w:r>
            <w:r w:rsidRPr="002B7F6A">
              <w:t>щихся 5 – 7 классов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 учреждений.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М.Я.Виленский. – М.: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2014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>http://www.1september.ru/ru/ - газета «Пе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р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вое сентября»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http://all.edu.ru/ - Все образование Инте</w:t>
            </w:r>
            <w:r w:rsidRPr="002B7F6A">
              <w:rPr>
                <w:sz w:val="23"/>
                <w:szCs w:val="23"/>
              </w:rPr>
              <w:t>р</w:t>
            </w:r>
            <w:r w:rsidRPr="002B7F6A">
              <w:rPr>
                <w:sz w:val="23"/>
                <w:szCs w:val="23"/>
              </w:rPr>
              <w:t>нета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Технология: програ</w:t>
            </w:r>
            <w:r w:rsidRPr="002B7F6A">
              <w:t>м</w:t>
            </w:r>
            <w:r w:rsidRPr="002B7F6A">
              <w:t>ма: 5 – 8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классы / А.Т.Тищенко,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Н.В.Синица. – М.: Вентана-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Граф, 2013</w:t>
            </w:r>
          </w:p>
        </w:tc>
        <w:tc>
          <w:tcPr>
            <w:tcW w:w="4407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Технология. Технология ведения</w:t>
            </w:r>
          </w:p>
          <w:p w:rsidR="002B7F6A" w:rsidRPr="002B7F6A" w:rsidRDefault="00F9101E" w:rsidP="002B7F6A">
            <w:pPr>
              <w:autoSpaceDE w:val="0"/>
              <w:autoSpaceDN w:val="0"/>
              <w:adjustRightInd w:val="0"/>
              <w:jc w:val="both"/>
            </w:pPr>
            <w:r>
              <w:t>дома: 7</w:t>
            </w:r>
            <w:r w:rsidR="002B7F6A" w:rsidRPr="002B7F6A">
              <w:t xml:space="preserve"> класс: учебник для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учащихся общеобразовательных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 Н.В.Синица,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В.Д.Симо</w:t>
            </w:r>
            <w:r w:rsidR="00F9101E">
              <w:t>ненко. – М.: Вентана-граф,  2016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Технология. Индустриальные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технологии:</w:t>
            </w:r>
          </w:p>
          <w:p w:rsidR="002B7F6A" w:rsidRPr="002B7F6A" w:rsidRDefault="00F9101E" w:rsidP="002B7F6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2B7F6A" w:rsidRPr="002B7F6A">
              <w:t xml:space="preserve"> класс: учебник для учащихся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 учреждений.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А.Т.Тищенко, В.Д. Симоненко. –</w:t>
            </w:r>
          </w:p>
          <w:p w:rsidR="002B7F6A" w:rsidRPr="002B7F6A" w:rsidRDefault="00F9101E" w:rsidP="002B7F6A">
            <w:pPr>
              <w:autoSpaceDE w:val="0"/>
              <w:autoSpaceDN w:val="0"/>
              <w:adjustRightInd w:val="0"/>
              <w:jc w:val="both"/>
            </w:pPr>
            <w:r>
              <w:t>М.: Вентана-граф, 2016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http://school-collection.edu.ru – единая ко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л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лекция цифровых образовательных ресу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р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сов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http://www.uchmet.ru/ - учебно-методический портал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http://www.trudoviki.net/ - трудовое обуч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>е</w:t>
            </w:r>
            <w:r w:rsidRPr="002B7F6A">
              <w:rPr>
                <w:rFonts w:eastAsia="Calibri"/>
                <w:bCs/>
                <w:color w:val="000000"/>
                <w:sz w:val="23"/>
                <w:szCs w:val="23"/>
              </w:rPr>
              <w:t xml:space="preserve">ние в школе, технология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bCs/>
                <w:sz w:val="23"/>
                <w:szCs w:val="23"/>
              </w:rPr>
              <w:t>http://technologys.info/glavnaja/sitemap.html - технологии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Изобразительное и</w:t>
            </w:r>
            <w:r w:rsidRPr="002B7F6A">
              <w:t>с</w:t>
            </w:r>
            <w:r w:rsidRPr="002B7F6A">
              <w:t>кусство.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Рабочие программы.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Предметная линия учебников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под ред. Б.М.Не</w:t>
            </w:r>
            <w:r w:rsidR="00A67F12">
              <w:t>менского. – М.:Просвещение, 2014</w:t>
            </w:r>
          </w:p>
        </w:tc>
        <w:tc>
          <w:tcPr>
            <w:tcW w:w="4407" w:type="dxa"/>
          </w:tcPr>
          <w:p w:rsidR="002B7F6A" w:rsidRPr="00A67F12" w:rsidRDefault="00A67F12" w:rsidP="002B7F6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</w:t>
            </w:r>
            <w:r w:rsidRPr="00A67F12">
              <w:t>Изобраз</w:t>
            </w:r>
            <w:r w:rsidRPr="00A67F12">
              <w:t>и</w:t>
            </w:r>
            <w:r w:rsidRPr="00A67F12">
              <w:t>тельное искусство: Дизайн и архите</w:t>
            </w:r>
            <w:r w:rsidRPr="00A67F12">
              <w:t>к</w:t>
            </w:r>
            <w:r w:rsidRPr="00A67F12">
              <w:t>тура в жизни человека.</w:t>
            </w:r>
          </w:p>
          <w:p w:rsidR="002B7F6A" w:rsidRPr="002B7F6A" w:rsidRDefault="00A67F12" w:rsidP="002B7F6A">
            <w:pPr>
              <w:autoSpaceDE w:val="0"/>
              <w:autoSpaceDN w:val="0"/>
              <w:adjustRightInd w:val="0"/>
              <w:jc w:val="both"/>
            </w:pPr>
            <w:r>
              <w:t>7</w:t>
            </w:r>
            <w:r w:rsidR="002B7F6A" w:rsidRPr="002B7F6A">
              <w:t xml:space="preserve"> класс; под ред. Б.М.Неменского. - М.: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2014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Образовательные электронные ресурсы: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http://www.zavuch.info/ - 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Внеклассная р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а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бота, разработки уроков по ИЗО , Дида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к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тический материал, Программы и темат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и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ческое планирование по изобразительн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о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му искусству.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http://www.school.edu.ru/ – Российский образовательный портал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http://www.1september.ru/ru/ - газета «Пе</w:t>
            </w:r>
            <w:r w:rsidRPr="002B7F6A">
              <w:rPr>
                <w:sz w:val="23"/>
                <w:szCs w:val="23"/>
              </w:rPr>
              <w:t>р</w:t>
            </w:r>
            <w:r w:rsidRPr="002B7F6A">
              <w:rPr>
                <w:sz w:val="23"/>
                <w:szCs w:val="23"/>
              </w:rPr>
              <w:t>вое сентября»</w:t>
            </w:r>
          </w:p>
        </w:tc>
      </w:tr>
      <w:tr w:rsidR="002B7F6A" w:rsidRPr="002B7F6A" w:rsidTr="002B7F6A">
        <w:tc>
          <w:tcPr>
            <w:tcW w:w="1044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Базовый уровень</w:t>
            </w:r>
          </w:p>
        </w:tc>
        <w:tc>
          <w:tcPr>
            <w:tcW w:w="2596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Музыка. Программы для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общеобразовательных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 по иску</w:t>
            </w:r>
            <w:r w:rsidRPr="002B7F6A">
              <w:t>с</w:t>
            </w:r>
            <w:r w:rsidRPr="002B7F6A">
              <w:t>ству для 5-7 кла</w:t>
            </w:r>
            <w:r w:rsidRPr="002B7F6A">
              <w:t>с</w:t>
            </w:r>
            <w:r w:rsidRPr="002B7F6A">
              <w:t>сов.Г.П.Сергеева,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Е.Д.Критская. – М.: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2013</w:t>
            </w:r>
          </w:p>
        </w:tc>
        <w:tc>
          <w:tcPr>
            <w:tcW w:w="4407" w:type="dxa"/>
          </w:tcPr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Искусство. 5 – 7 классы: учебник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для общеобразовательных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учреждений. Г.П.Сергеева,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И.Э.Кашекова, Е.Д.Критская. – М.: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t>Просвещение, 2013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Интернет-ресурсы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>http://collection.cross-edu.ru - Единая ко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л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лекция цифровых образовательных ресу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р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сов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>http://music.edu.ru - Российский общео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>б</w:t>
            </w: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разовательный портал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2B7F6A">
              <w:rPr>
                <w:rFonts w:eastAsia="Calibri"/>
                <w:color w:val="000000"/>
                <w:sz w:val="23"/>
                <w:szCs w:val="23"/>
              </w:rPr>
              <w:t xml:space="preserve">http://viki.rdf.ru </w:t>
            </w:r>
          </w:p>
          <w:p w:rsidR="002B7F6A" w:rsidRPr="002B7F6A" w:rsidRDefault="002B7F6A" w:rsidP="002B7F6A">
            <w:pPr>
              <w:autoSpaceDE w:val="0"/>
              <w:autoSpaceDN w:val="0"/>
              <w:adjustRightInd w:val="0"/>
              <w:jc w:val="both"/>
            </w:pPr>
            <w:r w:rsidRPr="002B7F6A">
              <w:rPr>
                <w:sz w:val="23"/>
                <w:szCs w:val="23"/>
              </w:rPr>
              <w:t>http://linoit.com - Детские электронные книги и презентации</w:t>
            </w:r>
          </w:p>
        </w:tc>
      </w:tr>
      <w:tr w:rsidR="009163D1" w:rsidRPr="002B7F6A" w:rsidTr="002B7F6A">
        <w:tc>
          <w:tcPr>
            <w:tcW w:w="1044" w:type="dxa"/>
          </w:tcPr>
          <w:p w:rsidR="009163D1" w:rsidRPr="002B7F6A" w:rsidRDefault="009163D1" w:rsidP="002B7F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</w:tcPr>
          <w:p w:rsidR="009163D1" w:rsidRPr="002B7F6A" w:rsidRDefault="009163D1" w:rsidP="002B7F6A">
            <w:pPr>
              <w:autoSpaceDE w:val="0"/>
              <w:autoSpaceDN w:val="0"/>
              <w:adjustRightInd w:val="0"/>
              <w:jc w:val="both"/>
            </w:pPr>
            <w:r>
              <w:t>Базовый уровень</w:t>
            </w:r>
          </w:p>
        </w:tc>
        <w:tc>
          <w:tcPr>
            <w:tcW w:w="2596" w:type="dxa"/>
          </w:tcPr>
          <w:p w:rsidR="009163D1" w:rsidRPr="002B7F6A" w:rsidRDefault="009163D1" w:rsidP="009163D1">
            <w:pPr>
              <w:autoSpaceDE w:val="0"/>
              <w:autoSpaceDN w:val="0"/>
              <w:adjustRightInd w:val="0"/>
              <w:jc w:val="both"/>
            </w:pPr>
            <w:r w:rsidRPr="009163D1">
              <w:t>Основы безопасности жизнедеятельности . 5-9 классы: п</w:t>
            </w:r>
            <w:r>
              <w:t xml:space="preserve">роект.- М.: Просвещение, 2010. </w:t>
            </w:r>
          </w:p>
        </w:tc>
        <w:tc>
          <w:tcPr>
            <w:tcW w:w="4407" w:type="dxa"/>
          </w:tcPr>
          <w:p w:rsidR="009163D1" w:rsidRPr="002B7F6A" w:rsidRDefault="009163D1" w:rsidP="009163D1">
            <w:pPr>
              <w:autoSpaceDE w:val="0"/>
              <w:autoSpaceDN w:val="0"/>
              <w:adjustRightInd w:val="0"/>
              <w:jc w:val="both"/>
            </w:pPr>
            <w:r w:rsidRPr="009163D1">
              <w:t>А.Т.Смирнов, Б.О.Хренников », изд</w:t>
            </w:r>
            <w:r w:rsidRPr="009163D1">
              <w:t>а</w:t>
            </w:r>
            <w:r w:rsidRPr="009163D1">
              <w:t>тельство «Просв</w:t>
            </w:r>
            <w:r w:rsidRPr="009163D1">
              <w:t>е</w:t>
            </w:r>
            <w:r w:rsidRPr="009163D1">
              <w:t>щение» 201</w:t>
            </w:r>
            <w:r>
              <w:t>7</w:t>
            </w:r>
            <w:r w:rsidRPr="009163D1">
              <w:t>.</w:t>
            </w:r>
          </w:p>
        </w:tc>
      </w:tr>
    </w:tbl>
    <w:p w:rsidR="002B7F6A" w:rsidRPr="002B7F6A" w:rsidRDefault="002B7F6A" w:rsidP="002B7F6A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:rsidR="00B55904" w:rsidRPr="00B55904" w:rsidRDefault="002B7F6A" w:rsidP="002B7F6A">
      <w:pPr>
        <w:jc w:val="both"/>
      </w:pPr>
      <w:r w:rsidRPr="002B7F6A">
        <w:rPr>
          <w:b/>
          <w:bCs/>
          <w:color w:val="000000"/>
        </w:rPr>
        <w:br w:type="page"/>
      </w:r>
      <w:r w:rsidR="00B55904" w:rsidRPr="00B55904">
        <w:rPr>
          <w:b/>
          <w:bCs/>
          <w:color w:val="000000"/>
        </w:rPr>
        <w:t>РАБОЧИЕ ПРОГРАММЫ ДЛЯ РЕАЛИЗАЦИИ УЧЕБНОГО ПЛАНА</w:t>
      </w:r>
    </w:p>
    <w:p w:rsidR="00B55904" w:rsidRPr="00B55904" w:rsidRDefault="00F360F2" w:rsidP="001908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ОСНОВНОГО </w:t>
      </w:r>
      <w:r w:rsidR="00B55904" w:rsidRPr="00B55904">
        <w:rPr>
          <w:b/>
          <w:bCs/>
          <w:color w:val="000000"/>
        </w:rPr>
        <w:t xml:space="preserve">ОБЩЕГО ОБРАЗОВАНИЯ </w:t>
      </w:r>
    </w:p>
    <w:p w:rsidR="009810D0" w:rsidRPr="009810D0" w:rsidRDefault="009810D0" w:rsidP="009810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Учитель Усманова Е.А. Русский язык ( 5</w:t>
      </w:r>
      <w:r w:rsidRPr="009810D0">
        <w:rPr>
          <w:color w:val="000000"/>
        </w:rPr>
        <w:t xml:space="preserve">класс)  </w:t>
      </w:r>
    </w:p>
    <w:p w:rsidR="009810D0" w:rsidRDefault="009810D0" w:rsidP="009810D0">
      <w:pPr>
        <w:autoSpaceDE w:val="0"/>
        <w:autoSpaceDN w:val="0"/>
        <w:adjustRightInd w:val="0"/>
        <w:jc w:val="both"/>
        <w:rPr>
          <w:color w:val="000000"/>
        </w:rPr>
      </w:pPr>
      <w:r w:rsidRPr="009810D0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Литература  (5</w:t>
      </w:r>
      <w:r w:rsidRPr="009810D0">
        <w:rPr>
          <w:color w:val="000000"/>
        </w:rPr>
        <w:t xml:space="preserve"> класс</w:t>
      </w:r>
      <w:r>
        <w:rPr>
          <w:color w:val="000000"/>
        </w:rPr>
        <w:t>)</w:t>
      </w:r>
      <w:r w:rsidRPr="009810D0">
        <w:rPr>
          <w:color w:val="000000"/>
        </w:rPr>
        <w:t xml:space="preserve"> </w:t>
      </w:r>
    </w:p>
    <w:p w:rsidR="009810D0" w:rsidRDefault="009810D0" w:rsidP="009810D0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</w:rPr>
        <w:t xml:space="preserve">         Основы проектной деятельности (5 класс)</w:t>
      </w:r>
    </w:p>
    <w:p w:rsidR="009810D0" w:rsidRDefault="009810D0" w:rsidP="009810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810D0" w:rsidRDefault="009810D0" w:rsidP="009810D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Учитель  Славянская В.Ю. (5 класс)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>Учитель</w:t>
      </w:r>
      <w:r>
        <w:rPr>
          <w:color w:val="000000"/>
        </w:rPr>
        <w:t xml:space="preserve"> Болховских Н</w:t>
      </w:r>
      <w:r w:rsidR="00F360F2">
        <w:rPr>
          <w:color w:val="000000"/>
        </w:rPr>
        <w:t>.</w:t>
      </w:r>
      <w:r>
        <w:rPr>
          <w:color w:val="000000"/>
        </w:rPr>
        <w:t xml:space="preserve">В.  </w:t>
      </w:r>
      <w:r w:rsidR="009810D0">
        <w:rPr>
          <w:color w:val="000000"/>
        </w:rPr>
        <w:t>Русский язык ( 6-7</w:t>
      </w:r>
      <w:r w:rsidRPr="00B55904">
        <w:rPr>
          <w:color w:val="000000"/>
        </w:rPr>
        <w:t>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 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 xml:space="preserve">                                       Литература  (</w:t>
      </w:r>
      <w:r w:rsidR="009810D0">
        <w:rPr>
          <w:color w:val="000000"/>
        </w:rPr>
        <w:t xml:space="preserve">6-7 </w:t>
      </w:r>
      <w:r w:rsidRPr="00B55904">
        <w:rPr>
          <w:color w:val="000000"/>
        </w:rPr>
        <w:t>класс</w:t>
      </w:r>
      <w:r w:rsidR="009810D0">
        <w:rPr>
          <w:color w:val="000000"/>
        </w:rPr>
        <w:t>ы</w:t>
      </w:r>
      <w:r w:rsidRPr="00B55904">
        <w:rPr>
          <w:color w:val="000000"/>
        </w:rPr>
        <w:t>)</w:t>
      </w:r>
    </w:p>
    <w:p w:rsid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>Учитель Купарева В.В</w:t>
      </w:r>
      <w:r>
        <w:rPr>
          <w:color w:val="000000"/>
        </w:rPr>
        <w:t>.</w:t>
      </w:r>
      <w:r w:rsidRPr="00B55904">
        <w:rPr>
          <w:color w:val="000000"/>
        </w:rPr>
        <w:t xml:space="preserve"> Английский язык (</w:t>
      </w:r>
      <w:r w:rsidR="009810D0">
        <w:rPr>
          <w:color w:val="000000"/>
        </w:rPr>
        <w:t xml:space="preserve">6,7 </w:t>
      </w:r>
      <w:r w:rsidRPr="00B55904">
        <w:rPr>
          <w:color w:val="000000"/>
        </w:rPr>
        <w:t>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</w:t>
      </w:r>
    </w:p>
    <w:p w:rsid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Учитель Ончукова Л.В.</w:t>
      </w:r>
      <w:r w:rsidRPr="00B55904">
        <w:rPr>
          <w:color w:val="000000"/>
        </w:rPr>
        <w:t xml:space="preserve"> Математика (</w:t>
      </w:r>
      <w:r w:rsidR="009810D0">
        <w:rPr>
          <w:color w:val="000000"/>
        </w:rPr>
        <w:t>6</w:t>
      </w:r>
      <w:r w:rsidRPr="00B55904">
        <w:rPr>
          <w:color w:val="000000"/>
        </w:rPr>
        <w:t xml:space="preserve"> класс)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Учитель М</w:t>
      </w:r>
      <w:r w:rsidRPr="00B55904">
        <w:rPr>
          <w:color w:val="000000"/>
        </w:rPr>
        <w:t>ахнева А.И. Математика (</w:t>
      </w:r>
      <w:r w:rsidR="009810D0">
        <w:rPr>
          <w:color w:val="000000"/>
        </w:rPr>
        <w:t>5,7</w:t>
      </w:r>
      <w:r w:rsidRPr="00B55904">
        <w:rPr>
          <w:color w:val="000000"/>
        </w:rPr>
        <w:t xml:space="preserve"> класс</w:t>
      </w:r>
      <w:r w:rsidR="009810D0">
        <w:rPr>
          <w:color w:val="000000"/>
        </w:rPr>
        <w:t>ы</w:t>
      </w:r>
      <w:r w:rsidRPr="00B55904">
        <w:rPr>
          <w:color w:val="000000"/>
        </w:rPr>
        <w:t>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>Учитель Орлов М.А. История (</w:t>
      </w:r>
      <w:r w:rsidR="009810D0">
        <w:rPr>
          <w:color w:val="000000"/>
        </w:rPr>
        <w:t>5,</w:t>
      </w:r>
      <w:r>
        <w:rPr>
          <w:color w:val="000000"/>
        </w:rPr>
        <w:t>6</w:t>
      </w:r>
      <w:r w:rsidR="009810D0">
        <w:rPr>
          <w:color w:val="000000"/>
        </w:rPr>
        <w:t>,7</w:t>
      </w:r>
      <w:r w:rsidRPr="00B55904">
        <w:rPr>
          <w:color w:val="000000"/>
        </w:rPr>
        <w:t xml:space="preserve"> 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 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 xml:space="preserve">                      </w:t>
      </w:r>
      <w:r>
        <w:rPr>
          <w:color w:val="000000"/>
        </w:rPr>
        <w:t xml:space="preserve">   </w:t>
      </w:r>
      <w:r w:rsidR="009810D0">
        <w:rPr>
          <w:color w:val="000000"/>
        </w:rPr>
        <w:t xml:space="preserve">              Обществознание (5,</w:t>
      </w:r>
      <w:r>
        <w:rPr>
          <w:color w:val="000000"/>
        </w:rPr>
        <w:t>6</w:t>
      </w:r>
      <w:r w:rsidR="009810D0">
        <w:rPr>
          <w:color w:val="000000"/>
        </w:rPr>
        <w:t>,7</w:t>
      </w:r>
      <w:r w:rsidRPr="00B55904">
        <w:rPr>
          <w:color w:val="000000"/>
        </w:rPr>
        <w:t xml:space="preserve"> 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                                  </w:t>
      </w:r>
    </w:p>
    <w:p w:rsid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>Учитель Веснина Л.Г. География (</w:t>
      </w:r>
      <w:r w:rsidR="009810D0">
        <w:rPr>
          <w:color w:val="000000"/>
        </w:rPr>
        <w:t>5,</w:t>
      </w:r>
      <w:r>
        <w:rPr>
          <w:color w:val="000000"/>
        </w:rPr>
        <w:t>6</w:t>
      </w:r>
      <w:r w:rsidR="009810D0">
        <w:rPr>
          <w:color w:val="000000"/>
        </w:rPr>
        <w:t>,7</w:t>
      </w:r>
      <w:r w:rsidRPr="00B55904">
        <w:rPr>
          <w:color w:val="000000"/>
        </w:rPr>
        <w:t xml:space="preserve"> 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</w:t>
      </w:r>
    </w:p>
    <w:p w:rsid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9810D0">
        <w:rPr>
          <w:color w:val="000000"/>
        </w:rPr>
        <w:t xml:space="preserve">                  Биология (5,</w:t>
      </w:r>
      <w:r>
        <w:rPr>
          <w:color w:val="000000"/>
        </w:rPr>
        <w:t>6</w:t>
      </w:r>
      <w:r w:rsidR="009810D0">
        <w:rPr>
          <w:color w:val="000000"/>
        </w:rPr>
        <w:t>,7</w:t>
      </w:r>
      <w:r>
        <w:rPr>
          <w:color w:val="000000"/>
        </w:rPr>
        <w:t xml:space="preserve"> класс</w:t>
      </w:r>
      <w:r w:rsidR="009810D0">
        <w:rPr>
          <w:color w:val="000000"/>
        </w:rPr>
        <w:t>ы</w:t>
      </w:r>
      <w:r>
        <w:rPr>
          <w:color w:val="000000"/>
        </w:rPr>
        <w:t>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Биологическое краеведение(6 класс)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 xml:space="preserve">Учитель Митягин В.Н. Физическая культура ( </w:t>
      </w:r>
      <w:r w:rsidR="009810D0">
        <w:rPr>
          <w:color w:val="000000"/>
        </w:rPr>
        <w:t>5,</w:t>
      </w:r>
      <w:r>
        <w:rPr>
          <w:color w:val="000000"/>
        </w:rPr>
        <w:t>6</w:t>
      </w:r>
      <w:r w:rsidR="009810D0">
        <w:rPr>
          <w:color w:val="000000"/>
        </w:rPr>
        <w:t xml:space="preserve">,7 </w:t>
      </w:r>
      <w:r w:rsidRPr="00B55904">
        <w:rPr>
          <w:color w:val="000000"/>
        </w:rPr>
        <w:t>класс</w:t>
      </w:r>
      <w:r w:rsidR="009810D0">
        <w:rPr>
          <w:color w:val="000000"/>
        </w:rPr>
        <w:t>ы</w:t>
      </w:r>
      <w:r w:rsidRPr="00B55904">
        <w:rPr>
          <w:color w:val="000000"/>
        </w:rPr>
        <w:t xml:space="preserve">) </w:t>
      </w:r>
    </w:p>
    <w:p w:rsid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B55904">
        <w:rPr>
          <w:color w:val="000000"/>
        </w:rPr>
        <w:t xml:space="preserve">Учитель Баранов А.А. </w:t>
      </w:r>
      <w:r w:rsidR="009810D0">
        <w:rPr>
          <w:color w:val="000000"/>
        </w:rPr>
        <w:t>Изобразительное искусство (5,</w:t>
      </w:r>
      <w:r>
        <w:rPr>
          <w:color w:val="000000"/>
        </w:rPr>
        <w:t>6</w:t>
      </w:r>
      <w:r w:rsidR="009810D0">
        <w:rPr>
          <w:color w:val="000000"/>
        </w:rPr>
        <w:t>,7</w:t>
      </w:r>
      <w:r>
        <w:rPr>
          <w:color w:val="000000"/>
        </w:rPr>
        <w:t xml:space="preserve"> </w:t>
      </w:r>
      <w:r w:rsidRPr="00B55904">
        <w:rPr>
          <w:color w:val="000000"/>
        </w:rPr>
        <w:t>класс</w:t>
      </w:r>
      <w:r w:rsidR="009810D0">
        <w:rPr>
          <w:color w:val="000000"/>
        </w:rPr>
        <w:t>ы</w:t>
      </w:r>
      <w:r w:rsidRPr="00B55904">
        <w:rPr>
          <w:color w:val="000000"/>
        </w:rPr>
        <w:t>)</w:t>
      </w:r>
    </w:p>
    <w:p w:rsidR="00B55904" w:rsidRPr="00B55904" w:rsidRDefault="00B55904" w:rsidP="0019088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Учитель Бакина Н.Г. Музыка (5</w:t>
      </w:r>
      <w:r w:rsidR="009810D0">
        <w:rPr>
          <w:color w:val="000000"/>
        </w:rPr>
        <w:t>,6,7</w:t>
      </w:r>
      <w:r>
        <w:rPr>
          <w:color w:val="000000"/>
        </w:rPr>
        <w:t>класс</w:t>
      </w:r>
      <w:r w:rsidR="009810D0">
        <w:rPr>
          <w:color w:val="000000"/>
        </w:rPr>
        <w:t>ы</w:t>
      </w:r>
      <w:r>
        <w:rPr>
          <w:color w:val="000000"/>
        </w:rPr>
        <w:t>)</w:t>
      </w:r>
    </w:p>
    <w:p w:rsidR="0059610C" w:rsidRPr="00652805" w:rsidRDefault="00F84716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 xml:space="preserve">Учитель </w:t>
      </w:r>
      <w:r w:rsidR="007263AB" w:rsidRPr="00652805">
        <w:rPr>
          <w:bCs/>
          <w:iCs/>
        </w:rPr>
        <w:t>Попова Ю.С.</w:t>
      </w:r>
      <w:r w:rsidRPr="00652805">
        <w:rPr>
          <w:bCs/>
          <w:iCs/>
        </w:rPr>
        <w:t>Технология (5 класс)</w:t>
      </w:r>
    </w:p>
    <w:p w:rsidR="00F84716" w:rsidRPr="00652805" w:rsidRDefault="007263AB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>Учитель Смертин В.Д.</w:t>
      </w:r>
      <w:r w:rsidR="00F84716" w:rsidRPr="00652805">
        <w:rPr>
          <w:bCs/>
          <w:iCs/>
        </w:rPr>
        <w:t xml:space="preserve"> Технология (5 класс)</w:t>
      </w:r>
    </w:p>
    <w:p w:rsidR="00F84716" w:rsidRPr="00652805" w:rsidRDefault="00F84716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 xml:space="preserve">Учитель  </w:t>
      </w:r>
      <w:r w:rsidR="007263AB" w:rsidRPr="00652805">
        <w:rPr>
          <w:bCs/>
          <w:iCs/>
        </w:rPr>
        <w:t>Степанова Т.В</w:t>
      </w:r>
      <w:r w:rsidRPr="00652805">
        <w:rPr>
          <w:bCs/>
          <w:iCs/>
        </w:rPr>
        <w:t>.Технология (6 класс)</w:t>
      </w:r>
    </w:p>
    <w:p w:rsidR="00F84716" w:rsidRPr="00652805" w:rsidRDefault="00F84716" w:rsidP="0019088E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 xml:space="preserve">Учитель  </w:t>
      </w:r>
      <w:r w:rsidR="007263AB" w:rsidRPr="00652805">
        <w:rPr>
          <w:bCs/>
          <w:iCs/>
        </w:rPr>
        <w:t>Краев Г.М.</w:t>
      </w:r>
      <w:r w:rsidRPr="00652805">
        <w:rPr>
          <w:bCs/>
          <w:iCs/>
        </w:rPr>
        <w:t xml:space="preserve"> Технология (6 класс)</w:t>
      </w:r>
    </w:p>
    <w:p w:rsidR="007263AB" w:rsidRPr="00652805" w:rsidRDefault="007263AB" w:rsidP="007263AB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 xml:space="preserve">Учитель  </w:t>
      </w:r>
      <w:r w:rsidR="00652805" w:rsidRPr="00652805">
        <w:rPr>
          <w:bCs/>
          <w:iCs/>
        </w:rPr>
        <w:t>Черанева А.А.Технология (7</w:t>
      </w:r>
      <w:r w:rsidRPr="00652805">
        <w:rPr>
          <w:bCs/>
          <w:iCs/>
        </w:rPr>
        <w:t xml:space="preserve"> класс)</w:t>
      </w:r>
    </w:p>
    <w:p w:rsidR="007263AB" w:rsidRPr="00652805" w:rsidRDefault="007263AB" w:rsidP="007263AB">
      <w:pPr>
        <w:autoSpaceDE w:val="0"/>
        <w:autoSpaceDN w:val="0"/>
        <w:adjustRightInd w:val="0"/>
        <w:jc w:val="both"/>
        <w:rPr>
          <w:bCs/>
          <w:iCs/>
        </w:rPr>
      </w:pPr>
      <w:r w:rsidRPr="00652805">
        <w:rPr>
          <w:bCs/>
          <w:iCs/>
        </w:rPr>
        <w:t xml:space="preserve">Учитель  </w:t>
      </w:r>
      <w:r w:rsidR="00652805" w:rsidRPr="00652805">
        <w:rPr>
          <w:bCs/>
          <w:iCs/>
        </w:rPr>
        <w:t>Кононов Г.Ф. Технология (7</w:t>
      </w:r>
      <w:r w:rsidRPr="00652805">
        <w:rPr>
          <w:bCs/>
          <w:iCs/>
        </w:rPr>
        <w:t xml:space="preserve"> класс)</w:t>
      </w:r>
    </w:p>
    <w:p w:rsidR="00F84716" w:rsidRDefault="00F84716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59610C" w:rsidRDefault="0059610C" w:rsidP="0019088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126811" w:rsidRDefault="00126811" w:rsidP="0019088E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i/>
          <w:iCs/>
          <w:sz w:val="28"/>
          <w:szCs w:val="28"/>
        </w:rPr>
        <w:br w:type="page"/>
      </w:r>
      <w:r w:rsidR="00040C08">
        <w:rPr>
          <w:b/>
          <w:bCs/>
          <w:i/>
          <w:iCs/>
          <w:sz w:val="28"/>
          <w:szCs w:val="28"/>
        </w:rPr>
        <w:t>К</w:t>
      </w:r>
      <w:r w:rsidRPr="00007262">
        <w:rPr>
          <w:b/>
        </w:rPr>
        <w:t>алендарный учебный гр</w:t>
      </w:r>
      <w:r>
        <w:rPr>
          <w:b/>
        </w:rPr>
        <w:t xml:space="preserve">афик Лицея </w:t>
      </w:r>
      <w:r w:rsidR="00EB366F">
        <w:rPr>
          <w:b/>
        </w:rPr>
        <w:t>на 2017-2018</w:t>
      </w:r>
      <w:r w:rsidRPr="00007262">
        <w:rPr>
          <w:b/>
        </w:rPr>
        <w:t xml:space="preserve"> учебный год</w:t>
      </w:r>
    </w:p>
    <w:tbl>
      <w:tblPr>
        <w:tblW w:w="0" w:type="auto"/>
        <w:tblCellSpacing w:w="0" w:type="dxa"/>
        <w:tblLook w:val="04A0"/>
      </w:tblPr>
      <w:tblGrid>
        <w:gridCol w:w="9384"/>
      </w:tblGrid>
      <w:tr w:rsidR="006C0B1F" w:rsidRPr="006C0B1F" w:rsidTr="00E00E1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B1F" w:rsidRPr="006C0B1F" w:rsidRDefault="006C0B1F" w:rsidP="006C0B1F">
            <w:pPr>
              <w:jc w:val="both"/>
              <w:rPr>
                <w:b/>
              </w:rPr>
            </w:pPr>
          </w:p>
          <w:p w:rsidR="006C0B1F" w:rsidRPr="006C0B1F" w:rsidRDefault="006C0B1F" w:rsidP="006C0B1F">
            <w:pPr>
              <w:jc w:val="both"/>
              <w:rPr>
                <w:b/>
              </w:rPr>
            </w:pPr>
            <w:r w:rsidRPr="006C0B1F">
              <w:rPr>
                <w:b/>
                <w:bCs/>
              </w:rPr>
              <w:t>1. Продолжительность учебного года</w:t>
            </w:r>
          </w:p>
          <w:p w:rsidR="006C0B1F" w:rsidRPr="006C0B1F" w:rsidRDefault="006C0B1F" w:rsidP="006C0B1F">
            <w:pPr>
              <w:jc w:val="both"/>
              <w:rPr>
                <w:b/>
              </w:rPr>
            </w:pPr>
            <w:r w:rsidRPr="006C0B1F">
              <w:t>Начало 2017-2018 учебного года – 1  сентября 2017 года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>Продолжительность учебного года: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 1 классы – 33 недели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2 - 4 классы – 34 недели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5 – 9 классы - 34 недели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10 - 11 классы – 34 недели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 xml:space="preserve">Окончание учебного года: </w:t>
            </w:r>
            <w:r w:rsidRPr="006C0B1F">
              <w:t>для 1 – 8, 10 классов – 29 мая 2018 года;</w:t>
            </w:r>
          </w:p>
          <w:p w:rsidR="006C0B1F" w:rsidRPr="006C0B1F" w:rsidRDefault="006C0B1F" w:rsidP="006C0B1F">
            <w:pPr>
              <w:jc w:val="both"/>
            </w:pPr>
            <w:r w:rsidRPr="006C0B1F">
              <w:t xml:space="preserve">                                             Для 9, 11 – 25 мая 2018 года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b/>
                <w:bCs/>
              </w:rPr>
              <w:t>2.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rPr>
                <w:b/>
                <w:bCs/>
              </w:rPr>
              <w:t>             Продолжительность учебных периодов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в  1-4, 5-9 классах учебный год делится на 4 четверти,</w:t>
            </w:r>
          </w:p>
          <w:p w:rsidR="006C0B1F" w:rsidRPr="006C0B1F" w:rsidRDefault="006C0B1F" w:rsidP="006C0B1F">
            <w:pPr>
              <w:ind w:left="181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в </w:t>
            </w:r>
            <w:r w:rsidRPr="006C0B1F">
              <w:rPr>
                <w:lang w:val="en-US"/>
              </w:rPr>
              <w:t> </w:t>
            </w:r>
            <w:r w:rsidRPr="006C0B1F">
              <w:t xml:space="preserve">10 – 11 классах – на </w:t>
            </w:r>
            <w:r w:rsidRPr="006C0B1F">
              <w:rPr>
                <w:lang w:val="en-US"/>
              </w:rPr>
              <w:t> </w:t>
            </w:r>
            <w:r w:rsidRPr="006C0B1F">
              <w:t>полугодия.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b/>
                <w:bCs/>
              </w:rPr>
              <w:t>3.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</w:t>
            </w:r>
            <w:r w:rsidRPr="006C0B1F">
              <w:rPr>
                <w:b/>
                <w:bCs/>
              </w:rPr>
              <w:t>Сроки и продолжительность каникул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>Осенние каникулы</w:t>
            </w:r>
            <w:r w:rsidRPr="006C0B1F">
              <w:t xml:space="preserve">: 28.10.2017 – 05.11.2017 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 xml:space="preserve">Зимние каникулы: </w:t>
            </w:r>
            <w:r w:rsidRPr="006C0B1F">
              <w:t>30.12.2017 – 09.01.2018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>Весенние каникулы:</w:t>
            </w:r>
            <w:r w:rsidRPr="006C0B1F">
              <w:t> 24.03.2018 – 01.04.2018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>Дополнительные каникулы для первоклассников</w:t>
            </w:r>
            <w:r w:rsidRPr="006C0B1F">
              <w:t>: 19 – 25.02.2018</w:t>
            </w:r>
          </w:p>
          <w:p w:rsidR="006C0B1F" w:rsidRPr="006C0B1F" w:rsidRDefault="006C0B1F" w:rsidP="006C0B1F">
            <w:pPr>
              <w:jc w:val="both"/>
            </w:pPr>
            <w:r w:rsidRPr="006C0B1F">
              <w:rPr>
                <w:b/>
                <w:bCs/>
              </w:rPr>
              <w:t>4.</w:t>
            </w:r>
            <w:r w:rsidRPr="006C0B1F">
              <w:rPr>
                <w:sz w:val="14"/>
                <w:szCs w:val="14"/>
              </w:rPr>
              <w:t xml:space="preserve">     </w:t>
            </w:r>
            <w:r w:rsidRPr="006C0B1F">
              <w:t>              </w:t>
            </w:r>
            <w:r w:rsidRPr="006C0B1F">
              <w:rPr>
                <w:b/>
                <w:bCs/>
              </w:rPr>
              <w:t>Режим работы для образовательного учреждения</w:t>
            </w:r>
          </w:p>
          <w:p w:rsidR="006C0B1F" w:rsidRPr="006C0B1F" w:rsidRDefault="006C0B1F" w:rsidP="006C0B1F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Понедельник – пятница с 8.00 до 19.00</w:t>
            </w:r>
          </w:p>
          <w:p w:rsidR="006C0B1F" w:rsidRPr="006C0B1F" w:rsidRDefault="006C0B1F" w:rsidP="006C0B1F">
            <w:pPr>
              <w:ind w:left="1451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Суббота</w:t>
            </w:r>
            <w:r w:rsidRPr="006C0B1F">
              <w:rPr>
                <w:lang w:val="en-US"/>
              </w:rPr>
              <w:t> </w:t>
            </w:r>
            <w:r w:rsidRPr="006C0B1F">
              <w:t xml:space="preserve"> с 8.00 до 15.00</w:t>
            </w:r>
          </w:p>
          <w:p w:rsidR="006C0B1F" w:rsidRPr="006C0B1F" w:rsidRDefault="006C0B1F" w:rsidP="006C0B1F">
            <w:pPr>
              <w:ind w:left="734"/>
              <w:jc w:val="both"/>
            </w:pPr>
            <w:r w:rsidRPr="006C0B1F">
              <w:rPr>
                <w:u w:val="single"/>
              </w:rPr>
              <w:t>Продолжительность учебной недели:</w:t>
            </w:r>
          </w:p>
          <w:p w:rsidR="006C0B1F" w:rsidRPr="006C0B1F" w:rsidRDefault="006C0B1F" w:rsidP="006C0B1F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>5 - дневная для</w:t>
            </w:r>
            <w:r w:rsidRPr="006C0B1F">
              <w:rPr>
                <w:lang w:val="en-US"/>
              </w:rPr>
              <w:t> </w:t>
            </w:r>
            <w:r w:rsidRPr="006C0B1F">
              <w:t xml:space="preserve"> 1 - 6 классов</w:t>
            </w:r>
          </w:p>
          <w:p w:rsidR="006C0B1F" w:rsidRPr="006C0B1F" w:rsidRDefault="006C0B1F" w:rsidP="006C0B1F">
            <w:pPr>
              <w:ind w:left="1504"/>
              <w:jc w:val="both"/>
            </w:pPr>
            <w:r w:rsidRPr="006C0B1F">
              <w:rPr>
                <w:rFonts w:ascii="Symbol" w:hAnsi="Symbol"/>
                <w:lang w:val="en-US"/>
              </w:rPr>
              <w:t></w:t>
            </w:r>
            <w:r w:rsidRPr="006C0B1F">
              <w:rPr>
                <w:sz w:val="14"/>
                <w:szCs w:val="14"/>
                <w:lang w:val="en-US"/>
              </w:rPr>
              <w:t>     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6 - дневная для </w:t>
            </w:r>
            <w:r w:rsidRPr="006C0B1F">
              <w:rPr>
                <w:lang w:val="en-US"/>
              </w:rPr>
              <w:t> </w:t>
            </w:r>
            <w:r w:rsidRPr="006C0B1F">
              <w:t>7 - 11 классов</w:t>
            </w:r>
          </w:p>
          <w:p w:rsidR="006C0B1F" w:rsidRPr="006C0B1F" w:rsidRDefault="006C0B1F" w:rsidP="006C0B1F">
            <w:pPr>
              <w:jc w:val="both"/>
              <w:rPr>
                <w:b/>
              </w:rPr>
            </w:pPr>
            <w:r w:rsidRPr="006C0B1F">
              <w:rPr>
                <w:b/>
              </w:rPr>
              <w:t>5. Расписание учебных периодов (для 6-дневной недели)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1 четверть–с 01.09.2017г по 28.10.2017г  8 нед. 2 дн.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2 четверть–с 06.11.2017 г по 29.12.2017г 7 нед. 5 дн.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1 полугодие–с 01.09.2017г по 29.12.2017г,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3 четверть –с 10.01.2018г по 23.03.2018г 10 нед.1дн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4 четверть–с 02.04.2018г по 29.05.2018г, 7 нед. 4 дн.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2 полугодие–с 10.01.2018 г по 29.05.2018г.</w:t>
            </w:r>
          </w:p>
          <w:p w:rsidR="006C0B1F" w:rsidRPr="006C0B1F" w:rsidRDefault="006C0B1F" w:rsidP="006C0B1F">
            <w:pPr>
              <w:jc w:val="both"/>
              <w:rPr>
                <w:b/>
              </w:rPr>
            </w:pPr>
            <w:r w:rsidRPr="006C0B1F">
              <w:rPr>
                <w:b/>
              </w:rPr>
              <w:t xml:space="preserve"> Расписание учебных периодов (для 5-дневной недели)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1 четверть–с 01.09.2017 г по 27.10.2017 г  8 нед. 1 дн.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2 четверть–с 06.11.2017 г по 29.12.2017г. 8 нед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 xml:space="preserve">3 четверть –с 10.01.2018г по 23.03.2018г 10 нед. 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  <w:r w:rsidRPr="006C0B1F">
              <w:rPr>
                <w:u w:val="single"/>
              </w:rPr>
              <w:t>4 четверть–с 02.04.2018г по 29.05.2018г, 7 нед. 4 дн.</w:t>
            </w:r>
          </w:p>
          <w:p w:rsidR="006C0B1F" w:rsidRPr="006C0B1F" w:rsidRDefault="006C0B1F" w:rsidP="006C0B1F">
            <w:pPr>
              <w:jc w:val="both"/>
              <w:rPr>
                <w:u w:val="single"/>
              </w:rPr>
            </w:pPr>
          </w:p>
          <w:p w:rsidR="006C0B1F" w:rsidRPr="006C0B1F" w:rsidRDefault="006C0B1F" w:rsidP="006C0B1F">
            <w:pPr>
              <w:jc w:val="both"/>
            </w:pPr>
            <w:r w:rsidRPr="006C0B1F">
              <w:rPr>
                <w:u w:val="single"/>
              </w:rPr>
              <w:t>Расписание звонков</w:t>
            </w:r>
          </w:p>
          <w:tbl>
            <w:tblPr>
              <w:tblW w:w="0" w:type="auto"/>
              <w:tblInd w:w="3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3"/>
              <w:gridCol w:w="4461"/>
            </w:tblGrid>
            <w:tr w:rsidR="006C0B1F" w:rsidRPr="006C0B1F" w:rsidTr="00E00E14">
              <w:trPr>
                <w:trHeight w:val="251"/>
              </w:trPr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B1F" w:rsidRPr="006C0B1F" w:rsidRDefault="006C0B1F" w:rsidP="006C0B1F">
                  <w:pPr>
                    <w:jc w:val="both"/>
                  </w:pPr>
                  <w:r w:rsidRPr="006C0B1F">
                    <w:t>1 урок: 8.30 – 9.10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2 урок: 9.20 – 10.00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3 урок: 10 .10 – 10.50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4 урок: 11.00 – 11.40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5 урок: 11.55 – 12.35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6 урок:12.45 – 13.25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7 урок: 13.35 – 14.15</w:t>
                  </w:r>
                </w:p>
                <w:p w:rsidR="006C0B1F" w:rsidRPr="006C0B1F" w:rsidRDefault="006C0B1F" w:rsidP="006C0B1F">
                  <w:pPr>
                    <w:jc w:val="both"/>
                  </w:pPr>
                  <w:r w:rsidRPr="006C0B1F">
                    <w:t>8 урок: 14.20 – 15.00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0B1F" w:rsidRPr="006C0B1F" w:rsidRDefault="006C0B1F" w:rsidP="006C0B1F">
                  <w:pPr>
                    <w:jc w:val="both"/>
                  </w:pPr>
                  <w:r w:rsidRPr="006C0B1F">
                    <w:t> </w:t>
                  </w:r>
                </w:p>
              </w:tc>
            </w:tr>
          </w:tbl>
          <w:p w:rsidR="006C0B1F" w:rsidRPr="006C0B1F" w:rsidRDefault="006C0B1F" w:rsidP="006C0B1F">
            <w:pPr>
              <w:jc w:val="both"/>
            </w:pPr>
            <w:r w:rsidRPr="006C0B1F">
              <w:rPr>
                <w:sz w:val="14"/>
                <w:szCs w:val="14"/>
                <w:lang w:val="en-US"/>
              </w:rPr>
              <w:t> </w:t>
            </w:r>
            <w:r w:rsidRPr="006C0B1F">
              <w:rPr>
                <w:sz w:val="14"/>
                <w:szCs w:val="14"/>
              </w:rPr>
              <w:t xml:space="preserve"> </w:t>
            </w:r>
            <w:r w:rsidRPr="006C0B1F">
              <w:t xml:space="preserve">Проведение  нулевых уроков </w:t>
            </w:r>
            <w:r w:rsidRPr="006C0B1F">
              <w:rPr>
                <w:lang w:val="en-US"/>
              </w:rPr>
              <w:t> </w:t>
            </w:r>
            <w:r w:rsidRPr="006C0B1F">
              <w:t>запрещено. В воскресенье и в праздничные дни образов</w:t>
            </w:r>
            <w:r w:rsidRPr="006C0B1F">
              <w:t>а</w:t>
            </w:r>
            <w:r w:rsidRPr="006C0B1F">
              <w:t>тельное учреждение не работает. На период школьных каникул приказом директора уст</w:t>
            </w:r>
            <w:r w:rsidRPr="006C0B1F">
              <w:t>а</w:t>
            </w:r>
            <w:r w:rsidRPr="006C0B1F">
              <w:t>навливается особый график   работы образовательного учреждения.</w:t>
            </w:r>
          </w:p>
          <w:p w:rsidR="006C0B1F" w:rsidRPr="006C0B1F" w:rsidRDefault="006C0B1F" w:rsidP="006C0B1F">
            <w:pPr>
              <w:jc w:val="both"/>
            </w:pPr>
            <w:r w:rsidRPr="006C0B1F">
              <w:t> </w:t>
            </w:r>
            <w:r w:rsidRPr="006C0B1F">
              <w:rPr>
                <w:b/>
                <w:bCs/>
              </w:rPr>
              <w:t>6.</w:t>
            </w:r>
            <w:r w:rsidRPr="006C0B1F">
              <w:rPr>
                <w:sz w:val="14"/>
                <w:szCs w:val="14"/>
              </w:rPr>
              <w:t xml:space="preserve">    </w:t>
            </w:r>
            <w:r w:rsidRPr="006C0B1F">
              <w:t>  </w:t>
            </w:r>
            <w:r w:rsidRPr="006C0B1F">
              <w:rPr>
                <w:b/>
                <w:bCs/>
              </w:rPr>
              <w:t>Промежуточная аттестация обучающихся</w:t>
            </w:r>
          </w:p>
          <w:p w:rsidR="006C0B1F" w:rsidRPr="006C0B1F" w:rsidRDefault="006C0B1F" w:rsidP="006C0B1F">
            <w:pPr>
              <w:ind w:left="145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начального общего и основного общего образования по че</w:t>
            </w:r>
            <w:r w:rsidRPr="006C0B1F">
              <w:t>т</w:t>
            </w:r>
            <w:r w:rsidRPr="006C0B1F">
              <w:t>вертям и за учебный год</w:t>
            </w:r>
          </w:p>
          <w:p w:rsidR="006C0B1F" w:rsidRPr="006C0B1F" w:rsidRDefault="006C0B1F" w:rsidP="006C0B1F">
            <w:pPr>
              <w:ind w:left="1454"/>
              <w:jc w:val="both"/>
            </w:pPr>
            <w:r w:rsidRPr="006C0B1F">
              <w:rPr>
                <w:rFonts w:ascii="Symbol" w:hAnsi="Symbol"/>
              </w:rPr>
              <w:t></w:t>
            </w:r>
            <w:r w:rsidRPr="006C0B1F">
              <w:rPr>
                <w:sz w:val="14"/>
                <w:szCs w:val="14"/>
              </w:rPr>
              <w:t xml:space="preserve">       </w:t>
            </w:r>
            <w:r w:rsidRPr="006C0B1F">
              <w:t>на уровне среднего общего образования по полугодиям и за учебный год</w:t>
            </w:r>
          </w:p>
          <w:p w:rsidR="006C0B1F" w:rsidRPr="006C0B1F" w:rsidRDefault="006C0B1F" w:rsidP="006C0B1F">
            <w:pPr>
              <w:ind w:left="1454"/>
              <w:jc w:val="both"/>
            </w:pPr>
          </w:p>
          <w:p w:rsidR="006C0B1F" w:rsidRPr="006C0B1F" w:rsidRDefault="006C0B1F" w:rsidP="006C0B1F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C0B1F">
              <w:rPr>
                <w:b/>
                <w:sz w:val="28"/>
                <w:szCs w:val="28"/>
              </w:rPr>
              <w:t>Формы промежуточной аттестации обучающихся</w:t>
            </w:r>
          </w:p>
          <w:p w:rsidR="006C0B1F" w:rsidRPr="006C0B1F" w:rsidRDefault="006C0B1F" w:rsidP="0058309F">
            <w:pPr>
              <w:autoSpaceDE w:val="0"/>
              <w:autoSpaceDN w:val="0"/>
              <w:adjustRightInd w:val="0"/>
              <w:spacing w:line="276" w:lineRule="auto"/>
              <w:ind w:right="-2" w:firstLine="426"/>
              <w:jc w:val="both"/>
              <w:textAlignment w:val="center"/>
              <w:rPr>
                <w:sz w:val="28"/>
                <w:szCs w:val="28"/>
              </w:rPr>
            </w:pPr>
            <w:r w:rsidRPr="006C0B1F">
              <w:rPr>
                <w:b/>
                <w:i/>
                <w:sz w:val="28"/>
                <w:szCs w:val="28"/>
              </w:rPr>
              <w:t xml:space="preserve">            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1884"/>
              <w:gridCol w:w="4873"/>
              <w:gridCol w:w="1687"/>
            </w:tblGrid>
            <w:tr w:rsidR="006C0B1F" w:rsidRPr="006C0B1F" w:rsidTr="00E00E14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Формы промежуточной аттестации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b/>
                      <w:sz w:val="28"/>
                      <w:szCs w:val="28"/>
                    </w:rPr>
                  </w:pPr>
                  <w:r w:rsidRPr="006C0B1F">
                    <w:rPr>
                      <w:b/>
                      <w:sz w:val="28"/>
                      <w:szCs w:val="28"/>
                    </w:rPr>
                    <w:t>Сроки проведения</w:t>
                  </w:r>
                </w:p>
              </w:tc>
            </w:tr>
            <w:tr w:rsidR="006C0B1F" w:rsidRPr="006C0B1F" w:rsidTr="00E00E14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  <w:tr w:rsidR="006C0B1F" w:rsidRPr="006C0B1F" w:rsidTr="00E00E14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B1F" w:rsidRPr="006C0B1F" w:rsidRDefault="006C0B1F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 xml:space="preserve">Май </w:t>
                  </w:r>
                </w:p>
              </w:tc>
            </w:tr>
            <w:tr w:rsidR="007263AB" w:rsidRPr="006C0B1F" w:rsidTr="00E00E14">
              <w:tc>
                <w:tcPr>
                  <w:tcW w:w="4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3AB" w:rsidRPr="006C0B1F" w:rsidRDefault="007263AB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3AB" w:rsidRPr="006C0B1F" w:rsidRDefault="007263AB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3AB" w:rsidRPr="006C0B1F" w:rsidRDefault="007263AB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 w:rsidRPr="006C0B1F">
                    <w:rPr>
                      <w:i/>
                      <w:sz w:val="28"/>
                      <w:szCs w:val="28"/>
                    </w:rPr>
                    <w:t>Комплексная итоговая работа</w:t>
                  </w:r>
                </w:p>
              </w:tc>
              <w:tc>
                <w:tcPr>
                  <w:tcW w:w="8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3AB" w:rsidRPr="006C0B1F" w:rsidRDefault="007263AB" w:rsidP="006C0B1F">
                  <w:pPr>
                    <w:autoSpaceDE w:val="0"/>
                    <w:autoSpaceDN w:val="0"/>
                    <w:adjustRightInd w:val="0"/>
                    <w:spacing w:line="276" w:lineRule="auto"/>
                    <w:ind w:right="-2"/>
                    <w:jc w:val="both"/>
                    <w:textAlignment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Май</w:t>
                  </w:r>
                </w:p>
              </w:tc>
            </w:tr>
          </w:tbl>
          <w:p w:rsidR="006C0B1F" w:rsidRPr="006C0B1F" w:rsidRDefault="006C0B1F" w:rsidP="006C0B1F">
            <w:pPr>
              <w:ind w:left="1454"/>
              <w:jc w:val="both"/>
            </w:pPr>
          </w:p>
          <w:p w:rsidR="006C0B1F" w:rsidRPr="006C0B1F" w:rsidRDefault="006C0B1F" w:rsidP="006C0B1F">
            <w:pPr>
              <w:jc w:val="both"/>
            </w:pPr>
            <w:r w:rsidRPr="006C0B1F">
              <w:rPr>
                <w:b/>
                <w:bCs/>
              </w:rPr>
              <w:t>7.</w:t>
            </w:r>
            <w:r w:rsidRPr="006C0B1F">
              <w:rPr>
                <w:sz w:val="14"/>
                <w:szCs w:val="14"/>
              </w:rPr>
              <w:t>   </w:t>
            </w:r>
            <w:r w:rsidRPr="006C0B1F">
              <w:rPr>
                <w:b/>
                <w:bCs/>
              </w:rPr>
              <w:t>Государственная (итоговая) аттестация обучающихся</w:t>
            </w:r>
          </w:p>
          <w:p w:rsidR="006C0B1F" w:rsidRPr="006C0B1F" w:rsidRDefault="006C0B1F" w:rsidP="006C0B1F">
            <w:pPr>
              <w:jc w:val="both"/>
            </w:pPr>
            <w:r w:rsidRPr="006C0B1F">
              <w:t>Государственная  итоговая аттестация обучающихся 9, 11 классов проводится за рамками учебного года в мае-июне 2018 года. Сроки проведения государственной итоговой  атт</w:t>
            </w:r>
            <w:r w:rsidRPr="006C0B1F">
              <w:t>е</w:t>
            </w:r>
            <w:r w:rsidRPr="006C0B1F">
              <w:t xml:space="preserve">стации устанавливаются Министерством образования и науки Российской Федерации. </w:t>
            </w:r>
          </w:p>
        </w:tc>
      </w:tr>
    </w:tbl>
    <w:p w:rsidR="00DA5567" w:rsidRDefault="00126811" w:rsidP="0019088E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  <w:t xml:space="preserve">План внеурочной деятельности </w:t>
      </w:r>
    </w:p>
    <w:p w:rsidR="00126811" w:rsidRPr="00123D81" w:rsidRDefault="00126811" w:rsidP="0019088E">
      <w:pPr>
        <w:jc w:val="both"/>
      </w:pPr>
      <w:r w:rsidRPr="00123D81">
        <w:rPr>
          <w:rStyle w:val="a9"/>
          <w:sz w:val="24"/>
          <w:szCs w:val="24"/>
        </w:rPr>
        <w:t>Внеурочная деятельность</w:t>
      </w:r>
      <w:r w:rsidRPr="00123D81">
        <w:t xml:space="preserve"> в соответствии с требованиями Стандарта организуется по о</w:t>
      </w:r>
      <w:r w:rsidRPr="00123D81">
        <w:t>с</w:t>
      </w:r>
      <w:r w:rsidRPr="00123D81">
        <w:t>новным направлениям развития личности (духовно-нравственное, социальное, общеи</w:t>
      </w:r>
      <w:r w:rsidRPr="00123D81">
        <w:t>н</w:t>
      </w:r>
      <w:r w:rsidRPr="00123D81">
        <w:t>теллектуальное, общекультурное, спортивно-оздоровительное).</w:t>
      </w:r>
    </w:p>
    <w:p w:rsidR="00126811" w:rsidRPr="00123D81" w:rsidRDefault="00126811" w:rsidP="0019088E">
      <w:pPr>
        <w:jc w:val="both"/>
      </w:pPr>
      <w:r w:rsidRPr="00123D81">
        <w:t>Организация занятий по этим направлениям является неотъемлемой частью образовател</w:t>
      </w:r>
      <w:r w:rsidRPr="00123D81">
        <w:t>ь</w:t>
      </w:r>
      <w:r w:rsidRPr="00123D81">
        <w:t>ного процесса в образовательном учреждении.</w:t>
      </w:r>
    </w:p>
    <w:p w:rsidR="00126811" w:rsidRPr="00123D81" w:rsidRDefault="00126811" w:rsidP="0019088E">
      <w:pPr>
        <w:jc w:val="both"/>
      </w:pPr>
      <w:r w:rsidRPr="00123D81"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</w:t>
      </w:r>
      <w:r w:rsidRPr="00123D81">
        <w:t>к</w:t>
      </w:r>
      <w:r w:rsidRPr="00123D81">
        <w:t>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26811" w:rsidRPr="00123D81" w:rsidRDefault="00126811" w:rsidP="0019088E">
      <w:pPr>
        <w:jc w:val="both"/>
      </w:pPr>
      <w:r w:rsidRPr="00123D81"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</w:t>
      </w:r>
      <w:r w:rsidRPr="00123D81">
        <w:t>о</w:t>
      </w:r>
      <w:r w:rsidRPr="00123D81">
        <w:t>ваться возможности специализированных лагерей, тематических лагерных смен, летних школ.</w:t>
      </w:r>
    </w:p>
    <w:p w:rsidR="00126811" w:rsidRDefault="00126811" w:rsidP="0019088E">
      <w:pPr>
        <w:autoSpaceDE w:val="0"/>
        <w:autoSpaceDN w:val="0"/>
        <w:adjustRightInd w:val="0"/>
        <w:jc w:val="both"/>
      </w:pPr>
      <w:r w:rsidRPr="00123D81"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дисци</w:t>
      </w:r>
      <w:r w:rsidRPr="00123D81">
        <w:t>п</w:t>
      </w:r>
      <w:r w:rsidRPr="00123D81">
        <w:t>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</w:t>
      </w:r>
      <w:r w:rsidRPr="00123D81">
        <w:t>а</w:t>
      </w:r>
      <w:r w:rsidRPr="00123D81">
        <w:t>ния</w:t>
      </w:r>
      <w:r>
        <w:t>.</w:t>
      </w:r>
    </w:p>
    <w:p w:rsidR="00B03CB4" w:rsidRDefault="00B03CB4" w:rsidP="0019088E">
      <w:pPr>
        <w:autoSpaceDE w:val="0"/>
        <w:autoSpaceDN w:val="0"/>
        <w:adjustRightInd w:val="0"/>
        <w:jc w:val="both"/>
      </w:pPr>
    </w:p>
    <w:p w:rsidR="00B03CB4" w:rsidRDefault="00B03CB4" w:rsidP="0019088E">
      <w:pPr>
        <w:autoSpaceDE w:val="0"/>
        <w:autoSpaceDN w:val="0"/>
        <w:adjustRightInd w:val="0"/>
        <w:jc w:val="both"/>
      </w:pPr>
    </w:p>
    <w:p w:rsidR="00C31807" w:rsidRPr="003C1460" w:rsidRDefault="00C31807" w:rsidP="0019088E">
      <w:pPr>
        <w:autoSpaceDE w:val="0"/>
        <w:autoSpaceDN w:val="0"/>
        <w:adjustRightInd w:val="0"/>
        <w:jc w:val="both"/>
      </w:pPr>
      <w:r w:rsidRPr="003C1460">
        <w:t>План внеурочной деятельности ООО в  лицее обеспечивает учет индивидуальных особе</w:t>
      </w:r>
      <w:r w:rsidRPr="003C1460">
        <w:t>н</w:t>
      </w:r>
      <w:r w:rsidRPr="003C1460">
        <w:t>ностей и потребностей обучающихся через организацию внеурочной деятельности и пре</w:t>
      </w:r>
      <w:r w:rsidRPr="003C1460">
        <w:t>д</w:t>
      </w:r>
      <w:r w:rsidRPr="003C1460">
        <w:t>ставляет собой целостную систему, включающую:</w:t>
      </w:r>
    </w:p>
    <w:p w:rsidR="00C31807" w:rsidRPr="00C31807" w:rsidRDefault="00C31807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rFonts w:eastAsia="TimesNewRoman"/>
          <w:color w:val="000000"/>
        </w:rPr>
        <w:t xml:space="preserve">‒ </w:t>
      </w:r>
      <w:r w:rsidRPr="00C31807">
        <w:rPr>
          <w:color w:val="000000"/>
        </w:rPr>
        <w:t>план внеурочной деятельности по учебным предметам образовательной</w:t>
      </w:r>
      <w:r>
        <w:rPr>
          <w:color w:val="000000"/>
        </w:rPr>
        <w:t xml:space="preserve"> </w:t>
      </w:r>
      <w:r w:rsidRPr="00C31807">
        <w:rPr>
          <w:color w:val="000000"/>
        </w:rPr>
        <w:t>программы (д</w:t>
      </w:r>
      <w:r w:rsidRPr="00C31807">
        <w:rPr>
          <w:color w:val="000000"/>
        </w:rPr>
        <w:t>о</w:t>
      </w:r>
      <w:r w:rsidRPr="00C31807">
        <w:rPr>
          <w:color w:val="000000"/>
        </w:rPr>
        <w:t>полнительные образовательные программы, предметные</w:t>
      </w:r>
      <w:r w:rsidR="00126811">
        <w:rPr>
          <w:color w:val="000000"/>
        </w:rPr>
        <w:t xml:space="preserve"> </w:t>
      </w:r>
      <w:r w:rsidRPr="00C31807">
        <w:rPr>
          <w:color w:val="000000"/>
        </w:rPr>
        <w:t>олимпиады и конкурсы);</w:t>
      </w:r>
    </w:p>
    <w:p w:rsidR="00C31807" w:rsidRPr="00C31807" w:rsidRDefault="00C31807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rFonts w:eastAsia="TimesNewRoman"/>
          <w:color w:val="000000"/>
        </w:rPr>
        <w:t xml:space="preserve">‒ </w:t>
      </w:r>
      <w:r w:rsidRPr="00C31807">
        <w:rPr>
          <w:color w:val="000000"/>
        </w:rPr>
        <w:t xml:space="preserve">план </w:t>
      </w:r>
      <w:r>
        <w:rPr>
          <w:color w:val="000000"/>
        </w:rPr>
        <w:t xml:space="preserve"> воспитательного </w:t>
      </w:r>
      <w:r w:rsidRPr="00C31807">
        <w:rPr>
          <w:color w:val="000000"/>
        </w:rPr>
        <w:t>сопровождения обучающихся (проектирование индивидуальных образовательных маршрутов, психолого-педагогическое сопровождение);</w:t>
      </w:r>
    </w:p>
    <w:p w:rsidR="00C31807" w:rsidRPr="00C31807" w:rsidRDefault="00C31807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rFonts w:eastAsia="TimesNewRoman"/>
          <w:color w:val="000000"/>
        </w:rPr>
        <w:t xml:space="preserve">‒ </w:t>
      </w:r>
      <w:r w:rsidRPr="00C31807">
        <w:rPr>
          <w:color w:val="000000"/>
        </w:rPr>
        <w:t>план воспитательных мероприятий.</w:t>
      </w:r>
    </w:p>
    <w:p w:rsidR="006F424E" w:rsidRDefault="00C31807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>Важным условием планирования внеурочной деятельности является реализация «Пр</w:t>
      </w:r>
      <w:r w:rsidRPr="00C31807">
        <w:rPr>
          <w:color w:val="000000"/>
        </w:rPr>
        <w:t>о</w:t>
      </w:r>
      <w:r w:rsidRPr="00C31807">
        <w:rPr>
          <w:color w:val="000000"/>
        </w:rPr>
        <w:t xml:space="preserve">граммы развития УУД, включающую формирование компетенций обучающихся в области использования ИКТ, учебно-исследовательской </w:t>
      </w:r>
      <w:r w:rsidR="006F424E">
        <w:rPr>
          <w:color w:val="000000"/>
        </w:rPr>
        <w:t>и проектной деятельности».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b/>
          <w:bCs/>
          <w:color w:val="000000"/>
        </w:rPr>
        <w:t>Отличительной особенностью содержания и организации внеурочной учебной де</w:t>
      </w:r>
      <w:r w:rsidRPr="00C31807">
        <w:rPr>
          <w:b/>
          <w:bCs/>
          <w:color w:val="000000"/>
        </w:rPr>
        <w:t>я</w:t>
      </w:r>
      <w:r w:rsidRPr="00C31807">
        <w:rPr>
          <w:b/>
          <w:bCs/>
          <w:color w:val="000000"/>
        </w:rPr>
        <w:t xml:space="preserve">тельности учащихся является: 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 xml:space="preserve">1. Курсы по выбору учащихся, обязательные для освоения. 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 xml:space="preserve">2. Курсы по выбору учащихся, не обязательные для освоения. 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>3.Максимальное количество образовательных мест, мест проб, выбора, экспериментир</w:t>
      </w:r>
      <w:r w:rsidRPr="00C31807">
        <w:rPr>
          <w:color w:val="000000"/>
        </w:rPr>
        <w:t>о</w:t>
      </w:r>
      <w:r w:rsidRPr="00C31807">
        <w:rPr>
          <w:color w:val="000000"/>
        </w:rPr>
        <w:t xml:space="preserve">вания, чтобы ощутить границы своих возможностей. 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 xml:space="preserve">4.  Курсы учитывают возрастные особенности учащихся, интересы, ведущими типами деятельности являются учебные проекты и учебные исследования. </w:t>
      </w:r>
    </w:p>
    <w:p w:rsidR="00F87361" w:rsidRPr="00C31807" w:rsidRDefault="00F87361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C31807">
        <w:rPr>
          <w:color w:val="000000"/>
        </w:rPr>
        <w:t>5. Курсы включают инструменты, оценочные процедуры, с помощью которых можно о</w:t>
      </w:r>
      <w:r w:rsidRPr="00C31807">
        <w:rPr>
          <w:color w:val="000000"/>
        </w:rPr>
        <w:t>т</w:t>
      </w:r>
      <w:r w:rsidRPr="00C31807">
        <w:rPr>
          <w:color w:val="000000"/>
        </w:rPr>
        <w:t xml:space="preserve">следить динамику развития учащихся. </w:t>
      </w:r>
    </w:p>
    <w:p w:rsidR="00F87361" w:rsidRDefault="00F87361" w:rsidP="0019088E">
      <w:pPr>
        <w:pStyle w:val="Default"/>
        <w:jc w:val="both"/>
      </w:pPr>
      <w:r w:rsidRPr="00C31807">
        <w:t>6. Результатом курсов по выбору учащихся, обязательных для освоения должны стать продукты (5 - 6 класс – групповой проект).</w:t>
      </w:r>
    </w:p>
    <w:p w:rsidR="0059610C" w:rsidRPr="00C31807" w:rsidRDefault="0059610C" w:rsidP="0019088E">
      <w:pPr>
        <w:pStyle w:val="Default"/>
        <w:jc w:val="both"/>
      </w:pPr>
    </w:p>
    <w:p w:rsid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7263AB" w:rsidRP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7263AB">
        <w:rPr>
          <w:rFonts w:eastAsia="Calibri"/>
          <w:b/>
          <w:bCs/>
          <w:color w:val="000000"/>
          <w:lang w:eastAsia="en-US"/>
        </w:rPr>
        <w:t xml:space="preserve">Компонент внеурочной деятельности образовательного учреждения </w:t>
      </w:r>
    </w:p>
    <w:p w:rsidR="007263AB" w:rsidRPr="007263AB" w:rsidRDefault="007263AB" w:rsidP="007263A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345"/>
        <w:gridCol w:w="2441"/>
        <w:gridCol w:w="2249"/>
        <w:gridCol w:w="2345"/>
      </w:tblGrid>
      <w:tr w:rsidR="007263AB" w:rsidRPr="007263AB" w:rsidTr="00544503">
        <w:trPr>
          <w:trHeight w:val="236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Направление </w:t>
            </w:r>
          </w:p>
        </w:tc>
        <w:tc>
          <w:tcPr>
            <w:tcW w:w="2441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>Программы (раб</w:t>
            </w: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чие) </w:t>
            </w:r>
          </w:p>
        </w:tc>
        <w:tc>
          <w:tcPr>
            <w:tcW w:w="2249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Формы работы </w:t>
            </w:r>
          </w:p>
        </w:tc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Решаемые задачи </w:t>
            </w:r>
          </w:p>
        </w:tc>
      </w:tr>
      <w:tr w:rsidR="007263AB" w:rsidRPr="007263AB" w:rsidTr="00544503">
        <w:trPr>
          <w:trHeight w:val="1303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>Спортивно — о</w:t>
            </w: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>з</w:t>
            </w: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доровительное </w:t>
            </w:r>
          </w:p>
        </w:tc>
        <w:tc>
          <w:tcPr>
            <w:tcW w:w="2441" w:type="dxa"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«Ритмика», «Н</w:t>
            </w:r>
            <w:r w:rsidRPr="007263AB">
              <w:rPr>
                <w:rFonts w:eastAsia="Calibri"/>
                <w:color w:val="000000"/>
                <w:lang w:eastAsia="en-US"/>
              </w:rPr>
              <w:t>а</w:t>
            </w:r>
            <w:r w:rsidRPr="007263AB">
              <w:rPr>
                <w:rFonts w:eastAsia="Calibri"/>
                <w:color w:val="000000"/>
                <w:lang w:eastAsia="en-US"/>
              </w:rPr>
              <w:t>стольный те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>нис»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2249" w:type="dxa"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Занятия в зале, б</w:t>
            </w:r>
            <w:r w:rsidRPr="007263AB">
              <w:rPr>
                <w:rFonts w:eastAsia="Calibri"/>
                <w:color w:val="000000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седы, танцы, игры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Дни здоровья, э</w:t>
            </w:r>
            <w:r w:rsidRPr="007263AB">
              <w:rPr>
                <w:rFonts w:eastAsia="Calibri"/>
                <w:color w:val="000000"/>
                <w:lang w:eastAsia="en-US"/>
              </w:rPr>
              <w:t>с</w:t>
            </w:r>
            <w:r w:rsidRPr="007263AB">
              <w:rPr>
                <w:rFonts w:eastAsia="Calibri"/>
                <w:color w:val="000000"/>
                <w:lang w:eastAsia="en-US"/>
              </w:rPr>
              <w:t>тафеты, соревнов</w:t>
            </w:r>
            <w:r w:rsidRPr="007263AB">
              <w:rPr>
                <w:rFonts w:eastAsia="Calibri"/>
                <w:color w:val="000000"/>
                <w:lang w:eastAsia="en-US"/>
              </w:rPr>
              <w:t>а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ния </w:t>
            </w:r>
          </w:p>
        </w:tc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Всесторонне гарм</w:t>
            </w:r>
            <w:r w:rsidRPr="007263AB">
              <w:rPr>
                <w:rFonts w:eastAsia="Calibri"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lang w:eastAsia="en-US"/>
              </w:rPr>
              <w:t>ническое развитие личности ребенка, формирование ф</w:t>
            </w:r>
            <w:r w:rsidRPr="007263AB">
              <w:rPr>
                <w:rFonts w:eastAsia="Calibri"/>
                <w:color w:val="000000"/>
                <w:lang w:eastAsia="en-US"/>
              </w:rPr>
              <w:t>и</w:t>
            </w:r>
            <w:r w:rsidRPr="007263AB">
              <w:rPr>
                <w:rFonts w:eastAsia="Calibri"/>
                <w:color w:val="000000"/>
                <w:lang w:eastAsia="en-US"/>
              </w:rPr>
              <w:t>зически здорового человека, формир</w:t>
            </w:r>
            <w:r w:rsidRPr="007263AB">
              <w:rPr>
                <w:rFonts w:eastAsia="Calibri"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lang w:eastAsia="en-US"/>
              </w:rPr>
              <w:t>вание мотивации к сохранению и укр</w:t>
            </w:r>
            <w:r w:rsidRPr="007263AB">
              <w:rPr>
                <w:rFonts w:eastAsia="Calibri"/>
                <w:color w:val="000000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lang w:eastAsia="en-US"/>
              </w:rPr>
              <w:t>плению здор</w:t>
            </w:r>
            <w:r w:rsidRPr="007263AB">
              <w:rPr>
                <w:rFonts w:eastAsia="Calibri"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вья </w:t>
            </w:r>
          </w:p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Спортивная подг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товка, приобретение теоретических зн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ний, практических навыков игры, о</w:t>
            </w:r>
            <w:r w:rsidRPr="007263AB">
              <w:rPr>
                <w:rFonts w:eastAsia="Calibri"/>
                <w:szCs w:val="22"/>
                <w:lang w:eastAsia="en-US"/>
              </w:rPr>
              <w:t>в</w:t>
            </w:r>
            <w:r w:rsidRPr="007263AB">
              <w:rPr>
                <w:rFonts w:eastAsia="Calibri"/>
                <w:szCs w:val="22"/>
                <w:lang w:eastAsia="en-US"/>
              </w:rPr>
              <w:t>ладение прием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ми техники и такт</w:t>
            </w:r>
            <w:r w:rsidRPr="007263AB">
              <w:rPr>
                <w:rFonts w:eastAsia="Calibri"/>
                <w:szCs w:val="22"/>
                <w:lang w:eastAsia="en-US"/>
              </w:rPr>
              <w:t>и</w:t>
            </w:r>
            <w:r w:rsidRPr="007263AB">
              <w:rPr>
                <w:rFonts w:eastAsia="Calibri"/>
                <w:szCs w:val="22"/>
                <w:lang w:eastAsia="en-US"/>
              </w:rPr>
              <w:t>ки. Участие в соревн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ваниях.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Практическая игра, участие в турнирах и соревнованиях.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263AB" w:rsidRPr="007263AB" w:rsidTr="00544503">
        <w:trPr>
          <w:trHeight w:val="1303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Общекультурное </w:t>
            </w:r>
          </w:p>
        </w:tc>
        <w:tc>
          <w:tcPr>
            <w:tcW w:w="2441" w:type="dxa"/>
          </w:tcPr>
          <w:p w:rsidR="007263AB" w:rsidRPr="007263AB" w:rsidRDefault="007263AB" w:rsidP="007263AB">
            <w:pPr>
              <w:jc w:val="both"/>
              <w:rPr>
                <w:color w:val="000000"/>
              </w:rPr>
            </w:pPr>
            <w:r w:rsidRPr="007263AB">
              <w:t>«Секреты орфогр</w:t>
            </w:r>
            <w:r w:rsidRPr="007263AB">
              <w:t>а</w:t>
            </w:r>
            <w:r w:rsidRPr="007263AB">
              <w:t>фии»</w:t>
            </w: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  <w:r w:rsidRPr="007263AB">
              <w:rPr>
                <w:color w:val="000000"/>
              </w:rPr>
              <w:t>«Вокруг света»</w:t>
            </w: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  <w:r w:rsidRPr="007263AB">
              <w:rPr>
                <w:color w:val="000000"/>
              </w:rPr>
              <w:t>«Удивительный мир биологии»</w:t>
            </w: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</w:p>
          <w:p w:rsidR="007263AB" w:rsidRPr="007263AB" w:rsidRDefault="007263AB" w:rsidP="007263AB">
            <w:pPr>
              <w:jc w:val="both"/>
              <w:rPr>
                <w:color w:val="000000"/>
              </w:rPr>
            </w:pPr>
            <w:r w:rsidRPr="007263AB">
              <w:rPr>
                <w:color w:val="000000"/>
              </w:rPr>
              <w:t>«Домисолька»</w:t>
            </w:r>
          </w:p>
          <w:p w:rsidR="007263AB" w:rsidRPr="007263AB" w:rsidRDefault="007263AB" w:rsidP="007263AB">
            <w:pPr>
              <w:jc w:val="both"/>
              <w:rPr>
                <w:color w:val="000000"/>
                <w:highlight w:val="yellow"/>
              </w:rPr>
            </w:pPr>
          </w:p>
          <w:p w:rsidR="007263AB" w:rsidRPr="007263AB" w:rsidRDefault="007263AB" w:rsidP="007263A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49" w:type="dxa"/>
            <w:hideMark/>
          </w:tcPr>
          <w:p w:rsidR="007263AB" w:rsidRPr="007263AB" w:rsidRDefault="007263AB" w:rsidP="007263AB">
            <w:pPr>
              <w:jc w:val="both"/>
              <w:rPr>
                <w:highlight w:val="yellow"/>
              </w:rPr>
            </w:pPr>
            <w:r w:rsidRPr="007263AB">
              <w:t>Практические з</w:t>
            </w:r>
            <w:r w:rsidRPr="007263AB">
              <w:t>а</w:t>
            </w:r>
            <w:r w:rsidRPr="007263AB">
              <w:t>нятия с элементами игр и игровых эл</w:t>
            </w:r>
            <w:r w:rsidRPr="007263AB">
              <w:t>е</w:t>
            </w:r>
            <w:r w:rsidRPr="007263AB">
              <w:t>ментов, дидактич</w:t>
            </w:r>
            <w:r w:rsidRPr="007263AB">
              <w:t>е</w:t>
            </w:r>
            <w:r w:rsidRPr="007263AB">
              <w:t>ских и раздаточных материалов, посл</w:t>
            </w:r>
            <w:r w:rsidRPr="007263AB">
              <w:t>о</w:t>
            </w:r>
            <w:r w:rsidRPr="007263AB">
              <w:t>виц и поговорок, считалок, рифм</w:t>
            </w:r>
            <w:r w:rsidRPr="007263AB">
              <w:t>о</w:t>
            </w:r>
            <w:r w:rsidRPr="007263AB">
              <w:t>вок, ребусов, кроссвордов, гол</w:t>
            </w:r>
            <w:r w:rsidRPr="007263AB">
              <w:t>о</w:t>
            </w:r>
            <w:r w:rsidRPr="007263AB">
              <w:t>вол</w:t>
            </w:r>
            <w:r w:rsidRPr="007263AB">
              <w:t>о</w:t>
            </w:r>
            <w:r w:rsidRPr="007263AB">
              <w:t>мок, сказок.</w:t>
            </w:r>
          </w:p>
          <w:p w:rsidR="007263AB" w:rsidRPr="007263AB" w:rsidRDefault="007263AB" w:rsidP="007263AB">
            <w:pPr>
              <w:jc w:val="both"/>
            </w:pPr>
            <w:r w:rsidRPr="007263AB">
              <w:t>Самостоятельное составление крос</w:t>
            </w:r>
            <w:r w:rsidRPr="007263AB">
              <w:t>с</w:t>
            </w:r>
            <w:r w:rsidRPr="007263AB">
              <w:t>вордов, шарад, р</w:t>
            </w:r>
            <w:r w:rsidRPr="007263AB">
              <w:t>е</w:t>
            </w:r>
            <w:r w:rsidRPr="007263AB">
              <w:t>бусов.</w:t>
            </w:r>
          </w:p>
          <w:p w:rsidR="007263AB" w:rsidRPr="007263AB" w:rsidRDefault="007263AB" w:rsidP="007263AB">
            <w:pPr>
              <w:jc w:val="both"/>
              <w:rPr>
                <w:highlight w:val="yellow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Занятия в классе, на природе, беседы, проектирование, исследовательская деятельность, эк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курсии в музеи г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рода и района, в природу.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Занятия в хоровом кружке, экскурсии, посещение конце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тов, создание тво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ческих проектов, посещение выст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вок. </w:t>
            </w:r>
          </w:p>
        </w:tc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Развитие эмоци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нальной сферы р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бенка, чувства пр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красного, творческих способностей, фо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мирование коммун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кативной и общ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культурной комп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тенций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Обогащение запаса учащихся научными понятиями и закон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ми, способствование формированию м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ровоззрения, фун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циональной грамо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т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ности, воспитание бережного отнош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ния к окружающей среде.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spacing w:after="20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263AB">
              <w:rPr>
                <w:rFonts w:eastAsia="Calibri"/>
                <w:sz w:val="22"/>
                <w:szCs w:val="22"/>
                <w:lang w:eastAsia="en-US"/>
              </w:rPr>
              <w:t>Работа  над  певч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ским дыханием- д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хательная гимнастика, дикцией, артикуляц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ей – артикуляционная  гимнастика , вокал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ными упражнениями, работа над песнями. Проводится слушание музыкального мат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риала, музыкально-ритмические игры. Участие  в концертах, фестивалях, праздн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ках, конкурсах разн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 w:val="22"/>
                <w:szCs w:val="22"/>
                <w:lang w:eastAsia="en-US"/>
              </w:rPr>
              <w:t xml:space="preserve">го уровня.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263AB" w:rsidRPr="007263AB" w:rsidTr="00544503">
        <w:trPr>
          <w:trHeight w:val="1569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Духовно-нравственное </w:t>
            </w:r>
          </w:p>
        </w:tc>
        <w:tc>
          <w:tcPr>
            <w:tcW w:w="2441" w:type="dxa"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"Жар-птица»</w:t>
            </w:r>
          </w:p>
        </w:tc>
        <w:tc>
          <w:tcPr>
            <w:tcW w:w="2249" w:type="dxa"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Занятия в кружке,</w:t>
            </w:r>
          </w:p>
          <w:p w:rsidR="007263AB" w:rsidRPr="007263AB" w:rsidRDefault="007263AB" w:rsidP="007263AB">
            <w:pPr>
              <w:jc w:val="both"/>
            </w:pPr>
            <w:r w:rsidRPr="007263AB">
              <w:t>участие в изгото</w:t>
            </w:r>
            <w:r w:rsidRPr="007263AB">
              <w:t>в</w:t>
            </w:r>
            <w:r w:rsidRPr="007263AB">
              <w:t>лении открыток, сувениров, под</w:t>
            </w:r>
            <w:r w:rsidRPr="007263AB">
              <w:t>е</w:t>
            </w:r>
            <w:r w:rsidRPr="007263AB">
              <w:t>лок. Участие в в</w:t>
            </w:r>
            <w:r w:rsidRPr="007263AB">
              <w:t>ы</w:t>
            </w:r>
            <w:r w:rsidRPr="007263AB">
              <w:t xml:space="preserve">ставках, конкурсах разного уровня. </w:t>
            </w:r>
          </w:p>
          <w:p w:rsidR="007263AB" w:rsidRPr="007263AB" w:rsidRDefault="007263AB" w:rsidP="007263AB">
            <w:pPr>
              <w:jc w:val="both"/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345" w:type="dxa"/>
          </w:tcPr>
          <w:p w:rsidR="007263AB" w:rsidRPr="007263AB" w:rsidRDefault="007263AB" w:rsidP="007263AB">
            <w:pPr>
              <w:jc w:val="both"/>
            </w:pPr>
          </w:p>
          <w:p w:rsidR="007263AB" w:rsidRPr="007263AB" w:rsidRDefault="007263AB" w:rsidP="007263AB">
            <w:pPr>
              <w:jc w:val="both"/>
            </w:pPr>
            <w:r w:rsidRPr="007263AB">
              <w:t>Расширяется пре</w:t>
            </w:r>
            <w:r w:rsidRPr="007263AB">
              <w:t>д</w:t>
            </w:r>
            <w:r w:rsidRPr="007263AB">
              <w:t>ставление о видах и жанрах изобраз</w:t>
            </w:r>
            <w:r w:rsidRPr="007263AB">
              <w:t>и</w:t>
            </w:r>
            <w:r w:rsidRPr="007263AB">
              <w:t>тельного искусства, стилях, знакомятся  с техникой оформ</w:t>
            </w:r>
            <w:r w:rsidRPr="007263AB">
              <w:t>и</w:t>
            </w:r>
            <w:r w:rsidRPr="007263AB">
              <w:t>тельского деятел</w:t>
            </w:r>
            <w:r w:rsidRPr="007263AB">
              <w:t>ь</w:t>
            </w:r>
            <w:r w:rsidRPr="007263AB">
              <w:t>ности – оформление классной комнаты, школы.</w:t>
            </w:r>
          </w:p>
          <w:p w:rsidR="007263AB" w:rsidRPr="007263AB" w:rsidRDefault="007263AB" w:rsidP="007263AB">
            <w:pPr>
              <w:jc w:val="both"/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263AB" w:rsidRPr="007263AB" w:rsidTr="00544503">
        <w:trPr>
          <w:trHeight w:val="1436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Общеинтеллекту-альное</w:t>
            </w:r>
          </w:p>
        </w:tc>
        <w:tc>
          <w:tcPr>
            <w:tcW w:w="2441" w:type="dxa"/>
          </w:tcPr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7263AB">
              <w:rPr>
                <w:rFonts w:eastAsia="Calibri"/>
                <w:lang w:eastAsia="en-US"/>
              </w:rPr>
              <w:t>«Занимательная грамматика англи</w:t>
            </w:r>
            <w:r w:rsidRPr="007263AB">
              <w:rPr>
                <w:rFonts w:eastAsia="Calibri"/>
                <w:lang w:eastAsia="en-US"/>
              </w:rPr>
              <w:t>й</w:t>
            </w:r>
            <w:r w:rsidRPr="007263AB">
              <w:rPr>
                <w:rFonts w:eastAsia="Calibri"/>
                <w:lang w:eastAsia="en-US"/>
              </w:rPr>
              <w:t>ского языка»</w:t>
            </w: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 xml:space="preserve"> «За границами уче</w:t>
            </w:r>
            <w:r w:rsidRPr="007263AB">
              <w:rPr>
                <w:rFonts w:eastAsia="Calibri"/>
                <w:lang w:eastAsia="en-US"/>
              </w:rPr>
              <w:t>б</w:t>
            </w:r>
            <w:r w:rsidRPr="007263AB">
              <w:rPr>
                <w:rFonts w:eastAsia="Calibri"/>
                <w:lang w:eastAsia="en-US"/>
              </w:rPr>
              <w:t xml:space="preserve">ника английского языка»      </w:t>
            </w: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«Итак, немецкий»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«Волшебная страна чисел и фигур»</w:t>
            </w: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«Занимательная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математика»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«Мир мультимедиа технологий»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263AB">
              <w:rPr>
                <w:rFonts w:eastAsia="Calibri"/>
                <w:lang w:eastAsia="en-US"/>
              </w:rPr>
              <w:t>«Вопросы истории»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49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Занятия в классе, на природе, беседы, проектирование, исследовательская деятельность, эк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курсии в музеи г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рода и района, в природу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Познавательные, социальные прое</w:t>
            </w:r>
            <w:r w:rsidRPr="007263AB">
              <w:rPr>
                <w:rFonts w:eastAsia="Calibri"/>
                <w:color w:val="000000"/>
                <w:lang w:eastAsia="en-US"/>
              </w:rPr>
              <w:t>к</w:t>
            </w:r>
            <w:r w:rsidRPr="007263AB">
              <w:rPr>
                <w:rFonts w:eastAsia="Calibri"/>
                <w:color w:val="000000"/>
                <w:lang w:eastAsia="en-US"/>
              </w:rPr>
              <w:t>ты, исследовател</w:t>
            </w:r>
            <w:r w:rsidRPr="007263AB">
              <w:rPr>
                <w:rFonts w:eastAsia="Calibri"/>
                <w:color w:val="000000"/>
                <w:lang w:eastAsia="en-US"/>
              </w:rPr>
              <w:t>ь</w:t>
            </w:r>
            <w:r w:rsidRPr="007263AB">
              <w:rPr>
                <w:rFonts w:eastAsia="Calibri"/>
                <w:color w:val="000000"/>
                <w:lang w:eastAsia="en-US"/>
              </w:rPr>
              <w:t>ские работы, ко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>курсы, конфере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>ции,</w:t>
            </w:r>
          </w:p>
        </w:tc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Формирование  ум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ний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общаться  на  ин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странном  языке  с  учетом  речевых  возможностей  и  п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требностей  учащи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х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ся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развитие  личности  ребенка,  его  реч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вых  способностей,  внимания,  мышл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ния,  памяти  и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воображения;  мот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вации  к  дальне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й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шему  овладению  иностранным  яз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ы</w:t>
            </w:r>
            <w:r w:rsidRPr="007263AB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ком.</w:t>
            </w:r>
          </w:p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Учить правильно применять матем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тическую термин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логию, содейств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вать умелому и</w:t>
            </w:r>
            <w:r w:rsidRPr="007263AB">
              <w:rPr>
                <w:rFonts w:eastAsia="Calibri"/>
                <w:szCs w:val="22"/>
                <w:lang w:eastAsia="en-US"/>
              </w:rPr>
              <w:t>с</w:t>
            </w:r>
            <w:r w:rsidRPr="007263AB">
              <w:rPr>
                <w:rFonts w:eastAsia="Calibri"/>
                <w:szCs w:val="22"/>
                <w:lang w:eastAsia="en-US"/>
              </w:rPr>
              <w:t>пользованию си</w:t>
            </w:r>
            <w:r w:rsidRPr="007263AB">
              <w:rPr>
                <w:rFonts w:eastAsia="Calibri"/>
                <w:szCs w:val="22"/>
                <w:lang w:eastAsia="en-US"/>
              </w:rPr>
              <w:t>м</w:t>
            </w:r>
            <w:r w:rsidRPr="007263AB">
              <w:rPr>
                <w:rFonts w:eastAsia="Calibri"/>
                <w:szCs w:val="22"/>
                <w:lang w:eastAsia="en-US"/>
              </w:rPr>
              <w:t>волики. Уметь д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лать доступные в</w:t>
            </w:r>
            <w:r w:rsidRPr="007263AB">
              <w:rPr>
                <w:rFonts w:eastAsia="Calibri"/>
                <w:szCs w:val="22"/>
                <w:lang w:eastAsia="en-US"/>
              </w:rPr>
              <w:t>ы</w:t>
            </w:r>
            <w:r w:rsidRPr="007263AB">
              <w:rPr>
                <w:rFonts w:eastAsia="Calibri"/>
                <w:szCs w:val="22"/>
                <w:lang w:eastAsia="en-US"/>
              </w:rPr>
              <w:t>воды и обобщение, обосновывать свои собственные мысли. развивать вычисл</w:t>
            </w:r>
            <w:r w:rsidRPr="007263AB">
              <w:rPr>
                <w:rFonts w:eastAsia="Calibri"/>
                <w:szCs w:val="22"/>
                <w:lang w:eastAsia="en-US"/>
              </w:rPr>
              <w:t>и</w:t>
            </w:r>
            <w:r w:rsidRPr="007263AB">
              <w:rPr>
                <w:rFonts w:eastAsia="Calibri"/>
                <w:szCs w:val="22"/>
                <w:lang w:eastAsia="en-US"/>
              </w:rPr>
              <w:t>тельные навыки, память, мышление, интеллект, творч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ские способности.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Применять знания о компьютере, и ус</w:t>
            </w:r>
            <w:r w:rsidRPr="007263AB">
              <w:rPr>
                <w:rFonts w:eastAsia="Calibri"/>
                <w:szCs w:val="22"/>
                <w:lang w:eastAsia="en-US"/>
              </w:rPr>
              <w:t>т</w:t>
            </w:r>
            <w:r w:rsidRPr="007263AB">
              <w:rPr>
                <w:rFonts w:eastAsia="Calibri"/>
                <w:szCs w:val="22"/>
                <w:lang w:eastAsia="en-US"/>
              </w:rPr>
              <w:t>ройстве, для р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боты с информацией. Приобретения оп</w:t>
            </w:r>
            <w:r w:rsidRPr="007263AB">
              <w:rPr>
                <w:rFonts w:eastAsia="Calibri"/>
                <w:szCs w:val="22"/>
                <w:lang w:eastAsia="en-US"/>
              </w:rPr>
              <w:t>ы</w:t>
            </w:r>
            <w:r w:rsidRPr="007263AB">
              <w:rPr>
                <w:rFonts w:eastAsia="Calibri"/>
                <w:szCs w:val="22"/>
                <w:lang w:eastAsia="en-US"/>
              </w:rPr>
              <w:t>та использов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ния информацио</w:t>
            </w:r>
            <w:r w:rsidRPr="007263AB">
              <w:rPr>
                <w:rFonts w:eastAsia="Calibri"/>
                <w:szCs w:val="22"/>
                <w:lang w:eastAsia="en-US"/>
              </w:rPr>
              <w:t>н</w:t>
            </w:r>
            <w:r w:rsidRPr="007263AB">
              <w:rPr>
                <w:rFonts w:eastAsia="Calibri"/>
                <w:szCs w:val="22"/>
                <w:lang w:eastAsia="en-US"/>
              </w:rPr>
              <w:t>ных технологий. Разв</w:t>
            </w:r>
            <w:r w:rsidRPr="007263AB">
              <w:rPr>
                <w:rFonts w:eastAsia="Calibri"/>
                <w:szCs w:val="22"/>
                <w:lang w:eastAsia="en-US"/>
              </w:rPr>
              <w:t>и</w:t>
            </w:r>
            <w:r w:rsidRPr="007263AB">
              <w:rPr>
                <w:rFonts w:eastAsia="Calibri"/>
                <w:szCs w:val="22"/>
                <w:lang w:eastAsia="en-US"/>
              </w:rPr>
              <w:t>вать творческие способности путем освоения м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тодов информатики и средств ИКТ. Реш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ние задач, уч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стие в конкурсах, оли</w:t>
            </w:r>
            <w:r w:rsidRPr="007263AB">
              <w:rPr>
                <w:rFonts w:eastAsia="Calibri"/>
                <w:szCs w:val="22"/>
                <w:lang w:eastAsia="en-US"/>
              </w:rPr>
              <w:t>м</w:t>
            </w:r>
            <w:r w:rsidRPr="007263AB">
              <w:rPr>
                <w:rFonts w:eastAsia="Calibri"/>
                <w:szCs w:val="22"/>
                <w:lang w:eastAsia="en-US"/>
              </w:rPr>
              <w:t>пиадах, играх.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Анализ историч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ской литературы, эвристическая бес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да, лекция, рассказ дебаты, сюжетно-ролевые игры, по</w:t>
            </w:r>
            <w:r w:rsidRPr="007263AB">
              <w:rPr>
                <w:rFonts w:eastAsia="Calibri"/>
                <w:szCs w:val="22"/>
                <w:lang w:eastAsia="en-US"/>
              </w:rPr>
              <w:t>д</w:t>
            </w:r>
            <w:r w:rsidRPr="007263AB">
              <w:rPr>
                <w:rFonts w:eastAsia="Calibri"/>
                <w:szCs w:val="22"/>
                <w:lang w:eastAsia="en-US"/>
              </w:rPr>
              <w:t>готовка и обсужд</w:t>
            </w:r>
            <w:r w:rsidRPr="007263AB">
              <w:rPr>
                <w:rFonts w:eastAsia="Calibri"/>
                <w:szCs w:val="22"/>
                <w:lang w:eastAsia="en-US"/>
              </w:rPr>
              <w:t>е</w:t>
            </w:r>
            <w:r w:rsidRPr="007263AB">
              <w:rPr>
                <w:rFonts w:eastAsia="Calibri"/>
                <w:szCs w:val="22"/>
                <w:lang w:eastAsia="en-US"/>
              </w:rPr>
              <w:t>ние докладов уч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щихся, подготовка мультимедийных презентаций, уч</w:t>
            </w:r>
            <w:r w:rsidRPr="007263AB">
              <w:rPr>
                <w:rFonts w:eastAsia="Calibri"/>
                <w:szCs w:val="22"/>
                <w:lang w:eastAsia="en-US"/>
              </w:rPr>
              <w:t>а</w:t>
            </w:r>
            <w:r w:rsidRPr="007263AB">
              <w:rPr>
                <w:rFonts w:eastAsia="Calibri"/>
                <w:szCs w:val="22"/>
                <w:lang w:eastAsia="en-US"/>
              </w:rPr>
              <w:t>стие в  викторинах, олимпиадах, тво</w:t>
            </w:r>
            <w:r w:rsidRPr="007263AB">
              <w:rPr>
                <w:rFonts w:eastAsia="Calibri"/>
                <w:szCs w:val="22"/>
                <w:lang w:eastAsia="en-US"/>
              </w:rPr>
              <w:t>р</w:t>
            </w:r>
            <w:r w:rsidRPr="007263AB">
              <w:rPr>
                <w:rFonts w:eastAsia="Calibri"/>
                <w:szCs w:val="22"/>
                <w:lang w:eastAsia="en-US"/>
              </w:rPr>
              <w:t>ческих конкурсах, экскурсии в музей и библиотеки.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7263AB" w:rsidRPr="007263AB" w:rsidTr="00544503">
        <w:trPr>
          <w:trHeight w:val="4009"/>
        </w:trPr>
        <w:tc>
          <w:tcPr>
            <w:tcW w:w="2345" w:type="dxa"/>
            <w:hideMark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b/>
                <w:bCs/>
                <w:color w:val="000000"/>
                <w:lang w:eastAsia="en-US"/>
              </w:rPr>
              <w:t xml:space="preserve">Социальное </w:t>
            </w:r>
          </w:p>
        </w:tc>
        <w:tc>
          <w:tcPr>
            <w:tcW w:w="2441" w:type="dxa"/>
          </w:tcPr>
          <w:p w:rsidR="007263AB" w:rsidRPr="007263AB" w:rsidRDefault="007263AB" w:rsidP="007263A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t>Проектная деятел</w:t>
            </w:r>
            <w:r w:rsidRPr="007263AB">
              <w:t>ь</w:t>
            </w:r>
            <w:r w:rsidRPr="007263AB">
              <w:t>ность</w:t>
            </w:r>
          </w:p>
        </w:tc>
        <w:tc>
          <w:tcPr>
            <w:tcW w:w="2249" w:type="dxa"/>
            <w:hideMark/>
          </w:tcPr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Познавательные, социальные прое</w:t>
            </w:r>
            <w:r w:rsidRPr="007263AB">
              <w:rPr>
                <w:rFonts w:eastAsia="Calibri"/>
                <w:color w:val="000000"/>
                <w:lang w:eastAsia="en-US"/>
              </w:rPr>
              <w:t>к</w:t>
            </w:r>
            <w:r w:rsidRPr="007263AB">
              <w:rPr>
                <w:rFonts w:eastAsia="Calibri"/>
                <w:color w:val="000000"/>
                <w:lang w:eastAsia="en-US"/>
              </w:rPr>
              <w:t>ты, исследовател</w:t>
            </w:r>
            <w:r w:rsidRPr="007263AB">
              <w:rPr>
                <w:rFonts w:eastAsia="Calibri"/>
                <w:color w:val="000000"/>
                <w:lang w:eastAsia="en-US"/>
              </w:rPr>
              <w:t>ь</w:t>
            </w:r>
            <w:r w:rsidRPr="007263AB">
              <w:rPr>
                <w:rFonts w:eastAsia="Calibri"/>
                <w:color w:val="000000"/>
                <w:lang w:eastAsia="en-US"/>
              </w:rPr>
              <w:t>ские работы, ко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>курсы, конфере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ции, </w:t>
            </w:r>
            <w:r w:rsidRPr="007263AB">
              <w:rPr>
                <w:rFonts w:eastAsia="Calibri"/>
                <w:color w:val="000000"/>
                <w:szCs w:val="22"/>
                <w:lang w:eastAsia="en-US"/>
              </w:rPr>
              <w:t xml:space="preserve">Лаборатория </w:t>
            </w:r>
            <w:r w:rsidRPr="007263AB">
              <w:rPr>
                <w:rFonts w:eastAsia="Calibri"/>
                <w:szCs w:val="22"/>
                <w:lang w:eastAsia="en-US"/>
              </w:rPr>
              <w:t>КТД</w:t>
            </w:r>
          </w:p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(модуль комплек</w:t>
            </w:r>
            <w:r w:rsidRPr="007263AB">
              <w:rPr>
                <w:rFonts w:eastAsia="Calibri"/>
                <w:szCs w:val="22"/>
                <w:lang w:eastAsia="en-US"/>
              </w:rPr>
              <w:t>с</w:t>
            </w:r>
            <w:r w:rsidRPr="007263AB">
              <w:rPr>
                <w:rFonts w:eastAsia="Calibri"/>
                <w:szCs w:val="22"/>
                <w:lang w:eastAsia="en-US"/>
              </w:rPr>
              <w:t>ной программы классного руков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дителя)</w:t>
            </w:r>
          </w:p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Классные часы -практикумы</w:t>
            </w:r>
          </w:p>
          <w:p w:rsidR="007263AB" w:rsidRPr="007263AB" w:rsidRDefault="007263AB" w:rsidP="007263AB">
            <w:pPr>
              <w:spacing w:after="200"/>
              <w:rPr>
                <w:rFonts w:eastAsia="Calibri"/>
                <w:szCs w:val="22"/>
                <w:lang w:eastAsia="en-US"/>
              </w:rPr>
            </w:pPr>
            <w:r w:rsidRPr="007263AB">
              <w:rPr>
                <w:rFonts w:eastAsia="Calibri"/>
                <w:szCs w:val="22"/>
                <w:lang w:eastAsia="en-US"/>
              </w:rPr>
              <w:t>(модуль комплек</w:t>
            </w:r>
            <w:r w:rsidRPr="007263AB">
              <w:rPr>
                <w:rFonts w:eastAsia="Calibri"/>
                <w:szCs w:val="22"/>
                <w:lang w:eastAsia="en-US"/>
              </w:rPr>
              <w:t>с</w:t>
            </w:r>
            <w:r w:rsidRPr="007263AB">
              <w:rPr>
                <w:rFonts w:eastAsia="Calibri"/>
                <w:szCs w:val="22"/>
                <w:lang w:eastAsia="en-US"/>
              </w:rPr>
              <w:t>ной программы классного руков</w:t>
            </w:r>
            <w:r w:rsidRPr="007263AB">
              <w:rPr>
                <w:rFonts w:eastAsia="Calibri"/>
                <w:szCs w:val="22"/>
                <w:lang w:eastAsia="en-US"/>
              </w:rPr>
              <w:t>о</w:t>
            </w:r>
            <w:r w:rsidRPr="007263AB">
              <w:rPr>
                <w:rFonts w:eastAsia="Calibri"/>
                <w:szCs w:val="22"/>
                <w:lang w:eastAsia="en-US"/>
              </w:rPr>
              <w:t>дителя)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45" w:type="dxa"/>
          </w:tcPr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Воспитание бере</w:t>
            </w:r>
            <w:r w:rsidRPr="007263AB">
              <w:rPr>
                <w:rFonts w:eastAsia="Calibri"/>
                <w:color w:val="000000"/>
                <w:lang w:eastAsia="en-US"/>
              </w:rPr>
              <w:t>ж</w:t>
            </w:r>
            <w:r w:rsidRPr="007263AB">
              <w:rPr>
                <w:rFonts w:eastAsia="Calibri"/>
                <w:color w:val="000000"/>
                <w:lang w:eastAsia="en-US"/>
              </w:rPr>
              <w:t>ного отноше-ния к окружающей среде, чувства ответстве</w:t>
            </w:r>
            <w:r w:rsidRPr="007263AB">
              <w:rPr>
                <w:rFonts w:eastAsia="Calibri"/>
                <w:color w:val="000000"/>
                <w:lang w:eastAsia="en-US"/>
              </w:rPr>
              <w:t>н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ности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7263AB">
              <w:rPr>
                <w:rFonts w:eastAsia="Calibri"/>
                <w:color w:val="000000"/>
                <w:lang w:eastAsia="en-US"/>
              </w:rPr>
              <w:t>и уверенности в своих силах, фо</w:t>
            </w:r>
            <w:r w:rsidRPr="007263AB">
              <w:rPr>
                <w:rFonts w:eastAsia="Calibri"/>
                <w:color w:val="000000"/>
                <w:lang w:eastAsia="en-US"/>
              </w:rPr>
              <w:t>р</w:t>
            </w:r>
            <w:r w:rsidRPr="007263AB">
              <w:rPr>
                <w:rFonts w:eastAsia="Calibri"/>
                <w:color w:val="000000"/>
                <w:lang w:eastAsia="en-US"/>
              </w:rPr>
              <w:t>мирование таких ценностей, как п</w:t>
            </w:r>
            <w:r w:rsidRPr="007263AB">
              <w:rPr>
                <w:rFonts w:eastAsia="Calibri"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lang w:eastAsia="en-US"/>
              </w:rPr>
              <w:t>знание, истина, ц</w:t>
            </w:r>
            <w:r w:rsidRPr="007263AB">
              <w:rPr>
                <w:rFonts w:eastAsia="Calibri"/>
                <w:color w:val="000000"/>
                <w:lang w:eastAsia="en-US"/>
              </w:rPr>
              <w:t>е</w:t>
            </w:r>
            <w:r w:rsidRPr="007263AB">
              <w:rPr>
                <w:rFonts w:eastAsia="Calibri"/>
                <w:color w:val="000000"/>
                <w:lang w:eastAsia="en-US"/>
              </w:rPr>
              <w:t>леустремленност</w:t>
            </w:r>
            <w:r w:rsidRPr="007263AB">
              <w:rPr>
                <w:rFonts w:eastAsia="Calibri"/>
                <w:color w:val="000000"/>
                <w:lang w:eastAsia="en-US"/>
              </w:rPr>
              <w:t>ь</w:t>
            </w:r>
            <w:r w:rsidRPr="007263AB">
              <w:rPr>
                <w:rFonts w:eastAsia="Calibri"/>
                <w:color w:val="000000"/>
                <w:lang w:eastAsia="en-US"/>
              </w:rPr>
              <w:t>Разработка и реал</w:t>
            </w:r>
            <w:r w:rsidRPr="007263AB">
              <w:rPr>
                <w:rFonts w:eastAsia="Calibri"/>
                <w:color w:val="000000"/>
                <w:lang w:eastAsia="en-US"/>
              </w:rPr>
              <w:t>и</w:t>
            </w:r>
            <w:r w:rsidRPr="007263AB">
              <w:rPr>
                <w:rFonts w:eastAsia="Calibri"/>
                <w:color w:val="000000"/>
                <w:lang w:eastAsia="en-US"/>
              </w:rPr>
              <w:t>зация учебных пр</w:t>
            </w:r>
            <w:r w:rsidRPr="007263AB">
              <w:rPr>
                <w:rFonts w:eastAsia="Calibri"/>
                <w:color w:val="000000"/>
                <w:lang w:eastAsia="en-US"/>
              </w:rPr>
              <w:t>о</w:t>
            </w:r>
            <w:r w:rsidRPr="007263AB">
              <w:rPr>
                <w:rFonts w:eastAsia="Calibri"/>
                <w:color w:val="000000"/>
                <w:lang w:eastAsia="en-US"/>
              </w:rPr>
              <w:t xml:space="preserve">ектов. </w:t>
            </w: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7263AB" w:rsidRPr="007263AB" w:rsidRDefault="007263AB" w:rsidP="0072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263AB" w:rsidRDefault="007263AB" w:rsidP="007263AB">
      <w:pPr>
        <w:autoSpaceDE w:val="0"/>
        <w:autoSpaceDN w:val="0"/>
        <w:adjustRightInd w:val="0"/>
        <w:jc w:val="both"/>
      </w:pPr>
      <w:r w:rsidRPr="007263AB"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7263AB" w:rsidRPr="007263AB" w:rsidRDefault="007263AB" w:rsidP="007263AB"/>
    <w:p w:rsidR="007263AB" w:rsidRDefault="007263AB" w:rsidP="007263AB">
      <w:pPr>
        <w:spacing w:after="200" w:line="276" w:lineRule="auto"/>
      </w:pPr>
      <w:r w:rsidRPr="007263AB">
        <w:t xml:space="preserve">                                                   </w:t>
      </w:r>
    </w:p>
    <w:p w:rsidR="007263AB" w:rsidRPr="007263AB" w:rsidRDefault="007263AB" w:rsidP="007263AB">
      <w:pPr>
        <w:spacing w:after="200" w:line="276" w:lineRule="auto"/>
        <w:rPr>
          <w:rFonts w:eastAsia="Calibri"/>
          <w:b/>
          <w:lang w:eastAsia="en-US"/>
        </w:rPr>
      </w:pPr>
      <w:r>
        <w:br w:type="page"/>
      </w:r>
      <w:r w:rsidRPr="007263AB">
        <w:t xml:space="preserve"> </w:t>
      </w:r>
      <w:r w:rsidRPr="007263AB">
        <w:rPr>
          <w:rFonts w:eastAsia="Calibri"/>
          <w:b/>
          <w:lang w:eastAsia="en-US"/>
        </w:rPr>
        <w:t>План внеурочной деятельности 5-7 класс</w:t>
      </w:r>
      <w:r>
        <w:rPr>
          <w:rFonts w:eastAsia="Calibri"/>
          <w:b/>
          <w:lang w:eastAsia="en-US"/>
        </w:rPr>
        <w:t xml:space="preserve">. </w:t>
      </w:r>
      <w:r w:rsidRPr="007263AB">
        <w:rPr>
          <w:rFonts w:eastAsia="Calibri"/>
          <w:b/>
          <w:lang w:eastAsia="en-US"/>
        </w:rPr>
        <w:t>2017-2018 учебный год</w:t>
      </w:r>
    </w:p>
    <w:p w:rsidR="007263AB" w:rsidRDefault="007263AB" w:rsidP="007263AB"/>
    <w:p w:rsidR="007263AB" w:rsidRDefault="007263AB" w:rsidP="007263AB"/>
    <w:tbl>
      <w:tblPr>
        <w:tblpPr w:leftFromText="180" w:rightFromText="180" w:vertAnchor="text" w:horzAnchor="margin" w:tblpY="-7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426"/>
        <w:gridCol w:w="2409"/>
        <w:gridCol w:w="426"/>
        <w:gridCol w:w="1842"/>
        <w:gridCol w:w="426"/>
      </w:tblGrid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Направления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5 класс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часы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6 класс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часы</w:t>
            </w: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7 класс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часы</w:t>
            </w: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1.Общеинтел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лектуальное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«Мир мульт</w:t>
            </w:r>
            <w:r w:rsidRPr="00544503">
              <w:rPr>
                <w:sz w:val="22"/>
                <w:szCs w:val="22"/>
              </w:rPr>
              <w:t>и</w:t>
            </w:r>
            <w:r w:rsidRPr="00544503">
              <w:rPr>
                <w:sz w:val="22"/>
                <w:szCs w:val="22"/>
              </w:rPr>
              <w:t>медиа технол</w:t>
            </w:r>
            <w:r w:rsidRPr="00544503">
              <w:rPr>
                <w:sz w:val="22"/>
                <w:szCs w:val="22"/>
              </w:rPr>
              <w:t>о</w:t>
            </w:r>
            <w:r w:rsidRPr="00544503">
              <w:rPr>
                <w:sz w:val="22"/>
                <w:szCs w:val="22"/>
              </w:rPr>
              <w:t>гий»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«Волшебная страна чисел и фигур»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     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«Мир мультим</w:t>
            </w:r>
            <w:r w:rsidRPr="00544503">
              <w:rPr>
                <w:sz w:val="22"/>
                <w:szCs w:val="22"/>
              </w:rPr>
              <w:t>е</w:t>
            </w:r>
            <w:r w:rsidRPr="00544503">
              <w:rPr>
                <w:sz w:val="22"/>
                <w:szCs w:val="22"/>
              </w:rPr>
              <w:t>диа технологий»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«Занимательная гра</w:t>
            </w:r>
            <w:r w:rsidRPr="00544503">
              <w:rPr>
                <w:sz w:val="22"/>
                <w:szCs w:val="22"/>
              </w:rPr>
              <w:t>м</w:t>
            </w:r>
            <w:r w:rsidRPr="00544503">
              <w:rPr>
                <w:sz w:val="22"/>
                <w:szCs w:val="22"/>
              </w:rPr>
              <w:t>матика английского яз</w:t>
            </w:r>
            <w:r w:rsidRPr="00544503">
              <w:rPr>
                <w:sz w:val="22"/>
                <w:szCs w:val="22"/>
              </w:rPr>
              <w:t>ы</w:t>
            </w:r>
            <w:r w:rsidRPr="00544503">
              <w:rPr>
                <w:sz w:val="22"/>
                <w:szCs w:val="22"/>
              </w:rPr>
              <w:t>ка»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«Занимательная</w:t>
            </w:r>
          </w:p>
          <w:p w:rsidR="007263AB" w:rsidRPr="00544503" w:rsidRDefault="007263AB" w:rsidP="00544503">
            <w:pPr>
              <w:rPr>
                <w:color w:val="FF0000"/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математика»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    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   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8309F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«За границами учебника ан</w:t>
            </w:r>
            <w:r w:rsidRPr="00544503">
              <w:rPr>
                <w:sz w:val="22"/>
                <w:szCs w:val="22"/>
              </w:rPr>
              <w:t>г</w:t>
            </w:r>
            <w:r w:rsidRPr="00544503">
              <w:rPr>
                <w:sz w:val="22"/>
                <w:szCs w:val="22"/>
              </w:rPr>
              <w:t>лийского яз</w:t>
            </w:r>
            <w:r w:rsidRPr="00544503">
              <w:rPr>
                <w:sz w:val="22"/>
                <w:szCs w:val="22"/>
              </w:rPr>
              <w:t>ы</w:t>
            </w:r>
            <w:r w:rsidRPr="00544503">
              <w:rPr>
                <w:sz w:val="22"/>
                <w:szCs w:val="22"/>
              </w:rPr>
              <w:t xml:space="preserve">ка»      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«Вопросы ист</w:t>
            </w:r>
            <w:r w:rsidRPr="00544503">
              <w:rPr>
                <w:sz w:val="22"/>
                <w:szCs w:val="22"/>
              </w:rPr>
              <w:t>о</w:t>
            </w:r>
            <w:r w:rsidRPr="00544503">
              <w:rPr>
                <w:sz w:val="22"/>
                <w:szCs w:val="22"/>
              </w:rPr>
              <w:t>рии»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8309F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</w:t>
            </w:r>
            <w:r w:rsidR="0058309F">
              <w:rPr>
                <w:sz w:val="22"/>
                <w:szCs w:val="22"/>
              </w:rPr>
              <w:t>Н</w:t>
            </w:r>
            <w:r w:rsidRPr="00544503">
              <w:rPr>
                <w:sz w:val="22"/>
                <w:szCs w:val="22"/>
              </w:rPr>
              <w:t>еме</w:t>
            </w:r>
            <w:r w:rsidRPr="00544503">
              <w:rPr>
                <w:sz w:val="22"/>
                <w:szCs w:val="22"/>
              </w:rPr>
              <w:t>ц</w:t>
            </w:r>
            <w:r w:rsidRPr="00544503">
              <w:rPr>
                <w:sz w:val="22"/>
                <w:szCs w:val="22"/>
              </w:rPr>
              <w:t>кий»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  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2</w:t>
            </w: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2. Обще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культурное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«Удивительный мир би</w:t>
            </w:r>
            <w:r w:rsidRPr="00544503">
              <w:rPr>
                <w:sz w:val="22"/>
                <w:szCs w:val="22"/>
              </w:rPr>
              <w:t>о</w:t>
            </w:r>
            <w:r w:rsidRPr="00544503">
              <w:rPr>
                <w:sz w:val="22"/>
                <w:szCs w:val="22"/>
              </w:rPr>
              <w:t>логии»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8309F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«Вокруг света»</w:t>
            </w:r>
          </w:p>
          <w:p w:rsidR="007263AB" w:rsidRPr="00544503" w:rsidRDefault="007263AB" w:rsidP="00544503">
            <w:pPr>
              <w:rPr>
                <w:sz w:val="22"/>
                <w:szCs w:val="22"/>
                <w:highlight w:val="black"/>
              </w:rPr>
            </w:pPr>
            <w:r w:rsidRPr="00544503">
              <w:rPr>
                <w:sz w:val="22"/>
                <w:szCs w:val="22"/>
              </w:rPr>
              <w:t>«Секреты орфогр</w:t>
            </w:r>
            <w:r w:rsidRPr="00544503">
              <w:rPr>
                <w:sz w:val="22"/>
                <w:szCs w:val="22"/>
              </w:rPr>
              <w:t>а</w:t>
            </w:r>
            <w:r w:rsidRPr="00544503">
              <w:rPr>
                <w:sz w:val="22"/>
                <w:szCs w:val="22"/>
              </w:rPr>
              <w:t>фии»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«Домисолька»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2</w:t>
            </w: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3. Социальное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«Вокруг света»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Проектная деятел</w:t>
            </w:r>
            <w:r w:rsidRPr="00544503">
              <w:rPr>
                <w:sz w:val="22"/>
                <w:szCs w:val="22"/>
              </w:rPr>
              <w:t>ь</w:t>
            </w:r>
            <w:r w:rsidRPr="00544503">
              <w:rPr>
                <w:sz w:val="22"/>
                <w:szCs w:val="22"/>
              </w:rPr>
              <w:t>ность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Проектная деятел</w:t>
            </w:r>
            <w:r w:rsidRPr="00544503">
              <w:rPr>
                <w:sz w:val="22"/>
                <w:szCs w:val="22"/>
              </w:rPr>
              <w:t>ь</w:t>
            </w:r>
            <w:r w:rsidRPr="00544503">
              <w:rPr>
                <w:sz w:val="22"/>
                <w:szCs w:val="22"/>
              </w:rPr>
              <w:t>ность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Проектная де</w:t>
            </w:r>
            <w:r w:rsidRPr="00544503">
              <w:rPr>
                <w:sz w:val="22"/>
                <w:szCs w:val="22"/>
              </w:rPr>
              <w:t>я</w:t>
            </w:r>
            <w:r w:rsidRPr="00544503">
              <w:rPr>
                <w:sz w:val="22"/>
                <w:szCs w:val="22"/>
              </w:rPr>
              <w:t>тел</w:t>
            </w:r>
            <w:r w:rsidRPr="00544503">
              <w:rPr>
                <w:sz w:val="22"/>
                <w:szCs w:val="22"/>
              </w:rPr>
              <w:t>ь</w:t>
            </w:r>
            <w:r w:rsidRPr="00544503">
              <w:rPr>
                <w:sz w:val="22"/>
                <w:szCs w:val="22"/>
              </w:rPr>
              <w:t>ность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4. Духовно-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нравственное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«Домисолька»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«Домисолька»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Жар-птица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5. Спортивно-оздоровительное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8309F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Соревнования, ту</w:t>
            </w:r>
            <w:r w:rsidRPr="00544503">
              <w:rPr>
                <w:sz w:val="22"/>
                <w:szCs w:val="22"/>
              </w:rPr>
              <w:t>р</w:t>
            </w:r>
            <w:r w:rsidR="0058309F">
              <w:rPr>
                <w:sz w:val="22"/>
                <w:szCs w:val="22"/>
              </w:rPr>
              <w:t>ниры, Дни здоровья</w:t>
            </w:r>
            <w:r w:rsidRPr="00544503">
              <w:rPr>
                <w:sz w:val="22"/>
                <w:szCs w:val="22"/>
              </w:rPr>
              <w:t xml:space="preserve"> «Настольный те</w:t>
            </w:r>
            <w:r w:rsidRPr="00544503">
              <w:rPr>
                <w:sz w:val="22"/>
                <w:szCs w:val="22"/>
              </w:rPr>
              <w:t>н</w:t>
            </w:r>
            <w:r w:rsidRPr="00544503">
              <w:rPr>
                <w:sz w:val="22"/>
                <w:szCs w:val="22"/>
              </w:rPr>
              <w:t>нис»</w:t>
            </w:r>
          </w:p>
          <w:p w:rsidR="007263AB" w:rsidRPr="00544503" w:rsidRDefault="007263AB" w:rsidP="00544503">
            <w:pPr>
              <w:jc w:val="both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</w:t>
            </w:r>
          </w:p>
          <w:p w:rsidR="007263AB" w:rsidRPr="00544503" w:rsidRDefault="007263AB" w:rsidP="00544503">
            <w:pPr>
              <w:jc w:val="both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 Ритмика»</w:t>
            </w: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 xml:space="preserve">            1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Соревнования, турн</w:t>
            </w:r>
            <w:r w:rsidRPr="00544503">
              <w:rPr>
                <w:sz w:val="22"/>
                <w:szCs w:val="22"/>
              </w:rPr>
              <w:t>и</w:t>
            </w:r>
            <w:r w:rsidRPr="00544503">
              <w:rPr>
                <w:sz w:val="22"/>
                <w:szCs w:val="22"/>
              </w:rPr>
              <w:t>ры, Дни зд</w:t>
            </w:r>
            <w:r w:rsidRPr="00544503">
              <w:rPr>
                <w:sz w:val="22"/>
                <w:szCs w:val="22"/>
              </w:rPr>
              <w:t>о</w:t>
            </w:r>
            <w:r w:rsidRPr="00544503">
              <w:rPr>
                <w:sz w:val="22"/>
                <w:szCs w:val="22"/>
              </w:rPr>
              <w:t>ровья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«Ритмика»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Соревнования, ту</w:t>
            </w:r>
            <w:r w:rsidRPr="00544503">
              <w:rPr>
                <w:sz w:val="22"/>
                <w:szCs w:val="22"/>
              </w:rPr>
              <w:t>р</w:t>
            </w:r>
            <w:r w:rsidRPr="00544503">
              <w:rPr>
                <w:sz w:val="22"/>
                <w:szCs w:val="22"/>
              </w:rPr>
              <w:t>ниры, Дни здоровья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«Ритмика»</w:t>
            </w:r>
          </w:p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</w:p>
          <w:p w:rsidR="007263AB" w:rsidRPr="00544503" w:rsidRDefault="007263AB" w:rsidP="00544503">
            <w:pPr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1</w:t>
            </w:r>
          </w:p>
        </w:tc>
      </w:tr>
      <w:tr w:rsidR="007263AB" w:rsidRPr="00544503" w:rsidTr="00544503">
        <w:tc>
          <w:tcPr>
            <w:tcW w:w="1951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7263AB" w:rsidRPr="00544503" w:rsidRDefault="007263AB" w:rsidP="00544503">
            <w:pPr>
              <w:jc w:val="center"/>
              <w:rPr>
                <w:sz w:val="22"/>
                <w:szCs w:val="22"/>
              </w:rPr>
            </w:pPr>
            <w:r w:rsidRPr="00544503">
              <w:rPr>
                <w:sz w:val="22"/>
                <w:szCs w:val="22"/>
              </w:rPr>
              <w:t>8</w:t>
            </w:r>
          </w:p>
        </w:tc>
      </w:tr>
    </w:tbl>
    <w:p w:rsidR="007263AB" w:rsidRPr="007263AB" w:rsidRDefault="007263AB" w:rsidP="007263AB"/>
    <w:p w:rsidR="007263AB" w:rsidRPr="007263AB" w:rsidRDefault="007263AB" w:rsidP="007263AB">
      <w:pPr>
        <w:autoSpaceDE w:val="0"/>
        <w:autoSpaceDN w:val="0"/>
        <w:adjustRightInd w:val="0"/>
        <w:jc w:val="both"/>
      </w:pPr>
      <w:r w:rsidRPr="007263AB"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</w:t>
      </w:r>
    </w:p>
    <w:p w:rsidR="007263AB" w:rsidRPr="007263AB" w:rsidRDefault="007263AB" w:rsidP="007263AB">
      <w:pPr>
        <w:autoSpaceDE w:val="0"/>
        <w:autoSpaceDN w:val="0"/>
        <w:adjustRightInd w:val="0"/>
        <w:jc w:val="both"/>
      </w:pPr>
      <w:r w:rsidRPr="007263AB">
        <w:t>Для недопущения перегрузки обучающихся допускается перенос образовательной нагру</w:t>
      </w:r>
      <w:r w:rsidRPr="007263AB">
        <w:t>з</w:t>
      </w:r>
      <w:r w:rsidRPr="007263AB">
        <w:t>ки, реализуемой через внеурочную деятельность, на периоды каникул, но не более 1/2 к</w:t>
      </w:r>
      <w:r w:rsidRPr="007263AB">
        <w:t>о</w:t>
      </w:r>
      <w:r w:rsidRPr="007263AB">
        <w:t>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</w:t>
      </w:r>
      <w:r w:rsidRPr="007263AB">
        <w:t>а</w:t>
      </w:r>
      <w:r w:rsidRPr="007263AB">
        <w:t>тельной организации или на базе загородных детских центров, в походах, поездках и т. д.).</w:t>
      </w:r>
    </w:p>
    <w:p w:rsidR="007263AB" w:rsidRPr="007263AB" w:rsidRDefault="007263AB" w:rsidP="007263AB">
      <w:pPr>
        <w:autoSpaceDE w:val="0"/>
        <w:autoSpaceDN w:val="0"/>
        <w:adjustRightInd w:val="0"/>
        <w:jc w:val="both"/>
      </w:pPr>
      <w:r w:rsidRPr="007263AB">
        <w:t>В зависимости от задач на каждом этапе реализации образовательной программы колич</w:t>
      </w:r>
      <w:r w:rsidRPr="007263AB">
        <w:t>е</w:t>
      </w:r>
      <w:r w:rsidRPr="007263AB">
        <w:t>ство часов, отводимых на внеурочную деятельность, может изменяться. Так, например, в 5 классе для обеспечения адаптации обучающихся к изменившейся образовательной ситу</w:t>
      </w:r>
      <w:r w:rsidRPr="007263AB">
        <w:t>а</w:t>
      </w:r>
      <w:r w:rsidRPr="007263AB">
        <w:t>ции может быть выделено больше часов, чем в 6 или 7 классе, либо в 8 классе – в связи с организацией предпрофильной подготовки и т. д. Выделение часов на внеурочную де</w:t>
      </w:r>
      <w:r w:rsidRPr="007263AB">
        <w:t>я</w:t>
      </w:r>
      <w:r w:rsidRPr="007263AB">
        <w:t>тельность может различаться в связи с необходимостью преодоления противоречий и ра</w:t>
      </w:r>
      <w:r w:rsidRPr="007263AB">
        <w:t>з</w:t>
      </w:r>
      <w:r w:rsidRPr="007263AB">
        <w:t>решения проблем, возникающих в том или ином ученическом коллективе.</w:t>
      </w:r>
    </w:p>
    <w:p w:rsidR="007263AB" w:rsidRPr="007263AB" w:rsidRDefault="007263AB" w:rsidP="007263AB">
      <w:pPr>
        <w:autoSpaceDE w:val="0"/>
        <w:autoSpaceDN w:val="0"/>
        <w:adjustRightInd w:val="0"/>
        <w:jc w:val="both"/>
      </w:pPr>
      <w:r w:rsidRPr="007263AB">
        <w:t>Учет выполнения стандарта по внеурочной деятельности учащихся возлагается на восп</w:t>
      </w:r>
      <w:r w:rsidRPr="007263AB">
        <w:t>и</w:t>
      </w:r>
      <w:r w:rsidRPr="007263AB">
        <w:t>тателей классов и фиксируется в отдельном табеле учета.</w:t>
      </w:r>
    </w:p>
    <w:p w:rsidR="007263AB" w:rsidRPr="007263AB" w:rsidRDefault="007263AB" w:rsidP="007263AB">
      <w:pPr>
        <w:jc w:val="both"/>
        <w:rPr>
          <w:b/>
        </w:rPr>
      </w:pPr>
    </w:p>
    <w:p w:rsidR="007263AB" w:rsidRPr="007263AB" w:rsidRDefault="007263AB" w:rsidP="007263AB">
      <w:pPr>
        <w:jc w:val="both"/>
        <w:rPr>
          <w:b/>
        </w:rPr>
      </w:pPr>
    </w:p>
    <w:p w:rsidR="007263AB" w:rsidRPr="007263AB" w:rsidRDefault="007263AB" w:rsidP="007263AB">
      <w:pPr>
        <w:jc w:val="both"/>
        <w:rPr>
          <w:b/>
        </w:rPr>
      </w:pPr>
    </w:p>
    <w:p w:rsidR="007263AB" w:rsidRPr="007263AB" w:rsidRDefault="007263AB" w:rsidP="007263AB">
      <w:pPr>
        <w:jc w:val="both"/>
        <w:rPr>
          <w:b/>
        </w:rPr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1476EF">
        <w:rPr>
          <w:b/>
          <w:bCs/>
          <w:sz w:val="26"/>
          <w:szCs w:val="26"/>
        </w:rPr>
        <w:t>3.2.</w:t>
      </w:r>
      <w:r w:rsidRPr="00AC3E18">
        <w:rPr>
          <w:b/>
          <w:bCs/>
          <w:color w:val="000000"/>
          <w:sz w:val="26"/>
          <w:szCs w:val="26"/>
        </w:rPr>
        <w:t xml:space="preserve"> Система условий реализации основной образовательной программы о</w:t>
      </w:r>
      <w:r w:rsidRPr="00AC3E18">
        <w:rPr>
          <w:b/>
          <w:bCs/>
          <w:color w:val="000000"/>
          <w:sz w:val="26"/>
          <w:szCs w:val="26"/>
        </w:rPr>
        <w:t>с</w:t>
      </w:r>
      <w:r w:rsidRPr="00AC3E18">
        <w:rPr>
          <w:b/>
          <w:bCs/>
          <w:color w:val="000000"/>
          <w:sz w:val="26"/>
          <w:szCs w:val="26"/>
        </w:rPr>
        <w:t xml:space="preserve">новного общего образования </w:t>
      </w:r>
    </w:p>
    <w:p w:rsidR="00B935B3" w:rsidRPr="000B100A" w:rsidRDefault="00B935B3" w:rsidP="0019088E">
      <w:pPr>
        <w:jc w:val="both"/>
      </w:pPr>
      <w:r w:rsidRPr="000B100A"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</w:t>
      </w:r>
      <w:r w:rsidRPr="000B100A">
        <w:t>д</w:t>
      </w:r>
      <w:r w:rsidRPr="000B100A">
        <w:t>держание развивающей образовательной среды, адекватной задачам достижения личнос</w:t>
      </w:r>
      <w:r w:rsidRPr="000B100A">
        <w:t>т</w:t>
      </w:r>
      <w:r w:rsidRPr="000B100A">
        <w:t>ного, социального, познавательного (интеллектуального), коммуникативного, эстетич</w:t>
      </w:r>
      <w:r w:rsidRPr="000B100A">
        <w:t>е</w:t>
      </w:r>
      <w:r w:rsidRPr="000B100A">
        <w:t>ского, физического, трудового развития обучающихся.</w:t>
      </w:r>
    </w:p>
    <w:p w:rsidR="00B935B3" w:rsidRPr="000B100A" w:rsidRDefault="00B935B3" w:rsidP="0019088E">
      <w:pPr>
        <w:jc w:val="both"/>
      </w:pPr>
      <w:r w:rsidRPr="000B100A">
        <w:t xml:space="preserve">Созданные в </w:t>
      </w:r>
      <w:r>
        <w:t>Лицее</w:t>
      </w:r>
      <w:r w:rsidRPr="000B100A">
        <w:t>, реализующем основную образовательную программу основного о</w:t>
      </w:r>
      <w:r w:rsidRPr="000B100A">
        <w:t>б</w:t>
      </w:r>
      <w:r w:rsidRPr="000B100A">
        <w:t>щего образования, условия должны:</w:t>
      </w:r>
    </w:p>
    <w:p w:rsidR="00B935B3" w:rsidRPr="000B100A" w:rsidRDefault="00B935B3" w:rsidP="0019088E">
      <w:pPr>
        <w:jc w:val="both"/>
      </w:pPr>
      <w:r w:rsidRPr="000B100A">
        <w:t>• соответствовать требованиям Стандарта;</w:t>
      </w:r>
    </w:p>
    <w:p w:rsidR="00B935B3" w:rsidRPr="000B100A" w:rsidRDefault="00B935B3" w:rsidP="0019088E">
      <w:pPr>
        <w:jc w:val="both"/>
      </w:pPr>
      <w:r w:rsidRPr="000B100A">
        <w:t>• 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</w:t>
      </w:r>
      <w:r w:rsidRPr="000B100A">
        <w:t>о</w:t>
      </w:r>
      <w:r w:rsidRPr="000B100A">
        <w:t>вательных программ;</w:t>
      </w:r>
    </w:p>
    <w:p w:rsidR="00B935B3" w:rsidRPr="000B100A" w:rsidRDefault="00B935B3" w:rsidP="0019088E">
      <w:pPr>
        <w:jc w:val="both"/>
      </w:pPr>
      <w:r w:rsidRPr="000B100A">
        <w:t xml:space="preserve">• учитывать особенности </w:t>
      </w:r>
      <w:r>
        <w:t>Лицея</w:t>
      </w:r>
      <w:r w:rsidRPr="000B100A">
        <w:t>, его организационную структуру, запросы участников о</w:t>
      </w:r>
      <w:r w:rsidRPr="000B100A">
        <w:t>б</w:t>
      </w:r>
      <w:r w:rsidRPr="000B100A">
        <w:t>разовательного процесса в основном общем образовании;</w:t>
      </w:r>
    </w:p>
    <w:p w:rsidR="00B935B3" w:rsidRPr="000B100A" w:rsidRDefault="00B935B3" w:rsidP="0019088E">
      <w:pPr>
        <w:jc w:val="both"/>
      </w:pPr>
      <w:r w:rsidRPr="000B100A">
        <w:t>• предоставлять возможность взаимодействия с социальными партнёрами, использования ресурсов социума.</w:t>
      </w:r>
    </w:p>
    <w:p w:rsidR="00B935B3" w:rsidRPr="00663B48" w:rsidRDefault="00B935B3" w:rsidP="0019088E">
      <w:pPr>
        <w:jc w:val="both"/>
      </w:pPr>
      <w:r w:rsidRPr="00663B48">
        <w:t>Система условий реализации основной образовательной программы Лицея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B935B3" w:rsidRPr="00663B48" w:rsidRDefault="00B935B3" w:rsidP="0019088E">
      <w:pPr>
        <w:jc w:val="both"/>
      </w:pPr>
      <w:r w:rsidRPr="00663B48">
        <w:t>• анализ имеющихся в Лицее условий и ресурсов реализации основной образовательной программы основного общего образования;</w:t>
      </w:r>
    </w:p>
    <w:p w:rsidR="00B935B3" w:rsidRPr="00663B48" w:rsidRDefault="00B935B3" w:rsidP="0019088E">
      <w:pPr>
        <w:jc w:val="both"/>
      </w:pPr>
      <w:r w:rsidRPr="00663B48">
        <w:t>• установление степени их соответствия требованиям Стандарта, а также целям и задачам основной образовательной программы Лицея, сформированным с учётом потребностей всех участников образовательного процесса;</w:t>
      </w:r>
    </w:p>
    <w:p w:rsidR="00B935B3" w:rsidRPr="00663B48" w:rsidRDefault="00B935B3" w:rsidP="0019088E">
      <w:pPr>
        <w:jc w:val="both"/>
      </w:pPr>
      <w:r w:rsidRPr="00663B48">
        <w:t>• выявление проблемных зон и установление необходимых изменений в имеющихся усл</w:t>
      </w:r>
      <w:r w:rsidRPr="00663B48">
        <w:t>о</w:t>
      </w:r>
      <w:r w:rsidRPr="00663B48">
        <w:t>виях для приведения их в соответствие с требованиями Стандарта;</w:t>
      </w:r>
    </w:p>
    <w:p w:rsidR="00B935B3" w:rsidRPr="00663B48" w:rsidRDefault="00B935B3" w:rsidP="0019088E">
      <w:pPr>
        <w:jc w:val="both"/>
      </w:pPr>
      <w:r w:rsidRPr="00663B48">
        <w:t>• 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</w:t>
      </w:r>
    </w:p>
    <w:p w:rsidR="00B935B3" w:rsidRPr="00663B48" w:rsidRDefault="00B935B3" w:rsidP="0019088E">
      <w:pPr>
        <w:jc w:val="both"/>
      </w:pPr>
      <w:r w:rsidRPr="00663B48">
        <w:t>• разработку сетевого графика (дорожной карты) создания необходимой системы условий;</w:t>
      </w:r>
    </w:p>
    <w:p w:rsidR="00B935B3" w:rsidRPr="00663B48" w:rsidRDefault="00B935B3" w:rsidP="0019088E">
      <w:pPr>
        <w:jc w:val="both"/>
      </w:pPr>
      <w:r w:rsidRPr="00663B48">
        <w:t>• 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B935B3" w:rsidRPr="00AC3E18" w:rsidRDefault="00B935B3" w:rsidP="0019088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A6940" w:rsidRPr="00AA6940" w:rsidRDefault="00A0132E" w:rsidP="0019088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3.2.1.</w:t>
      </w:r>
      <w:r w:rsidR="00AA6940" w:rsidRPr="00AA6940">
        <w:rPr>
          <w:b/>
          <w:bCs/>
          <w:sz w:val="26"/>
          <w:szCs w:val="26"/>
        </w:rPr>
        <w:t xml:space="preserve"> </w:t>
      </w:r>
      <w:r w:rsidR="00AA6940" w:rsidRPr="00AA6940">
        <w:rPr>
          <w:b/>
          <w:bCs/>
          <w:color w:val="000000"/>
          <w:sz w:val="26"/>
          <w:szCs w:val="26"/>
        </w:rPr>
        <w:t>Описание кадровых условий реализации основной образовательной пр</w:t>
      </w:r>
      <w:r w:rsidR="00AA6940" w:rsidRPr="00AA6940">
        <w:rPr>
          <w:b/>
          <w:bCs/>
          <w:color w:val="000000"/>
          <w:sz w:val="26"/>
          <w:szCs w:val="26"/>
        </w:rPr>
        <w:t>о</w:t>
      </w:r>
      <w:r w:rsidR="00AA6940" w:rsidRPr="00AA6940">
        <w:rPr>
          <w:b/>
          <w:bCs/>
          <w:color w:val="000000"/>
          <w:sz w:val="26"/>
          <w:szCs w:val="26"/>
        </w:rPr>
        <w:t xml:space="preserve">граммы основного общего образования 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6940">
        <w:rPr>
          <w:color w:val="000000"/>
          <w:sz w:val="23"/>
          <w:szCs w:val="23"/>
        </w:rPr>
        <w:t>Лицей укомплектован кадрами, имеющими необходимую квалификацию для решения задач, определённых основной образовательной программой основного общего образования, сп</w:t>
      </w:r>
      <w:r w:rsidRPr="00AA6940">
        <w:rPr>
          <w:color w:val="000000"/>
          <w:sz w:val="23"/>
          <w:szCs w:val="23"/>
        </w:rPr>
        <w:t>о</w:t>
      </w:r>
      <w:r w:rsidRPr="00AA6940">
        <w:rPr>
          <w:color w:val="000000"/>
          <w:sz w:val="23"/>
          <w:szCs w:val="23"/>
        </w:rPr>
        <w:t xml:space="preserve">собными к инновационной профессиональной деятельности. 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AA6940">
        <w:rPr>
          <w:color w:val="000000"/>
          <w:sz w:val="23"/>
          <w:szCs w:val="23"/>
        </w:rPr>
        <w:t>Основой для разработки должностных инструкций служат квалификационные характерист</w:t>
      </w:r>
      <w:r w:rsidRPr="00AA6940">
        <w:rPr>
          <w:color w:val="000000"/>
          <w:sz w:val="23"/>
          <w:szCs w:val="23"/>
        </w:rPr>
        <w:t>и</w:t>
      </w:r>
      <w:r w:rsidRPr="00AA6940">
        <w:rPr>
          <w:color w:val="000000"/>
          <w:sz w:val="23"/>
          <w:szCs w:val="23"/>
        </w:rPr>
        <w:t xml:space="preserve">ки, представленные в Едином квалификационном справочнике должностей руководителей, специалистов и служащих. 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A6940">
        <w:rPr>
          <w:color w:val="000000"/>
          <w:sz w:val="23"/>
          <w:szCs w:val="23"/>
        </w:rPr>
        <w:t xml:space="preserve">Лицей укомплектован медицинским работником, вспомогательным персоналом. </w:t>
      </w:r>
      <w:r w:rsidRPr="00AA6940">
        <w:rPr>
          <w:sz w:val="23"/>
          <w:szCs w:val="23"/>
        </w:rPr>
        <w:t>Описание кадровых условий лицея представлено в таблице. В ней соотнесены должностные обязанности и уровень квалификации специалистов, предусмотренные Приказом Министерства здрав</w:t>
      </w:r>
      <w:r w:rsidRPr="00AA6940">
        <w:rPr>
          <w:sz w:val="23"/>
          <w:szCs w:val="23"/>
        </w:rPr>
        <w:t>о</w:t>
      </w:r>
      <w:r w:rsidRPr="00AA6940">
        <w:rPr>
          <w:sz w:val="23"/>
          <w:szCs w:val="23"/>
        </w:rPr>
        <w:t>охранения и социального развития Российской Федерации от 26 августа 2010 г. № 761н, зар</w:t>
      </w:r>
      <w:r w:rsidRPr="00AA6940">
        <w:rPr>
          <w:sz w:val="23"/>
          <w:szCs w:val="23"/>
        </w:rPr>
        <w:t>е</w:t>
      </w:r>
      <w:r w:rsidRPr="00AA6940">
        <w:rPr>
          <w:sz w:val="23"/>
          <w:szCs w:val="23"/>
        </w:rPr>
        <w:t>гистрированным в Минюсте 6 октября 2010 г. с имеющимся кадровым потенциалом образов</w:t>
      </w:r>
      <w:r w:rsidRPr="00AA6940">
        <w:rPr>
          <w:sz w:val="23"/>
          <w:szCs w:val="23"/>
        </w:rPr>
        <w:t>а</w:t>
      </w:r>
      <w:r w:rsidRPr="00AA6940">
        <w:rPr>
          <w:sz w:val="23"/>
          <w:szCs w:val="23"/>
        </w:rPr>
        <w:t xml:space="preserve">тельного учреждения. Это позволяет определить состояние кадрового потенциала и наметить пути необходимой работы по его дальнейшему изменению. Работу с учащимися в основной школе осуществляет квалифицированный коллектив, состоящий из </w:t>
      </w:r>
      <w:r w:rsidRPr="00AA6940">
        <w:rPr>
          <w:b/>
          <w:bCs/>
          <w:sz w:val="23"/>
          <w:szCs w:val="23"/>
        </w:rPr>
        <w:t xml:space="preserve">22 </w:t>
      </w:r>
      <w:r w:rsidRPr="00AA6940">
        <w:rPr>
          <w:sz w:val="23"/>
          <w:szCs w:val="23"/>
        </w:rPr>
        <w:t>педагогических рабо</w:t>
      </w:r>
      <w:r w:rsidRPr="00AA6940">
        <w:rPr>
          <w:sz w:val="23"/>
          <w:szCs w:val="23"/>
        </w:rPr>
        <w:t>т</w:t>
      </w:r>
      <w:r w:rsidRPr="00AA6940">
        <w:rPr>
          <w:sz w:val="23"/>
          <w:szCs w:val="23"/>
        </w:rPr>
        <w:t>ников. В параллели 5-6  классов по ФГОС ООО работа</w:t>
      </w:r>
      <w:r w:rsidR="00DF6DF6">
        <w:rPr>
          <w:sz w:val="23"/>
          <w:szCs w:val="23"/>
        </w:rPr>
        <w:t>ют</w:t>
      </w:r>
      <w:r w:rsidRPr="00AA6940">
        <w:rPr>
          <w:sz w:val="23"/>
          <w:szCs w:val="23"/>
        </w:rPr>
        <w:t xml:space="preserve"> </w:t>
      </w:r>
      <w:r w:rsidRPr="00AA6940">
        <w:rPr>
          <w:b/>
          <w:bCs/>
          <w:sz w:val="23"/>
          <w:szCs w:val="23"/>
        </w:rPr>
        <w:t xml:space="preserve">18 </w:t>
      </w:r>
      <w:r w:rsidRPr="00AA6940">
        <w:rPr>
          <w:sz w:val="23"/>
          <w:szCs w:val="23"/>
        </w:rPr>
        <w:t>учителей в 2016-2017 учебно</w:t>
      </w:r>
      <w:r w:rsidR="00DF6DF6">
        <w:rPr>
          <w:sz w:val="23"/>
          <w:szCs w:val="23"/>
        </w:rPr>
        <w:t>м</w:t>
      </w:r>
      <w:r w:rsidRPr="00AA6940">
        <w:rPr>
          <w:sz w:val="23"/>
          <w:szCs w:val="23"/>
        </w:rPr>
        <w:t xml:space="preserve"> г</w:t>
      </w:r>
      <w:r w:rsidRPr="00AA6940">
        <w:rPr>
          <w:sz w:val="23"/>
          <w:szCs w:val="23"/>
        </w:rPr>
        <w:t>о</w:t>
      </w:r>
      <w:r w:rsidRPr="00AA6940">
        <w:rPr>
          <w:sz w:val="23"/>
          <w:szCs w:val="23"/>
        </w:rPr>
        <w:t>ду. В таблице приведены данные по всему педагогическому составу основной школы.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690" w:type="dxa"/>
        <w:tblLayout w:type="fixed"/>
        <w:tblLook w:val="0000"/>
      </w:tblPr>
      <w:tblGrid>
        <w:gridCol w:w="1917"/>
        <w:gridCol w:w="21"/>
        <w:gridCol w:w="13"/>
        <w:gridCol w:w="46"/>
        <w:gridCol w:w="2789"/>
        <w:gridCol w:w="7"/>
        <w:gridCol w:w="844"/>
        <w:gridCol w:w="1984"/>
        <w:gridCol w:w="47"/>
        <w:gridCol w:w="1918"/>
        <w:gridCol w:w="104"/>
      </w:tblGrid>
      <w:tr w:rsidR="00AA6940" w:rsidRPr="00AA6940" w:rsidTr="00014715">
        <w:trPr>
          <w:gridAfter w:val="1"/>
          <w:wAfter w:w="104" w:type="dxa"/>
          <w:trHeight w:val="591"/>
        </w:trPr>
        <w:tc>
          <w:tcPr>
            <w:tcW w:w="1951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2842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Должностные обязанн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сти </w:t>
            </w:r>
          </w:p>
        </w:tc>
        <w:tc>
          <w:tcPr>
            <w:tcW w:w="84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Коли-чес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т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во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р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бот-н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ков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(тр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буе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т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ся/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им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ется) </w:t>
            </w:r>
          </w:p>
        </w:tc>
        <w:tc>
          <w:tcPr>
            <w:tcW w:w="3949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Уровень квалификации работн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ков ОУ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Требования к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уровню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квалификации/      Фактический</w:t>
            </w:r>
          </w:p>
        </w:tc>
      </w:tr>
      <w:tr w:rsidR="00AA6940" w:rsidRPr="00AA6940" w:rsidTr="00014715">
        <w:trPr>
          <w:gridAfter w:val="1"/>
          <w:wAfter w:w="104" w:type="dxa"/>
          <w:trHeight w:val="387"/>
        </w:trPr>
        <w:tc>
          <w:tcPr>
            <w:tcW w:w="4793" w:type="dxa"/>
            <w:gridSpan w:val="6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793" w:type="dxa"/>
            <w:gridSpan w:val="4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  <w:tr w:rsidR="00AA6940" w:rsidRPr="00AA6940" w:rsidTr="00014715">
        <w:trPr>
          <w:gridAfter w:val="1"/>
          <w:wAfter w:w="104" w:type="dxa"/>
          <w:trHeight w:val="2738"/>
        </w:trPr>
        <w:tc>
          <w:tcPr>
            <w:tcW w:w="1917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руководитель </w:t>
            </w:r>
          </w:p>
        </w:tc>
        <w:tc>
          <w:tcPr>
            <w:tcW w:w="2869" w:type="dxa"/>
            <w:gridSpan w:val="4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Обеспечивает системную образовательную и адм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нистративно-хозяйственную работу </w:t>
            </w: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1/1 </w:t>
            </w:r>
          </w:p>
        </w:tc>
        <w:tc>
          <w:tcPr>
            <w:tcW w:w="203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по напра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лениям подгото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ки - «Менед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ж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мент», «Управл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ние персоналом» и стаж на педаг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гических должн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стях не менее 5 лет либо ВПО и ДПО в области гос. И муниц. Управления или менеджмента и экономики и стаж работы на педаг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гических или р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у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ководящих </w:t>
            </w:r>
          </w:p>
        </w:tc>
        <w:tc>
          <w:tcPr>
            <w:tcW w:w="1918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и «М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неджмент»,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«Управление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персоналом»,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пед.стаж –28 </w:t>
            </w:r>
          </w:p>
        </w:tc>
      </w:tr>
      <w:tr w:rsidR="00AA6940" w:rsidRPr="00AA6940" w:rsidTr="00014715">
        <w:trPr>
          <w:gridAfter w:val="3"/>
          <w:wAfter w:w="2069" w:type="dxa"/>
          <w:trHeight w:val="2461"/>
        </w:trPr>
        <w:tc>
          <w:tcPr>
            <w:tcW w:w="1997" w:type="dxa"/>
            <w:gridSpan w:val="4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заместитель р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у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ководителя </w:t>
            </w:r>
          </w:p>
        </w:tc>
        <w:tc>
          <w:tcPr>
            <w:tcW w:w="278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координирует работу преподавателей, воспит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телей,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разработку учебно-методической и иной д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кументации. Обеспечив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ет совершенствование методов организации 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разовательного процесса. Осуществляет контроль за качеством образов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тельного процесса </w:t>
            </w: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3/3</w:t>
            </w:r>
          </w:p>
        </w:tc>
        <w:tc>
          <w:tcPr>
            <w:tcW w:w="198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по напра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лениям подг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товки - «М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неджмент», «Управление персоналом» и стаж на педаг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гических дол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ж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ностях не менее 5 лет либо ВПО и ДПО в области гос. И муниц. Управления или менеджмента и экономики и стаж работы на педагогических или руководящих</w:t>
            </w:r>
          </w:p>
        </w:tc>
      </w:tr>
      <w:tr w:rsidR="00AA6940" w:rsidRPr="00AA6940" w:rsidTr="00014715">
        <w:trPr>
          <w:trHeight w:val="1771"/>
        </w:trPr>
        <w:tc>
          <w:tcPr>
            <w:tcW w:w="193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  учитель </w:t>
            </w:r>
          </w:p>
        </w:tc>
        <w:tc>
          <w:tcPr>
            <w:tcW w:w="2848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осуществляет обучение и воспитание обучающихся, способствует формиров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нию общей культуры личности, социализации, осознанного выбора и 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воения образовател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ь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ных программ </w:t>
            </w: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21/21</w:t>
            </w:r>
          </w:p>
        </w:tc>
        <w:tc>
          <w:tcPr>
            <w:tcW w:w="198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ВПО, «Образов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ние и педагог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ка» или в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области,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соответствующей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преподаваемому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предмету </w:t>
            </w:r>
          </w:p>
        </w:tc>
        <w:tc>
          <w:tcPr>
            <w:tcW w:w="2069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ВПО – 21 чел., </w:t>
            </w:r>
          </w:p>
        </w:tc>
      </w:tr>
      <w:tr w:rsidR="00AA6940" w:rsidRPr="00AA6940" w:rsidTr="00014715">
        <w:trPr>
          <w:trHeight w:val="667"/>
        </w:trPr>
        <w:tc>
          <w:tcPr>
            <w:tcW w:w="193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педагог-психолог </w:t>
            </w:r>
          </w:p>
        </w:tc>
        <w:tc>
          <w:tcPr>
            <w:tcW w:w="2848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осуществляет професси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нальную деятельность, направленную на сохр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нение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психического, соматич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ского и социального бл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гополучия обучающихся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1/1 </w:t>
            </w:r>
          </w:p>
        </w:tc>
        <w:tc>
          <w:tcPr>
            <w:tcW w:w="198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«Педагог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ка и психология» </w:t>
            </w:r>
          </w:p>
        </w:tc>
        <w:tc>
          <w:tcPr>
            <w:tcW w:w="2069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ВПО </w:t>
            </w:r>
          </w:p>
        </w:tc>
      </w:tr>
      <w:tr w:rsidR="00AA6940" w:rsidRPr="00AA6940" w:rsidTr="00014715">
        <w:trPr>
          <w:trHeight w:val="667"/>
        </w:trPr>
        <w:tc>
          <w:tcPr>
            <w:tcW w:w="1938" w:type="dxa"/>
            <w:gridSpan w:val="2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педагог-организатор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sz w:val="23"/>
                <w:szCs w:val="23"/>
                <w:lang w:eastAsia="en-US"/>
              </w:rPr>
              <w:t xml:space="preserve">воспитатель     </w:t>
            </w: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6940">
              <w:rPr>
                <w:rFonts w:eastAsia="Calibri"/>
                <w:sz w:val="23"/>
                <w:szCs w:val="23"/>
                <w:lang w:eastAsia="en-US"/>
              </w:rPr>
              <w:t xml:space="preserve"> хореограф      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48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Способствует развитию и деятельности детских 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щественных организаций, объединений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6940">
              <w:rPr>
                <w:rFonts w:eastAsia="Calibri"/>
                <w:sz w:val="22"/>
                <w:szCs w:val="22"/>
                <w:lang w:eastAsia="en-US"/>
              </w:rPr>
              <w:t>осуществляет деятельность                       по воспитанию детей.                   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существляет работу по изучениию 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личн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сти обучающихся,                                     содействует росту их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познав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 xml:space="preserve">тельной мотивации, </w:t>
            </w:r>
          </w:p>
          <w:p w:rsidR="00AA6940" w:rsidRPr="00AA6940" w:rsidRDefault="00AA6940" w:rsidP="001908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6940">
              <w:rPr>
                <w:rFonts w:eastAsia="Calibri"/>
                <w:sz w:val="22"/>
                <w:szCs w:val="22"/>
                <w:lang w:eastAsia="en-US"/>
              </w:rPr>
              <w:t xml:space="preserve"> формиров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нию                               комп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A6940">
              <w:rPr>
                <w:rFonts w:eastAsia="Calibri"/>
                <w:sz w:val="22"/>
                <w:szCs w:val="22"/>
                <w:lang w:eastAsia="en-US"/>
              </w:rPr>
              <w:t>тентностей</w:t>
            </w:r>
            <w:r w:rsidRPr="00AA694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AA6940" w:rsidRPr="00AA6940" w:rsidRDefault="00AA6940" w:rsidP="0019088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1/1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2/2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1/1</w:t>
            </w:r>
          </w:p>
        </w:tc>
        <w:tc>
          <w:tcPr>
            <w:tcW w:w="198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ВПО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«Образов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ние и педагог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ка»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или СПО</w:t>
            </w:r>
          </w:p>
        </w:tc>
        <w:tc>
          <w:tcPr>
            <w:tcW w:w="2069" w:type="dxa"/>
            <w:gridSpan w:val="3"/>
            <w:tcBorders>
              <w:righ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ВПО «Образов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ние и педагогика»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СПО</w:t>
            </w:r>
          </w:p>
        </w:tc>
      </w:tr>
      <w:tr w:rsidR="00AA6940" w:rsidRPr="00AA6940" w:rsidTr="00014715">
        <w:trPr>
          <w:trHeight w:val="2324"/>
        </w:trPr>
        <w:tc>
          <w:tcPr>
            <w:tcW w:w="193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преподаватель-организатор ОБЖ </w:t>
            </w:r>
          </w:p>
        </w:tc>
        <w:tc>
          <w:tcPr>
            <w:tcW w:w="2848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осуществляет обучение и воспитание обучающихся с учётом специфики курса ОБЖ. Организует, план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рует и проводит учебные, в том числе факультати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ные и внеурочные зан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я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тия, используя разноо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разные формы, приёмы, методы и средства обуч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ния </w:t>
            </w:r>
          </w:p>
        </w:tc>
        <w:tc>
          <w:tcPr>
            <w:tcW w:w="851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1/1 </w:t>
            </w:r>
          </w:p>
        </w:tc>
        <w:tc>
          <w:tcPr>
            <w:tcW w:w="1984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ВПО «Образов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ние и педагог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ка» </w:t>
            </w:r>
          </w:p>
        </w:tc>
        <w:tc>
          <w:tcPr>
            <w:tcW w:w="2069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ВПО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«Образование и педагогика» </w:t>
            </w:r>
          </w:p>
        </w:tc>
      </w:tr>
    </w:tbl>
    <w:p w:rsidR="00AA6940" w:rsidRPr="00DF6DF6" w:rsidRDefault="00AA6940" w:rsidP="0019088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6DF6">
        <w:rPr>
          <w:rFonts w:eastAsia="Calibri"/>
          <w:b/>
          <w:bCs/>
          <w:color w:val="000000"/>
          <w:sz w:val="28"/>
          <w:szCs w:val="28"/>
          <w:lang w:eastAsia="en-US"/>
        </w:rPr>
        <w:t>Профессиональное развитие и повышение квалификации педагогич</w:t>
      </w:r>
      <w:r w:rsidRPr="00DF6DF6">
        <w:rPr>
          <w:rFonts w:eastAsia="Calibri"/>
          <w:b/>
          <w:bCs/>
          <w:color w:val="000000"/>
          <w:sz w:val="28"/>
          <w:szCs w:val="28"/>
          <w:lang w:eastAsia="en-US"/>
        </w:rPr>
        <w:t>е</w:t>
      </w:r>
      <w:r w:rsidRPr="00DF6DF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ских работников 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AA6940">
        <w:rPr>
          <w:rFonts w:eastAsia="Calibri"/>
          <w:color w:val="000000"/>
          <w:sz w:val="23"/>
          <w:szCs w:val="23"/>
          <w:lang w:eastAsia="en-US"/>
        </w:rPr>
        <w:t>Основным условием формирования и наращивания необходимого и достаточного кадрового потенциала лицея является обеспечение в соответствии с новыми образовательными реалиями и задачами адекватности системы непрерывного педагогического образования. Создание у</w:t>
      </w:r>
      <w:r w:rsidRPr="00AA6940">
        <w:rPr>
          <w:rFonts w:eastAsia="Calibri"/>
          <w:color w:val="000000"/>
          <w:sz w:val="23"/>
          <w:szCs w:val="23"/>
          <w:lang w:eastAsia="en-US"/>
        </w:rPr>
        <w:t>с</w:t>
      </w:r>
      <w:r w:rsidRPr="00AA6940">
        <w:rPr>
          <w:rFonts w:eastAsia="Calibri"/>
          <w:color w:val="000000"/>
          <w:sz w:val="23"/>
          <w:szCs w:val="23"/>
          <w:lang w:eastAsia="en-US"/>
        </w:rPr>
        <w:t>ловий для профессионального развития педагога, его включенности в процессы непреры</w:t>
      </w:r>
      <w:r w:rsidRPr="00AA6940">
        <w:rPr>
          <w:rFonts w:eastAsia="Calibri"/>
          <w:color w:val="000000"/>
          <w:sz w:val="23"/>
          <w:szCs w:val="23"/>
          <w:lang w:eastAsia="en-US"/>
        </w:rPr>
        <w:t>в</w:t>
      </w:r>
      <w:r w:rsidRPr="00AA6940">
        <w:rPr>
          <w:rFonts w:eastAsia="Calibri"/>
          <w:color w:val="000000"/>
          <w:sz w:val="23"/>
          <w:szCs w:val="23"/>
          <w:lang w:eastAsia="en-US"/>
        </w:rPr>
        <w:t>ного образования является актуальной задачей образовательного учреждения. Непрерывность пр</w:t>
      </w:r>
      <w:r w:rsidRPr="00AA6940">
        <w:rPr>
          <w:rFonts w:eastAsia="Calibri"/>
          <w:color w:val="000000"/>
          <w:sz w:val="23"/>
          <w:szCs w:val="23"/>
          <w:lang w:eastAsia="en-US"/>
        </w:rPr>
        <w:t>о</w:t>
      </w:r>
      <w:r w:rsidRPr="00AA6940">
        <w:rPr>
          <w:rFonts w:eastAsia="Calibri"/>
          <w:color w:val="000000"/>
          <w:sz w:val="23"/>
          <w:szCs w:val="23"/>
          <w:lang w:eastAsia="en-US"/>
        </w:rPr>
        <w:t>фессионального развития педагогических работников лицея, реализующих образовател</w:t>
      </w:r>
      <w:r w:rsidRPr="00AA6940">
        <w:rPr>
          <w:rFonts w:eastAsia="Calibri"/>
          <w:color w:val="000000"/>
          <w:sz w:val="23"/>
          <w:szCs w:val="23"/>
          <w:lang w:eastAsia="en-US"/>
        </w:rPr>
        <w:t>ь</w:t>
      </w:r>
      <w:r w:rsidRPr="00AA6940">
        <w:rPr>
          <w:rFonts w:eastAsia="Calibri"/>
          <w:color w:val="000000"/>
          <w:sz w:val="23"/>
          <w:szCs w:val="23"/>
          <w:lang w:eastAsia="en-US"/>
        </w:rPr>
        <w:t>ную программу основного общего образования, обеспечивается графиком освоения работн</w:t>
      </w:r>
      <w:r w:rsidRPr="00AA6940">
        <w:rPr>
          <w:rFonts w:eastAsia="Calibri"/>
          <w:color w:val="000000"/>
          <w:sz w:val="23"/>
          <w:szCs w:val="23"/>
          <w:lang w:eastAsia="en-US"/>
        </w:rPr>
        <w:t>и</w:t>
      </w:r>
      <w:r w:rsidRPr="00AA6940">
        <w:rPr>
          <w:rFonts w:eastAsia="Calibri"/>
          <w:color w:val="000000"/>
          <w:sz w:val="23"/>
          <w:szCs w:val="23"/>
          <w:lang w:eastAsia="en-US"/>
        </w:rPr>
        <w:t>ками школы дополнительных профессиональных образовательных программ, не реже чем каждые пять лет. Кроме этого, педагоги систематически повышают свою квалификацию, участвуя в профессиональных конкурсах различного уровня, организуя работу мастер–классов муниц</w:t>
      </w:r>
      <w:r w:rsidRPr="00AA6940">
        <w:rPr>
          <w:rFonts w:eastAsia="Calibri"/>
          <w:color w:val="000000"/>
          <w:sz w:val="23"/>
          <w:szCs w:val="23"/>
          <w:lang w:eastAsia="en-US"/>
        </w:rPr>
        <w:t>и</w:t>
      </w:r>
      <w:r w:rsidRPr="00AA6940">
        <w:rPr>
          <w:rFonts w:eastAsia="Calibri"/>
          <w:color w:val="000000"/>
          <w:sz w:val="23"/>
          <w:szCs w:val="23"/>
          <w:lang w:eastAsia="en-US"/>
        </w:rPr>
        <w:t>пального уровня, разработку разноплановых проектов, участвуя в работе с</w:t>
      </w:r>
      <w:r w:rsidRPr="00AA6940">
        <w:rPr>
          <w:rFonts w:eastAsia="Calibri"/>
          <w:color w:val="000000"/>
          <w:sz w:val="23"/>
          <w:szCs w:val="23"/>
          <w:lang w:eastAsia="en-US"/>
        </w:rPr>
        <w:t>е</w:t>
      </w:r>
      <w:r w:rsidRPr="00AA6940">
        <w:rPr>
          <w:rFonts w:eastAsia="Calibri"/>
          <w:color w:val="000000"/>
          <w:sz w:val="23"/>
          <w:szCs w:val="23"/>
          <w:lang w:eastAsia="en-US"/>
        </w:rPr>
        <w:t>минаров и других мероприятиях, организуемых в городе, крае, России. Все это способствует обеспечению ре</w:t>
      </w:r>
      <w:r w:rsidRPr="00AA6940">
        <w:rPr>
          <w:rFonts w:eastAsia="Calibri"/>
          <w:color w:val="000000"/>
          <w:sz w:val="23"/>
          <w:szCs w:val="23"/>
          <w:lang w:eastAsia="en-US"/>
        </w:rPr>
        <w:t>а</w:t>
      </w:r>
      <w:r w:rsidRPr="00AA6940">
        <w:rPr>
          <w:rFonts w:eastAsia="Calibri"/>
          <w:color w:val="000000"/>
          <w:sz w:val="23"/>
          <w:szCs w:val="23"/>
          <w:lang w:eastAsia="en-US"/>
        </w:rPr>
        <w:t xml:space="preserve">лизации образовательной программы лицея на оптимальном уровне. </w:t>
      </w:r>
    </w:p>
    <w:p w:rsidR="00DF6DF6" w:rsidRDefault="00DF6DF6" w:rsidP="0019088E">
      <w:pPr>
        <w:pStyle w:val="310"/>
        <w:keepNext/>
        <w:keepLines/>
        <w:shd w:val="clear" w:color="auto" w:fill="auto"/>
        <w:spacing w:line="240" w:lineRule="auto"/>
        <w:ind w:firstLine="454"/>
        <w:rPr>
          <w:lang w:val="ru-RU"/>
        </w:rPr>
      </w:pPr>
    </w:p>
    <w:p w:rsidR="00DF6DF6" w:rsidRPr="00886A82" w:rsidRDefault="00DF6DF6" w:rsidP="0019088E">
      <w:pPr>
        <w:pStyle w:val="310"/>
        <w:keepNext/>
        <w:keepLines/>
        <w:shd w:val="clear" w:color="auto" w:fill="auto"/>
        <w:spacing w:line="240" w:lineRule="auto"/>
        <w:ind w:firstLine="454"/>
      </w:pPr>
      <w:r w:rsidRPr="00886A82">
        <w:t xml:space="preserve">Ожидаемый результат повышения квалификации </w:t>
      </w:r>
      <w:r w:rsidRPr="00886A82">
        <w:rPr>
          <w:rStyle w:val="316"/>
        </w:rPr>
        <w:t xml:space="preserve">— </w:t>
      </w:r>
      <w:r>
        <w:t>профессиональ</w:t>
      </w:r>
      <w:r w:rsidRPr="00886A82">
        <w:t>ная готовность работников образования к реализации ФГОС:</w:t>
      </w:r>
    </w:p>
    <w:p w:rsidR="00DF6DF6" w:rsidRPr="00886A82" w:rsidRDefault="00DF6DF6" w:rsidP="0019088E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</w:pPr>
      <w:r w:rsidRPr="00886A82">
        <w:rPr>
          <w:rStyle w:val="a9"/>
        </w:rPr>
        <w:t>• обеспечение</w:t>
      </w:r>
      <w:r w:rsidRPr="00886A82">
        <w:t xml:space="preserve"> оптимального вхождения работников образования в систему ценностей современного образования;</w:t>
      </w:r>
    </w:p>
    <w:p w:rsidR="00DF6DF6" w:rsidRPr="00886A82" w:rsidRDefault="00DF6DF6" w:rsidP="0019088E">
      <w:pPr>
        <w:pStyle w:val="a8"/>
        <w:shd w:val="clear" w:color="auto" w:fill="auto"/>
        <w:tabs>
          <w:tab w:val="left" w:pos="1076"/>
        </w:tabs>
        <w:spacing w:after="0" w:line="240" w:lineRule="auto"/>
        <w:ind w:firstLine="454"/>
        <w:jc w:val="both"/>
      </w:pPr>
      <w:r w:rsidRPr="00886A82">
        <w:rPr>
          <w:rStyle w:val="a9"/>
        </w:rPr>
        <w:t>• принятие</w:t>
      </w:r>
      <w:r w:rsidRPr="00886A82">
        <w:t xml:space="preserve"> идеологии ФГОС общего образования;</w:t>
      </w:r>
    </w:p>
    <w:p w:rsidR="00DF6DF6" w:rsidRPr="00886A82" w:rsidRDefault="00DF6DF6" w:rsidP="0019088E">
      <w:pPr>
        <w:pStyle w:val="a8"/>
        <w:shd w:val="clear" w:color="auto" w:fill="auto"/>
        <w:tabs>
          <w:tab w:val="left" w:pos="1079"/>
        </w:tabs>
        <w:spacing w:after="0" w:line="240" w:lineRule="auto"/>
        <w:ind w:firstLine="454"/>
        <w:jc w:val="both"/>
      </w:pPr>
      <w:r w:rsidRPr="00886A82">
        <w:rPr>
          <w:rStyle w:val="a9"/>
        </w:rPr>
        <w:t>• освоение</w:t>
      </w:r>
      <w:r w:rsidRPr="00886A82"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F6DF6" w:rsidRPr="00886A82" w:rsidRDefault="00DF6DF6" w:rsidP="0019088E">
      <w:pPr>
        <w:pStyle w:val="a8"/>
        <w:shd w:val="clear" w:color="auto" w:fill="auto"/>
        <w:tabs>
          <w:tab w:val="left" w:pos="1084"/>
        </w:tabs>
        <w:spacing w:after="0" w:line="240" w:lineRule="auto"/>
        <w:ind w:firstLine="454"/>
        <w:jc w:val="both"/>
      </w:pPr>
      <w:r w:rsidRPr="00886A82">
        <w:rPr>
          <w:rStyle w:val="a9"/>
        </w:rPr>
        <w:t>• овладение</w:t>
      </w:r>
      <w:r w:rsidRPr="00886A82">
        <w:t xml:space="preserve"> учебно-методическими и информационно- методическими ресурсами, необходимыми для успешного решения задач ФГОС.</w:t>
      </w:r>
    </w:p>
    <w:p w:rsidR="00DF6DF6" w:rsidRPr="00886A82" w:rsidRDefault="00DF6DF6" w:rsidP="0019088E">
      <w:pPr>
        <w:pStyle w:val="a8"/>
        <w:shd w:val="clear" w:color="auto" w:fill="auto"/>
        <w:spacing w:after="0" w:line="240" w:lineRule="auto"/>
        <w:ind w:firstLine="454"/>
        <w:jc w:val="both"/>
      </w:pPr>
      <w:r w:rsidRPr="00886A82"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DF6DF6" w:rsidRPr="00DF6DF6" w:rsidRDefault="00DF6DF6" w:rsidP="0019088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AA6940">
        <w:rPr>
          <w:rFonts w:eastAsia="Calibri"/>
          <w:color w:val="000000"/>
          <w:sz w:val="23"/>
          <w:szCs w:val="23"/>
          <w:lang w:eastAsia="en-US"/>
        </w:rPr>
        <w:t>По состоянию на 01.09.2016 г. работает высококвалифицированный педагогический колле</w:t>
      </w:r>
      <w:r w:rsidRPr="00AA6940">
        <w:rPr>
          <w:rFonts w:eastAsia="Calibri"/>
          <w:color w:val="000000"/>
          <w:sz w:val="23"/>
          <w:szCs w:val="23"/>
          <w:lang w:eastAsia="en-US"/>
        </w:rPr>
        <w:t>к</w:t>
      </w:r>
      <w:r w:rsidRPr="00AA6940">
        <w:rPr>
          <w:rFonts w:eastAsia="Calibri"/>
          <w:color w:val="000000"/>
          <w:sz w:val="23"/>
          <w:szCs w:val="23"/>
          <w:lang w:eastAsia="en-US"/>
        </w:rPr>
        <w:t xml:space="preserve">тив. 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A6940">
        <w:rPr>
          <w:b/>
          <w:bCs/>
          <w:sz w:val="23"/>
          <w:szCs w:val="23"/>
        </w:rPr>
        <w:t>Информация о квалификации педагогов представлена в таблице: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809"/>
        <w:gridCol w:w="59"/>
        <w:gridCol w:w="1868"/>
        <w:gridCol w:w="58"/>
        <w:gridCol w:w="1810"/>
        <w:gridCol w:w="33"/>
        <w:gridCol w:w="1835"/>
        <w:gridCol w:w="7"/>
        <w:gridCol w:w="1843"/>
        <w:gridCol w:w="20"/>
      </w:tblGrid>
      <w:tr w:rsidR="00AA6940" w:rsidRPr="00AA6940" w:rsidTr="00014715">
        <w:trPr>
          <w:gridAfter w:val="1"/>
          <w:wAfter w:w="20" w:type="dxa"/>
          <w:trHeight w:val="385"/>
        </w:trPr>
        <w:tc>
          <w:tcPr>
            <w:tcW w:w="180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Всего, чел. </w:t>
            </w:r>
          </w:p>
        </w:tc>
        <w:tc>
          <w:tcPr>
            <w:tcW w:w="1985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Имеют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высшую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категорию, </w:t>
            </w:r>
          </w:p>
        </w:tc>
        <w:tc>
          <w:tcPr>
            <w:tcW w:w="1843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Имеют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I категорию,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чел. </w:t>
            </w:r>
          </w:p>
        </w:tc>
        <w:tc>
          <w:tcPr>
            <w:tcW w:w="1842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СЗД, </w:t>
            </w:r>
          </w:p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чел </w:t>
            </w:r>
          </w:p>
        </w:tc>
        <w:tc>
          <w:tcPr>
            <w:tcW w:w="1843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Примечание </w:t>
            </w:r>
          </w:p>
        </w:tc>
      </w:tr>
      <w:tr w:rsidR="00AA6940" w:rsidRPr="00AA6940" w:rsidTr="00014715">
        <w:trPr>
          <w:trHeight w:val="109"/>
        </w:trPr>
        <w:tc>
          <w:tcPr>
            <w:tcW w:w="9342" w:type="dxa"/>
            <w:gridSpan w:val="10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основной школе в </w:t>
            </w:r>
          </w:p>
        </w:tc>
      </w:tr>
      <w:tr w:rsidR="00AA6940" w:rsidRPr="00AA6940" w:rsidTr="00014715">
        <w:trPr>
          <w:trHeight w:val="247"/>
        </w:trPr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21 </w:t>
            </w:r>
          </w:p>
        </w:tc>
        <w:tc>
          <w:tcPr>
            <w:tcW w:w="1868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70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Курсовая подг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товка - 21</w:t>
            </w:r>
          </w:p>
        </w:tc>
      </w:tr>
      <w:tr w:rsidR="00AA6940" w:rsidRPr="00AA6940" w:rsidTr="00014715">
        <w:trPr>
          <w:trHeight w:val="109"/>
        </w:trPr>
        <w:tc>
          <w:tcPr>
            <w:tcW w:w="9342" w:type="dxa"/>
            <w:gridSpan w:val="10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По педагогам в 5 -6 классах по ФГОС ООО (2016-2017 уч.год) </w:t>
            </w:r>
          </w:p>
        </w:tc>
      </w:tr>
      <w:tr w:rsidR="00AA6940" w:rsidRPr="00AA6940" w:rsidTr="00014715">
        <w:trPr>
          <w:trHeight w:val="247"/>
        </w:trPr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868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868" w:type="dxa"/>
            <w:gridSpan w:val="2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870" w:type="dxa"/>
            <w:gridSpan w:val="3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Курсовая подг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товка 11</w:t>
            </w:r>
          </w:p>
        </w:tc>
      </w:tr>
    </w:tbl>
    <w:p w:rsidR="00AA6940" w:rsidRPr="00AA6940" w:rsidRDefault="00AA6940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A6940">
        <w:rPr>
          <w:b/>
          <w:bCs/>
          <w:sz w:val="23"/>
          <w:szCs w:val="23"/>
        </w:rPr>
        <w:t>Список учителей, прошедших курсы повышения квалификации по ФГОС ООО.</w:t>
      </w:r>
    </w:p>
    <w:p w:rsidR="00AA6940" w:rsidRPr="00AA6940" w:rsidRDefault="00AA6940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2329"/>
        <w:gridCol w:w="2329"/>
        <w:gridCol w:w="2329"/>
      </w:tblGrid>
      <w:tr w:rsidR="00AA6940" w:rsidRPr="00AA6940" w:rsidTr="00014715">
        <w:trPr>
          <w:trHeight w:val="529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Болховских Наталья Владимировна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Русский язык , лит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="007F6B33">
              <w:rPr>
                <w:rFonts w:eastAsia="Calibri"/>
                <w:color w:val="000000"/>
                <w:sz w:val="23"/>
                <w:szCs w:val="23"/>
                <w:lang w:eastAsia="en-US"/>
              </w:rPr>
              <w:t>ратура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144 </w:t>
            </w:r>
          </w:p>
        </w:tc>
      </w:tr>
      <w:tr w:rsidR="007F6B33" w:rsidRPr="00AA6940" w:rsidTr="00014715">
        <w:trPr>
          <w:trHeight w:val="529"/>
        </w:trPr>
        <w:tc>
          <w:tcPr>
            <w:tcW w:w="2329" w:type="dxa"/>
          </w:tcPr>
          <w:p w:rsidR="007F6B33" w:rsidRPr="00AA6940" w:rsidRDefault="007F6B33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Усманова Елена Алексеевна</w:t>
            </w:r>
          </w:p>
        </w:tc>
        <w:tc>
          <w:tcPr>
            <w:tcW w:w="2329" w:type="dxa"/>
          </w:tcPr>
          <w:p w:rsidR="007F6B33" w:rsidRPr="00AA6940" w:rsidRDefault="007F6B33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Русский язык , лит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ратура, ОПД</w:t>
            </w:r>
          </w:p>
        </w:tc>
        <w:tc>
          <w:tcPr>
            <w:tcW w:w="2329" w:type="dxa"/>
          </w:tcPr>
          <w:p w:rsidR="007F6B33" w:rsidRPr="00AA6940" w:rsidRDefault="007F6B33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102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Ончукова Любовь Викторовна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Купарева Вероника Валентиновна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Веснина Лариса Геннадьевна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Веснина Лариса Геннадьевна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Баранов Алексей Александрович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Изобразительное и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с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кусство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253"/>
        </w:trPr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Бакина Наталья Ге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мановна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Музыка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Орлов Максим Александрович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Орлов Максим Александрович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108 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Веснина Лариса Геннадьевна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Биологическое кра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е</w:t>
            </w: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ведение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36 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Махнева Анастасия Ивановна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Учитель математики и информатики и ИКТ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108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Митягин Владислав Николаевич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Учитель физической культуры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108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Решетникова Ирина Николаевна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Педагог-психолог</w:t>
            </w:r>
          </w:p>
        </w:tc>
        <w:tc>
          <w:tcPr>
            <w:tcW w:w="2329" w:type="dxa"/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72</w:t>
            </w:r>
          </w:p>
        </w:tc>
      </w:tr>
      <w:tr w:rsidR="00AA6940" w:rsidRPr="00AA6940" w:rsidTr="00014715">
        <w:trPr>
          <w:trHeight w:val="529"/>
        </w:trPr>
        <w:tc>
          <w:tcPr>
            <w:tcW w:w="2329" w:type="dxa"/>
            <w:tcBorders>
              <w:left w:val="nil"/>
              <w:bottom w:val="nil"/>
            </w:tcBorders>
          </w:tcPr>
          <w:p w:rsidR="00AA6940" w:rsidRPr="00AA6940" w:rsidRDefault="007F6B33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Матанцева Наталья Витальевна</w:t>
            </w:r>
          </w:p>
        </w:tc>
        <w:tc>
          <w:tcPr>
            <w:tcW w:w="2329" w:type="dxa"/>
            <w:tcBorders>
              <w:bottom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хореограф</w:t>
            </w:r>
          </w:p>
        </w:tc>
        <w:tc>
          <w:tcPr>
            <w:tcW w:w="2329" w:type="dxa"/>
            <w:tcBorders>
              <w:bottom w:val="nil"/>
            </w:tcBorders>
          </w:tcPr>
          <w:p w:rsidR="00AA6940" w:rsidRPr="00AA6940" w:rsidRDefault="00AA6940" w:rsidP="0019088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A6940">
              <w:rPr>
                <w:rFonts w:eastAsia="Calibri"/>
                <w:color w:val="000000"/>
                <w:sz w:val="23"/>
                <w:szCs w:val="23"/>
                <w:lang w:eastAsia="en-US"/>
              </w:rPr>
              <w:t>72</w:t>
            </w:r>
          </w:p>
        </w:tc>
      </w:tr>
    </w:tbl>
    <w:p w:rsidR="00AA6940" w:rsidRPr="00AA6940" w:rsidRDefault="00AA6940" w:rsidP="0019088E">
      <w:pPr>
        <w:jc w:val="both"/>
      </w:pPr>
      <w:bookmarkStart w:id="242" w:name="_GoBack"/>
      <w:bookmarkEnd w:id="242"/>
    </w:p>
    <w:p w:rsidR="00AA6940" w:rsidRPr="00AA6940" w:rsidRDefault="00AA6940" w:rsidP="0019088E">
      <w:pPr>
        <w:jc w:val="both"/>
      </w:pPr>
    </w:p>
    <w:p w:rsidR="00F87361" w:rsidRDefault="00F87361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B935B3" w:rsidRPr="00CB36DC" w:rsidRDefault="00B935B3" w:rsidP="0019088E">
      <w:pPr>
        <w:jc w:val="both"/>
      </w:pPr>
      <w:bookmarkStart w:id="243" w:name="bookmark396"/>
      <w:r w:rsidRPr="00CB36DC">
        <w:rPr>
          <w:rStyle w:val="348"/>
          <w:bCs/>
          <w:sz w:val="24"/>
          <w:szCs w:val="24"/>
        </w:rPr>
        <w:t>Должность:</w:t>
      </w:r>
      <w:r w:rsidRPr="00CB36DC">
        <w:t xml:space="preserve"> руководитель образовательного учреждения.</w:t>
      </w:r>
      <w:bookmarkEnd w:id="243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обеспечивает системную образовательную и администрати</w:t>
      </w:r>
      <w:r w:rsidRPr="00CB36DC">
        <w:t>в</w:t>
      </w:r>
      <w:r w:rsidRPr="00CB36DC">
        <w:t>но-хозяйственную работу образовательного учреждения.</w:t>
      </w:r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образование по направл</w:t>
      </w:r>
      <w:r w:rsidRPr="00CB36DC">
        <w:t>е</w:t>
      </w:r>
      <w:r w:rsidRPr="00CB36DC">
        <w:t>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</w:t>
      </w:r>
      <w:r w:rsidRPr="00CB36DC">
        <w:t>а</w:t>
      </w:r>
      <w:r w:rsidRPr="00CB36DC">
        <w:t>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935B3" w:rsidRPr="00CB36DC" w:rsidRDefault="00B935B3" w:rsidP="0019088E">
      <w:pPr>
        <w:jc w:val="both"/>
      </w:pPr>
      <w:bookmarkStart w:id="244" w:name="bookmark397"/>
      <w:r w:rsidRPr="00CB36DC">
        <w:rPr>
          <w:rStyle w:val="348"/>
          <w:bCs/>
          <w:sz w:val="24"/>
          <w:szCs w:val="24"/>
        </w:rPr>
        <w:t>Должность:</w:t>
      </w:r>
      <w:r w:rsidRPr="00CB36DC">
        <w:t xml:space="preserve"> заместитель руководителя.</w:t>
      </w:r>
      <w:bookmarkEnd w:id="244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координирует работу преподавателей, воспитателей, разр</w:t>
      </w:r>
      <w:r w:rsidRPr="00CB36DC">
        <w:t>а</w:t>
      </w:r>
      <w:r w:rsidRPr="00CB36DC">
        <w:t>ботку учебно-методической и иной документации. Обеспечивает совершенствование м</w:t>
      </w:r>
      <w:r w:rsidRPr="00CB36DC">
        <w:t>е</w:t>
      </w:r>
      <w:r w:rsidRPr="00CB36DC">
        <w:t>тодов организации образовательного процесса. Осуществляет контроль за качеством обр</w:t>
      </w:r>
      <w:r w:rsidRPr="00CB36DC">
        <w:t>а</w:t>
      </w:r>
      <w:r w:rsidRPr="00CB36DC">
        <w:t>зовательного процесса.</w:t>
      </w:r>
    </w:p>
    <w:p w:rsidR="00B935B3" w:rsidRPr="001B3013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образование по</w:t>
      </w:r>
      <w:r w:rsidRPr="001B3013">
        <w:t xml:space="preserve"> направл</w:t>
      </w:r>
      <w:r w:rsidRPr="001B3013">
        <w:t>е</w:t>
      </w:r>
      <w:r w:rsidRPr="001B3013">
        <w:t>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</w:t>
      </w:r>
      <w:r w:rsidRPr="001B3013">
        <w:t>а</w:t>
      </w:r>
      <w:r w:rsidRPr="001B3013">
        <w:t>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935B3" w:rsidRPr="00CB36DC" w:rsidRDefault="00B935B3" w:rsidP="0019088E">
      <w:pPr>
        <w:jc w:val="both"/>
      </w:pPr>
      <w:bookmarkStart w:id="245" w:name="bookmark398"/>
      <w:r w:rsidRPr="00CB36DC">
        <w:rPr>
          <w:rStyle w:val="353"/>
          <w:iCs w:val="0"/>
          <w:sz w:val="24"/>
          <w:szCs w:val="24"/>
        </w:rPr>
        <w:t>Должность:</w:t>
      </w:r>
      <w:r w:rsidRPr="00CB36DC">
        <w:rPr>
          <w:rStyle w:val="354"/>
          <w:i w:val="0"/>
          <w:iCs w:val="0"/>
          <w:sz w:val="24"/>
          <w:szCs w:val="24"/>
        </w:rPr>
        <w:t xml:space="preserve"> </w:t>
      </w:r>
      <w:r w:rsidRPr="00CB36DC">
        <w:rPr>
          <w:rStyle w:val="354"/>
          <w:b w:val="0"/>
          <w:i w:val="0"/>
          <w:iCs w:val="0"/>
          <w:sz w:val="24"/>
          <w:szCs w:val="24"/>
        </w:rPr>
        <w:t>учитель</w:t>
      </w:r>
      <w:r w:rsidRPr="00CB36DC">
        <w:rPr>
          <w:rStyle w:val="354"/>
          <w:i w:val="0"/>
          <w:iCs w:val="0"/>
          <w:sz w:val="24"/>
          <w:szCs w:val="24"/>
        </w:rPr>
        <w:t>.</w:t>
      </w:r>
      <w:bookmarkEnd w:id="245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осуществляет обучение и воспитание обучающихся, спосо</w:t>
      </w:r>
      <w:r w:rsidRPr="00CB36DC">
        <w:t>б</w:t>
      </w:r>
      <w:r w:rsidRPr="00CB36DC">
        <w:t>ствует формированию общей культуры личности, социализации, осознанного выбора и освоения образовательных программ.</w:t>
      </w:r>
    </w:p>
    <w:p w:rsidR="00B935B3" w:rsidRPr="001B3013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образо-вание или среднее профессиональное образование по направлению</w:t>
      </w:r>
      <w:r w:rsidRPr="001B3013">
        <w:t xml:space="preserve">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</w:t>
      </w:r>
      <w:r w:rsidRPr="001B3013">
        <w:t>ь</w:t>
      </w:r>
      <w:r w:rsidRPr="001B3013">
        <w:t>ное образование и дополнительное профессиональное образование по направлению де</w:t>
      </w:r>
      <w:r w:rsidRPr="001B3013">
        <w:t>я</w:t>
      </w:r>
      <w:r w:rsidRPr="001B3013">
        <w:t>тельности в образовательном учреждении без предъявления требований к стажу работы.</w:t>
      </w:r>
    </w:p>
    <w:p w:rsidR="00B935B3" w:rsidRPr="00CB36DC" w:rsidRDefault="00B935B3" w:rsidP="0019088E">
      <w:pPr>
        <w:jc w:val="both"/>
      </w:pPr>
      <w:bookmarkStart w:id="246" w:name="bookmark399"/>
      <w:r w:rsidRPr="00CB36DC">
        <w:rPr>
          <w:rStyle w:val="33a"/>
          <w:bCs/>
          <w:sz w:val="24"/>
          <w:szCs w:val="24"/>
        </w:rPr>
        <w:t>Должность:</w:t>
      </w:r>
      <w:r w:rsidRPr="00CB36DC">
        <w:t xml:space="preserve"> педагог-организатор.</w:t>
      </w:r>
      <w:bookmarkEnd w:id="246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содействует развитию личности, талантов и способностей, формированию общей культуры обучающихся, расширению социальной сферы в их во</w:t>
      </w:r>
      <w:r w:rsidRPr="00CB36DC">
        <w:t>с</w:t>
      </w:r>
      <w:r w:rsidRPr="00CB36DC">
        <w:t>питании. Проводит воспитательные и иные мероприятия. Организует работу детских кл</w:t>
      </w:r>
      <w:r w:rsidRPr="00CB36DC">
        <w:t>у</w:t>
      </w:r>
      <w:r w:rsidRPr="00CB36DC">
        <w:t>бов, кружков, секций и других объединений, разнообразную деятельность обучающихся и взрослых.</w:t>
      </w:r>
    </w:p>
    <w:p w:rsidR="00B935B3" w:rsidRPr="001B3013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</w:t>
      </w:r>
      <w:r w:rsidRPr="001B3013">
        <w:t xml:space="preserve"> либо в области, соответствующей профилю работы, без предъявления требований к стажу работы.</w:t>
      </w:r>
    </w:p>
    <w:p w:rsidR="00B935B3" w:rsidRPr="00CB36DC" w:rsidRDefault="00B935B3" w:rsidP="0019088E">
      <w:pPr>
        <w:jc w:val="both"/>
      </w:pPr>
      <w:bookmarkStart w:id="247" w:name="bookmark402"/>
      <w:r w:rsidRPr="00CB36DC">
        <w:rPr>
          <w:rStyle w:val="33a"/>
          <w:bCs/>
          <w:sz w:val="24"/>
          <w:szCs w:val="24"/>
        </w:rPr>
        <w:t>Должность:</w:t>
      </w:r>
      <w:r w:rsidRPr="00CB36DC">
        <w:t xml:space="preserve"> педагог-психолог.</w:t>
      </w:r>
      <w:bookmarkEnd w:id="247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осуществляет профессиональную деятель-ность, направле</w:t>
      </w:r>
      <w:r w:rsidRPr="00CB36DC">
        <w:t>н</w:t>
      </w:r>
      <w:r w:rsidRPr="00CB36DC">
        <w:t>ную на сохранение психического, соматического и социального благополучия обуча</w:t>
      </w:r>
      <w:r w:rsidRPr="00CB36DC">
        <w:t>ю</w:t>
      </w:r>
      <w:r w:rsidRPr="00CB36DC">
        <w:t>щихся.</w:t>
      </w:r>
    </w:p>
    <w:p w:rsidR="00B935B3" w:rsidRPr="001B3013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образо-вание или среднее профессиональное образование по направлению подготовки «Педагогика и психология»</w:t>
      </w:r>
      <w:r w:rsidRPr="001B3013">
        <w:t xml:space="preserve"> без предъявления требований к стажу работы либо высшее профессиональное образов</w:t>
      </w:r>
      <w:r w:rsidRPr="001B3013">
        <w:t>а</w:t>
      </w:r>
      <w:r w:rsidRPr="001B3013">
        <w:t>ние или среднее профессиональное образование и дополнительное профессиональное о</w:t>
      </w:r>
      <w:r w:rsidRPr="001B3013">
        <w:t>б</w:t>
      </w:r>
      <w:r w:rsidRPr="001B3013">
        <w:t>разование по направлению подготовки «Педагогика и психология» без предъявления тр</w:t>
      </w:r>
      <w:r w:rsidRPr="001B3013">
        <w:t>е</w:t>
      </w:r>
      <w:r w:rsidRPr="001B3013">
        <w:t>бований к стажу работы.</w:t>
      </w:r>
    </w:p>
    <w:p w:rsidR="00B935B3" w:rsidRPr="00CB36DC" w:rsidRDefault="00B935B3" w:rsidP="0019088E">
      <w:pPr>
        <w:jc w:val="both"/>
      </w:pPr>
      <w:bookmarkStart w:id="248" w:name="bookmark406"/>
      <w:r w:rsidRPr="00CB36DC">
        <w:rPr>
          <w:rStyle w:val="32b"/>
          <w:bCs/>
          <w:sz w:val="24"/>
          <w:szCs w:val="24"/>
        </w:rPr>
        <w:t>Должность:</w:t>
      </w:r>
      <w:r w:rsidRPr="00CB36DC">
        <w:t xml:space="preserve"> педагог дополнительного образования.</w:t>
      </w:r>
      <w:bookmarkEnd w:id="248"/>
    </w:p>
    <w:p w:rsidR="00B935B3" w:rsidRPr="00CB36DC" w:rsidRDefault="00B935B3" w:rsidP="0019088E">
      <w:pPr>
        <w:jc w:val="both"/>
      </w:pPr>
      <w:r w:rsidRPr="00CB36DC">
        <w:rPr>
          <w:rStyle w:val="3c"/>
          <w:sz w:val="24"/>
          <w:szCs w:val="24"/>
        </w:rPr>
        <w:t>Должностные обязанности:</w:t>
      </w:r>
      <w:r w:rsidRPr="00CB36DC">
        <w:t xml:space="preserve"> 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</w:r>
    </w:p>
    <w:p w:rsidR="00B935B3" w:rsidRPr="001B3013" w:rsidRDefault="00B935B3" w:rsidP="0019088E">
      <w:pPr>
        <w:jc w:val="both"/>
      </w:pPr>
      <w:r w:rsidRPr="00CB36DC">
        <w:rPr>
          <w:rStyle w:val="3c"/>
          <w:sz w:val="24"/>
          <w:szCs w:val="24"/>
        </w:rPr>
        <w:t>Требования к уровню квалификации:</w:t>
      </w:r>
      <w:r w:rsidRPr="00CB36DC">
        <w:t xml:space="preserve"> высшее профессиональное образова-ние или среднее профессиональное образование в области, соответствующей профилю кружка, секции,</w:t>
      </w:r>
      <w:r w:rsidRPr="001B3013">
        <w:t xml:space="preserve">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</w:t>
      </w:r>
      <w:r w:rsidRPr="001B3013">
        <w:t>а</w:t>
      </w:r>
      <w:r w:rsidRPr="001B3013">
        <w:t>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B935B3" w:rsidRPr="00697E45" w:rsidRDefault="00B935B3" w:rsidP="0019088E">
      <w:pPr>
        <w:jc w:val="both"/>
      </w:pPr>
      <w:bookmarkStart w:id="249" w:name="bookmark412"/>
      <w:r w:rsidRPr="00697E45">
        <w:rPr>
          <w:rStyle w:val="312"/>
          <w:bCs/>
          <w:sz w:val="24"/>
          <w:szCs w:val="24"/>
        </w:rPr>
        <w:t>Должность:</w:t>
      </w:r>
      <w:r w:rsidRPr="00697E45">
        <w:t xml:space="preserve"> бухгалтер.</w:t>
      </w:r>
      <w:bookmarkEnd w:id="249"/>
    </w:p>
    <w:p w:rsidR="00B935B3" w:rsidRPr="00697E45" w:rsidRDefault="00B935B3" w:rsidP="0019088E">
      <w:pPr>
        <w:jc w:val="both"/>
      </w:pPr>
      <w:r w:rsidRPr="00697E45">
        <w:rPr>
          <w:rStyle w:val="3c"/>
          <w:sz w:val="24"/>
          <w:szCs w:val="24"/>
        </w:rPr>
        <w:t>Должностные обязанности:</w:t>
      </w:r>
      <w:r w:rsidRPr="00697E45">
        <w:t xml:space="preserve"> выполняет работу по ведению бухгалтерского учёта имущ</w:t>
      </w:r>
      <w:r w:rsidRPr="00697E45">
        <w:t>е</w:t>
      </w:r>
      <w:r w:rsidRPr="00697E45">
        <w:t>ства, обязательств и хозяйственных операций.</w:t>
      </w:r>
    </w:p>
    <w:p w:rsidR="00B935B3" w:rsidRPr="001B3013" w:rsidRDefault="00B935B3" w:rsidP="0019088E">
      <w:pPr>
        <w:jc w:val="both"/>
      </w:pPr>
      <w:r w:rsidRPr="00697E45">
        <w:rPr>
          <w:rStyle w:val="3c"/>
          <w:sz w:val="24"/>
          <w:szCs w:val="24"/>
        </w:rPr>
        <w:t>Требования к уровню квалификации:</w:t>
      </w:r>
      <w:r w:rsidRPr="00697E45">
        <w:t xml:space="preserve"> бухгалтер II категории: высшее профессиональное</w:t>
      </w:r>
      <w:r w:rsidRPr="001B3013">
        <w:t xml:space="preserve">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лет.</w:t>
      </w:r>
    </w:p>
    <w:p w:rsidR="00F87361" w:rsidRPr="00886A82" w:rsidRDefault="00F87361" w:rsidP="0019088E">
      <w:pPr>
        <w:pStyle w:val="1910"/>
        <w:shd w:val="clear" w:color="auto" w:fill="auto"/>
        <w:spacing w:line="240" w:lineRule="auto"/>
        <w:jc w:val="both"/>
      </w:pPr>
    </w:p>
    <w:p w:rsidR="00F87361" w:rsidRDefault="006165AE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3.2.2. </w:t>
      </w:r>
      <w:r w:rsidR="00F87361">
        <w:rPr>
          <w:b/>
          <w:bCs/>
          <w:sz w:val="23"/>
          <w:szCs w:val="23"/>
        </w:rPr>
        <w:t>Психолого-педагогические условия реализации основной образовательной пр</w:t>
      </w:r>
      <w:r w:rsidR="00F87361">
        <w:rPr>
          <w:b/>
          <w:bCs/>
          <w:sz w:val="23"/>
          <w:szCs w:val="23"/>
        </w:rPr>
        <w:t>о</w:t>
      </w:r>
      <w:r w:rsidR="00F87361">
        <w:rPr>
          <w:b/>
          <w:bCs/>
          <w:sz w:val="23"/>
          <w:szCs w:val="23"/>
        </w:rPr>
        <w:t xml:space="preserve">граммы основного общего образования </w:t>
      </w:r>
    </w:p>
    <w:p w:rsidR="00010B9E" w:rsidRPr="001B3013" w:rsidRDefault="00010B9E" w:rsidP="0019088E">
      <w:pPr>
        <w:jc w:val="both"/>
      </w:pPr>
      <w:r w:rsidRPr="001B3013">
        <w:t>Требованиями Стандарта к психолого-педагогическим условиям реализации основной о</w:t>
      </w:r>
      <w:r w:rsidRPr="001B3013">
        <w:t>б</w:t>
      </w:r>
      <w:r w:rsidRPr="001B3013">
        <w:t>разовательной программы основного общего образования являются (п. 25 Стандарта):</w:t>
      </w:r>
    </w:p>
    <w:p w:rsidR="00010B9E" w:rsidRPr="001B3013" w:rsidRDefault="00010B9E" w:rsidP="0019088E">
      <w:pPr>
        <w:jc w:val="both"/>
      </w:pPr>
      <w:r w:rsidRPr="001B3013">
        <w:t>• обеспечение преемственности содержания и форм организации образовательного пр</w:t>
      </w:r>
      <w:r w:rsidRPr="001B3013">
        <w:t>о</w:t>
      </w:r>
      <w:r w:rsidRPr="001B3013">
        <w:t>цесса по отношению к начальной ступени общего образования с учётом специфики во</w:t>
      </w:r>
      <w:r w:rsidRPr="001B3013">
        <w:t>з</w:t>
      </w:r>
      <w:r w:rsidRPr="001B3013">
        <w:t>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010B9E" w:rsidRPr="001B3013" w:rsidRDefault="00010B9E" w:rsidP="0019088E">
      <w:pPr>
        <w:jc w:val="both"/>
      </w:pPr>
      <w:r w:rsidRPr="001B3013">
        <w:t>• формирование и развитие психолого-педагогической компетентности участников обр</w:t>
      </w:r>
      <w:r w:rsidRPr="001B3013">
        <w:t>а</w:t>
      </w:r>
      <w:r w:rsidRPr="001B3013">
        <w:t>зовательного процесса;</w:t>
      </w:r>
    </w:p>
    <w:p w:rsidR="00010B9E" w:rsidRPr="001B3013" w:rsidRDefault="00010B9E" w:rsidP="0019088E">
      <w:pPr>
        <w:jc w:val="both"/>
      </w:pPr>
      <w:r w:rsidRPr="001B3013">
        <w:t>• обеспечение вариативности направлений и форм, а также диверсификации уровней пс</w:t>
      </w:r>
      <w:r w:rsidRPr="001B3013">
        <w:t>и</w:t>
      </w:r>
      <w:r w:rsidRPr="001B3013">
        <w:t>холого-педагогического сопровождения участников образовательного процесса.</w:t>
      </w:r>
    </w:p>
    <w:p w:rsidR="006165AE" w:rsidRDefault="006165AE" w:rsidP="0019088E">
      <w:pPr>
        <w:pStyle w:val="Default"/>
        <w:jc w:val="both"/>
        <w:rPr>
          <w:sz w:val="23"/>
          <w:szCs w:val="23"/>
        </w:rPr>
      </w:pPr>
    </w:p>
    <w:p w:rsidR="00F87361" w:rsidRDefault="00F87361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лицее созданы психолого-педагогические </w:t>
      </w:r>
      <w:r w:rsidR="00010B9E">
        <w:rPr>
          <w:sz w:val="23"/>
          <w:szCs w:val="23"/>
        </w:rPr>
        <w:t xml:space="preserve">условия для реализации основной </w:t>
      </w:r>
      <w:r>
        <w:rPr>
          <w:sz w:val="23"/>
          <w:szCs w:val="23"/>
        </w:rPr>
        <w:t>образовател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ной программы основного общего образования. Образовательный процесс осуществляется на основе программ развивающего обучения с учётом индивидуальных особенностей каждого ребёнка, соблюдением комфортного психоэмоционального режима. Активное использование современных педагогических технологий, в том числе информационно – коммуникационных, а также профилактика физических, умственных и психологических перегрузок обучающихся, соблюдение санитарно-гигиенических правил и норм, позволяют педагогам лицея осущест</w:t>
      </w:r>
      <w:r>
        <w:rPr>
          <w:sz w:val="23"/>
          <w:szCs w:val="23"/>
        </w:rPr>
        <w:t>в</w:t>
      </w:r>
      <w:r>
        <w:rPr>
          <w:sz w:val="23"/>
          <w:szCs w:val="23"/>
        </w:rPr>
        <w:t xml:space="preserve">лять образовательную деятельность на оптимальном уровне. </w:t>
      </w:r>
    </w:p>
    <w:p w:rsidR="00F87361" w:rsidRDefault="00F87361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по психолого-педагогическому сопровождению участников образовательного процесса осуществляется педагогом - психологом и педагогами лицея. Разработан перспективный план работы психологической службы лицея, включающий мероприятия по психолого-педагогическому сопровождению. </w:t>
      </w:r>
    </w:p>
    <w:p w:rsidR="006165AE" w:rsidRDefault="00F87361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деятельности психологической службы является создание эффективной системы пс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хологического сопровождения всех участников образовательного процесса (обучающихся, их родителей и педагогов) на ступени основного общего образования для реализации основной образовательной программы.</w:t>
      </w:r>
    </w:p>
    <w:p w:rsidR="00F87361" w:rsidRPr="006165AE" w:rsidRDefault="00F87361" w:rsidP="0019088E">
      <w:pPr>
        <w:pStyle w:val="Default"/>
        <w:jc w:val="both"/>
        <w:rPr>
          <w:b/>
          <w:sz w:val="23"/>
          <w:szCs w:val="23"/>
        </w:rPr>
      </w:pPr>
      <w:r w:rsidRPr="006165AE">
        <w:rPr>
          <w:b/>
          <w:sz w:val="23"/>
          <w:szCs w:val="23"/>
        </w:rPr>
        <w:t xml:space="preserve"> Задачи: </w:t>
      </w:r>
    </w:p>
    <w:p w:rsidR="00F87361" w:rsidRDefault="00F87361" w:rsidP="0019088E">
      <w:pPr>
        <w:pStyle w:val="Default"/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</w:r>
    </w:p>
    <w:p w:rsidR="00F87361" w:rsidRDefault="00F87361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Формирование и развитие психолого-педагогической компетентности обучающихся, пед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гогов и родительской общественности; </w:t>
      </w:r>
    </w:p>
    <w:p w:rsidR="00F87361" w:rsidRDefault="00F87361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Обеспечение вариативности направлений и форм психолого-педагогического сопровожд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ния участников образовательного процесса, а также диверсификации уровней сопровождения. </w:t>
      </w:r>
    </w:p>
    <w:p w:rsidR="00141F47" w:rsidRPr="00141F47" w:rsidRDefault="00141F47" w:rsidP="0019088E">
      <w:pPr>
        <w:ind w:firstLine="709"/>
        <w:jc w:val="both"/>
        <w:rPr>
          <w:rFonts w:eastAsia="Calibri"/>
          <w:lang w:eastAsia="en-US"/>
        </w:rPr>
      </w:pPr>
      <w:r w:rsidRPr="00141F47">
        <w:rPr>
          <w:rFonts w:eastAsia="Calibri"/>
          <w:lang w:eastAsia="en-US"/>
        </w:rPr>
        <w:t>Преемственность содержания и форм организации образовательного процесса по отношению к 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</w:t>
      </w:r>
      <w:r w:rsidRPr="00141F47">
        <w:rPr>
          <w:rFonts w:eastAsia="Calibri"/>
          <w:lang w:eastAsia="en-US"/>
        </w:rPr>
        <w:t>е</w:t>
      </w:r>
      <w:r w:rsidRPr="00141F47">
        <w:rPr>
          <w:rFonts w:eastAsia="Calibri"/>
          <w:lang w:eastAsia="en-US"/>
        </w:rPr>
        <w:t>го школьного возраста в подростковый, могут включать: учебное сотрудничество, совм</w:t>
      </w:r>
      <w:r w:rsidRPr="00141F47">
        <w:rPr>
          <w:rFonts w:eastAsia="Calibri"/>
          <w:lang w:eastAsia="en-US"/>
        </w:rPr>
        <w:t>е</w:t>
      </w:r>
      <w:r w:rsidRPr="00141F47">
        <w:rPr>
          <w:rFonts w:eastAsia="Calibri"/>
          <w:lang w:eastAsia="en-US"/>
        </w:rPr>
        <w:t>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</w:t>
      </w:r>
      <w:r w:rsidRPr="00141F47">
        <w:rPr>
          <w:rFonts w:eastAsia="Calibri"/>
          <w:lang w:eastAsia="en-US"/>
        </w:rPr>
        <w:t>н</w:t>
      </w:r>
      <w:r w:rsidRPr="00141F47">
        <w:rPr>
          <w:rFonts w:eastAsia="Calibri"/>
          <w:lang w:eastAsia="en-US"/>
        </w:rPr>
        <w:t>формационно-методическое обеспечение образовательно-воспитательного процесса.</w:t>
      </w:r>
    </w:p>
    <w:p w:rsidR="00141F47" w:rsidRPr="00141F47" w:rsidRDefault="00141F47" w:rsidP="0019088E">
      <w:pPr>
        <w:ind w:firstLine="709"/>
        <w:jc w:val="both"/>
        <w:rPr>
          <w:rFonts w:eastAsia="Calibri"/>
          <w:lang w:eastAsia="en-US"/>
        </w:rPr>
      </w:pPr>
      <w:r w:rsidRPr="00141F47">
        <w:rPr>
          <w:rFonts w:eastAsia="Calibri"/>
          <w:lang w:eastAsia="en-US"/>
        </w:rPr>
        <w:t>При организации психолого-педагогического сопровождения участников образов</w:t>
      </w:r>
      <w:r w:rsidRPr="00141F47">
        <w:rPr>
          <w:rFonts w:eastAsia="Calibri"/>
          <w:lang w:eastAsia="en-US"/>
        </w:rPr>
        <w:t>а</w:t>
      </w:r>
      <w:r w:rsidRPr="00141F47">
        <w:rPr>
          <w:rFonts w:eastAsia="Calibri"/>
          <w:lang w:eastAsia="en-US"/>
        </w:rPr>
        <w:t>тельного процесса на уровне основного общего образования можно выдел</w:t>
      </w:r>
      <w:r w:rsidRPr="00275660">
        <w:rPr>
          <w:rFonts w:eastAsia="Calibri"/>
          <w:lang w:eastAsia="en-US"/>
        </w:rPr>
        <w:t>яются</w:t>
      </w:r>
      <w:r w:rsidRPr="00141F47">
        <w:rPr>
          <w:rFonts w:eastAsia="Calibri"/>
          <w:lang w:eastAsia="en-US"/>
        </w:rPr>
        <w:t xml:space="preserve"> следу</w:t>
      </w:r>
      <w:r w:rsidRPr="00141F47">
        <w:rPr>
          <w:rFonts w:eastAsia="Calibri"/>
          <w:lang w:eastAsia="en-US"/>
        </w:rPr>
        <w:t>ю</w:t>
      </w:r>
      <w:r w:rsidRPr="00141F47">
        <w:rPr>
          <w:rFonts w:eastAsia="Calibri"/>
          <w:lang w:eastAsia="en-US"/>
        </w:rPr>
        <w:t>щие уровни психолого-педагогического сопр</w:t>
      </w:r>
      <w:r w:rsidRPr="00141F47">
        <w:rPr>
          <w:rFonts w:eastAsia="Calibri"/>
          <w:lang w:eastAsia="en-US"/>
        </w:rPr>
        <w:t>о</w:t>
      </w:r>
      <w:r w:rsidRPr="00141F47">
        <w:rPr>
          <w:rFonts w:eastAsia="Calibri"/>
          <w:lang w:eastAsia="en-US"/>
        </w:rPr>
        <w:t>вождения: индивидуальное, групповое, на уровне класса, на уровне образовательной о</w:t>
      </w:r>
      <w:r w:rsidRPr="00141F47">
        <w:rPr>
          <w:rFonts w:eastAsia="Calibri"/>
          <w:lang w:eastAsia="en-US"/>
        </w:rPr>
        <w:t>р</w:t>
      </w:r>
      <w:r w:rsidRPr="00141F47">
        <w:rPr>
          <w:rFonts w:eastAsia="Calibri"/>
          <w:lang w:eastAsia="en-US"/>
        </w:rPr>
        <w:t xml:space="preserve">ганизации. </w:t>
      </w:r>
    </w:p>
    <w:p w:rsidR="00141F47" w:rsidRPr="00141F47" w:rsidRDefault="00141F47" w:rsidP="0019088E">
      <w:pPr>
        <w:ind w:firstLine="709"/>
        <w:jc w:val="both"/>
        <w:rPr>
          <w:rFonts w:eastAsia="Calibri"/>
          <w:lang w:eastAsia="en-US"/>
        </w:rPr>
      </w:pPr>
      <w:r w:rsidRPr="00141F47">
        <w:rPr>
          <w:rFonts w:eastAsia="Calibri"/>
          <w:lang w:eastAsia="en-US"/>
        </w:rPr>
        <w:t xml:space="preserve">Основными </w:t>
      </w:r>
      <w:r w:rsidRPr="00141F47">
        <w:rPr>
          <w:rFonts w:eastAsia="Calibri"/>
          <w:b/>
          <w:lang w:eastAsia="en-US"/>
        </w:rPr>
        <w:t>формами</w:t>
      </w:r>
      <w:r w:rsidRPr="00141F47">
        <w:rPr>
          <w:rFonts w:eastAsia="Calibri"/>
          <w:lang w:eastAsia="en-US"/>
        </w:rPr>
        <w:t xml:space="preserve"> психолого-педагогического сопровождения в</w:t>
      </w:r>
      <w:r w:rsidRPr="00141F47">
        <w:rPr>
          <w:rFonts w:eastAsia="Calibri"/>
          <w:lang w:eastAsia="en-US"/>
        </w:rPr>
        <w:t>ы</w:t>
      </w:r>
      <w:r w:rsidRPr="00275660">
        <w:rPr>
          <w:rFonts w:eastAsia="Calibri"/>
          <w:lang w:eastAsia="en-US"/>
        </w:rPr>
        <w:t>ступают</w:t>
      </w:r>
      <w:r w:rsidRPr="00141F47">
        <w:rPr>
          <w:rFonts w:eastAsia="Calibri"/>
          <w:lang w:eastAsia="en-US"/>
        </w:rPr>
        <w:t>: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</w:t>
      </w:r>
      <w:r w:rsidRPr="00141F47">
        <w:rPr>
          <w:rFonts w:eastAsia="Calibri"/>
        </w:rPr>
        <w:t>а</w:t>
      </w:r>
      <w:r w:rsidRPr="00141F47">
        <w:rPr>
          <w:rFonts w:eastAsia="Calibri"/>
        </w:rPr>
        <w:t>ния и в конце каждого учебного года;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</w:t>
      </w:r>
      <w:r w:rsidRPr="00141F47">
        <w:rPr>
          <w:rFonts w:eastAsia="Calibri"/>
        </w:rPr>
        <w:t>и</w:t>
      </w:r>
      <w:r w:rsidRPr="00141F47">
        <w:rPr>
          <w:rFonts w:eastAsia="Calibri"/>
        </w:rPr>
        <w:t>страцией образовательной организации;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141F47" w:rsidRPr="00141F47" w:rsidRDefault="00141F47" w:rsidP="0019088E">
      <w:pPr>
        <w:ind w:firstLine="709"/>
        <w:jc w:val="both"/>
        <w:rPr>
          <w:rFonts w:eastAsia="Calibri"/>
          <w:lang w:eastAsia="en-US"/>
        </w:rPr>
      </w:pPr>
      <w:r w:rsidRPr="00141F47">
        <w:rPr>
          <w:rFonts w:eastAsia="Calibri"/>
          <w:lang w:eastAsia="en-US"/>
        </w:rPr>
        <w:t xml:space="preserve">К основным </w:t>
      </w:r>
      <w:r w:rsidRPr="00141F47">
        <w:rPr>
          <w:rFonts w:eastAsia="Calibri"/>
          <w:b/>
          <w:lang w:eastAsia="en-US"/>
        </w:rPr>
        <w:t>направлениям</w:t>
      </w:r>
      <w:r w:rsidRPr="00141F47">
        <w:rPr>
          <w:rFonts w:eastAsia="Calibri"/>
          <w:lang w:eastAsia="en-US"/>
        </w:rPr>
        <w:t xml:space="preserve"> психолого-педагогического сопровождения </w:t>
      </w:r>
      <w:r w:rsidRPr="00275660">
        <w:rPr>
          <w:rFonts w:eastAsia="Calibri"/>
          <w:lang w:eastAsia="en-US"/>
        </w:rPr>
        <w:t>относятся</w:t>
      </w:r>
      <w:r w:rsidRPr="00141F47">
        <w:rPr>
          <w:rFonts w:eastAsia="Calibri"/>
          <w:lang w:eastAsia="en-US"/>
        </w:rPr>
        <w:t>: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сохранение и укрепление психологического здоровья;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мониторинг возможностей и способностей обучающихся;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психолого-педагогическую поддержку участников олимпиадного движения;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формирование у обучающихся понимания ценности здоровья и безопасного о</w:t>
      </w:r>
      <w:r w:rsidRPr="00141F47">
        <w:rPr>
          <w:rFonts w:eastAsia="Calibri"/>
        </w:rPr>
        <w:t>б</w:t>
      </w:r>
      <w:r w:rsidRPr="00141F47">
        <w:rPr>
          <w:rFonts w:eastAsia="Calibri"/>
        </w:rPr>
        <w:t>раза жизни;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развитие экологической культуры;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выявление и поддержку детей с особыми образовательными потребностями и особыми возможностями здоровья;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формирование коммуникативных навыков в разновозрастной среде и среде сверстников;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>поддержку детских объединений и ученического самоуправления;</w:t>
      </w:r>
    </w:p>
    <w:p w:rsidR="00141F47" w:rsidRPr="00141F47" w:rsidRDefault="00141F47" w:rsidP="0019088E">
      <w:pPr>
        <w:numPr>
          <w:ilvl w:val="0"/>
          <w:numId w:val="176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</w:rPr>
      </w:pPr>
      <w:r w:rsidRPr="00141F47">
        <w:rPr>
          <w:rFonts w:eastAsia="Calibri"/>
        </w:rPr>
        <w:t xml:space="preserve">выявление и поддержку </w:t>
      </w:r>
      <w:r w:rsidRPr="00275660">
        <w:rPr>
          <w:rFonts w:eastAsia="@Arial Unicode MS"/>
        </w:rPr>
        <w:t>детей, проявивших выдающиеся способн</w:t>
      </w:r>
      <w:r w:rsidRPr="00275660">
        <w:rPr>
          <w:rFonts w:eastAsia="@Arial Unicode MS"/>
        </w:rPr>
        <w:t>о</w:t>
      </w:r>
      <w:r w:rsidRPr="00275660">
        <w:rPr>
          <w:rFonts w:eastAsia="@Arial Unicode MS"/>
        </w:rPr>
        <w:t>сти</w:t>
      </w:r>
      <w:r w:rsidRPr="00141F47">
        <w:rPr>
          <w:rFonts w:eastAsia="Calibri"/>
        </w:rPr>
        <w:t>.</w:t>
      </w:r>
    </w:p>
    <w:p w:rsidR="00275660" w:rsidRDefault="00275660" w:rsidP="0019088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5660" w:rsidRPr="00921CE3" w:rsidRDefault="00275660" w:rsidP="0019088E">
      <w:pPr>
        <w:jc w:val="both"/>
      </w:pPr>
      <w:r w:rsidRPr="00921CE3">
        <w:rPr>
          <w:rStyle w:val="1921"/>
          <w:b/>
          <w:bCs/>
          <w:sz w:val="24"/>
          <w:szCs w:val="24"/>
        </w:rPr>
        <w:t>Модель психолого-педагогического сопровождения участников</w:t>
      </w:r>
      <w:r w:rsidRPr="00921CE3">
        <w:rPr>
          <w:rStyle w:val="1920"/>
          <w:b/>
          <w:bCs/>
          <w:sz w:val="24"/>
          <w:szCs w:val="24"/>
        </w:rPr>
        <w:t xml:space="preserve"> </w:t>
      </w:r>
      <w:r w:rsidRPr="00921CE3">
        <w:rPr>
          <w:rStyle w:val="1921"/>
          <w:b/>
          <w:bCs/>
          <w:sz w:val="24"/>
          <w:szCs w:val="24"/>
        </w:rPr>
        <w:t>образовательного процесса на основной ступени</w:t>
      </w:r>
      <w:r w:rsidRPr="00921CE3">
        <w:rPr>
          <w:rStyle w:val="1920"/>
          <w:b/>
          <w:bCs/>
          <w:sz w:val="24"/>
          <w:szCs w:val="24"/>
        </w:rPr>
        <w:t xml:space="preserve"> </w:t>
      </w:r>
      <w:r w:rsidRPr="00921CE3">
        <w:rPr>
          <w:rStyle w:val="1921"/>
          <w:b/>
          <w:bCs/>
          <w:sz w:val="24"/>
          <w:szCs w:val="24"/>
        </w:rPr>
        <w:t>общего образования</w:t>
      </w:r>
    </w:p>
    <w:p w:rsidR="00275660" w:rsidRPr="00921CE3" w:rsidRDefault="00275660" w:rsidP="0019088E">
      <w:pPr>
        <w:jc w:val="both"/>
        <w:rPr>
          <w:rStyle w:val="1921"/>
          <w:bCs/>
          <w:sz w:val="24"/>
          <w:szCs w:val="24"/>
        </w:rPr>
      </w:pPr>
      <w:r w:rsidRPr="00921CE3">
        <w:rPr>
          <w:rStyle w:val="1921"/>
          <w:bCs/>
          <w:sz w:val="24"/>
          <w:szCs w:val="24"/>
        </w:rPr>
        <w:t>Уровни психолого-педагогического сопровождения</w: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2" type="#_x0000_t88" style="position:absolute;left:0;text-align:left;margin-left:220.5pt;margin-top:-202.95pt;width:27pt;height:468pt;rotation:270;z-index:251650048"/>
        </w:pict>
      </w:r>
    </w:p>
    <w:p w:rsidR="00275660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2"/>
        <w:gridCol w:w="2292"/>
      </w:tblGrid>
      <w:tr w:rsidR="00275660" w:rsidRPr="00921CE3" w:rsidTr="00275660">
        <w:tc>
          <w:tcPr>
            <w:tcW w:w="2392" w:type="dxa"/>
          </w:tcPr>
          <w:p w:rsidR="00275660" w:rsidRPr="00921CE3" w:rsidRDefault="00275660" w:rsidP="0019088E">
            <w:pPr>
              <w:jc w:val="both"/>
              <w:rPr>
                <w:rStyle w:val="1921"/>
                <w:b/>
                <w:bCs/>
                <w:sz w:val="24"/>
                <w:szCs w:val="24"/>
              </w:rPr>
            </w:pPr>
            <w:r w:rsidRPr="00921CE3">
              <w:rPr>
                <w:rStyle w:val="1921"/>
                <w:b/>
                <w:bCs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275660" w:rsidRPr="00921CE3" w:rsidRDefault="00275660" w:rsidP="0019088E">
            <w:pPr>
              <w:jc w:val="both"/>
              <w:rPr>
                <w:rStyle w:val="1921"/>
                <w:b/>
                <w:bCs/>
                <w:sz w:val="24"/>
                <w:szCs w:val="24"/>
              </w:rPr>
            </w:pPr>
            <w:r w:rsidRPr="00921CE3">
              <w:rPr>
                <w:rStyle w:val="1921"/>
                <w:b/>
                <w:bCs/>
                <w:sz w:val="24"/>
                <w:szCs w:val="24"/>
              </w:rPr>
              <w:t>Групповое</w:t>
            </w:r>
          </w:p>
        </w:tc>
        <w:tc>
          <w:tcPr>
            <w:tcW w:w="2392" w:type="dxa"/>
          </w:tcPr>
          <w:p w:rsidR="00275660" w:rsidRPr="00921CE3" w:rsidRDefault="00275660" w:rsidP="0019088E">
            <w:pPr>
              <w:jc w:val="both"/>
              <w:rPr>
                <w:rStyle w:val="1921"/>
                <w:b/>
                <w:bCs/>
                <w:sz w:val="24"/>
                <w:szCs w:val="24"/>
              </w:rPr>
            </w:pPr>
            <w:r w:rsidRPr="00921CE3">
              <w:rPr>
                <w:rStyle w:val="1921"/>
                <w:b/>
                <w:bCs/>
                <w:sz w:val="24"/>
                <w:szCs w:val="24"/>
              </w:rPr>
              <w:t>На уровне класса</w:t>
            </w:r>
          </w:p>
        </w:tc>
        <w:tc>
          <w:tcPr>
            <w:tcW w:w="2292" w:type="dxa"/>
          </w:tcPr>
          <w:p w:rsidR="00275660" w:rsidRPr="00921CE3" w:rsidRDefault="00275660" w:rsidP="0019088E">
            <w:pPr>
              <w:jc w:val="both"/>
              <w:rPr>
                <w:rStyle w:val="1921"/>
                <w:b/>
                <w:bCs/>
                <w:sz w:val="24"/>
                <w:szCs w:val="24"/>
              </w:rPr>
            </w:pPr>
            <w:r w:rsidRPr="00921CE3">
              <w:rPr>
                <w:rStyle w:val="1921"/>
                <w:b/>
                <w:bCs/>
                <w:sz w:val="24"/>
                <w:szCs w:val="24"/>
              </w:rPr>
              <w:t>На уровне ОУ</w:t>
            </w:r>
          </w:p>
        </w:tc>
      </w:tr>
    </w:tbl>
    <w:p w:rsidR="00275660" w:rsidRPr="001B3013" w:rsidRDefault="00275660" w:rsidP="0019088E">
      <w:pPr>
        <w:jc w:val="both"/>
        <w:rPr>
          <w:rStyle w:val="1921"/>
          <w:bCs/>
          <w:color w:val="FF6600"/>
          <w:sz w:val="24"/>
          <w:szCs w:val="24"/>
        </w:rPr>
      </w:pPr>
    </w:p>
    <w:p w:rsidR="00275660" w:rsidRPr="00921CE3" w:rsidRDefault="00275660" w:rsidP="0019088E">
      <w:pPr>
        <w:jc w:val="both"/>
        <w:rPr>
          <w:rStyle w:val="1921"/>
          <w:bCs/>
          <w:sz w:val="24"/>
          <w:szCs w:val="24"/>
        </w:rPr>
      </w:pPr>
      <w:r w:rsidRPr="00921CE3">
        <w:rPr>
          <w:rStyle w:val="1921"/>
          <w:bCs/>
          <w:sz w:val="24"/>
          <w:szCs w:val="24"/>
        </w:rPr>
        <w:t>Основные формы сопровождения</w: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shape id="_x0000_s1111" type="#_x0000_t88" style="position:absolute;left:0;text-align:left;margin-left:220.5pt;margin-top:-216.7pt;width:27pt;height:468pt;rotation:270;z-index:251649024"/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13" style="position:absolute;left:0;text-align:left;margin-left:180pt;margin-top:12.8pt;width:99pt;height:24.65pt;z-index:251651072">
            <v:textbox style="mso-next-textbox:#_x0000_s1113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 w:rsidRPr="00B362F1">
                    <w:rPr>
                      <w:sz w:val="28"/>
                      <w:szCs w:val="28"/>
                    </w:rPr>
                    <w:t>Диагностика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17" style="position:absolute;left:0;text-align:left;margin-left:342pt;margin-top:12.8pt;width:108pt;height:27pt;z-index:251655168">
            <v:textbox style="mso-next-textbox:#_x0000_s1117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Экспертиза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19" style="position:absolute;left:0;text-align:left;margin-left:0;margin-top:12.8pt;width:90pt;height:45pt;z-index:251657216">
            <v:textbox style="mso-next-textbox:#_x0000_s1119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 w:rsidRPr="00B362F1">
                    <w:rPr>
                      <w:sz w:val="28"/>
                      <w:szCs w:val="28"/>
                    </w:rPr>
                    <w:t>Консуль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B362F1">
                    <w:rPr>
                      <w:sz w:val="28"/>
                      <w:szCs w:val="28"/>
                    </w:rPr>
                    <w:t>тирование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16" style="position:absolute;left:0;text-align:left;margin-left:342pt;margin-top:2.6pt;width:108pt;height:27pt;z-index:251654144">
            <v:textbox style="mso-next-textbox:#_x0000_s1116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Просвещение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15" style="position:absolute;left:0;text-align:left;margin-left:171pt;margin-top:2.6pt;width:108pt;height:27pt;z-index:251653120">
            <v:textbox style="mso-next-textbox:#_x0000_s1115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Профилактика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14" style="position:absolute;left:0;text-align:left;margin-left:0;margin-top:51.8pt;width:108pt;height:45pt;z-index:251652096">
            <v:textbox style="mso-next-textbox:#_x0000_s1114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Развивающая работа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</w:pPr>
    </w:p>
    <w:p w:rsidR="00275660" w:rsidRPr="001B3013" w:rsidRDefault="00275660" w:rsidP="0019088E">
      <w:pPr>
        <w:jc w:val="both"/>
      </w:pPr>
      <w:r w:rsidRPr="001B3013">
        <w:rPr>
          <w:noProof/>
        </w:rPr>
        <w:pict>
          <v:rect id="_x0000_s1118" style="position:absolute;left:0;text-align:left;margin-left:162pt;margin-top:10.4pt;width:126pt;height:45pt;z-index:251656192">
            <v:textbox style="mso-next-textbox:#_x0000_s1118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Коррекционная работа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</w:pPr>
    </w:p>
    <w:p w:rsidR="00275660" w:rsidRPr="001B3013" w:rsidRDefault="00275660" w:rsidP="0019088E">
      <w:pPr>
        <w:jc w:val="both"/>
      </w:pPr>
    </w:p>
    <w:p w:rsidR="00275660" w:rsidRPr="001B3013" w:rsidRDefault="00275660" w:rsidP="0019088E">
      <w:pPr>
        <w:jc w:val="both"/>
      </w:pPr>
    </w:p>
    <w:p w:rsidR="00275660" w:rsidRPr="001B3013" w:rsidRDefault="00275660" w:rsidP="0019088E">
      <w:pPr>
        <w:jc w:val="both"/>
      </w:pPr>
    </w:p>
    <w:p w:rsidR="00275660" w:rsidRPr="00921CE3" w:rsidRDefault="00275660" w:rsidP="0019088E">
      <w:pPr>
        <w:jc w:val="both"/>
        <w:rPr>
          <w:rStyle w:val="1921"/>
          <w:bCs/>
          <w:sz w:val="24"/>
          <w:szCs w:val="24"/>
        </w:rPr>
      </w:pPr>
      <w:r w:rsidRPr="00921CE3">
        <w:rPr>
          <w:rStyle w:val="1921"/>
          <w:bCs/>
          <w:sz w:val="24"/>
          <w:szCs w:val="24"/>
        </w:rPr>
        <w:t>Основные направления психолого-педагогического сопровождения</w: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shape id="_x0000_s1120" type="#_x0000_t88" style="position:absolute;left:0;text-align:left;margin-left:220.5pt;margin-top:-218pt;width:27pt;height:468pt;rotation:270;z-index:251658240"/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28" style="position:absolute;left:0;text-align:left;margin-left:306pt;margin-top:17.55pt;width:153pt;height:90pt;z-index:251666432">
            <v:textbox style="mso-next-textbox:#_x0000_s1128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Психолого-педагогическая по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держка участников олимпиадного движ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24" style="position:absolute;left:0;text-align:left;margin-left:135pt;margin-top:17.55pt;width:135pt;height:1in;z-index:251662336">
            <v:textbox style="mso-next-textbox:#_x0000_s1124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Мониторинг во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можностей и сп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собностей учащи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>
                    <w:rPr>
                      <w:sz w:val="28"/>
                      <w:szCs w:val="28"/>
                    </w:rPr>
                    <w:t>ся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21" style="position:absolute;left:0;text-align:left;margin-left:0;margin-top:-6.6pt;width:108pt;height:1in;z-index:251659264">
            <v:textbox style="mso-next-textbox:#_x0000_s1121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Сохранение и укрепление психологичес-кого здоровья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23" style="position:absolute;left:0;text-align:left;margin-left:0;margin-top:.85pt;width:108pt;height:99pt;z-index:251661312">
            <v:textbox style="mso-next-textbox:#_x0000_s1123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ценности зд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ровья и без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пасного обр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за жизни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30" style="position:absolute;left:0;text-align:left;margin-left:135pt;margin-top:.85pt;width:135pt;height:90pt;z-index:251668480">
            <v:textbox style="mso-next-textbox:#_x0000_s1130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Выявление и по</w:t>
                  </w:r>
                  <w:r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>держка детей с особыми образов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тельными потре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ностями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27" style="position:absolute;left:0;text-align:left;margin-left:306pt;margin-top:12.2pt;width:162pt;height:108pt;z-index:251665408">
            <v:textbox style="mso-next-textbox:#_x0000_s1127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осозна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ного и ответственного выбора дальнейшей профессиональной сф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ры деятельности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  <w:r w:rsidRPr="001B3013">
        <w:rPr>
          <w:noProof/>
        </w:rPr>
        <w:pict>
          <v:rect id="_x0000_s1122" style="position:absolute;left:0;text-align:left;margin-left:0;margin-top:13.85pt;width:108pt;height:54pt;z-index:251660288">
            <v:textbox style="mso-next-textbox:#_x0000_s1122">
              <w:txbxContent>
                <w:p w:rsidR="002B7F6A" w:rsidRPr="00B362F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эк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логической культуры</w:t>
                  </w:r>
                </w:p>
              </w:txbxContent>
            </v:textbox>
          </v:rect>
        </w:pict>
      </w:r>
      <w:r w:rsidRPr="001B3013">
        <w:rPr>
          <w:noProof/>
        </w:rPr>
        <w:pict>
          <v:rect id="_x0000_s1129" style="position:absolute;left:0;text-align:left;margin-left:135pt;margin-top:4.85pt;width:135pt;height:63pt;z-index:251667456">
            <v:textbox style="mso-next-textbox:#_x0000_s1129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 w:rsidRPr="006C0BC1">
                    <w:rPr>
                      <w:sz w:val="28"/>
                      <w:szCs w:val="28"/>
                    </w:rPr>
                    <w:t>Выявление и по</w:t>
                  </w:r>
                  <w:r w:rsidRPr="006C0BC1">
                    <w:rPr>
                      <w:sz w:val="28"/>
                      <w:szCs w:val="28"/>
                    </w:rPr>
                    <w:t>д</w:t>
                  </w:r>
                  <w:r w:rsidRPr="006C0BC1">
                    <w:rPr>
                      <w:sz w:val="28"/>
                      <w:szCs w:val="28"/>
                    </w:rPr>
                    <w:t>держка одарённых детей</w:t>
                  </w:r>
                </w:p>
              </w:txbxContent>
            </v:textbox>
          </v:rect>
        </w:pict>
      </w: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  <w:rPr>
          <w:rStyle w:val="1921"/>
          <w:b/>
          <w:bCs/>
          <w:color w:val="FF6600"/>
          <w:sz w:val="24"/>
          <w:szCs w:val="24"/>
        </w:rPr>
      </w:pPr>
    </w:p>
    <w:p w:rsidR="00275660" w:rsidRPr="001B3013" w:rsidRDefault="00275660" w:rsidP="0019088E">
      <w:pPr>
        <w:jc w:val="both"/>
      </w:pPr>
      <w:r w:rsidRPr="001B3013">
        <w:rPr>
          <w:noProof/>
        </w:rPr>
        <w:pict>
          <v:rect id="_x0000_s1126" style="position:absolute;left:0;text-align:left;margin-left:306pt;margin-top:1.45pt;width:162pt;height:90pt;z-index:251664384">
            <v:textbox style="mso-next-textbox:#_x0000_s1126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комм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никативных навыков в разновозрастной среде и среде сверстников</w:t>
                  </w:r>
                </w:p>
              </w:txbxContent>
            </v:textbox>
          </v:rect>
        </w:pict>
      </w:r>
    </w:p>
    <w:p w:rsidR="00141F47" w:rsidRPr="00141F47" w:rsidRDefault="00275660" w:rsidP="0019088E">
      <w:pPr>
        <w:ind w:firstLine="709"/>
        <w:jc w:val="both"/>
        <w:rPr>
          <w:rFonts w:eastAsia="Calibri"/>
          <w:lang w:eastAsia="en-US"/>
        </w:rPr>
      </w:pPr>
      <w:r w:rsidRPr="001B3013">
        <w:rPr>
          <w:noProof/>
        </w:rPr>
        <w:pict>
          <v:rect id="_x0000_s1125" style="position:absolute;left:0;text-align:left;margin-left:306pt;margin-top:83.95pt;width:162pt;height:1in;z-index:251663360">
            <v:textbox style="mso-next-textbox:#_x0000_s1125">
              <w:txbxContent>
                <w:p w:rsidR="002B7F6A" w:rsidRPr="006C0BC1" w:rsidRDefault="002B7F6A" w:rsidP="002756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Поддержка детских объединений и учен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ческого самоуправления</w:t>
                  </w:r>
                </w:p>
              </w:txbxContent>
            </v:textbox>
          </v:rect>
        </w:pict>
      </w:r>
      <w:r>
        <w:rPr>
          <w:rStyle w:val="228"/>
          <w:b w:val="0"/>
          <w:bCs w:val="0"/>
          <w:color w:val="FF6600"/>
          <w:sz w:val="24"/>
          <w:szCs w:val="24"/>
        </w:rPr>
        <w:br w:type="page"/>
      </w:r>
      <w:r w:rsidR="00141F47" w:rsidRPr="00141F47">
        <w:rPr>
          <w:rFonts w:eastAsia="Calibri"/>
          <w:lang w:eastAsia="en-US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психолого-педагогической комп</w:t>
      </w:r>
      <w:r w:rsidR="00141F47" w:rsidRPr="00141F47">
        <w:rPr>
          <w:rFonts w:eastAsia="Calibri"/>
          <w:lang w:eastAsia="en-US"/>
        </w:rPr>
        <w:t>е</w:t>
      </w:r>
      <w:r w:rsidR="00141F47" w:rsidRPr="00141F47">
        <w:rPr>
          <w:rFonts w:eastAsia="Calibri"/>
          <w:lang w:eastAsia="en-US"/>
        </w:rPr>
        <w:t>тентности участников образовательного процесса.</w:t>
      </w:r>
    </w:p>
    <w:p w:rsidR="006165AE" w:rsidRDefault="006165AE" w:rsidP="0019088E">
      <w:pPr>
        <w:pStyle w:val="Default"/>
        <w:jc w:val="both"/>
        <w:rPr>
          <w:sz w:val="23"/>
          <w:szCs w:val="23"/>
        </w:rPr>
      </w:pPr>
    </w:p>
    <w:p w:rsidR="00C65B4D" w:rsidRPr="00275660" w:rsidRDefault="00F57D93" w:rsidP="0019088E">
      <w:pPr>
        <w:ind w:firstLine="708"/>
        <w:jc w:val="both"/>
        <w:rPr>
          <w:b/>
        </w:rPr>
      </w:pPr>
      <w:bookmarkStart w:id="250" w:name="bookmark415"/>
      <w:r>
        <w:t xml:space="preserve">В условиях перехода на ФГОС основного общего образования </w:t>
      </w:r>
      <w:r w:rsidR="00BB64D7">
        <w:t xml:space="preserve">одним из основных направлений </w:t>
      </w:r>
      <w:r>
        <w:t>методическ</w:t>
      </w:r>
      <w:r w:rsidR="00BB64D7">
        <w:t>ой</w:t>
      </w:r>
      <w:r>
        <w:t xml:space="preserve"> работ</w:t>
      </w:r>
      <w:r w:rsidR="00BB64D7">
        <w:t xml:space="preserve">ы является </w:t>
      </w:r>
      <w:r w:rsidR="00BB64D7" w:rsidRPr="00275660">
        <w:rPr>
          <w:b/>
        </w:rPr>
        <w:t>повышение профессиональной компетен</w:t>
      </w:r>
      <w:r w:rsidR="00BB64D7" w:rsidRPr="00275660">
        <w:rPr>
          <w:b/>
        </w:rPr>
        <w:t>т</w:t>
      </w:r>
      <w:r w:rsidR="00BB64D7" w:rsidRPr="00275660">
        <w:rPr>
          <w:b/>
        </w:rPr>
        <w:t>ности педагогов</w:t>
      </w:r>
      <w:r w:rsidR="00C65B4D" w:rsidRPr="00275660">
        <w:rPr>
          <w:b/>
        </w:rPr>
        <w:t>:</w:t>
      </w:r>
      <w:bookmarkEnd w:id="250"/>
    </w:p>
    <w:p w:rsidR="00445E0E" w:rsidRDefault="00C65B4D" w:rsidP="0019088E">
      <w:pPr>
        <w:jc w:val="both"/>
      </w:pPr>
      <w:r w:rsidRPr="00F57D93">
        <w:t>1. </w:t>
      </w:r>
      <w:bookmarkStart w:id="251" w:name="bookmark416"/>
      <w:r w:rsidR="00F57D93" w:rsidRPr="00F57D93">
        <w:t>Участие педагогов в мероприятиях в рамках реализации проекта «Создание критер</w:t>
      </w:r>
      <w:r w:rsidR="00F57D93" w:rsidRPr="00F57D93">
        <w:t>и</w:t>
      </w:r>
      <w:r w:rsidR="00F57D93" w:rsidRPr="00F57D93">
        <w:t xml:space="preserve">альной модели оценки образовательных  результатов обучающихся в условиях реализации ФГОС общего образования» </w:t>
      </w:r>
    </w:p>
    <w:p w:rsidR="00445E0E" w:rsidRDefault="00F57D93" w:rsidP="0019088E">
      <w:pPr>
        <w:jc w:val="both"/>
      </w:pPr>
      <w:r>
        <w:t xml:space="preserve">2. </w:t>
      </w:r>
      <w:r w:rsidRPr="00F57D93">
        <w:t>Участие педагогов в мероприятиях в рамках реализации проекта «Электронная система формирующего оценивания образовательных результатов обучающихся в условиях реал</w:t>
      </w:r>
      <w:r w:rsidRPr="00F57D93">
        <w:t>и</w:t>
      </w:r>
      <w:r w:rsidRPr="00F57D93">
        <w:t xml:space="preserve">зации ФГОС общего образования» </w:t>
      </w:r>
    </w:p>
    <w:p w:rsidR="00F57D93" w:rsidRPr="00F57D93" w:rsidRDefault="00F57D93" w:rsidP="0019088E">
      <w:pPr>
        <w:jc w:val="both"/>
      </w:pPr>
      <w:r>
        <w:t xml:space="preserve">3. </w:t>
      </w:r>
      <w:r w:rsidRPr="00F57D93">
        <w:t>Научно-методические и практико-ориентированные семинары, посвящённые содерж</w:t>
      </w:r>
      <w:r w:rsidRPr="00F57D93">
        <w:t>а</w:t>
      </w:r>
      <w:r w:rsidRPr="00F57D93">
        <w:t>нию и ключевым особенностям ФГОС.</w:t>
      </w:r>
    </w:p>
    <w:p w:rsidR="00F57D93" w:rsidRPr="00F57D93" w:rsidRDefault="00F57D93" w:rsidP="0019088E">
      <w:pPr>
        <w:jc w:val="both"/>
      </w:pPr>
      <w:r>
        <w:t xml:space="preserve">4. </w:t>
      </w:r>
      <w:r w:rsidRPr="00F57D93">
        <w:t>Тренинги для педагогов с целью выявления и соотнесения собственной профессионал</w:t>
      </w:r>
      <w:r w:rsidRPr="00F57D93">
        <w:t>ь</w:t>
      </w:r>
      <w:r w:rsidRPr="00F57D93">
        <w:t>ной позиции с целями и задачами ФГОС.</w:t>
      </w:r>
    </w:p>
    <w:p w:rsidR="00F57D93" w:rsidRPr="00F57D93" w:rsidRDefault="00F57D93" w:rsidP="0019088E">
      <w:pPr>
        <w:jc w:val="both"/>
      </w:pPr>
      <w:r>
        <w:t xml:space="preserve">5. </w:t>
      </w:r>
      <w:r w:rsidRPr="00F57D93">
        <w:t>Тематические заседания предметных</w:t>
      </w:r>
      <w:r w:rsidR="00445E0E">
        <w:t xml:space="preserve"> МО</w:t>
      </w:r>
      <w:r w:rsidRPr="00F57D93">
        <w:t>, по проблемам введения ФГОС.</w:t>
      </w:r>
    </w:p>
    <w:p w:rsidR="00F57D93" w:rsidRPr="00F57D93" w:rsidRDefault="00F57D93" w:rsidP="0019088E">
      <w:pPr>
        <w:jc w:val="both"/>
      </w:pPr>
      <w:r>
        <w:t xml:space="preserve">6. </w:t>
      </w:r>
      <w:r w:rsidRPr="00F57D93">
        <w:t>Организация работы методической школы по проблеме «Оценка достижения планиру</w:t>
      </w:r>
      <w:r w:rsidRPr="00F57D93">
        <w:t>е</w:t>
      </w:r>
      <w:r w:rsidRPr="00F57D93">
        <w:t>мых результатов как средство управления познавательной деятельностью  обучающихся».</w:t>
      </w:r>
    </w:p>
    <w:p w:rsidR="00F57D93" w:rsidRPr="00F57D93" w:rsidRDefault="00F57D93" w:rsidP="0019088E">
      <w:pPr>
        <w:jc w:val="both"/>
      </w:pPr>
      <w:r>
        <w:t xml:space="preserve">7. </w:t>
      </w:r>
      <w:r w:rsidRPr="00F57D93">
        <w:t>Участие педагогов в разработке и апробации оценки эффективности работы в условиях внедрения ФГОС.</w:t>
      </w:r>
    </w:p>
    <w:p w:rsidR="00F57D93" w:rsidRPr="00F57D93" w:rsidRDefault="00F57D93" w:rsidP="0019088E">
      <w:pPr>
        <w:jc w:val="both"/>
      </w:pPr>
      <w:r>
        <w:t xml:space="preserve">8. </w:t>
      </w:r>
      <w:r w:rsidRPr="00F57D93">
        <w:t>Участие педагогов в проведении мастер-классов, круглых столов, стажёрских площ</w:t>
      </w:r>
      <w:r w:rsidRPr="00F57D93">
        <w:t>а</w:t>
      </w:r>
      <w:r w:rsidRPr="00F57D93">
        <w:t>док, «открытых» уроков, внеурочных занятий и мероприятий по отдельным направлениям введения и реализации ФГОС.</w:t>
      </w:r>
    </w:p>
    <w:p w:rsidR="00F57D93" w:rsidRDefault="00F57D93" w:rsidP="0019088E">
      <w:pPr>
        <w:ind w:firstLine="708"/>
        <w:jc w:val="both"/>
      </w:pPr>
      <w:r w:rsidRPr="00F57D93"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</w:t>
      </w:r>
      <w:r w:rsidRPr="00F57D93">
        <w:t>а</w:t>
      </w:r>
      <w:r w:rsidRPr="00F57D93">
        <w:t>ции</w:t>
      </w:r>
      <w:r w:rsidRPr="00F87A6A">
        <w:rPr>
          <w:sz w:val="28"/>
          <w:szCs w:val="28"/>
        </w:rPr>
        <w:t xml:space="preserve">, </w:t>
      </w:r>
      <w:r w:rsidRPr="00F57D93">
        <w:t>резолюции и т. д.</w:t>
      </w:r>
    </w:p>
    <w:bookmarkEnd w:id="251"/>
    <w:p w:rsidR="00C65B4D" w:rsidRPr="001B3013" w:rsidRDefault="00C65B4D" w:rsidP="0019088E">
      <w:pPr>
        <w:jc w:val="both"/>
        <w:sectPr w:rsidR="00C65B4D" w:rsidRPr="001B3013" w:rsidSect="00201197">
          <w:headerReference w:type="even" r:id="rId44"/>
          <w:headerReference w:type="default" r:id="rId45"/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07A03" w:rsidRPr="00921CE3" w:rsidRDefault="00D1111A" w:rsidP="0019088E">
      <w:pPr>
        <w:jc w:val="both"/>
        <w:rPr>
          <w:rStyle w:val="2d"/>
          <w:b/>
          <w:bCs/>
          <w:sz w:val="24"/>
          <w:szCs w:val="24"/>
        </w:rPr>
      </w:pPr>
      <w:r w:rsidRPr="00921CE3">
        <w:rPr>
          <w:rStyle w:val="2d"/>
          <w:b/>
          <w:bCs/>
          <w:sz w:val="24"/>
          <w:szCs w:val="24"/>
        </w:rPr>
        <w:t>Аналитическ</w:t>
      </w:r>
      <w:r>
        <w:rPr>
          <w:rStyle w:val="2d"/>
          <w:b/>
          <w:bCs/>
          <w:sz w:val="24"/>
          <w:szCs w:val="24"/>
        </w:rPr>
        <w:t>ая</w:t>
      </w:r>
      <w:r w:rsidRPr="00921CE3">
        <w:rPr>
          <w:rStyle w:val="2d"/>
          <w:b/>
          <w:bCs/>
          <w:sz w:val="24"/>
          <w:szCs w:val="24"/>
        </w:rPr>
        <w:t xml:space="preserve"> </w:t>
      </w:r>
      <w:r w:rsidR="00F07A03" w:rsidRPr="00921CE3">
        <w:rPr>
          <w:rStyle w:val="2d"/>
          <w:b/>
          <w:bCs/>
          <w:sz w:val="24"/>
          <w:szCs w:val="24"/>
        </w:rPr>
        <w:t>таблиц</w:t>
      </w:r>
      <w:r>
        <w:rPr>
          <w:rStyle w:val="2d"/>
          <w:b/>
          <w:bCs/>
          <w:sz w:val="24"/>
          <w:szCs w:val="24"/>
        </w:rPr>
        <w:t>а</w:t>
      </w:r>
      <w:r w:rsidR="00F07A03" w:rsidRPr="00921CE3">
        <w:rPr>
          <w:rStyle w:val="2d"/>
          <w:b/>
          <w:bCs/>
          <w:sz w:val="24"/>
          <w:szCs w:val="24"/>
        </w:rPr>
        <w:t xml:space="preserve"> оценки базовых компетентностей педагогов</w:t>
      </w:r>
      <w:r w:rsidR="00F07A03" w:rsidRPr="00921CE3">
        <w:rPr>
          <w:rStyle w:val="ac"/>
        </w:rPr>
        <w:footnoteReference w:id="17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5040"/>
        <w:gridCol w:w="5040"/>
      </w:tblGrid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  <w:rPr>
                <w:b/>
              </w:rPr>
            </w:pPr>
            <w:r w:rsidRPr="00921CE3">
              <w:rPr>
                <w:b/>
              </w:rPr>
              <w:t>№</w:t>
            </w:r>
          </w:p>
          <w:p w:rsidR="00F07A03" w:rsidRPr="00921CE3" w:rsidRDefault="00F07A03" w:rsidP="0019088E">
            <w:pPr>
              <w:jc w:val="both"/>
              <w:rPr>
                <w:b/>
              </w:rPr>
            </w:pPr>
            <w:r w:rsidRPr="00921CE3">
              <w:rPr>
                <w:b/>
              </w:rPr>
              <w:t>п/п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927"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927"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927"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7"/>
                <w:sz w:val="24"/>
                <w:szCs w:val="24"/>
              </w:rPr>
              <w:t>Вера в силы и возможности обуча</w:t>
            </w:r>
            <w:r w:rsidRPr="00921CE3">
              <w:rPr>
                <w:rStyle w:val="1237"/>
                <w:sz w:val="24"/>
                <w:szCs w:val="24"/>
              </w:rPr>
              <w:t>ю</w:t>
            </w:r>
            <w:r w:rsidRPr="00921CE3">
              <w:rPr>
                <w:rStyle w:val="1237"/>
                <w:sz w:val="24"/>
                <w:szCs w:val="24"/>
              </w:rPr>
              <w:t>щихся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7"/>
                <w:sz w:val="24"/>
                <w:szCs w:val="24"/>
              </w:rPr>
              <w:t>Данная компетентность является выражением гуманистической позиции педагога. Она о</w:t>
            </w:r>
            <w:r w:rsidRPr="00921CE3">
              <w:rPr>
                <w:rStyle w:val="1237"/>
                <w:sz w:val="24"/>
                <w:szCs w:val="24"/>
              </w:rPr>
              <w:t>т</w:t>
            </w:r>
            <w:r w:rsidRPr="00921CE3">
              <w:rPr>
                <w:rStyle w:val="1237"/>
                <w:sz w:val="24"/>
                <w:szCs w:val="24"/>
              </w:rPr>
              <w:t>ражает основную задачу педагога — раскр</w:t>
            </w:r>
            <w:r w:rsidRPr="00921CE3">
              <w:rPr>
                <w:rStyle w:val="1237"/>
                <w:sz w:val="24"/>
                <w:szCs w:val="24"/>
              </w:rPr>
              <w:t>ы</w:t>
            </w:r>
            <w:r w:rsidRPr="00921CE3">
              <w:rPr>
                <w:rStyle w:val="1237"/>
                <w:sz w:val="24"/>
                <w:szCs w:val="24"/>
              </w:rPr>
              <w:t>вать потенциальные возможности обуча</w:t>
            </w:r>
            <w:r w:rsidRPr="00921CE3">
              <w:rPr>
                <w:rStyle w:val="1237"/>
                <w:sz w:val="24"/>
                <w:szCs w:val="24"/>
              </w:rPr>
              <w:t>ю</w:t>
            </w:r>
            <w:r w:rsidRPr="00921CE3">
              <w:rPr>
                <w:rStyle w:val="1237"/>
                <w:sz w:val="24"/>
                <w:szCs w:val="24"/>
              </w:rPr>
              <w:t>щихся. Данная компетентность определяет позицию педагога в отношении успехов об</w:t>
            </w:r>
            <w:r w:rsidRPr="00921CE3">
              <w:rPr>
                <w:rStyle w:val="1237"/>
                <w:sz w:val="24"/>
                <w:szCs w:val="24"/>
              </w:rPr>
              <w:t>у</w:t>
            </w:r>
            <w:r w:rsidRPr="00921CE3">
              <w:rPr>
                <w:rStyle w:val="1237"/>
                <w:sz w:val="24"/>
                <w:szCs w:val="24"/>
              </w:rPr>
              <w:t>чающихся. Вера в силы и возможности об</w:t>
            </w:r>
            <w:r w:rsidRPr="00921CE3">
              <w:rPr>
                <w:rStyle w:val="1237"/>
                <w:sz w:val="24"/>
                <w:szCs w:val="24"/>
              </w:rPr>
              <w:t>у</w:t>
            </w:r>
            <w:r w:rsidRPr="00921CE3">
              <w:rPr>
                <w:rStyle w:val="1237"/>
                <w:sz w:val="24"/>
                <w:szCs w:val="24"/>
              </w:rPr>
              <w:t>чающихся снимает обвинительную позицию в отношении обучающегося, свидетельствует о готовности поддерживать ученика, искать п</w:t>
            </w:r>
            <w:r w:rsidRPr="00921CE3">
              <w:rPr>
                <w:rStyle w:val="1237"/>
                <w:sz w:val="24"/>
                <w:szCs w:val="24"/>
              </w:rPr>
              <w:t>у</w:t>
            </w:r>
            <w:r w:rsidRPr="00921CE3">
              <w:rPr>
                <w:rStyle w:val="1237"/>
                <w:sz w:val="24"/>
                <w:szCs w:val="24"/>
              </w:rPr>
              <w:t>ти и методы, отслеживающие успешность его деятельности. Вера в силы и возможности ученика есть отражение любви к обучающ</w:t>
            </w:r>
            <w:r w:rsidRPr="00921CE3">
              <w:rPr>
                <w:rStyle w:val="1237"/>
                <w:sz w:val="24"/>
                <w:szCs w:val="24"/>
              </w:rPr>
              <w:t>е</w:t>
            </w:r>
            <w:r w:rsidRPr="00921CE3">
              <w:rPr>
                <w:rStyle w:val="1237"/>
                <w:sz w:val="24"/>
                <w:szCs w:val="24"/>
              </w:rPr>
              <w:t>муся. Можно сказать, что любить ребёнка — значит верить в его возможности, создавать условия для разворачивания этих сил в обр</w:t>
            </w:r>
            <w:r w:rsidRPr="00921CE3">
              <w:rPr>
                <w:rStyle w:val="1237"/>
                <w:sz w:val="24"/>
                <w:szCs w:val="24"/>
              </w:rPr>
              <w:t>а</w:t>
            </w:r>
            <w:r w:rsidRPr="00921CE3">
              <w:rPr>
                <w:rStyle w:val="1237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Умение создавать ситуацию успеха для обучающихся</w:t>
            </w:r>
            <w:r w:rsidR="00D1111A">
              <w:rPr>
                <w:rStyle w:val="1237"/>
                <w:sz w:val="24"/>
                <w:szCs w:val="24"/>
              </w:rPr>
              <w:t xml:space="preserve"> – 97 %</w:t>
            </w:r>
            <w:r w:rsidRPr="00921CE3">
              <w:rPr>
                <w:rStyle w:val="1237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умение осуществлять грамотное педагог</w:t>
            </w:r>
            <w:r w:rsidRPr="00921CE3">
              <w:rPr>
                <w:rStyle w:val="1237"/>
                <w:sz w:val="24"/>
                <w:szCs w:val="24"/>
              </w:rPr>
              <w:t>и</w:t>
            </w:r>
            <w:r w:rsidRPr="00921CE3">
              <w:rPr>
                <w:rStyle w:val="1237"/>
                <w:sz w:val="24"/>
                <w:szCs w:val="24"/>
              </w:rPr>
              <w:t>ческое оценивание, мобилизующее академ</w:t>
            </w:r>
            <w:r w:rsidRPr="00921CE3">
              <w:rPr>
                <w:rStyle w:val="1237"/>
                <w:sz w:val="24"/>
                <w:szCs w:val="24"/>
              </w:rPr>
              <w:t>и</w:t>
            </w:r>
            <w:r w:rsidRPr="00921CE3">
              <w:rPr>
                <w:rStyle w:val="1237"/>
                <w:sz w:val="24"/>
                <w:szCs w:val="24"/>
              </w:rPr>
              <w:t>ческую активность</w:t>
            </w:r>
            <w:r w:rsidR="00D1111A">
              <w:rPr>
                <w:rStyle w:val="1237"/>
                <w:sz w:val="24"/>
                <w:szCs w:val="24"/>
              </w:rPr>
              <w:t xml:space="preserve"> – 93%</w:t>
            </w:r>
            <w:r w:rsidRPr="00921CE3">
              <w:rPr>
                <w:rStyle w:val="1237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умение находить положительные стороны у каждого обучающегося, строить образов</w:t>
            </w:r>
            <w:r w:rsidRPr="00921CE3">
              <w:rPr>
                <w:rStyle w:val="1237"/>
                <w:sz w:val="24"/>
                <w:szCs w:val="24"/>
              </w:rPr>
              <w:t>а</w:t>
            </w:r>
            <w:r w:rsidRPr="00921CE3">
              <w:rPr>
                <w:rStyle w:val="1237"/>
                <w:sz w:val="24"/>
                <w:szCs w:val="24"/>
              </w:rPr>
              <w:t>тельный процесс с опорой на эти стороны, поддерживать позитивные силы развития</w:t>
            </w:r>
            <w:r w:rsidR="00D1111A">
              <w:rPr>
                <w:rStyle w:val="1237"/>
                <w:sz w:val="24"/>
                <w:szCs w:val="24"/>
              </w:rPr>
              <w:t xml:space="preserve"> – 90%</w:t>
            </w:r>
            <w:r w:rsidRPr="00921CE3">
              <w:rPr>
                <w:rStyle w:val="1237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7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  <w:r w:rsidR="00D1111A">
              <w:rPr>
                <w:rStyle w:val="1237"/>
                <w:sz w:val="24"/>
                <w:szCs w:val="24"/>
              </w:rPr>
              <w:t xml:space="preserve"> – 89 %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Интерес к внутреннему миру об</w:t>
            </w:r>
            <w:r w:rsidRPr="00921CE3">
              <w:rPr>
                <w:rStyle w:val="1236"/>
                <w:sz w:val="24"/>
                <w:szCs w:val="24"/>
              </w:rPr>
              <w:t>у</w:t>
            </w:r>
            <w:r w:rsidRPr="00921CE3">
              <w:rPr>
                <w:rStyle w:val="1236"/>
                <w:sz w:val="24"/>
                <w:szCs w:val="24"/>
              </w:rPr>
              <w:t>чающихся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Интерес к внутреннему миру обучающихся предполагает не просто знание их индивид</w:t>
            </w:r>
            <w:r w:rsidRPr="00921CE3">
              <w:rPr>
                <w:rStyle w:val="1236"/>
                <w:sz w:val="24"/>
                <w:szCs w:val="24"/>
              </w:rPr>
              <w:t>у</w:t>
            </w:r>
            <w:r w:rsidRPr="00921CE3">
              <w:rPr>
                <w:rStyle w:val="1236"/>
                <w:sz w:val="24"/>
                <w:szCs w:val="24"/>
              </w:rPr>
              <w:t>альных и возрастных особенностей, но и в</w:t>
            </w:r>
            <w:r w:rsidRPr="00921CE3">
              <w:rPr>
                <w:rStyle w:val="1236"/>
                <w:sz w:val="24"/>
                <w:szCs w:val="24"/>
              </w:rPr>
              <w:t>ы</w:t>
            </w:r>
            <w:r w:rsidRPr="00921CE3">
              <w:rPr>
                <w:rStyle w:val="1236"/>
                <w:sz w:val="24"/>
                <w:szCs w:val="24"/>
              </w:rPr>
              <w:t>страивание всей педагогической деятельности с опорой на индивидуальные особенности обучающихся. Данная компетентность опр</w:t>
            </w:r>
            <w:r w:rsidRPr="00921CE3">
              <w:rPr>
                <w:rStyle w:val="1236"/>
                <w:sz w:val="24"/>
                <w:szCs w:val="24"/>
              </w:rPr>
              <w:t>е</w:t>
            </w:r>
            <w:r w:rsidRPr="00921CE3">
              <w:rPr>
                <w:rStyle w:val="1236"/>
                <w:sz w:val="24"/>
                <w:szCs w:val="24"/>
              </w:rPr>
              <w:t>деляет все аспекты педагогической деятельн</w:t>
            </w:r>
            <w:r w:rsidRPr="00921CE3">
              <w:rPr>
                <w:rStyle w:val="1236"/>
                <w:sz w:val="24"/>
                <w:szCs w:val="24"/>
              </w:rPr>
              <w:t>о</w:t>
            </w:r>
            <w:r w:rsidRPr="00921CE3">
              <w:rPr>
                <w:rStyle w:val="1236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Умение составить устную и письменную характеристику обучающегося, отражающую разные аспекты его внутреннего мира</w:t>
            </w:r>
            <w:r w:rsidR="00D1111A">
              <w:rPr>
                <w:rStyle w:val="1236"/>
                <w:sz w:val="24"/>
                <w:szCs w:val="24"/>
              </w:rPr>
              <w:t xml:space="preserve"> – 100 %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умение выяснить индивидуальные пре</w:t>
            </w:r>
            <w:r w:rsidRPr="00921CE3">
              <w:rPr>
                <w:rStyle w:val="1236"/>
                <w:sz w:val="24"/>
                <w:szCs w:val="24"/>
              </w:rPr>
              <w:t>д</w:t>
            </w:r>
            <w:r w:rsidRPr="00921CE3">
              <w:rPr>
                <w:rStyle w:val="1236"/>
                <w:sz w:val="24"/>
                <w:szCs w:val="24"/>
              </w:rPr>
              <w:t>почтения (индивидуальные образовательные потребности), возможности ученика, трудн</w:t>
            </w:r>
            <w:r w:rsidRPr="00921CE3">
              <w:rPr>
                <w:rStyle w:val="1236"/>
                <w:sz w:val="24"/>
                <w:szCs w:val="24"/>
              </w:rPr>
              <w:t>о</w:t>
            </w:r>
            <w:r w:rsidRPr="00921CE3">
              <w:rPr>
                <w:rStyle w:val="1236"/>
                <w:sz w:val="24"/>
                <w:szCs w:val="24"/>
              </w:rPr>
              <w:t>сти, с которыми он сталкивается</w:t>
            </w:r>
            <w:r w:rsidR="00D1111A">
              <w:rPr>
                <w:rStyle w:val="1236"/>
                <w:sz w:val="24"/>
                <w:szCs w:val="24"/>
              </w:rPr>
              <w:t xml:space="preserve"> – 99 %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умение построить индивидуализированную образовательную программу</w:t>
            </w:r>
            <w:r w:rsidR="00D1111A">
              <w:rPr>
                <w:rStyle w:val="1236"/>
                <w:sz w:val="24"/>
                <w:szCs w:val="24"/>
              </w:rPr>
              <w:t xml:space="preserve"> – 88 %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D1111A" w:rsidP="0019088E">
            <w:pPr>
              <w:jc w:val="both"/>
              <w:rPr>
                <w:lang w:val="ru-RU"/>
              </w:rPr>
            </w:pPr>
            <w:r>
              <w:rPr>
                <w:rStyle w:val="1236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6"/>
                <w:sz w:val="24"/>
                <w:szCs w:val="24"/>
              </w:rPr>
              <w:t>умение показать личностный смысл обуч</w:t>
            </w:r>
            <w:r w:rsidR="00F07A03" w:rsidRPr="00921CE3">
              <w:rPr>
                <w:rStyle w:val="1236"/>
                <w:sz w:val="24"/>
                <w:szCs w:val="24"/>
              </w:rPr>
              <w:t>е</w:t>
            </w:r>
            <w:r w:rsidR="00F07A03" w:rsidRPr="00921CE3">
              <w:rPr>
                <w:rStyle w:val="1236"/>
                <w:sz w:val="24"/>
                <w:szCs w:val="24"/>
              </w:rPr>
              <w:t>ния с учётом индивидуальных характеристик внутреннего мира</w:t>
            </w:r>
            <w:r>
              <w:rPr>
                <w:rStyle w:val="1236"/>
                <w:sz w:val="24"/>
                <w:szCs w:val="24"/>
              </w:rPr>
              <w:t xml:space="preserve"> – 85 %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1.3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Открытость к принятию других поз</w:t>
            </w:r>
            <w:r w:rsidRPr="00921CE3">
              <w:rPr>
                <w:rStyle w:val="1236"/>
                <w:sz w:val="24"/>
                <w:szCs w:val="24"/>
              </w:rPr>
              <w:t>и</w:t>
            </w:r>
            <w:r w:rsidRPr="00921CE3">
              <w:rPr>
                <w:rStyle w:val="1236"/>
                <w:sz w:val="24"/>
                <w:szCs w:val="24"/>
              </w:rPr>
              <w:t>ций, точек зрения (неидеологизир</w:t>
            </w:r>
            <w:r w:rsidRPr="00921CE3">
              <w:rPr>
                <w:rStyle w:val="1236"/>
                <w:sz w:val="24"/>
                <w:szCs w:val="24"/>
              </w:rPr>
              <w:t>о</w:t>
            </w:r>
            <w:r w:rsidRPr="00921CE3">
              <w:rPr>
                <w:rStyle w:val="1236"/>
                <w:sz w:val="24"/>
                <w:szCs w:val="24"/>
              </w:rPr>
              <w:t>ванное мышление педагога)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Открытость к принятию других позиций и т</w:t>
            </w:r>
            <w:r w:rsidRPr="00921CE3">
              <w:rPr>
                <w:rStyle w:val="1236"/>
                <w:sz w:val="24"/>
                <w:szCs w:val="24"/>
              </w:rPr>
              <w:t>о</w:t>
            </w:r>
            <w:r w:rsidRPr="00921CE3">
              <w:rPr>
                <w:rStyle w:val="1236"/>
                <w:sz w:val="24"/>
                <w:szCs w:val="24"/>
              </w:rPr>
              <w:t>чек зрения предполагает, что педагог не сч</w:t>
            </w:r>
            <w:r w:rsidRPr="00921CE3">
              <w:rPr>
                <w:rStyle w:val="1236"/>
                <w:sz w:val="24"/>
                <w:szCs w:val="24"/>
              </w:rPr>
              <w:t>и</w:t>
            </w:r>
            <w:r w:rsidRPr="00921CE3">
              <w:rPr>
                <w:rStyle w:val="1236"/>
                <w:sz w:val="24"/>
                <w:szCs w:val="24"/>
              </w:rPr>
              <w:t>тает единственно правильной свою точку зр</w:t>
            </w:r>
            <w:r w:rsidRPr="00921CE3">
              <w:rPr>
                <w:rStyle w:val="1236"/>
                <w:sz w:val="24"/>
                <w:szCs w:val="24"/>
              </w:rPr>
              <w:t>е</w:t>
            </w:r>
            <w:r w:rsidRPr="00921CE3">
              <w:rPr>
                <w:rStyle w:val="1236"/>
                <w:sz w:val="24"/>
                <w:szCs w:val="24"/>
              </w:rPr>
              <w:t>ния. Он интересуется мнением других и готов их поддерживать в случаях достаточной арг</w:t>
            </w:r>
            <w:r w:rsidRPr="00921CE3">
              <w:rPr>
                <w:rStyle w:val="1236"/>
                <w:sz w:val="24"/>
                <w:szCs w:val="24"/>
              </w:rPr>
              <w:t>у</w:t>
            </w:r>
            <w:r w:rsidRPr="00921CE3">
              <w:rPr>
                <w:rStyle w:val="1236"/>
                <w:sz w:val="24"/>
                <w:szCs w:val="24"/>
              </w:rPr>
              <w:t>ментации. Педагог готов гибко реагировать на высказывания обучающегося, включая изм</w:t>
            </w:r>
            <w:r w:rsidRPr="00921CE3">
              <w:rPr>
                <w:rStyle w:val="1236"/>
                <w:sz w:val="24"/>
                <w:szCs w:val="24"/>
              </w:rPr>
              <w:t>е</w:t>
            </w:r>
            <w:r w:rsidRPr="00921CE3">
              <w:rPr>
                <w:rStyle w:val="1236"/>
                <w:sz w:val="24"/>
                <w:szCs w:val="24"/>
              </w:rPr>
              <w:t>нение собственной позиции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Убеждённость, что истина может быть не одна</w:t>
            </w:r>
            <w:r w:rsidR="00D1111A">
              <w:rPr>
                <w:rStyle w:val="1236"/>
                <w:sz w:val="24"/>
                <w:szCs w:val="24"/>
              </w:rPr>
              <w:t xml:space="preserve"> – 95 %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D1111A" w:rsidP="0019088E">
            <w:pPr>
              <w:jc w:val="both"/>
            </w:pPr>
            <w:r>
              <w:rPr>
                <w:rStyle w:val="1236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6"/>
                <w:sz w:val="24"/>
                <w:szCs w:val="24"/>
              </w:rPr>
              <w:t>интерес к мнениям и позициям других</w:t>
            </w:r>
            <w:r>
              <w:rPr>
                <w:rStyle w:val="1236"/>
                <w:sz w:val="24"/>
                <w:szCs w:val="24"/>
              </w:rPr>
              <w:t xml:space="preserve"> – 100%</w:t>
            </w:r>
            <w:r w:rsidR="00F07A03"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учёт других точек зрения в процессе оц</w:t>
            </w:r>
            <w:r w:rsidRPr="00921CE3">
              <w:rPr>
                <w:rStyle w:val="1236"/>
                <w:sz w:val="24"/>
                <w:szCs w:val="24"/>
              </w:rPr>
              <w:t>е</w:t>
            </w:r>
            <w:r w:rsidRPr="00921CE3">
              <w:rPr>
                <w:rStyle w:val="1236"/>
                <w:sz w:val="24"/>
                <w:szCs w:val="24"/>
              </w:rPr>
              <w:t>нивания обучающихся</w:t>
            </w:r>
            <w:r w:rsidR="00D1111A">
              <w:rPr>
                <w:rStyle w:val="1236"/>
                <w:sz w:val="24"/>
                <w:szCs w:val="24"/>
              </w:rPr>
              <w:t xml:space="preserve"> – 99 %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1.4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Общая культура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6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</w:t>
            </w:r>
            <w:r w:rsidRPr="00921CE3">
              <w:rPr>
                <w:rStyle w:val="1236"/>
                <w:sz w:val="24"/>
                <w:szCs w:val="24"/>
              </w:rPr>
              <w:t>в</w:t>
            </w:r>
            <w:r w:rsidRPr="00921CE3">
              <w:rPr>
                <w:rStyle w:val="1236"/>
                <w:sz w:val="24"/>
                <w:szCs w:val="24"/>
              </w:rPr>
              <w:t xml:space="preserve">ной жизни человека. Во многом определяет успешность педагогического </w:t>
            </w:r>
            <w:r w:rsidRPr="00921CE3">
              <w:rPr>
                <w:rStyle w:val="1235"/>
                <w:sz w:val="24"/>
                <w:szCs w:val="24"/>
              </w:rPr>
              <w:t>общения, поз</w:t>
            </w:r>
            <w:r w:rsidRPr="00921CE3">
              <w:rPr>
                <w:rStyle w:val="1235"/>
                <w:sz w:val="24"/>
                <w:szCs w:val="24"/>
              </w:rPr>
              <w:t>и</w:t>
            </w:r>
            <w:r w:rsidRPr="00921CE3">
              <w:rPr>
                <w:rStyle w:val="1235"/>
                <w:sz w:val="24"/>
                <w:szCs w:val="24"/>
              </w:rPr>
              <w:t>цию педагога в глазах обучающихся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Ориентация в основных сферах материал</w:t>
            </w:r>
            <w:r w:rsidRPr="00921CE3">
              <w:rPr>
                <w:rStyle w:val="1236"/>
                <w:sz w:val="24"/>
                <w:szCs w:val="24"/>
              </w:rPr>
              <w:t>ь</w:t>
            </w:r>
            <w:r w:rsidRPr="00921CE3">
              <w:rPr>
                <w:rStyle w:val="1236"/>
                <w:sz w:val="24"/>
                <w:szCs w:val="24"/>
              </w:rPr>
              <w:t>ной и духовной жизни</w:t>
            </w:r>
            <w:r w:rsidR="00D1111A">
              <w:rPr>
                <w:rStyle w:val="1236"/>
                <w:sz w:val="24"/>
                <w:szCs w:val="24"/>
              </w:rPr>
              <w:t xml:space="preserve"> – 100 %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D1111A" w:rsidP="0019088E">
            <w:pPr>
              <w:jc w:val="both"/>
            </w:pPr>
            <w:r>
              <w:rPr>
                <w:rStyle w:val="1236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6"/>
                <w:sz w:val="24"/>
                <w:szCs w:val="24"/>
              </w:rPr>
              <w:t>знание материальных и духовных интересов молодёжи</w:t>
            </w:r>
            <w:r>
              <w:rPr>
                <w:rStyle w:val="1236"/>
                <w:sz w:val="24"/>
                <w:szCs w:val="24"/>
              </w:rPr>
              <w:t xml:space="preserve"> – 96 %</w:t>
            </w:r>
            <w:r w:rsidR="00F07A03"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rStyle w:val="1236"/>
                <w:sz w:val="24"/>
                <w:szCs w:val="24"/>
              </w:rPr>
            </w:pPr>
            <w:r w:rsidRPr="00921CE3">
              <w:rPr>
                <w:rStyle w:val="1237"/>
                <w:sz w:val="24"/>
                <w:szCs w:val="24"/>
              </w:rPr>
              <w:t>— </w:t>
            </w:r>
            <w:r w:rsidRPr="00921CE3">
              <w:rPr>
                <w:rStyle w:val="1236"/>
                <w:sz w:val="24"/>
                <w:szCs w:val="24"/>
              </w:rPr>
              <w:t>возможность продемонстрировать свои достижения</w:t>
            </w:r>
            <w:r w:rsidR="00D1111A">
              <w:rPr>
                <w:rStyle w:val="1236"/>
                <w:sz w:val="24"/>
                <w:szCs w:val="24"/>
              </w:rPr>
              <w:t xml:space="preserve"> – 82 %</w:t>
            </w:r>
            <w:r w:rsidRPr="00921CE3">
              <w:rPr>
                <w:rStyle w:val="1236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руководство кружками и секциями</w:t>
            </w:r>
            <w:r w:rsidR="00D1111A">
              <w:rPr>
                <w:rStyle w:val="1235"/>
                <w:sz w:val="24"/>
                <w:szCs w:val="24"/>
              </w:rPr>
              <w:t xml:space="preserve"> – 87 %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1.5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</w:t>
            </w:r>
            <w:r w:rsidRPr="00921CE3">
              <w:rPr>
                <w:rStyle w:val="1235"/>
                <w:sz w:val="24"/>
                <w:szCs w:val="24"/>
              </w:rPr>
              <w:t>в</w:t>
            </w:r>
            <w:r w:rsidRPr="00921CE3">
              <w:rPr>
                <w:rStyle w:val="1235"/>
                <w:sz w:val="24"/>
                <w:szCs w:val="24"/>
              </w:rPr>
              <w:t>ность владения классом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В трудных ситуациях педагог сохраняет спокойствие</w:t>
            </w:r>
            <w:r w:rsidR="00D1111A">
              <w:rPr>
                <w:rStyle w:val="1235"/>
                <w:sz w:val="24"/>
                <w:szCs w:val="24"/>
              </w:rPr>
              <w:t xml:space="preserve"> – 82 %</w:t>
            </w:r>
            <w:r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D1111A" w:rsidP="0019088E">
            <w:pPr>
              <w:jc w:val="both"/>
            </w:pPr>
            <w:r>
              <w:rPr>
                <w:rStyle w:val="1235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5"/>
                <w:sz w:val="24"/>
                <w:szCs w:val="24"/>
              </w:rPr>
              <w:t>эмоциональный конфликт не влияет на об</w:t>
            </w:r>
            <w:r w:rsidR="00F07A03" w:rsidRPr="00921CE3">
              <w:rPr>
                <w:rStyle w:val="1235"/>
                <w:sz w:val="24"/>
                <w:szCs w:val="24"/>
              </w:rPr>
              <w:t>ъ</w:t>
            </w:r>
            <w:r w:rsidR="00F07A03" w:rsidRPr="00921CE3">
              <w:rPr>
                <w:rStyle w:val="1235"/>
                <w:sz w:val="24"/>
                <w:szCs w:val="24"/>
              </w:rPr>
              <w:t>ективность оценки</w:t>
            </w:r>
            <w:r>
              <w:rPr>
                <w:rStyle w:val="1235"/>
                <w:sz w:val="24"/>
                <w:szCs w:val="24"/>
              </w:rPr>
              <w:t xml:space="preserve"> - 96 %</w:t>
            </w:r>
            <w:r w:rsidR="00F07A03"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не стремится избежать эмоционально-напряжённых ситуаций</w:t>
            </w:r>
            <w:r w:rsidR="00D1111A">
              <w:rPr>
                <w:rStyle w:val="1235"/>
                <w:sz w:val="24"/>
                <w:szCs w:val="24"/>
              </w:rPr>
              <w:t xml:space="preserve"> – 97 %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1.6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Позитивная направленность на пед</w:t>
            </w:r>
            <w:r w:rsidRPr="00921CE3">
              <w:rPr>
                <w:rStyle w:val="1235"/>
                <w:sz w:val="24"/>
                <w:szCs w:val="24"/>
              </w:rPr>
              <w:t>а</w:t>
            </w:r>
            <w:r w:rsidRPr="00921CE3">
              <w:rPr>
                <w:rStyle w:val="1235"/>
                <w:sz w:val="24"/>
                <w:szCs w:val="24"/>
              </w:rPr>
              <w:t>гогическую деятельность. Увере</w:t>
            </w:r>
            <w:r w:rsidRPr="00921CE3">
              <w:rPr>
                <w:rStyle w:val="1235"/>
                <w:sz w:val="24"/>
                <w:szCs w:val="24"/>
              </w:rPr>
              <w:t>н</w:t>
            </w:r>
            <w:r w:rsidRPr="00921CE3">
              <w:rPr>
                <w:rStyle w:val="1235"/>
                <w:sz w:val="24"/>
                <w:szCs w:val="24"/>
              </w:rPr>
              <w:t>ность в себе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В основе данной компетентности лежит вера в собственные силы, собственную эффекти</w:t>
            </w:r>
            <w:r w:rsidRPr="00921CE3">
              <w:rPr>
                <w:rStyle w:val="1235"/>
                <w:sz w:val="24"/>
                <w:szCs w:val="24"/>
              </w:rPr>
              <w:t>в</w:t>
            </w:r>
            <w:r w:rsidRPr="00921CE3">
              <w:rPr>
                <w:rStyle w:val="1235"/>
                <w:sz w:val="24"/>
                <w:szCs w:val="24"/>
              </w:rPr>
              <w:t>ность. Способствует позитивным отношениям с коллегами и обучающимися. Определяет п</w:t>
            </w:r>
            <w:r w:rsidRPr="00921CE3">
              <w:rPr>
                <w:rStyle w:val="1235"/>
                <w:sz w:val="24"/>
                <w:szCs w:val="24"/>
              </w:rPr>
              <w:t>о</w:t>
            </w:r>
            <w:r w:rsidRPr="00921CE3">
              <w:rPr>
                <w:rStyle w:val="1235"/>
                <w:sz w:val="24"/>
                <w:szCs w:val="24"/>
              </w:rPr>
              <w:t>зитивную направленность на педагогическую деятельность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Осознание целей и ценностей педагогич</w:t>
            </w:r>
            <w:r w:rsidRPr="00921CE3">
              <w:rPr>
                <w:rStyle w:val="1235"/>
                <w:sz w:val="24"/>
                <w:szCs w:val="24"/>
              </w:rPr>
              <w:t>е</w:t>
            </w:r>
            <w:r w:rsidRPr="00921CE3">
              <w:rPr>
                <w:rStyle w:val="1235"/>
                <w:sz w:val="24"/>
                <w:szCs w:val="24"/>
              </w:rPr>
              <w:t>ской деятельности</w:t>
            </w:r>
            <w:r w:rsidR="00D1111A">
              <w:rPr>
                <w:rStyle w:val="1235"/>
                <w:sz w:val="24"/>
                <w:szCs w:val="24"/>
              </w:rPr>
              <w:t xml:space="preserve"> – 100 %</w:t>
            </w:r>
            <w:r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позитивное настроение</w:t>
            </w:r>
            <w:r w:rsidR="00D1111A">
              <w:rPr>
                <w:rStyle w:val="1235"/>
                <w:sz w:val="24"/>
                <w:szCs w:val="24"/>
              </w:rPr>
              <w:t xml:space="preserve"> – 75 %</w:t>
            </w:r>
            <w:r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D1111A" w:rsidP="0019088E">
            <w:pPr>
              <w:jc w:val="both"/>
            </w:pPr>
            <w:r>
              <w:rPr>
                <w:rStyle w:val="1235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5"/>
                <w:sz w:val="24"/>
                <w:szCs w:val="24"/>
              </w:rPr>
              <w:t>желание работать</w:t>
            </w:r>
            <w:r>
              <w:rPr>
                <w:rStyle w:val="1235"/>
                <w:sz w:val="24"/>
                <w:szCs w:val="24"/>
              </w:rPr>
              <w:t xml:space="preserve"> – 98 %</w:t>
            </w:r>
            <w:r w:rsidR="00F07A03"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высокая профессиональная самооценка</w:t>
            </w:r>
            <w:r w:rsidR="00D1111A">
              <w:rPr>
                <w:rStyle w:val="1235"/>
                <w:sz w:val="24"/>
                <w:szCs w:val="24"/>
              </w:rPr>
              <w:t xml:space="preserve"> – 88 %</w:t>
            </w:r>
          </w:p>
        </w:tc>
      </w:tr>
      <w:tr w:rsidR="00F07A03" w:rsidRPr="00921CE3">
        <w:tc>
          <w:tcPr>
            <w:tcW w:w="14868" w:type="dxa"/>
            <w:gridSpan w:val="4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II. Постановка целей и задач педагогической деятельности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2.1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Умение перевести тему урока в пед</w:t>
            </w:r>
            <w:r w:rsidRPr="00921CE3">
              <w:rPr>
                <w:rStyle w:val="1235"/>
                <w:sz w:val="24"/>
                <w:szCs w:val="24"/>
              </w:rPr>
              <w:t>а</w:t>
            </w:r>
            <w:r w:rsidRPr="00921CE3">
              <w:rPr>
                <w:rStyle w:val="1235"/>
                <w:sz w:val="24"/>
                <w:szCs w:val="24"/>
              </w:rPr>
              <w:t>гогическую задачу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Основная компетенция, обеспечивающая э</w:t>
            </w:r>
            <w:r w:rsidRPr="00921CE3">
              <w:rPr>
                <w:rStyle w:val="1235"/>
                <w:sz w:val="24"/>
                <w:szCs w:val="24"/>
              </w:rPr>
              <w:t>ф</w:t>
            </w:r>
            <w:r w:rsidRPr="00921CE3">
              <w:rPr>
                <w:rStyle w:val="1235"/>
                <w:sz w:val="24"/>
                <w:szCs w:val="24"/>
              </w:rPr>
              <w:t>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</w:t>
            </w:r>
            <w:r w:rsidRPr="00921CE3">
              <w:rPr>
                <w:rStyle w:val="1235"/>
                <w:sz w:val="24"/>
                <w:szCs w:val="24"/>
              </w:rPr>
              <w:t>с</w:t>
            </w:r>
            <w:r w:rsidRPr="00921CE3">
              <w:rPr>
                <w:rStyle w:val="1235"/>
                <w:sz w:val="24"/>
                <w:szCs w:val="24"/>
              </w:rPr>
              <w:t>нове формирования творческой личности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Знание образовательных стандартов и ре</w:t>
            </w:r>
            <w:r w:rsidRPr="00921CE3">
              <w:rPr>
                <w:rStyle w:val="1235"/>
                <w:sz w:val="24"/>
                <w:szCs w:val="24"/>
              </w:rPr>
              <w:t>а</w:t>
            </w:r>
            <w:r w:rsidRPr="00921CE3">
              <w:rPr>
                <w:rStyle w:val="1235"/>
                <w:sz w:val="24"/>
                <w:szCs w:val="24"/>
              </w:rPr>
              <w:t>лизующих их программ</w:t>
            </w:r>
            <w:r w:rsidR="00D1111A">
              <w:rPr>
                <w:rStyle w:val="1235"/>
                <w:sz w:val="24"/>
                <w:szCs w:val="24"/>
              </w:rPr>
              <w:t xml:space="preserve"> – 100 %</w:t>
            </w:r>
            <w:r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осознание нетождественности темы урока и цели урока</w:t>
            </w:r>
            <w:r w:rsidR="00D1111A">
              <w:rPr>
                <w:rStyle w:val="1235"/>
                <w:sz w:val="24"/>
                <w:szCs w:val="24"/>
              </w:rPr>
              <w:t xml:space="preserve"> – 100 %</w:t>
            </w:r>
            <w:r w:rsidRPr="00921CE3">
              <w:rPr>
                <w:rStyle w:val="1235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владение конкретным набором способов перевода темы в задачу</w:t>
            </w:r>
            <w:r w:rsidR="00D1111A">
              <w:rPr>
                <w:rStyle w:val="1235"/>
                <w:sz w:val="24"/>
                <w:szCs w:val="24"/>
              </w:rPr>
              <w:t xml:space="preserve"> – 98 %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2.2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Умение ставить педагогические цели и задачи сообразно возрастным и и</w:t>
            </w:r>
            <w:r w:rsidRPr="00921CE3">
              <w:rPr>
                <w:rStyle w:val="1234"/>
                <w:sz w:val="24"/>
                <w:szCs w:val="24"/>
              </w:rPr>
              <w:t>н</w:t>
            </w:r>
            <w:r w:rsidRPr="00921CE3">
              <w:rPr>
                <w:rStyle w:val="1234"/>
                <w:sz w:val="24"/>
                <w:szCs w:val="24"/>
              </w:rPr>
              <w:t>дивидуальным особенностям об</w:t>
            </w:r>
            <w:r w:rsidRPr="00921CE3">
              <w:rPr>
                <w:rStyle w:val="1234"/>
                <w:sz w:val="24"/>
                <w:szCs w:val="24"/>
              </w:rPr>
              <w:t>у</w:t>
            </w:r>
            <w:r w:rsidRPr="00921CE3">
              <w:rPr>
                <w:rStyle w:val="1234"/>
                <w:sz w:val="24"/>
                <w:szCs w:val="24"/>
              </w:rPr>
              <w:t>чающихся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Данная компетентность является конкретиз</w:t>
            </w:r>
            <w:r w:rsidRPr="00921CE3">
              <w:rPr>
                <w:rStyle w:val="1234"/>
                <w:sz w:val="24"/>
                <w:szCs w:val="24"/>
              </w:rPr>
              <w:t>а</w:t>
            </w:r>
            <w:r w:rsidRPr="00921CE3">
              <w:rPr>
                <w:rStyle w:val="1234"/>
                <w:sz w:val="24"/>
                <w:szCs w:val="24"/>
              </w:rPr>
              <w:t>цией предыдущей. Она направлена на инд</w:t>
            </w:r>
            <w:r w:rsidRPr="00921CE3">
              <w:rPr>
                <w:rStyle w:val="1234"/>
                <w:sz w:val="24"/>
                <w:szCs w:val="24"/>
              </w:rPr>
              <w:t>и</w:t>
            </w:r>
            <w:r w:rsidRPr="00921CE3">
              <w:rPr>
                <w:rStyle w:val="1234"/>
                <w:sz w:val="24"/>
                <w:szCs w:val="24"/>
              </w:rPr>
              <w:t>видуализацию обучения и благодаря этому связана с мотивацией и общей успешностью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Знание возрастных особенностей обуча</w:t>
            </w:r>
            <w:r w:rsidRPr="00921CE3">
              <w:rPr>
                <w:rStyle w:val="1234"/>
                <w:sz w:val="24"/>
                <w:szCs w:val="24"/>
              </w:rPr>
              <w:t>ю</w:t>
            </w:r>
            <w:r w:rsidRPr="00921CE3">
              <w:rPr>
                <w:rStyle w:val="1234"/>
                <w:sz w:val="24"/>
                <w:szCs w:val="24"/>
              </w:rPr>
              <w:t>щихся</w:t>
            </w:r>
            <w:r w:rsidR="00D1111A">
              <w:rPr>
                <w:rStyle w:val="1234"/>
                <w:sz w:val="24"/>
                <w:szCs w:val="24"/>
              </w:rPr>
              <w:t xml:space="preserve"> – 100 %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владение методами перевода цели в уче</w:t>
            </w:r>
            <w:r w:rsidRPr="00921CE3">
              <w:rPr>
                <w:rStyle w:val="1234"/>
                <w:sz w:val="24"/>
                <w:szCs w:val="24"/>
              </w:rPr>
              <w:t>б</w:t>
            </w:r>
            <w:r w:rsidRPr="00921CE3">
              <w:rPr>
                <w:rStyle w:val="1234"/>
                <w:sz w:val="24"/>
                <w:szCs w:val="24"/>
              </w:rPr>
              <w:t>ную задачу на конкретном возрасте</w:t>
            </w:r>
            <w:r w:rsidR="00D1111A">
              <w:rPr>
                <w:rStyle w:val="1234"/>
                <w:sz w:val="24"/>
                <w:szCs w:val="24"/>
              </w:rPr>
              <w:t xml:space="preserve"> – 86 %</w:t>
            </w:r>
          </w:p>
        </w:tc>
      </w:tr>
      <w:tr w:rsidR="00F07A03" w:rsidRPr="00921CE3">
        <w:tc>
          <w:tcPr>
            <w:tcW w:w="14868" w:type="dxa"/>
            <w:gridSpan w:val="4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  <w:lang w:val="en-US" w:eastAsia="en-US"/>
              </w:rPr>
              <w:t xml:space="preserve">III. </w:t>
            </w:r>
            <w:r w:rsidRPr="00921CE3">
              <w:rPr>
                <w:rStyle w:val="1234"/>
                <w:sz w:val="24"/>
                <w:szCs w:val="24"/>
              </w:rPr>
              <w:t>Мотивация учебной деятельности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3.1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Умение обеспечить успех в деятел</w:t>
            </w:r>
            <w:r w:rsidRPr="00921CE3">
              <w:rPr>
                <w:rStyle w:val="1234"/>
                <w:sz w:val="24"/>
                <w:szCs w:val="24"/>
              </w:rPr>
              <w:t>ь</w:t>
            </w:r>
            <w:r w:rsidRPr="00921CE3">
              <w:rPr>
                <w:rStyle w:val="1234"/>
                <w:sz w:val="24"/>
                <w:szCs w:val="24"/>
              </w:rPr>
              <w:t>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</w:t>
            </w:r>
            <w:r w:rsidRPr="00921CE3">
              <w:rPr>
                <w:rStyle w:val="1234"/>
                <w:sz w:val="24"/>
                <w:szCs w:val="24"/>
              </w:rPr>
              <w:t>с</w:t>
            </w:r>
            <w:r w:rsidRPr="00921CE3">
              <w:rPr>
                <w:rStyle w:val="1234"/>
                <w:sz w:val="24"/>
                <w:szCs w:val="24"/>
              </w:rPr>
              <w:t>печить позитивную мотивацию учения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Знание возможностей конкретных учен</w:t>
            </w:r>
            <w:r w:rsidRPr="00921CE3">
              <w:rPr>
                <w:rStyle w:val="1234"/>
                <w:sz w:val="24"/>
                <w:szCs w:val="24"/>
              </w:rPr>
              <w:t>и</w:t>
            </w:r>
            <w:r w:rsidRPr="00921CE3">
              <w:rPr>
                <w:rStyle w:val="1234"/>
                <w:sz w:val="24"/>
                <w:szCs w:val="24"/>
              </w:rPr>
              <w:t>ков</w:t>
            </w:r>
            <w:r w:rsidR="00D1111A">
              <w:rPr>
                <w:rStyle w:val="1234"/>
                <w:sz w:val="24"/>
                <w:szCs w:val="24"/>
              </w:rPr>
              <w:t xml:space="preserve"> – 100 %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постановка учебных задач в соответствии с возможностями ученика</w:t>
            </w:r>
            <w:r w:rsidR="00D1111A">
              <w:rPr>
                <w:rStyle w:val="1234"/>
                <w:sz w:val="24"/>
                <w:szCs w:val="24"/>
              </w:rPr>
              <w:t xml:space="preserve"> – 100 %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демонстрация успехов обучающихся род</w:t>
            </w:r>
            <w:r w:rsidRPr="00921CE3">
              <w:rPr>
                <w:rStyle w:val="1234"/>
                <w:sz w:val="24"/>
                <w:szCs w:val="24"/>
              </w:rPr>
              <w:t>и</w:t>
            </w:r>
            <w:r w:rsidRPr="00921CE3">
              <w:rPr>
                <w:rStyle w:val="1234"/>
                <w:sz w:val="24"/>
                <w:szCs w:val="24"/>
              </w:rPr>
              <w:t>телям, одноклассникам</w:t>
            </w:r>
            <w:r w:rsidR="00D1111A">
              <w:rPr>
                <w:rStyle w:val="1234"/>
                <w:sz w:val="24"/>
                <w:szCs w:val="24"/>
              </w:rPr>
              <w:t xml:space="preserve"> – 95 %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3.2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</w:t>
            </w:r>
            <w:r w:rsidRPr="00921CE3">
              <w:rPr>
                <w:rStyle w:val="1234"/>
                <w:sz w:val="24"/>
                <w:szCs w:val="24"/>
              </w:rPr>
              <w:t>т</w:t>
            </w:r>
            <w:r w:rsidRPr="00921CE3">
              <w:rPr>
                <w:rStyle w:val="1234"/>
                <w:sz w:val="24"/>
                <w:szCs w:val="24"/>
              </w:rPr>
              <w:t>ную позицию в образовании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Знание многообразия педагогических оц</w:t>
            </w:r>
            <w:r w:rsidRPr="00921CE3">
              <w:rPr>
                <w:rStyle w:val="1234"/>
                <w:sz w:val="24"/>
                <w:szCs w:val="24"/>
              </w:rPr>
              <w:t>е</w:t>
            </w:r>
            <w:r w:rsidRPr="00921CE3">
              <w:rPr>
                <w:rStyle w:val="1234"/>
                <w:sz w:val="24"/>
                <w:szCs w:val="24"/>
              </w:rPr>
              <w:t>нок</w:t>
            </w:r>
            <w:r w:rsidR="00D1111A">
              <w:rPr>
                <w:rStyle w:val="1234"/>
                <w:sz w:val="24"/>
                <w:szCs w:val="24"/>
              </w:rPr>
              <w:t xml:space="preserve"> </w:t>
            </w:r>
            <w:r w:rsidR="00A87B42">
              <w:rPr>
                <w:rStyle w:val="1234"/>
                <w:sz w:val="24"/>
                <w:szCs w:val="24"/>
              </w:rPr>
              <w:t>–</w:t>
            </w:r>
            <w:r w:rsidR="00D1111A">
              <w:rPr>
                <w:rStyle w:val="1234"/>
                <w:sz w:val="24"/>
                <w:szCs w:val="24"/>
              </w:rPr>
              <w:t xml:space="preserve"> </w:t>
            </w:r>
            <w:r w:rsidR="00A87B42">
              <w:rPr>
                <w:rStyle w:val="1234"/>
                <w:sz w:val="24"/>
                <w:szCs w:val="24"/>
              </w:rPr>
              <w:t>99 %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знакомство с литературой по данному в</w:t>
            </w:r>
            <w:r w:rsidRPr="00921CE3">
              <w:rPr>
                <w:rStyle w:val="1234"/>
                <w:sz w:val="24"/>
                <w:szCs w:val="24"/>
              </w:rPr>
              <w:t>о</w:t>
            </w:r>
            <w:r w:rsidRPr="00921CE3">
              <w:rPr>
                <w:rStyle w:val="1234"/>
                <w:sz w:val="24"/>
                <w:szCs w:val="24"/>
              </w:rPr>
              <w:t>просу</w:t>
            </w:r>
            <w:r w:rsidR="00A87B42">
              <w:rPr>
                <w:rStyle w:val="1234"/>
                <w:sz w:val="24"/>
                <w:szCs w:val="24"/>
              </w:rPr>
              <w:t xml:space="preserve"> – 82 %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владение различными методами оценив</w:t>
            </w:r>
            <w:r w:rsidRPr="00921CE3">
              <w:rPr>
                <w:rStyle w:val="1234"/>
                <w:sz w:val="24"/>
                <w:szCs w:val="24"/>
              </w:rPr>
              <w:t>а</w:t>
            </w:r>
            <w:r w:rsidRPr="00921CE3">
              <w:rPr>
                <w:rStyle w:val="1234"/>
                <w:sz w:val="24"/>
                <w:szCs w:val="24"/>
              </w:rPr>
              <w:t>ния и их применение</w:t>
            </w:r>
            <w:r w:rsidR="00E40C1A">
              <w:rPr>
                <w:rStyle w:val="1234"/>
                <w:sz w:val="24"/>
                <w:szCs w:val="24"/>
              </w:rPr>
              <w:t xml:space="preserve"> – 86 %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3.3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Умение превращать учебную задачу в личностно значимую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4"/>
                <w:sz w:val="24"/>
                <w:szCs w:val="24"/>
              </w:rPr>
              <w:t>Это одна из важнейших компетентностей, обеспечивающих мотивацию учебной де</w:t>
            </w:r>
            <w:r w:rsidRPr="00921CE3">
              <w:rPr>
                <w:rStyle w:val="1234"/>
                <w:sz w:val="24"/>
                <w:szCs w:val="24"/>
              </w:rPr>
              <w:t>я</w:t>
            </w:r>
            <w:r w:rsidRPr="00921CE3">
              <w:rPr>
                <w:rStyle w:val="1234"/>
                <w:sz w:val="24"/>
                <w:szCs w:val="24"/>
              </w:rPr>
              <w:t>тельности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Знание интересов обучающихся, их вну</w:t>
            </w:r>
            <w:r w:rsidRPr="00921CE3">
              <w:rPr>
                <w:rStyle w:val="1234"/>
                <w:sz w:val="24"/>
                <w:szCs w:val="24"/>
              </w:rPr>
              <w:t>т</w:t>
            </w:r>
            <w:r w:rsidRPr="00921CE3">
              <w:rPr>
                <w:rStyle w:val="1234"/>
                <w:sz w:val="24"/>
                <w:szCs w:val="24"/>
              </w:rPr>
              <w:t>реннего мира</w:t>
            </w:r>
            <w:r w:rsidR="00E40C1A">
              <w:rPr>
                <w:rStyle w:val="1234"/>
                <w:sz w:val="24"/>
                <w:szCs w:val="24"/>
              </w:rPr>
              <w:t xml:space="preserve"> – 79 %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4"/>
                <w:sz w:val="24"/>
                <w:szCs w:val="24"/>
              </w:rPr>
              <w:t>ориентация в культуре</w:t>
            </w:r>
            <w:r w:rsidR="00E40C1A">
              <w:rPr>
                <w:rStyle w:val="1234"/>
                <w:sz w:val="24"/>
                <w:szCs w:val="24"/>
              </w:rPr>
              <w:t xml:space="preserve"> – 82 %</w:t>
            </w:r>
            <w:r w:rsidRPr="00921CE3">
              <w:rPr>
                <w:rStyle w:val="1234"/>
                <w:sz w:val="24"/>
                <w:szCs w:val="24"/>
              </w:rPr>
              <w:t>;</w:t>
            </w:r>
          </w:p>
          <w:p w:rsidR="00F07A03" w:rsidRPr="00921CE3" w:rsidRDefault="00E40C1A" w:rsidP="0019088E">
            <w:pPr>
              <w:jc w:val="both"/>
              <w:rPr>
                <w:lang w:val="ru-RU"/>
              </w:rPr>
            </w:pPr>
            <w:r>
              <w:rPr>
                <w:rStyle w:val="1234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4"/>
                <w:sz w:val="24"/>
                <w:szCs w:val="24"/>
              </w:rPr>
              <w:t>умение показать роль и значение изучаемого материала в реализации личных планов</w:t>
            </w:r>
            <w:r>
              <w:rPr>
                <w:rStyle w:val="1234"/>
                <w:sz w:val="24"/>
                <w:szCs w:val="24"/>
              </w:rPr>
              <w:t xml:space="preserve"> – 90 %</w:t>
            </w:r>
          </w:p>
        </w:tc>
      </w:tr>
      <w:tr w:rsidR="00F07A03" w:rsidRPr="00921CE3">
        <w:tc>
          <w:tcPr>
            <w:tcW w:w="14868" w:type="dxa"/>
            <w:gridSpan w:val="4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-1pt"/>
                <w:sz w:val="24"/>
                <w:szCs w:val="24"/>
              </w:rPr>
              <w:t>IV.</w:t>
            </w:r>
            <w:r w:rsidRPr="00921CE3">
              <w:rPr>
                <w:rStyle w:val="1233"/>
                <w:sz w:val="24"/>
                <w:szCs w:val="24"/>
              </w:rPr>
              <w:t xml:space="preserve"> Информационная компетентность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4.1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3"/>
                <w:sz w:val="24"/>
                <w:szCs w:val="24"/>
              </w:rPr>
              <w:t>Компетентность в предмете препод</w:t>
            </w:r>
            <w:r w:rsidRPr="00921CE3">
              <w:rPr>
                <w:rStyle w:val="1233"/>
                <w:sz w:val="24"/>
                <w:szCs w:val="24"/>
              </w:rPr>
              <w:t>а</w:t>
            </w:r>
            <w:r w:rsidRPr="00921CE3">
              <w:rPr>
                <w:rStyle w:val="1233"/>
                <w:sz w:val="24"/>
                <w:szCs w:val="24"/>
              </w:rPr>
              <w:t>вания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3"/>
                <w:sz w:val="24"/>
                <w:szCs w:val="24"/>
              </w:rPr>
              <w:t>Глубокое знание предмета преподавания, с</w:t>
            </w:r>
            <w:r w:rsidRPr="00921CE3">
              <w:rPr>
                <w:rStyle w:val="1233"/>
                <w:sz w:val="24"/>
                <w:szCs w:val="24"/>
              </w:rPr>
              <w:t>о</w:t>
            </w:r>
            <w:r w:rsidRPr="00921CE3">
              <w:rPr>
                <w:rStyle w:val="1233"/>
                <w:sz w:val="24"/>
                <w:szCs w:val="24"/>
              </w:rPr>
              <w:t>четающееся с общей культурой педагога. С</w:t>
            </w:r>
            <w:r w:rsidRPr="00921CE3">
              <w:rPr>
                <w:rStyle w:val="1233"/>
                <w:sz w:val="24"/>
                <w:szCs w:val="24"/>
              </w:rPr>
              <w:t>о</w:t>
            </w:r>
            <w:r w:rsidRPr="00921CE3">
              <w:rPr>
                <w:rStyle w:val="1233"/>
                <w:sz w:val="24"/>
                <w:szCs w:val="24"/>
              </w:rPr>
              <w:t>четание теоретического знания с видением его практического применения, что является предпосылкой установления личностной зн</w:t>
            </w:r>
            <w:r w:rsidRPr="00921CE3">
              <w:rPr>
                <w:rStyle w:val="1233"/>
                <w:sz w:val="24"/>
                <w:szCs w:val="24"/>
              </w:rPr>
              <w:t>а</w:t>
            </w:r>
            <w:r w:rsidRPr="00921CE3">
              <w:rPr>
                <w:rStyle w:val="1233"/>
                <w:sz w:val="24"/>
                <w:szCs w:val="24"/>
              </w:rPr>
              <w:t>чимости учения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t>— Знание генезиса формирования предметн</w:t>
            </w:r>
            <w:r w:rsidRPr="00921CE3">
              <w:t>о</w:t>
            </w:r>
            <w:r w:rsidRPr="00921CE3">
              <w:t>го знания (история, персоналии,</w:t>
            </w:r>
          </w:p>
          <w:p w:rsidR="00F07A03" w:rsidRPr="00921CE3" w:rsidRDefault="00F07A03" w:rsidP="0019088E">
            <w:pPr>
              <w:jc w:val="both"/>
            </w:pPr>
            <w:r w:rsidRPr="00921CE3">
              <w:t>для решения каких проблем разрабатывалось)</w:t>
            </w:r>
            <w:r w:rsidR="00081B35">
              <w:t xml:space="preserve"> – 100 %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 возможности применения получаемых зн</w:t>
            </w:r>
            <w:r w:rsidRPr="00921CE3">
              <w:t>а</w:t>
            </w:r>
            <w:r w:rsidRPr="00921CE3">
              <w:t>ний для объяснения социальных</w:t>
            </w:r>
          </w:p>
          <w:p w:rsidR="00F07A03" w:rsidRPr="00921CE3" w:rsidRDefault="00F07A03" w:rsidP="0019088E">
            <w:pPr>
              <w:jc w:val="both"/>
            </w:pPr>
            <w:r w:rsidRPr="00921CE3">
              <w:t>и природных явлений</w:t>
            </w:r>
            <w:r w:rsidR="00081B35">
              <w:t xml:space="preserve"> – 100 %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 владение методами решения различных з</w:t>
            </w:r>
            <w:r w:rsidRPr="00921CE3">
              <w:t>а</w:t>
            </w:r>
            <w:r w:rsidRPr="00921CE3">
              <w:t>дач</w:t>
            </w:r>
            <w:r w:rsidR="00081B35">
              <w:t xml:space="preserve"> – 100 %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 свободное решение задач ЕГЭ, олимпиад: региональных, российских, международных</w:t>
            </w:r>
            <w:r w:rsidR="00081B35">
              <w:t xml:space="preserve"> – 64 %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4.2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</w:pPr>
            <w:r w:rsidRPr="00921CE3">
              <w:t>Компетентность в методах препод</w:t>
            </w:r>
            <w:r w:rsidRPr="00921CE3">
              <w:t>а</w:t>
            </w:r>
            <w:r w:rsidRPr="00921CE3">
              <w:t>вания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t>Обеспечивает возможность эффективного у</w:t>
            </w:r>
            <w:r w:rsidRPr="00921CE3">
              <w:t>с</w:t>
            </w:r>
            <w:r w:rsidRPr="00921CE3">
              <w:t>воения знания и формирования умений, пр</w:t>
            </w:r>
            <w:r w:rsidRPr="00921CE3">
              <w:t>е</w:t>
            </w:r>
            <w:r w:rsidRPr="00921CE3">
              <w:t>дусмотренных программой. Обеспечивает и</w:t>
            </w:r>
            <w:r w:rsidRPr="00921CE3">
              <w:t>н</w:t>
            </w:r>
            <w:r w:rsidRPr="00921CE3">
              <w:t>дивидуальный подход и развитие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t>творческой личности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t>— Знание нормативных методов и методик</w:t>
            </w:r>
            <w:r w:rsidR="00081B35">
              <w:t xml:space="preserve"> – 85 %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 демонстрация личностно ориентированных методов образования</w:t>
            </w:r>
            <w:r w:rsidR="00081B35">
              <w:t xml:space="preserve"> – 82 %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 наличие своих находок и методов, авто</w:t>
            </w:r>
            <w:r w:rsidRPr="00921CE3">
              <w:t>р</w:t>
            </w:r>
            <w:r w:rsidRPr="00921CE3">
              <w:t>ской школы</w:t>
            </w:r>
            <w:r w:rsidR="00081B35">
              <w:t xml:space="preserve"> – 78 %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 знание современных достижений в области методики обучения, в том числе использов</w:t>
            </w:r>
            <w:r w:rsidRPr="00921CE3">
              <w:t>а</w:t>
            </w:r>
            <w:r w:rsidRPr="00921CE3">
              <w:t>ние новых информационных технологий</w:t>
            </w:r>
            <w:r w:rsidR="00081B35">
              <w:t xml:space="preserve"> – 100 %</w:t>
            </w:r>
            <w:r w:rsidRPr="00921CE3"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t>— использование в учебном процессе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t>современных методов обучения</w:t>
            </w:r>
            <w:r w:rsidR="00081B35">
              <w:t xml:space="preserve"> – 100 %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4.3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2"/>
                <w:sz w:val="24"/>
                <w:szCs w:val="24"/>
              </w:rPr>
              <w:t>Компетентность в субъективных у</w:t>
            </w:r>
            <w:r w:rsidRPr="00921CE3">
              <w:rPr>
                <w:rStyle w:val="1232"/>
                <w:sz w:val="24"/>
                <w:szCs w:val="24"/>
              </w:rPr>
              <w:t>с</w:t>
            </w:r>
            <w:r w:rsidRPr="00921CE3">
              <w:rPr>
                <w:rStyle w:val="1232"/>
                <w:sz w:val="24"/>
                <w:szCs w:val="24"/>
              </w:rPr>
              <w:t>ловиях деятельности (знание учен</w:t>
            </w:r>
            <w:r w:rsidRPr="00921CE3">
              <w:rPr>
                <w:rStyle w:val="1232"/>
                <w:sz w:val="24"/>
                <w:szCs w:val="24"/>
              </w:rPr>
              <w:t>и</w:t>
            </w:r>
            <w:r w:rsidRPr="00921CE3">
              <w:rPr>
                <w:rStyle w:val="1232"/>
                <w:sz w:val="24"/>
                <w:szCs w:val="24"/>
              </w:rPr>
              <w:t>ков и учебных коллективов)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2"/>
                <w:sz w:val="24"/>
                <w:szCs w:val="24"/>
              </w:rPr>
              <w:t>Позволяет осуществить индивидуальный по</w:t>
            </w:r>
            <w:r w:rsidRPr="00921CE3">
              <w:rPr>
                <w:rStyle w:val="1232"/>
                <w:sz w:val="24"/>
                <w:szCs w:val="24"/>
              </w:rPr>
              <w:t>д</w:t>
            </w:r>
            <w:r w:rsidRPr="00921CE3">
              <w:rPr>
                <w:rStyle w:val="1232"/>
                <w:sz w:val="24"/>
                <w:szCs w:val="24"/>
              </w:rPr>
              <w:t>ход к организации образовательного процесса. Служит условием гуманизации образования. Обеспечивает высокую мотивацию академ</w:t>
            </w:r>
            <w:r w:rsidRPr="00921CE3">
              <w:rPr>
                <w:rStyle w:val="1232"/>
                <w:sz w:val="24"/>
                <w:szCs w:val="24"/>
              </w:rPr>
              <w:t>и</w:t>
            </w:r>
            <w:r w:rsidRPr="00921CE3">
              <w:rPr>
                <w:rStyle w:val="1232"/>
                <w:sz w:val="24"/>
                <w:szCs w:val="24"/>
              </w:rPr>
              <w:t>ческой активности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Знание теоретического материала</w:t>
            </w:r>
            <w:r w:rsidRPr="00921CE3">
              <w:t xml:space="preserve"> </w:t>
            </w:r>
            <w:r w:rsidRPr="00921CE3">
              <w:rPr>
                <w:rStyle w:val="1232"/>
                <w:sz w:val="24"/>
                <w:szCs w:val="24"/>
              </w:rPr>
              <w:t>по пс</w:t>
            </w:r>
            <w:r w:rsidRPr="00921CE3">
              <w:rPr>
                <w:rStyle w:val="1232"/>
                <w:sz w:val="24"/>
                <w:szCs w:val="24"/>
              </w:rPr>
              <w:t>и</w:t>
            </w:r>
            <w:r w:rsidRPr="00921CE3">
              <w:rPr>
                <w:rStyle w:val="1232"/>
                <w:sz w:val="24"/>
                <w:szCs w:val="24"/>
              </w:rPr>
              <w:t>хологии, характеризующего индивидуальные особенности обучающихся</w:t>
            </w:r>
            <w:r w:rsidR="00081B35">
              <w:rPr>
                <w:rStyle w:val="1232"/>
                <w:sz w:val="24"/>
                <w:szCs w:val="24"/>
              </w:rPr>
              <w:t xml:space="preserve"> – 59 %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владение методами диагностики индивид</w:t>
            </w:r>
            <w:r w:rsidRPr="00921CE3">
              <w:rPr>
                <w:rStyle w:val="1232"/>
                <w:sz w:val="24"/>
                <w:szCs w:val="24"/>
              </w:rPr>
              <w:t>у</w:t>
            </w:r>
            <w:r w:rsidRPr="00921CE3">
              <w:rPr>
                <w:rStyle w:val="1232"/>
                <w:sz w:val="24"/>
                <w:szCs w:val="24"/>
              </w:rPr>
              <w:t>альных особенностей (возможно, со школ</w:t>
            </w:r>
            <w:r w:rsidRPr="00921CE3">
              <w:rPr>
                <w:rStyle w:val="1232"/>
                <w:sz w:val="24"/>
                <w:szCs w:val="24"/>
              </w:rPr>
              <w:t>ь</w:t>
            </w:r>
            <w:r w:rsidRPr="00921CE3">
              <w:rPr>
                <w:rStyle w:val="1232"/>
                <w:sz w:val="24"/>
                <w:szCs w:val="24"/>
              </w:rPr>
              <w:t>ным психологом)</w:t>
            </w:r>
            <w:r w:rsidR="00081B35">
              <w:rPr>
                <w:rStyle w:val="1232"/>
                <w:sz w:val="24"/>
                <w:szCs w:val="24"/>
              </w:rPr>
              <w:t xml:space="preserve"> – 59 %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использование знаний по психологии в о</w:t>
            </w:r>
            <w:r w:rsidRPr="00921CE3">
              <w:rPr>
                <w:rStyle w:val="1232"/>
                <w:sz w:val="24"/>
                <w:szCs w:val="24"/>
              </w:rPr>
              <w:t>р</w:t>
            </w:r>
            <w:r w:rsidRPr="00921CE3">
              <w:rPr>
                <w:rStyle w:val="1232"/>
                <w:sz w:val="24"/>
                <w:szCs w:val="24"/>
              </w:rPr>
              <w:t>ганизации учебного процесса</w:t>
            </w:r>
            <w:r w:rsidR="00081B35">
              <w:rPr>
                <w:rStyle w:val="1232"/>
                <w:sz w:val="24"/>
                <w:szCs w:val="24"/>
              </w:rPr>
              <w:t xml:space="preserve"> – 94 %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разработка индивидуальных проектов на основе личных характеристик обучающихся</w:t>
            </w:r>
            <w:r w:rsidR="00081B35">
              <w:rPr>
                <w:rStyle w:val="1232"/>
                <w:sz w:val="24"/>
                <w:szCs w:val="24"/>
              </w:rPr>
              <w:t xml:space="preserve"> – 89 %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владение методами социометрии</w:t>
            </w:r>
            <w:r w:rsidR="00081B35">
              <w:rPr>
                <w:rStyle w:val="1232"/>
                <w:sz w:val="24"/>
                <w:szCs w:val="24"/>
              </w:rPr>
              <w:t xml:space="preserve"> – 100 %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081B35" w:rsidP="0019088E">
            <w:pPr>
              <w:jc w:val="both"/>
            </w:pPr>
            <w:r>
              <w:rPr>
                <w:rStyle w:val="1232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2"/>
                <w:sz w:val="24"/>
                <w:szCs w:val="24"/>
              </w:rPr>
              <w:t>учёт особенностей учебных коллективов в педагогическом процессе</w:t>
            </w:r>
            <w:r>
              <w:rPr>
                <w:rStyle w:val="1232"/>
                <w:sz w:val="24"/>
                <w:szCs w:val="24"/>
              </w:rPr>
              <w:t xml:space="preserve"> – 96 %</w:t>
            </w:r>
            <w:r w:rsidR="00F07A03"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знание (рефлексия) своих индивидуальных особенностей и их учёт в своей деятельности</w:t>
            </w:r>
            <w:r w:rsidR="00081B35">
              <w:rPr>
                <w:rStyle w:val="1232"/>
                <w:sz w:val="24"/>
                <w:szCs w:val="24"/>
              </w:rPr>
              <w:t xml:space="preserve"> – 98 %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4.4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2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2"/>
                <w:sz w:val="24"/>
                <w:szCs w:val="24"/>
              </w:rPr>
              <w:t>Обеспечивает постоянный профессиональный рост и творческий подход к педагогической деятельности. Современная ситуация быстр</w:t>
            </w:r>
            <w:r w:rsidRPr="00921CE3">
              <w:rPr>
                <w:rStyle w:val="1232"/>
                <w:sz w:val="24"/>
                <w:szCs w:val="24"/>
              </w:rPr>
              <w:t>о</w:t>
            </w:r>
            <w:r w:rsidRPr="00921CE3">
              <w:rPr>
                <w:rStyle w:val="1232"/>
                <w:sz w:val="24"/>
                <w:szCs w:val="24"/>
              </w:rPr>
              <w:t>го развития предметных областей, появление новых педагогических технологий предпол</w:t>
            </w:r>
            <w:r w:rsidRPr="00921CE3">
              <w:rPr>
                <w:rStyle w:val="1232"/>
                <w:sz w:val="24"/>
                <w:szCs w:val="24"/>
              </w:rPr>
              <w:t>а</w:t>
            </w:r>
            <w:r w:rsidRPr="00921CE3">
              <w:rPr>
                <w:rStyle w:val="1232"/>
                <w:sz w:val="24"/>
                <w:szCs w:val="24"/>
              </w:rPr>
              <w:t>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Профессиональная любознательность</w:t>
            </w:r>
            <w:r w:rsidR="00081B35">
              <w:rPr>
                <w:rStyle w:val="1232"/>
                <w:sz w:val="24"/>
                <w:szCs w:val="24"/>
              </w:rPr>
              <w:t xml:space="preserve"> – 99 %</w:t>
            </w:r>
            <w:r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081B35" w:rsidP="0019088E">
            <w:pPr>
              <w:jc w:val="both"/>
            </w:pPr>
            <w:r>
              <w:rPr>
                <w:rStyle w:val="1232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32"/>
                <w:sz w:val="24"/>
                <w:szCs w:val="24"/>
              </w:rPr>
              <w:t>умение пользоваться различными информ</w:t>
            </w:r>
            <w:r w:rsidR="00F07A03" w:rsidRPr="00921CE3">
              <w:rPr>
                <w:rStyle w:val="1232"/>
                <w:sz w:val="24"/>
                <w:szCs w:val="24"/>
              </w:rPr>
              <w:t>а</w:t>
            </w:r>
            <w:r w:rsidR="00F07A03" w:rsidRPr="00921CE3">
              <w:rPr>
                <w:rStyle w:val="1232"/>
                <w:sz w:val="24"/>
                <w:szCs w:val="24"/>
              </w:rPr>
              <w:t>ционно-поисковыми технологиями</w:t>
            </w:r>
            <w:r>
              <w:rPr>
                <w:rStyle w:val="1232"/>
                <w:sz w:val="24"/>
                <w:szCs w:val="24"/>
              </w:rPr>
              <w:t xml:space="preserve"> – 100 %</w:t>
            </w:r>
            <w:r w:rsidR="00F07A03" w:rsidRPr="00921CE3">
              <w:rPr>
                <w:rStyle w:val="1232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2"/>
                <w:sz w:val="24"/>
                <w:szCs w:val="24"/>
              </w:rPr>
              <w:t>использование различных баз данных в о</w:t>
            </w:r>
            <w:r w:rsidRPr="00921CE3">
              <w:rPr>
                <w:rStyle w:val="1232"/>
                <w:sz w:val="24"/>
                <w:szCs w:val="24"/>
              </w:rPr>
              <w:t>б</w:t>
            </w:r>
            <w:r w:rsidRPr="00921CE3">
              <w:rPr>
                <w:rStyle w:val="1232"/>
                <w:sz w:val="24"/>
                <w:szCs w:val="24"/>
              </w:rPr>
              <w:t>разовательном процессе</w:t>
            </w:r>
            <w:r w:rsidR="00081B35">
              <w:rPr>
                <w:rStyle w:val="1232"/>
                <w:sz w:val="24"/>
                <w:szCs w:val="24"/>
              </w:rPr>
              <w:t xml:space="preserve"> – 100 %</w:t>
            </w:r>
          </w:p>
        </w:tc>
      </w:tr>
      <w:tr w:rsidR="00F07A03" w:rsidRPr="00921CE3">
        <w:tc>
          <w:tcPr>
            <w:tcW w:w="14868" w:type="dxa"/>
            <w:gridSpan w:val="4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1"/>
                <w:sz w:val="24"/>
                <w:szCs w:val="24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5.1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1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1"/>
                <w:sz w:val="24"/>
                <w:szCs w:val="24"/>
              </w:rPr>
              <w:t>Умение разработать образовательную пр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грамму является базовым в системе профе</w:t>
            </w:r>
            <w:r w:rsidRPr="00921CE3">
              <w:rPr>
                <w:rStyle w:val="1231"/>
                <w:sz w:val="24"/>
                <w:szCs w:val="24"/>
              </w:rPr>
              <w:t>с</w:t>
            </w:r>
            <w:r w:rsidRPr="00921CE3">
              <w:rPr>
                <w:rStyle w:val="1231"/>
                <w:sz w:val="24"/>
                <w:szCs w:val="24"/>
              </w:rPr>
              <w:t>сиональных компетенций. Обеспечивает ре</w:t>
            </w:r>
            <w:r w:rsidRPr="00921CE3">
              <w:rPr>
                <w:rStyle w:val="1231"/>
                <w:sz w:val="24"/>
                <w:szCs w:val="24"/>
              </w:rPr>
              <w:t>а</w:t>
            </w:r>
            <w:r w:rsidRPr="00921CE3">
              <w:rPr>
                <w:rStyle w:val="1231"/>
                <w:sz w:val="24"/>
                <w:szCs w:val="24"/>
              </w:rPr>
              <w:t>лизацию принципа академических свобод на основе индивидуальных образовательных программ. Без умения разрабатывать образ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вательные программы в современных услов</w:t>
            </w:r>
            <w:r w:rsidRPr="00921CE3">
              <w:rPr>
                <w:rStyle w:val="1231"/>
                <w:sz w:val="24"/>
                <w:szCs w:val="24"/>
              </w:rPr>
              <w:t>и</w:t>
            </w:r>
            <w:r w:rsidRPr="00921CE3">
              <w:rPr>
                <w:rStyle w:val="1231"/>
                <w:sz w:val="24"/>
                <w:szCs w:val="24"/>
              </w:rPr>
              <w:t>ях невозможно творчески организовать обр</w:t>
            </w:r>
            <w:r w:rsidRPr="00921CE3">
              <w:rPr>
                <w:rStyle w:val="1231"/>
                <w:sz w:val="24"/>
                <w:szCs w:val="24"/>
              </w:rPr>
              <w:t>а</w:t>
            </w:r>
            <w:r w:rsidRPr="00921CE3">
              <w:rPr>
                <w:rStyle w:val="1231"/>
                <w:sz w:val="24"/>
                <w:szCs w:val="24"/>
              </w:rPr>
              <w:t>зовательный процесс. Образовательные пр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граммы выступают средствами целенапра</w:t>
            </w:r>
            <w:r w:rsidRPr="00921CE3">
              <w:rPr>
                <w:rStyle w:val="1231"/>
                <w:sz w:val="24"/>
                <w:szCs w:val="24"/>
              </w:rPr>
              <w:t>в</w:t>
            </w:r>
            <w:r w:rsidRPr="00921CE3">
              <w:rPr>
                <w:rStyle w:val="1231"/>
                <w:sz w:val="24"/>
                <w:szCs w:val="24"/>
              </w:rPr>
              <w:t>ленного влияния на развитие обучающихся. Компетентность в разработке образовател</w:t>
            </w:r>
            <w:r w:rsidRPr="00921CE3">
              <w:rPr>
                <w:rStyle w:val="1231"/>
                <w:sz w:val="24"/>
                <w:szCs w:val="24"/>
              </w:rPr>
              <w:t>ь</w:t>
            </w:r>
            <w:r w:rsidRPr="00921CE3">
              <w:rPr>
                <w:rStyle w:val="1231"/>
                <w:sz w:val="24"/>
                <w:szCs w:val="24"/>
              </w:rPr>
              <w:t>ных программ позволяет осуществлять преп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давание на различных уровнях обученности и развития обучающихся. Обоснованный выбор учебников и учебных комплектов является с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ставной частью разработки образовательных программ, характер представляемого обосн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>вания позволяет судить о стартовой готовн</w:t>
            </w:r>
            <w:r w:rsidRPr="00921CE3">
              <w:rPr>
                <w:rStyle w:val="1231"/>
                <w:sz w:val="24"/>
                <w:szCs w:val="24"/>
              </w:rPr>
              <w:t>о</w:t>
            </w:r>
            <w:r w:rsidRPr="00921CE3">
              <w:rPr>
                <w:rStyle w:val="1231"/>
                <w:sz w:val="24"/>
                <w:szCs w:val="24"/>
              </w:rPr>
              <w:t xml:space="preserve">сти </w:t>
            </w:r>
            <w:r w:rsidRPr="00921CE3">
              <w:rPr>
                <w:rStyle w:val="12300"/>
                <w:sz w:val="24"/>
                <w:szCs w:val="24"/>
              </w:rPr>
              <w:t>к началу педагогической деятельности, позволяет сделать вывод о готовности педаг</w:t>
            </w:r>
            <w:r w:rsidRPr="00921CE3">
              <w:rPr>
                <w:rStyle w:val="12300"/>
                <w:sz w:val="24"/>
                <w:szCs w:val="24"/>
              </w:rPr>
              <w:t>о</w:t>
            </w:r>
            <w:r w:rsidRPr="00921CE3">
              <w:rPr>
                <w:rStyle w:val="12300"/>
                <w:sz w:val="24"/>
                <w:szCs w:val="24"/>
              </w:rPr>
              <w:t>га учитывать индивидуальные характеристики обучающихся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1"/>
                <w:sz w:val="24"/>
                <w:szCs w:val="24"/>
              </w:rPr>
              <w:t>Знание образовательных стандартов и пр</w:t>
            </w:r>
            <w:r w:rsidRPr="00921CE3">
              <w:rPr>
                <w:rStyle w:val="1231"/>
                <w:sz w:val="24"/>
                <w:szCs w:val="24"/>
              </w:rPr>
              <w:t>и</w:t>
            </w:r>
            <w:r w:rsidRPr="00921CE3">
              <w:rPr>
                <w:rStyle w:val="1231"/>
                <w:sz w:val="24"/>
                <w:szCs w:val="24"/>
              </w:rPr>
              <w:t>мерных программ</w:t>
            </w:r>
            <w:r w:rsidR="00081B35">
              <w:rPr>
                <w:rStyle w:val="1231"/>
                <w:sz w:val="24"/>
                <w:szCs w:val="24"/>
              </w:rPr>
              <w:t xml:space="preserve"> – 100 %</w:t>
            </w:r>
            <w:r w:rsidRPr="00921CE3">
              <w:rPr>
                <w:rStyle w:val="1231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1"/>
                <w:sz w:val="24"/>
                <w:szCs w:val="24"/>
              </w:rPr>
              <w:t>наличие персонально разработанных обр</w:t>
            </w:r>
            <w:r w:rsidRPr="00921CE3">
              <w:rPr>
                <w:rStyle w:val="1231"/>
                <w:sz w:val="24"/>
                <w:szCs w:val="24"/>
              </w:rPr>
              <w:t>а</w:t>
            </w:r>
            <w:r w:rsidRPr="00921CE3">
              <w:rPr>
                <w:rStyle w:val="1231"/>
                <w:sz w:val="24"/>
                <w:szCs w:val="24"/>
              </w:rPr>
              <w:t>зовательных программ: характеристика этих программ по содержанию, источникам и</w:t>
            </w:r>
            <w:r w:rsidRPr="00921CE3">
              <w:rPr>
                <w:rStyle w:val="1231"/>
                <w:sz w:val="24"/>
                <w:szCs w:val="24"/>
              </w:rPr>
              <w:t>н</w:t>
            </w:r>
            <w:r w:rsidRPr="00921CE3">
              <w:rPr>
                <w:rStyle w:val="1231"/>
                <w:sz w:val="24"/>
                <w:szCs w:val="24"/>
              </w:rPr>
              <w:t>формации</w:t>
            </w:r>
            <w:r w:rsidR="00E92394">
              <w:rPr>
                <w:rStyle w:val="1231"/>
                <w:sz w:val="24"/>
                <w:szCs w:val="24"/>
              </w:rPr>
              <w:t xml:space="preserve">, </w:t>
            </w:r>
            <w:r w:rsidRPr="00921CE3">
              <w:rPr>
                <w:rStyle w:val="1231"/>
                <w:sz w:val="24"/>
                <w:szCs w:val="24"/>
              </w:rPr>
              <w:t>по материальной базе, на которой должны реализовываться программы; по уч</w:t>
            </w:r>
            <w:r w:rsidRPr="00921CE3">
              <w:rPr>
                <w:rStyle w:val="1231"/>
                <w:sz w:val="24"/>
                <w:szCs w:val="24"/>
              </w:rPr>
              <w:t>ё</w:t>
            </w:r>
            <w:r w:rsidRPr="00921CE3">
              <w:rPr>
                <w:rStyle w:val="1231"/>
                <w:sz w:val="24"/>
                <w:szCs w:val="24"/>
              </w:rPr>
              <w:t>ту индивидуальных характеристик обуча</w:t>
            </w:r>
            <w:r w:rsidRPr="00921CE3">
              <w:rPr>
                <w:rStyle w:val="1231"/>
                <w:sz w:val="24"/>
                <w:szCs w:val="24"/>
              </w:rPr>
              <w:t>ю</w:t>
            </w:r>
            <w:r w:rsidRPr="00921CE3">
              <w:rPr>
                <w:rStyle w:val="1231"/>
                <w:sz w:val="24"/>
                <w:szCs w:val="24"/>
              </w:rPr>
              <w:t>щихся</w:t>
            </w:r>
            <w:r w:rsidR="00E92394" w:rsidRPr="00E92394">
              <w:rPr>
                <w:rStyle w:val="1231"/>
                <w:sz w:val="24"/>
                <w:szCs w:val="24"/>
              </w:rPr>
              <w:t xml:space="preserve"> – 11 %</w:t>
            </w:r>
            <w:r w:rsidR="00E92394" w:rsidRPr="00921CE3">
              <w:rPr>
                <w:rStyle w:val="1231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1"/>
                <w:sz w:val="24"/>
                <w:szCs w:val="24"/>
              </w:rPr>
              <w:t>обоснованность используемых образов</w:t>
            </w:r>
            <w:r w:rsidRPr="00921CE3">
              <w:rPr>
                <w:rStyle w:val="1231"/>
                <w:sz w:val="24"/>
                <w:szCs w:val="24"/>
              </w:rPr>
              <w:t>а</w:t>
            </w:r>
            <w:r w:rsidRPr="00921CE3">
              <w:rPr>
                <w:rStyle w:val="1231"/>
                <w:sz w:val="24"/>
                <w:szCs w:val="24"/>
              </w:rPr>
              <w:t>тельных программ</w:t>
            </w:r>
            <w:r w:rsidR="00E92394" w:rsidRPr="00E92394">
              <w:rPr>
                <w:rStyle w:val="1231"/>
                <w:sz w:val="24"/>
                <w:szCs w:val="24"/>
              </w:rPr>
              <w:t xml:space="preserve"> – 100 %</w:t>
            </w:r>
            <w:r w:rsidRPr="00921CE3">
              <w:rPr>
                <w:rStyle w:val="1231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1"/>
                <w:sz w:val="24"/>
                <w:szCs w:val="24"/>
              </w:rPr>
              <w:t>участие обучающихся и их родителей в разработке образовательной программы, и</w:t>
            </w:r>
            <w:r w:rsidRPr="00921CE3">
              <w:rPr>
                <w:rStyle w:val="1231"/>
                <w:sz w:val="24"/>
                <w:szCs w:val="24"/>
              </w:rPr>
              <w:t>н</w:t>
            </w:r>
            <w:r w:rsidRPr="00921CE3">
              <w:rPr>
                <w:rStyle w:val="1231"/>
                <w:sz w:val="24"/>
                <w:szCs w:val="24"/>
              </w:rPr>
              <w:t>дивидуального учебного плана и индивид</w:t>
            </w:r>
            <w:r w:rsidRPr="00921CE3">
              <w:rPr>
                <w:rStyle w:val="1231"/>
                <w:sz w:val="24"/>
                <w:szCs w:val="24"/>
              </w:rPr>
              <w:t>у</w:t>
            </w:r>
            <w:r w:rsidRPr="00921CE3">
              <w:rPr>
                <w:rStyle w:val="1231"/>
                <w:sz w:val="24"/>
                <w:szCs w:val="24"/>
              </w:rPr>
              <w:t>ального образовательного маршрута</w:t>
            </w:r>
            <w:r w:rsidR="00E92394">
              <w:rPr>
                <w:rStyle w:val="1231"/>
                <w:sz w:val="24"/>
                <w:szCs w:val="24"/>
              </w:rPr>
              <w:t xml:space="preserve"> – 14 %</w:t>
            </w:r>
            <w:r w:rsidRPr="00921CE3">
              <w:rPr>
                <w:rStyle w:val="1231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00"/>
                <w:sz w:val="24"/>
                <w:szCs w:val="24"/>
              </w:rPr>
              <w:t>— обоснованность выбора учебников и уче</w:t>
            </w:r>
            <w:r w:rsidRPr="00921CE3">
              <w:rPr>
                <w:rStyle w:val="12300"/>
                <w:sz w:val="24"/>
                <w:szCs w:val="24"/>
              </w:rPr>
              <w:t>б</w:t>
            </w:r>
            <w:r w:rsidRPr="00921CE3">
              <w:rPr>
                <w:rStyle w:val="12300"/>
                <w:sz w:val="24"/>
                <w:szCs w:val="24"/>
              </w:rPr>
              <w:t>но-методических комплектов, используемых педагогом</w:t>
            </w:r>
            <w:r w:rsidR="00E92394">
              <w:rPr>
                <w:rStyle w:val="12300"/>
                <w:sz w:val="24"/>
                <w:szCs w:val="24"/>
              </w:rPr>
              <w:t xml:space="preserve"> – 100 %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5.2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00"/>
                <w:sz w:val="24"/>
                <w:szCs w:val="24"/>
              </w:rPr>
              <w:t>Умение принимать решения в ра</w:t>
            </w:r>
            <w:r w:rsidRPr="00921CE3">
              <w:rPr>
                <w:rStyle w:val="12300"/>
                <w:sz w:val="24"/>
                <w:szCs w:val="24"/>
              </w:rPr>
              <w:t>з</w:t>
            </w:r>
            <w:r w:rsidRPr="00921CE3">
              <w:rPr>
                <w:rStyle w:val="12300"/>
                <w:sz w:val="24"/>
                <w:szCs w:val="24"/>
              </w:rPr>
              <w:t>личных педагогических ситуациях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00"/>
                <w:sz w:val="24"/>
                <w:szCs w:val="24"/>
              </w:rPr>
              <w:t>Педагогу приходится постоянно принимать решения: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как установить дисциплину;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как мотивировать академическую акти</w:t>
            </w:r>
            <w:r w:rsidRPr="00921CE3">
              <w:rPr>
                <w:rStyle w:val="12300"/>
                <w:sz w:val="24"/>
                <w:szCs w:val="24"/>
              </w:rPr>
              <w:t>в</w:t>
            </w:r>
            <w:r w:rsidRPr="00921CE3">
              <w:rPr>
                <w:rStyle w:val="12300"/>
                <w:sz w:val="24"/>
                <w:szCs w:val="24"/>
              </w:rPr>
              <w:t>ность;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как вызвать интерес у конкретного учен</w:t>
            </w:r>
            <w:r w:rsidRPr="00921CE3">
              <w:rPr>
                <w:rStyle w:val="12300"/>
                <w:sz w:val="24"/>
                <w:szCs w:val="24"/>
              </w:rPr>
              <w:t>и</w:t>
            </w:r>
            <w:r w:rsidRPr="00921CE3">
              <w:rPr>
                <w:rStyle w:val="12300"/>
                <w:sz w:val="24"/>
                <w:szCs w:val="24"/>
              </w:rPr>
              <w:t>ка;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как обеспечить понимание и т. д. Разреш</w:t>
            </w:r>
            <w:r w:rsidRPr="00921CE3">
              <w:rPr>
                <w:rStyle w:val="12300"/>
                <w:sz w:val="24"/>
                <w:szCs w:val="24"/>
              </w:rPr>
              <w:t>е</w:t>
            </w:r>
            <w:r w:rsidRPr="00921CE3">
              <w:rPr>
                <w:rStyle w:val="12300"/>
                <w:sz w:val="24"/>
                <w:szCs w:val="24"/>
              </w:rPr>
              <w:t>ние педагогических проблем составляет суть педагогической деятельности.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00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</w:t>
            </w:r>
            <w:r w:rsidRPr="00921CE3">
              <w:rPr>
                <w:rStyle w:val="12300"/>
                <w:sz w:val="24"/>
                <w:szCs w:val="24"/>
              </w:rPr>
              <w:t>в</w:t>
            </w:r>
            <w:r w:rsidRPr="00921CE3">
              <w:rPr>
                <w:rStyle w:val="12300"/>
                <w:sz w:val="24"/>
                <w:szCs w:val="24"/>
              </w:rPr>
              <w:t>ные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Знание типичных педагогических ситу</w:t>
            </w:r>
            <w:r w:rsidRPr="00921CE3">
              <w:rPr>
                <w:rStyle w:val="12300"/>
                <w:sz w:val="24"/>
                <w:szCs w:val="24"/>
              </w:rPr>
              <w:t>а</w:t>
            </w:r>
            <w:r w:rsidRPr="00921CE3">
              <w:rPr>
                <w:rStyle w:val="12300"/>
                <w:sz w:val="24"/>
                <w:szCs w:val="24"/>
              </w:rPr>
              <w:t>ций, требующих участия педагога для своего решения</w:t>
            </w:r>
            <w:r w:rsidR="00E92394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владение набором решающих правил, и</w:t>
            </w:r>
            <w:r w:rsidRPr="00921CE3">
              <w:rPr>
                <w:rStyle w:val="12300"/>
                <w:sz w:val="24"/>
                <w:szCs w:val="24"/>
              </w:rPr>
              <w:t>с</w:t>
            </w:r>
            <w:r w:rsidRPr="00921CE3">
              <w:rPr>
                <w:rStyle w:val="12300"/>
                <w:sz w:val="24"/>
                <w:szCs w:val="24"/>
              </w:rPr>
              <w:t>пользуемых для различных ситуаций</w:t>
            </w:r>
            <w:r w:rsidR="006E6AF9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владение критерием предпочтительности при выборе того или иного решающего прав</w:t>
            </w:r>
            <w:r w:rsidRPr="00921CE3">
              <w:rPr>
                <w:rStyle w:val="12300"/>
                <w:sz w:val="24"/>
                <w:szCs w:val="24"/>
              </w:rPr>
              <w:t>и</w:t>
            </w:r>
            <w:r w:rsidRPr="00921CE3">
              <w:rPr>
                <w:rStyle w:val="12300"/>
                <w:sz w:val="24"/>
                <w:szCs w:val="24"/>
              </w:rPr>
              <w:t>ла</w:t>
            </w:r>
            <w:r w:rsidR="006E6AF9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знание критериев достижения цели</w:t>
            </w:r>
            <w:r w:rsidR="006E6AF9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знание нетипичных конфликтных ситуаций</w:t>
            </w:r>
            <w:r w:rsidR="006E6AF9">
              <w:rPr>
                <w:rStyle w:val="12300"/>
                <w:sz w:val="24"/>
                <w:szCs w:val="24"/>
              </w:rPr>
              <w:t xml:space="preserve"> – 94 %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примеры разрешения конкретных педаг</w:t>
            </w:r>
            <w:r w:rsidRPr="00921CE3">
              <w:rPr>
                <w:rStyle w:val="12300"/>
                <w:sz w:val="24"/>
                <w:szCs w:val="24"/>
              </w:rPr>
              <w:t>о</w:t>
            </w:r>
            <w:r w:rsidRPr="00921CE3">
              <w:rPr>
                <w:rStyle w:val="12300"/>
                <w:sz w:val="24"/>
                <w:szCs w:val="24"/>
              </w:rPr>
              <w:t>гических ситуаций</w:t>
            </w:r>
            <w:r w:rsidR="006E6AF9">
              <w:rPr>
                <w:rStyle w:val="12300"/>
                <w:sz w:val="24"/>
                <w:szCs w:val="24"/>
              </w:rPr>
              <w:t xml:space="preserve"> – 94 %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развитость педагогического мышления</w:t>
            </w:r>
            <w:r w:rsidR="006E6AF9">
              <w:rPr>
                <w:rStyle w:val="12300"/>
                <w:sz w:val="24"/>
                <w:szCs w:val="24"/>
              </w:rPr>
              <w:t xml:space="preserve"> – 90 %</w:t>
            </w:r>
          </w:p>
        </w:tc>
      </w:tr>
      <w:tr w:rsidR="00F07A03" w:rsidRPr="00921CE3">
        <w:tc>
          <w:tcPr>
            <w:tcW w:w="14868" w:type="dxa"/>
            <w:gridSpan w:val="4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00"/>
                <w:sz w:val="24"/>
                <w:szCs w:val="24"/>
              </w:rPr>
              <w:t>VI. Компетенции в организации учебной деятельности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6.1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00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00"/>
                <w:sz w:val="24"/>
                <w:szCs w:val="24"/>
              </w:rPr>
              <w:t>Является одной из ведущих в системе гуман</w:t>
            </w:r>
            <w:r w:rsidRPr="00921CE3">
              <w:rPr>
                <w:rStyle w:val="12300"/>
                <w:sz w:val="24"/>
                <w:szCs w:val="24"/>
              </w:rPr>
              <w:t>и</w:t>
            </w:r>
            <w:r w:rsidRPr="00921CE3">
              <w:rPr>
                <w:rStyle w:val="12300"/>
                <w:sz w:val="24"/>
                <w:szCs w:val="24"/>
              </w:rPr>
              <w:t>стической педагогики. Предполагает спосо</w:t>
            </w:r>
            <w:r w:rsidRPr="00921CE3">
              <w:rPr>
                <w:rStyle w:val="12300"/>
                <w:sz w:val="24"/>
                <w:szCs w:val="24"/>
              </w:rPr>
              <w:t>б</w:t>
            </w:r>
            <w:r w:rsidRPr="00921CE3">
              <w:rPr>
                <w:rStyle w:val="12300"/>
                <w:sz w:val="24"/>
                <w:szCs w:val="24"/>
              </w:rPr>
              <w:t>ность педагога к взаимопониманию, устано</w:t>
            </w:r>
            <w:r w:rsidRPr="00921CE3">
              <w:rPr>
                <w:rStyle w:val="12300"/>
                <w:sz w:val="24"/>
                <w:szCs w:val="24"/>
              </w:rPr>
              <w:t>в</w:t>
            </w:r>
            <w:r w:rsidRPr="00921CE3">
              <w:rPr>
                <w:rStyle w:val="12300"/>
                <w:sz w:val="24"/>
                <w:szCs w:val="24"/>
              </w:rPr>
              <w:t>лению отношений сотрудничества, спосо</w:t>
            </w:r>
            <w:r w:rsidRPr="00921CE3">
              <w:rPr>
                <w:rStyle w:val="12300"/>
                <w:sz w:val="24"/>
                <w:szCs w:val="24"/>
              </w:rPr>
              <w:t>б</w:t>
            </w:r>
            <w:r w:rsidRPr="00921CE3">
              <w:rPr>
                <w:rStyle w:val="12300"/>
                <w:sz w:val="24"/>
                <w:szCs w:val="24"/>
              </w:rPr>
              <w:t>ность слушать и чувствовать, выяснять инт</w:t>
            </w:r>
            <w:r w:rsidRPr="00921CE3">
              <w:rPr>
                <w:rStyle w:val="12300"/>
                <w:sz w:val="24"/>
                <w:szCs w:val="24"/>
              </w:rPr>
              <w:t>е</w:t>
            </w:r>
            <w:r w:rsidRPr="00921CE3">
              <w:rPr>
                <w:rStyle w:val="12300"/>
                <w:sz w:val="24"/>
                <w:szCs w:val="24"/>
              </w:rPr>
              <w:t>ресы и потребности других участников обр</w:t>
            </w:r>
            <w:r w:rsidRPr="00921CE3">
              <w:rPr>
                <w:rStyle w:val="12300"/>
                <w:sz w:val="24"/>
                <w:szCs w:val="24"/>
              </w:rPr>
              <w:t>а</w:t>
            </w:r>
            <w:r w:rsidRPr="00921CE3">
              <w:rPr>
                <w:rStyle w:val="12300"/>
                <w:sz w:val="24"/>
                <w:szCs w:val="24"/>
              </w:rPr>
              <w:t xml:space="preserve">зовательного процесса, готовность вступать </w:t>
            </w:r>
            <w:r w:rsidRPr="00921CE3">
              <w:rPr>
                <w:rStyle w:val="1229"/>
                <w:sz w:val="24"/>
                <w:szCs w:val="24"/>
              </w:rPr>
              <w:t>в помогающие отношения, позитивный настрой педагога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Знание обучающихся</w:t>
            </w:r>
            <w:r w:rsidR="006E6AF9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компетентность в целеполагании</w:t>
            </w:r>
            <w:r w:rsidR="006E6AF9">
              <w:rPr>
                <w:rStyle w:val="12300"/>
                <w:sz w:val="24"/>
                <w:szCs w:val="24"/>
              </w:rPr>
              <w:t xml:space="preserve"> – 98 %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предметная компетентность</w:t>
            </w:r>
            <w:r w:rsidR="006E6AF9">
              <w:rPr>
                <w:rStyle w:val="12300"/>
                <w:sz w:val="24"/>
                <w:szCs w:val="24"/>
              </w:rPr>
              <w:t xml:space="preserve"> – 100 %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методическая компетентность</w:t>
            </w:r>
            <w:r w:rsidR="006E6AF9">
              <w:rPr>
                <w:rStyle w:val="12300"/>
                <w:sz w:val="24"/>
                <w:szCs w:val="24"/>
              </w:rPr>
              <w:t xml:space="preserve"> – 98 %</w:t>
            </w:r>
            <w:r w:rsidRPr="00921CE3">
              <w:rPr>
                <w:rStyle w:val="12300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300"/>
                <w:sz w:val="24"/>
                <w:szCs w:val="24"/>
              </w:rPr>
              <w:t>готовность к сотрудничеству</w:t>
            </w:r>
            <w:r w:rsidR="006E6AF9">
              <w:rPr>
                <w:rStyle w:val="12300"/>
                <w:sz w:val="24"/>
                <w:szCs w:val="24"/>
              </w:rPr>
              <w:t xml:space="preserve"> – 95 %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6.2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9"/>
                <w:sz w:val="24"/>
                <w:szCs w:val="24"/>
              </w:rPr>
              <w:t>Компетентность в обеспечении п</w:t>
            </w:r>
            <w:r w:rsidRPr="00921CE3">
              <w:rPr>
                <w:rStyle w:val="1229"/>
                <w:sz w:val="24"/>
                <w:szCs w:val="24"/>
              </w:rPr>
              <w:t>о</w:t>
            </w:r>
            <w:r w:rsidRPr="00921CE3">
              <w:rPr>
                <w:rStyle w:val="1229"/>
                <w:sz w:val="24"/>
                <w:szCs w:val="24"/>
              </w:rPr>
              <w:t>нимания педагогической задачи и способах деятельности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9"/>
                <w:sz w:val="24"/>
                <w:szCs w:val="24"/>
              </w:rPr>
              <w:t>Добиться понимания учебного материала — главная задача педагога. Этого понимания можно достичь путём включения нового мат</w:t>
            </w:r>
            <w:r w:rsidRPr="00921CE3">
              <w:rPr>
                <w:rStyle w:val="1229"/>
                <w:sz w:val="24"/>
                <w:szCs w:val="24"/>
              </w:rPr>
              <w:t>е</w:t>
            </w:r>
            <w:r w:rsidRPr="00921CE3">
              <w:rPr>
                <w:rStyle w:val="1229"/>
                <w:sz w:val="24"/>
                <w:szCs w:val="24"/>
              </w:rPr>
              <w:t>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Знание того, что знают и понимают учен</w:t>
            </w:r>
            <w:r w:rsidRPr="00921CE3">
              <w:rPr>
                <w:rStyle w:val="1229"/>
                <w:sz w:val="24"/>
                <w:szCs w:val="24"/>
              </w:rPr>
              <w:t>и</w:t>
            </w:r>
            <w:r w:rsidRPr="00921CE3">
              <w:rPr>
                <w:rStyle w:val="1229"/>
                <w:sz w:val="24"/>
                <w:szCs w:val="24"/>
              </w:rPr>
              <w:t>ки</w:t>
            </w:r>
            <w:r w:rsidR="006E6AF9">
              <w:rPr>
                <w:rStyle w:val="1229"/>
                <w:sz w:val="24"/>
                <w:szCs w:val="24"/>
              </w:rPr>
              <w:t xml:space="preserve"> – 96 %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свободное владение изучаемым матери</w:t>
            </w:r>
            <w:r w:rsidRPr="00921CE3">
              <w:rPr>
                <w:rStyle w:val="1229"/>
                <w:sz w:val="24"/>
                <w:szCs w:val="24"/>
              </w:rPr>
              <w:t>а</w:t>
            </w:r>
            <w:r w:rsidRPr="00921CE3">
              <w:rPr>
                <w:rStyle w:val="1229"/>
                <w:sz w:val="24"/>
                <w:szCs w:val="24"/>
              </w:rPr>
              <w:t>лом</w:t>
            </w:r>
            <w:r w:rsidR="006E6AF9">
              <w:rPr>
                <w:rStyle w:val="1229"/>
                <w:sz w:val="24"/>
                <w:szCs w:val="24"/>
              </w:rPr>
              <w:t xml:space="preserve"> – 100 %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осознанное включение нового учебного м</w:t>
            </w:r>
            <w:r w:rsidRPr="00921CE3">
              <w:rPr>
                <w:rStyle w:val="1229"/>
                <w:sz w:val="24"/>
                <w:szCs w:val="24"/>
              </w:rPr>
              <w:t>а</w:t>
            </w:r>
            <w:r w:rsidRPr="00921CE3">
              <w:rPr>
                <w:rStyle w:val="1229"/>
                <w:sz w:val="24"/>
                <w:szCs w:val="24"/>
              </w:rPr>
              <w:t>териала в систему освоенных знаний обуча</w:t>
            </w:r>
            <w:r w:rsidRPr="00921CE3">
              <w:rPr>
                <w:rStyle w:val="1229"/>
                <w:sz w:val="24"/>
                <w:szCs w:val="24"/>
              </w:rPr>
              <w:t>ю</w:t>
            </w:r>
            <w:r w:rsidRPr="00921CE3">
              <w:rPr>
                <w:rStyle w:val="1229"/>
                <w:sz w:val="24"/>
                <w:szCs w:val="24"/>
              </w:rPr>
              <w:t>щихся</w:t>
            </w:r>
            <w:r w:rsidR="006E6AF9">
              <w:rPr>
                <w:rStyle w:val="1229"/>
                <w:sz w:val="24"/>
                <w:szCs w:val="24"/>
              </w:rPr>
              <w:t xml:space="preserve"> – 100 %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демонстрация практического применения изучаемого материала</w:t>
            </w:r>
            <w:r w:rsidR="006E6AF9">
              <w:rPr>
                <w:rStyle w:val="1229"/>
                <w:sz w:val="24"/>
                <w:szCs w:val="24"/>
              </w:rPr>
              <w:t xml:space="preserve"> – 94 %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опора на чувственное восприятие</w:t>
            </w:r>
            <w:r w:rsidR="006E6AF9">
              <w:rPr>
                <w:rStyle w:val="1229"/>
                <w:sz w:val="24"/>
                <w:szCs w:val="24"/>
              </w:rPr>
              <w:t xml:space="preserve"> – 97 %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6.3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9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9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</w:t>
            </w:r>
            <w:r w:rsidRPr="00921CE3">
              <w:rPr>
                <w:rStyle w:val="1229"/>
                <w:sz w:val="24"/>
                <w:szCs w:val="24"/>
              </w:rPr>
              <w:t>о</w:t>
            </w:r>
            <w:r w:rsidRPr="00921CE3">
              <w:rPr>
                <w:rStyle w:val="1229"/>
                <w:sz w:val="24"/>
                <w:szCs w:val="24"/>
              </w:rPr>
              <w:t>цессы формирования личностного «Я» об</w:t>
            </w:r>
            <w:r w:rsidRPr="00921CE3">
              <w:rPr>
                <w:rStyle w:val="1229"/>
                <w:sz w:val="24"/>
                <w:szCs w:val="24"/>
              </w:rPr>
              <w:t>у</w:t>
            </w:r>
            <w:r w:rsidRPr="00921CE3">
              <w:rPr>
                <w:rStyle w:val="1229"/>
                <w:sz w:val="24"/>
                <w:szCs w:val="24"/>
              </w:rPr>
              <w:t>чающегося, пробуждает творческие силы. Грамотное педагогическое оценивание дол</w:t>
            </w:r>
            <w:r w:rsidRPr="00921CE3">
              <w:rPr>
                <w:rStyle w:val="1229"/>
                <w:sz w:val="24"/>
                <w:szCs w:val="24"/>
              </w:rPr>
              <w:t>ж</w:t>
            </w:r>
            <w:r w:rsidRPr="00921CE3">
              <w:rPr>
                <w:rStyle w:val="1229"/>
                <w:sz w:val="24"/>
                <w:szCs w:val="24"/>
              </w:rPr>
              <w:t>но направлять развитие обучающегося от внешней оценки к самооценке. Компетен</w:t>
            </w:r>
            <w:r w:rsidRPr="00921CE3">
              <w:rPr>
                <w:rStyle w:val="1229"/>
                <w:sz w:val="24"/>
                <w:szCs w:val="24"/>
              </w:rPr>
              <w:t>т</w:t>
            </w:r>
            <w:r w:rsidRPr="00921CE3">
              <w:rPr>
                <w:rStyle w:val="1229"/>
                <w:sz w:val="24"/>
                <w:szCs w:val="24"/>
              </w:rPr>
              <w:t>ность в оценивании других должна сочетаться с сам</w:t>
            </w:r>
            <w:r w:rsidRPr="00921CE3">
              <w:rPr>
                <w:rStyle w:val="1229"/>
                <w:sz w:val="24"/>
                <w:szCs w:val="24"/>
              </w:rPr>
              <w:t>о</w:t>
            </w:r>
            <w:r w:rsidRPr="00921CE3">
              <w:rPr>
                <w:rStyle w:val="1229"/>
                <w:sz w:val="24"/>
                <w:szCs w:val="24"/>
              </w:rPr>
              <w:t>оценкой педагога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Знание функций педагогической оценки</w:t>
            </w:r>
            <w:r w:rsidR="006E6AF9">
              <w:rPr>
                <w:rStyle w:val="1229"/>
                <w:sz w:val="24"/>
                <w:szCs w:val="24"/>
              </w:rPr>
              <w:t xml:space="preserve"> – 100 %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знание видов педагогической оценки</w:t>
            </w:r>
            <w:r w:rsidR="006E6AF9">
              <w:rPr>
                <w:rStyle w:val="1229"/>
                <w:sz w:val="24"/>
                <w:szCs w:val="24"/>
              </w:rPr>
              <w:t xml:space="preserve"> – 97 %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знание того, что подлежит оцениванию в педагогической деятельности</w:t>
            </w:r>
            <w:r w:rsidR="006E6AF9">
              <w:rPr>
                <w:rStyle w:val="1229"/>
                <w:sz w:val="24"/>
                <w:szCs w:val="24"/>
              </w:rPr>
              <w:t xml:space="preserve"> – 96 %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владение методами педагогического оц</w:t>
            </w:r>
            <w:r w:rsidRPr="00921CE3">
              <w:rPr>
                <w:rStyle w:val="1229"/>
                <w:sz w:val="24"/>
                <w:szCs w:val="24"/>
              </w:rPr>
              <w:t>е</w:t>
            </w:r>
            <w:r w:rsidRPr="00921CE3">
              <w:rPr>
                <w:rStyle w:val="1229"/>
                <w:sz w:val="24"/>
                <w:szCs w:val="24"/>
              </w:rPr>
              <w:t>нивания</w:t>
            </w:r>
            <w:r w:rsidR="006E6AF9">
              <w:rPr>
                <w:rStyle w:val="1229"/>
                <w:sz w:val="24"/>
                <w:szCs w:val="24"/>
              </w:rPr>
              <w:t xml:space="preserve"> – 97 %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умение продемонстрировать эти методы на конкретных примерах</w:t>
            </w:r>
            <w:r w:rsidR="006E6AF9">
              <w:rPr>
                <w:rStyle w:val="1229"/>
                <w:sz w:val="24"/>
                <w:szCs w:val="24"/>
              </w:rPr>
              <w:t xml:space="preserve"> – 97 %</w:t>
            </w:r>
            <w:r w:rsidRPr="00921CE3">
              <w:rPr>
                <w:rStyle w:val="1229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9"/>
                <w:sz w:val="24"/>
                <w:szCs w:val="24"/>
              </w:rPr>
              <w:t>умение перейти от педагогического оцен</w:t>
            </w:r>
            <w:r w:rsidRPr="00921CE3">
              <w:rPr>
                <w:rStyle w:val="1229"/>
                <w:sz w:val="24"/>
                <w:szCs w:val="24"/>
              </w:rPr>
              <w:t>и</w:t>
            </w:r>
            <w:r w:rsidRPr="00921CE3">
              <w:rPr>
                <w:rStyle w:val="1229"/>
                <w:sz w:val="24"/>
                <w:szCs w:val="24"/>
              </w:rPr>
              <w:t>вания к самооценке</w:t>
            </w:r>
            <w:r w:rsidR="006E6AF9">
              <w:rPr>
                <w:rStyle w:val="1229"/>
                <w:sz w:val="24"/>
                <w:szCs w:val="24"/>
              </w:rPr>
              <w:t xml:space="preserve"> – 87 %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6.4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8"/>
                <w:sz w:val="24"/>
                <w:szCs w:val="24"/>
              </w:rPr>
              <w:t>Компетентность в организации и</w:t>
            </w:r>
            <w:r w:rsidRPr="00921CE3">
              <w:rPr>
                <w:rStyle w:val="1228"/>
                <w:sz w:val="24"/>
                <w:szCs w:val="24"/>
              </w:rPr>
              <w:t>н</w:t>
            </w:r>
            <w:r w:rsidRPr="00921CE3">
              <w:rPr>
                <w:rStyle w:val="1228"/>
                <w:sz w:val="24"/>
                <w:szCs w:val="24"/>
              </w:rPr>
              <w:t>формационной основы деятельности обучающегося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8"/>
                <w:sz w:val="24"/>
                <w:szCs w:val="24"/>
              </w:rPr>
              <w:t>Любая учебная задача разрешается, если об</w:t>
            </w:r>
            <w:r w:rsidRPr="00921CE3">
              <w:rPr>
                <w:rStyle w:val="1228"/>
                <w:sz w:val="24"/>
                <w:szCs w:val="24"/>
              </w:rPr>
              <w:t>у</w:t>
            </w:r>
            <w:r w:rsidRPr="00921CE3">
              <w:rPr>
                <w:rStyle w:val="1228"/>
                <w:sz w:val="24"/>
                <w:szCs w:val="24"/>
              </w:rPr>
              <w:t>чающийся владеет необходимой для решения информацией и знает способ решения. Пед</w:t>
            </w:r>
            <w:r w:rsidRPr="00921CE3">
              <w:rPr>
                <w:rStyle w:val="1228"/>
                <w:sz w:val="24"/>
                <w:szCs w:val="24"/>
              </w:rPr>
              <w:t>а</w:t>
            </w:r>
            <w:r w:rsidRPr="00921CE3">
              <w:rPr>
                <w:rStyle w:val="1228"/>
                <w:sz w:val="24"/>
                <w:szCs w:val="24"/>
              </w:rPr>
              <w:t>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Свободное владение учебным материалом;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28"/>
                <w:sz w:val="24"/>
                <w:szCs w:val="24"/>
              </w:rPr>
              <w:t>знание типичных трудностей при изучении конкретных тем</w:t>
            </w:r>
            <w:r w:rsidR="006E6AF9">
              <w:rPr>
                <w:rStyle w:val="1228"/>
                <w:sz w:val="24"/>
                <w:szCs w:val="24"/>
              </w:rPr>
              <w:t xml:space="preserve"> – 100 %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способность дать дополнительную инфо</w:t>
            </w:r>
            <w:r w:rsidRPr="00921CE3">
              <w:rPr>
                <w:rStyle w:val="1228"/>
                <w:sz w:val="24"/>
                <w:szCs w:val="24"/>
              </w:rPr>
              <w:t>р</w:t>
            </w:r>
            <w:r w:rsidRPr="00921CE3">
              <w:rPr>
                <w:rStyle w:val="1228"/>
                <w:sz w:val="24"/>
                <w:szCs w:val="24"/>
              </w:rPr>
              <w:t>мацию или организовать поиск дополнител</w:t>
            </w:r>
            <w:r w:rsidRPr="00921CE3">
              <w:rPr>
                <w:rStyle w:val="1228"/>
                <w:sz w:val="24"/>
                <w:szCs w:val="24"/>
              </w:rPr>
              <w:t>ь</w:t>
            </w:r>
            <w:r w:rsidRPr="00921CE3">
              <w:rPr>
                <w:rStyle w:val="1228"/>
                <w:sz w:val="24"/>
                <w:szCs w:val="24"/>
              </w:rPr>
              <w:t>ной информации, необходимой для решения учебной задачи</w:t>
            </w:r>
            <w:r w:rsidR="006E6AF9">
              <w:rPr>
                <w:rStyle w:val="1228"/>
                <w:sz w:val="24"/>
                <w:szCs w:val="24"/>
              </w:rPr>
              <w:t xml:space="preserve"> – 100 %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умение выявить уровень развития обуча</w:t>
            </w:r>
            <w:r w:rsidRPr="00921CE3">
              <w:rPr>
                <w:rStyle w:val="1228"/>
                <w:sz w:val="24"/>
                <w:szCs w:val="24"/>
              </w:rPr>
              <w:t>ю</w:t>
            </w:r>
            <w:r w:rsidRPr="00921CE3">
              <w:rPr>
                <w:rStyle w:val="1228"/>
                <w:sz w:val="24"/>
                <w:szCs w:val="24"/>
              </w:rPr>
              <w:t>щихся</w:t>
            </w:r>
            <w:r w:rsidR="006E6AF9">
              <w:rPr>
                <w:rStyle w:val="1228"/>
                <w:sz w:val="24"/>
                <w:szCs w:val="24"/>
              </w:rPr>
              <w:t xml:space="preserve"> – 96 %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владение методами объективного контроля и оценивания</w:t>
            </w:r>
            <w:r w:rsidR="006E6AF9">
              <w:rPr>
                <w:rStyle w:val="1228"/>
                <w:sz w:val="24"/>
                <w:szCs w:val="24"/>
              </w:rPr>
              <w:t xml:space="preserve"> – 98 %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умение использовать навыки самооценки для построения информационной основы де</w:t>
            </w:r>
            <w:r w:rsidRPr="00921CE3">
              <w:rPr>
                <w:rStyle w:val="1228"/>
                <w:sz w:val="24"/>
                <w:szCs w:val="24"/>
              </w:rPr>
              <w:t>я</w:t>
            </w:r>
            <w:r w:rsidRPr="00921CE3">
              <w:rPr>
                <w:rStyle w:val="1228"/>
                <w:sz w:val="24"/>
                <w:szCs w:val="24"/>
              </w:rPr>
              <w:t>тельности (ученик должен уметь определить, чего ему не хватает для решения задачи)</w:t>
            </w:r>
            <w:r w:rsidR="006E6AF9">
              <w:rPr>
                <w:rStyle w:val="1228"/>
                <w:sz w:val="24"/>
                <w:szCs w:val="24"/>
              </w:rPr>
              <w:t xml:space="preserve"> – 85 %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6.5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8"/>
                <w:sz w:val="24"/>
                <w:szCs w:val="24"/>
              </w:rPr>
              <w:t>Компетентность в использовании с</w:t>
            </w:r>
            <w:r w:rsidRPr="00921CE3">
              <w:rPr>
                <w:rStyle w:val="1228"/>
                <w:sz w:val="24"/>
                <w:szCs w:val="24"/>
              </w:rPr>
              <w:t>о</w:t>
            </w:r>
            <w:r w:rsidRPr="00921CE3">
              <w:rPr>
                <w:rStyle w:val="1228"/>
                <w:sz w:val="24"/>
                <w:szCs w:val="24"/>
              </w:rPr>
              <w:t>временных средств и систем орган</w:t>
            </w:r>
            <w:r w:rsidRPr="00921CE3">
              <w:rPr>
                <w:rStyle w:val="1228"/>
                <w:sz w:val="24"/>
                <w:szCs w:val="24"/>
              </w:rPr>
              <w:t>и</w:t>
            </w:r>
            <w:r w:rsidRPr="00921CE3">
              <w:rPr>
                <w:rStyle w:val="1228"/>
                <w:sz w:val="24"/>
                <w:szCs w:val="24"/>
              </w:rPr>
              <w:t>зации учебно-воспитательного пр</w:t>
            </w:r>
            <w:r w:rsidRPr="00921CE3">
              <w:rPr>
                <w:rStyle w:val="1228"/>
                <w:sz w:val="24"/>
                <w:szCs w:val="24"/>
              </w:rPr>
              <w:t>о</w:t>
            </w:r>
            <w:r w:rsidRPr="00921CE3">
              <w:rPr>
                <w:rStyle w:val="1228"/>
                <w:sz w:val="24"/>
                <w:szCs w:val="24"/>
              </w:rPr>
              <w:t>цесса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8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Знание современных средств и методов п</w:t>
            </w:r>
            <w:r w:rsidRPr="00921CE3">
              <w:rPr>
                <w:rStyle w:val="1228"/>
                <w:sz w:val="24"/>
                <w:szCs w:val="24"/>
              </w:rPr>
              <w:t>о</w:t>
            </w:r>
            <w:r w:rsidRPr="00921CE3">
              <w:rPr>
                <w:rStyle w:val="1228"/>
                <w:sz w:val="24"/>
                <w:szCs w:val="24"/>
              </w:rPr>
              <w:t>строения образовательного процесса</w:t>
            </w:r>
            <w:r w:rsidR="00F2127D">
              <w:rPr>
                <w:rStyle w:val="1228"/>
                <w:sz w:val="24"/>
                <w:szCs w:val="24"/>
              </w:rPr>
              <w:t xml:space="preserve"> – 94 %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</w:t>
            </w:r>
            <w:r w:rsidR="00F2127D">
              <w:rPr>
                <w:rStyle w:val="1228"/>
                <w:sz w:val="24"/>
                <w:szCs w:val="24"/>
              </w:rPr>
              <w:t xml:space="preserve"> – 99 %</w:t>
            </w:r>
            <w:r w:rsidRPr="00921CE3">
              <w:rPr>
                <w:rStyle w:val="1228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8"/>
                <w:sz w:val="24"/>
                <w:szCs w:val="24"/>
              </w:rPr>
              <w:t>умение обосновать выбранные методы и средства обучения</w:t>
            </w:r>
            <w:r w:rsidR="00F2127D">
              <w:rPr>
                <w:rStyle w:val="1228"/>
                <w:sz w:val="24"/>
                <w:szCs w:val="24"/>
              </w:rPr>
              <w:t xml:space="preserve"> – 99 %</w:t>
            </w:r>
          </w:p>
        </w:tc>
      </w:tr>
      <w:tr w:rsidR="00F07A03" w:rsidRPr="00921CE3">
        <w:tc>
          <w:tcPr>
            <w:tcW w:w="648" w:type="dxa"/>
          </w:tcPr>
          <w:p w:rsidR="00F07A03" w:rsidRPr="00921CE3" w:rsidRDefault="00F07A03" w:rsidP="0019088E">
            <w:pPr>
              <w:jc w:val="both"/>
            </w:pPr>
            <w:r w:rsidRPr="00921CE3">
              <w:t>6.6</w:t>
            </w:r>
          </w:p>
        </w:tc>
        <w:tc>
          <w:tcPr>
            <w:tcW w:w="41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7"/>
                <w:sz w:val="24"/>
                <w:szCs w:val="24"/>
              </w:rPr>
              <w:t>Компетентность в способах умстве</w:t>
            </w:r>
            <w:r w:rsidRPr="00921CE3">
              <w:rPr>
                <w:rStyle w:val="1227"/>
                <w:sz w:val="24"/>
                <w:szCs w:val="24"/>
              </w:rPr>
              <w:t>н</w:t>
            </w:r>
            <w:r w:rsidRPr="00921CE3">
              <w:rPr>
                <w:rStyle w:val="1227"/>
                <w:sz w:val="24"/>
                <w:szCs w:val="24"/>
              </w:rPr>
              <w:t>ной деятельности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27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040" w:type="dxa"/>
          </w:tcPr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7"/>
                <w:sz w:val="24"/>
                <w:szCs w:val="24"/>
              </w:rPr>
              <w:t>Знание системы интеллектуальных опер</w:t>
            </w:r>
            <w:r w:rsidRPr="00921CE3">
              <w:rPr>
                <w:rStyle w:val="1227"/>
                <w:sz w:val="24"/>
                <w:szCs w:val="24"/>
              </w:rPr>
              <w:t>а</w:t>
            </w:r>
            <w:r w:rsidRPr="00921CE3">
              <w:rPr>
                <w:rStyle w:val="1227"/>
                <w:sz w:val="24"/>
                <w:szCs w:val="24"/>
              </w:rPr>
              <w:t>ций</w:t>
            </w:r>
            <w:r w:rsidR="00F2127D">
              <w:rPr>
                <w:rStyle w:val="1227"/>
                <w:sz w:val="24"/>
                <w:szCs w:val="24"/>
              </w:rPr>
              <w:t xml:space="preserve"> – 89 %</w:t>
            </w:r>
            <w:r w:rsidRPr="00921CE3">
              <w:rPr>
                <w:rStyle w:val="1227"/>
                <w:sz w:val="24"/>
                <w:szCs w:val="24"/>
              </w:rPr>
              <w:t>;</w:t>
            </w:r>
          </w:p>
          <w:p w:rsidR="00F07A03" w:rsidRPr="00921CE3" w:rsidRDefault="00F2127D" w:rsidP="0019088E">
            <w:pPr>
              <w:jc w:val="both"/>
            </w:pPr>
            <w:r>
              <w:rPr>
                <w:rStyle w:val="1227"/>
                <w:sz w:val="24"/>
                <w:szCs w:val="24"/>
              </w:rPr>
              <w:t xml:space="preserve">- </w:t>
            </w:r>
            <w:r w:rsidR="00F07A03" w:rsidRPr="00921CE3">
              <w:rPr>
                <w:rStyle w:val="1227"/>
                <w:sz w:val="24"/>
                <w:szCs w:val="24"/>
              </w:rPr>
              <w:t>владение интеллектуальными операциями</w:t>
            </w:r>
            <w:r>
              <w:rPr>
                <w:rStyle w:val="1227"/>
                <w:sz w:val="24"/>
                <w:szCs w:val="24"/>
              </w:rPr>
              <w:t xml:space="preserve"> - 95 %</w:t>
            </w:r>
            <w:r w:rsidR="00F07A03" w:rsidRPr="00921CE3">
              <w:rPr>
                <w:rStyle w:val="1227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7"/>
                <w:sz w:val="24"/>
                <w:szCs w:val="24"/>
              </w:rPr>
              <w:t>умение сформировать интеллектуальные операции у учеников</w:t>
            </w:r>
            <w:r w:rsidR="00F2127D">
              <w:rPr>
                <w:rStyle w:val="1227"/>
                <w:sz w:val="24"/>
                <w:szCs w:val="24"/>
              </w:rPr>
              <w:t xml:space="preserve"> – 86 %</w:t>
            </w:r>
            <w:r w:rsidRPr="00921CE3">
              <w:rPr>
                <w:rStyle w:val="1227"/>
                <w:sz w:val="24"/>
                <w:szCs w:val="24"/>
              </w:rPr>
              <w:t>;</w:t>
            </w:r>
          </w:p>
          <w:p w:rsidR="00F07A03" w:rsidRPr="00921CE3" w:rsidRDefault="00F07A03" w:rsidP="0019088E">
            <w:pPr>
              <w:jc w:val="both"/>
              <w:rPr>
                <w:lang w:val="ru-RU"/>
              </w:rPr>
            </w:pPr>
            <w:r w:rsidRPr="00921CE3">
              <w:rPr>
                <w:rStyle w:val="1235"/>
                <w:sz w:val="24"/>
                <w:szCs w:val="24"/>
              </w:rPr>
              <w:t>— </w:t>
            </w:r>
            <w:r w:rsidRPr="00921CE3">
              <w:rPr>
                <w:rStyle w:val="1227"/>
                <w:sz w:val="24"/>
                <w:szCs w:val="24"/>
              </w:rPr>
              <w:t>умение организовать использование инте</w:t>
            </w:r>
            <w:r w:rsidRPr="00921CE3">
              <w:rPr>
                <w:rStyle w:val="1227"/>
                <w:sz w:val="24"/>
                <w:szCs w:val="24"/>
              </w:rPr>
              <w:t>л</w:t>
            </w:r>
            <w:r w:rsidRPr="00921CE3">
              <w:rPr>
                <w:rStyle w:val="1227"/>
                <w:sz w:val="24"/>
                <w:szCs w:val="24"/>
              </w:rPr>
              <w:t>лектуальных операций, адекватных решаемой задаче</w:t>
            </w:r>
            <w:r w:rsidR="00F2127D">
              <w:rPr>
                <w:rStyle w:val="1227"/>
                <w:sz w:val="24"/>
                <w:szCs w:val="24"/>
              </w:rPr>
              <w:t xml:space="preserve"> – 94 %</w:t>
            </w:r>
          </w:p>
        </w:tc>
      </w:tr>
    </w:tbl>
    <w:p w:rsidR="00F07A03" w:rsidRPr="001B3013" w:rsidRDefault="00F07A03" w:rsidP="0019088E">
      <w:pPr>
        <w:jc w:val="both"/>
        <w:rPr>
          <w:lang w:val="ru-RU"/>
        </w:rPr>
      </w:pPr>
    </w:p>
    <w:p w:rsidR="00CE2D39" w:rsidRDefault="00CE2D39" w:rsidP="0019088E">
      <w:pPr>
        <w:pStyle w:val="Default"/>
        <w:jc w:val="both"/>
        <w:rPr>
          <w:b/>
          <w:bCs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b/>
          <w:bCs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b/>
          <w:bCs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b/>
          <w:bCs/>
          <w:sz w:val="23"/>
          <w:szCs w:val="23"/>
        </w:rPr>
      </w:pPr>
    </w:p>
    <w:p w:rsidR="00414B81" w:rsidRPr="001B3013" w:rsidRDefault="00414B81" w:rsidP="0019088E">
      <w:pPr>
        <w:jc w:val="both"/>
        <w:sectPr w:rsidR="00414B81" w:rsidRPr="001B3013" w:rsidSect="00921CE3"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7D0204" w:rsidRPr="00223010" w:rsidRDefault="000529D1" w:rsidP="0019088E">
      <w:pPr>
        <w:jc w:val="both"/>
      </w:pPr>
      <w:bookmarkStart w:id="252" w:name="bookmark417"/>
      <w:r>
        <w:rPr>
          <w:rStyle w:val="228"/>
          <w:sz w:val="24"/>
          <w:szCs w:val="26"/>
        </w:rPr>
        <w:t>3.2.3</w:t>
      </w:r>
      <w:r w:rsidR="007D0204" w:rsidRPr="001579E3">
        <w:rPr>
          <w:rStyle w:val="228"/>
          <w:sz w:val="24"/>
          <w:szCs w:val="26"/>
        </w:rPr>
        <w:t>.</w:t>
      </w:r>
      <w:r w:rsidR="007D0204" w:rsidRPr="00223010">
        <w:rPr>
          <w:rStyle w:val="228"/>
          <w:sz w:val="24"/>
          <w:szCs w:val="26"/>
        </w:rPr>
        <w:t xml:space="preserve"> Финансово</w:t>
      </w:r>
      <w:r w:rsidR="000B5B0B">
        <w:rPr>
          <w:rStyle w:val="228"/>
          <w:sz w:val="24"/>
          <w:szCs w:val="26"/>
        </w:rPr>
        <w:t xml:space="preserve">-экономические условия </w:t>
      </w:r>
      <w:r w:rsidR="007D0204" w:rsidRPr="00223010">
        <w:rPr>
          <w:rStyle w:val="228"/>
          <w:sz w:val="24"/>
          <w:szCs w:val="26"/>
        </w:rPr>
        <w:t>реализации</w:t>
      </w:r>
      <w:r w:rsidR="007D0204" w:rsidRPr="00223010">
        <w:rPr>
          <w:rStyle w:val="2220"/>
          <w:rFonts w:cs="Arial"/>
          <w:noProof w:val="0"/>
          <w:sz w:val="24"/>
          <w:szCs w:val="26"/>
        </w:rPr>
        <w:t xml:space="preserve"> </w:t>
      </w:r>
      <w:r w:rsidR="007D0204" w:rsidRPr="00223010">
        <w:rPr>
          <w:rStyle w:val="228"/>
          <w:sz w:val="24"/>
          <w:szCs w:val="26"/>
        </w:rPr>
        <w:t>образовательной программы</w:t>
      </w:r>
      <w:r w:rsidR="007D0204" w:rsidRPr="00223010">
        <w:rPr>
          <w:rStyle w:val="2220"/>
          <w:rFonts w:cs="Arial"/>
          <w:noProof w:val="0"/>
          <w:sz w:val="24"/>
          <w:szCs w:val="26"/>
        </w:rPr>
        <w:t xml:space="preserve"> </w:t>
      </w:r>
      <w:r w:rsidR="007D0204" w:rsidRPr="00223010">
        <w:rPr>
          <w:rStyle w:val="228"/>
          <w:sz w:val="24"/>
          <w:szCs w:val="26"/>
        </w:rPr>
        <w:t>о</w:t>
      </w:r>
      <w:r w:rsidR="007D0204" w:rsidRPr="00223010">
        <w:rPr>
          <w:rStyle w:val="228"/>
          <w:sz w:val="24"/>
          <w:szCs w:val="26"/>
        </w:rPr>
        <w:t>с</w:t>
      </w:r>
      <w:r w:rsidR="007D0204" w:rsidRPr="00223010">
        <w:rPr>
          <w:rStyle w:val="228"/>
          <w:sz w:val="24"/>
          <w:szCs w:val="26"/>
        </w:rPr>
        <w:t>новного общего образования</w:t>
      </w:r>
      <w:bookmarkEnd w:id="252"/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bookmarkStart w:id="253" w:name="bookmark420"/>
      <w:bookmarkStart w:id="254" w:name="_Toc407113326"/>
      <w:r w:rsidRPr="00F244BA">
        <w:rPr>
          <w:lang w:eastAsia="en-US"/>
        </w:rPr>
        <w:t>Финансовое обеспечение реализации образовательной программы основного общего о</w:t>
      </w:r>
      <w:r w:rsidRPr="00F244BA">
        <w:rPr>
          <w:lang w:eastAsia="en-US"/>
        </w:rPr>
        <w:t>б</w:t>
      </w:r>
      <w:r w:rsidRPr="00F244BA">
        <w:rPr>
          <w:lang w:eastAsia="en-US"/>
        </w:rPr>
        <w:t>разования опирается на исполнение расходных обязательств, обеспечивающих констит</w:t>
      </w:r>
      <w:r w:rsidRPr="00F244BA">
        <w:rPr>
          <w:lang w:eastAsia="en-US"/>
        </w:rPr>
        <w:t>у</w:t>
      </w:r>
      <w:r w:rsidRPr="00F244BA">
        <w:rPr>
          <w:lang w:eastAsia="en-US"/>
        </w:rPr>
        <w:t>ционное право граждан на бесплатное и общедоступное общее образование. Объём дейс</w:t>
      </w:r>
      <w:r w:rsidRPr="00F244BA">
        <w:rPr>
          <w:lang w:eastAsia="en-US"/>
        </w:rPr>
        <w:t>т</w:t>
      </w:r>
      <w:r w:rsidRPr="00F244BA">
        <w:rPr>
          <w:lang w:eastAsia="en-US"/>
        </w:rPr>
        <w:t>вующих расходных обязательств отражается в задании учредителя по оказанию госуда</w:t>
      </w:r>
      <w:r w:rsidRPr="00F244BA">
        <w:rPr>
          <w:lang w:eastAsia="en-US"/>
        </w:rPr>
        <w:t>р</w:t>
      </w:r>
      <w:r w:rsidRPr="00F244BA">
        <w:rPr>
          <w:lang w:eastAsia="en-US"/>
        </w:rPr>
        <w:t>ственных образовательных услуг в соответствии с требованиями федеральных государс</w:t>
      </w:r>
      <w:r w:rsidRPr="00F244BA">
        <w:rPr>
          <w:lang w:eastAsia="en-US"/>
        </w:rPr>
        <w:t>т</w:t>
      </w:r>
      <w:r w:rsidRPr="00F244BA">
        <w:rPr>
          <w:lang w:eastAsia="en-US"/>
        </w:rPr>
        <w:t>венных образовательных стандартов общего образования.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Задание учредителя обеспечивает соответствие показателей объёмов и качества предо</w:t>
      </w:r>
      <w:r w:rsidRPr="00F244BA">
        <w:rPr>
          <w:lang w:eastAsia="en-US"/>
        </w:rPr>
        <w:t>с</w:t>
      </w:r>
      <w:r w:rsidRPr="00F244BA">
        <w:rPr>
          <w:lang w:eastAsia="en-US"/>
        </w:rPr>
        <w:t>тавляемых образовательным учреждением услуг (выполнения работ) с размерами напра</w:t>
      </w:r>
      <w:r w:rsidRPr="00F244BA">
        <w:rPr>
          <w:lang w:eastAsia="en-US"/>
        </w:rPr>
        <w:t>в</w:t>
      </w:r>
      <w:r w:rsidRPr="00F244BA">
        <w:rPr>
          <w:lang w:eastAsia="en-US"/>
        </w:rPr>
        <w:t>ляемых на эти цели средств бюджета.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</w:t>
      </w:r>
      <w:r w:rsidRPr="00F244BA">
        <w:rPr>
          <w:lang w:eastAsia="en-US"/>
        </w:rPr>
        <w:t>о</w:t>
      </w:r>
      <w:r w:rsidRPr="00F244BA">
        <w:rPr>
          <w:lang w:eastAsia="en-US"/>
        </w:rPr>
        <w:t>душевого финансирования. Введение нормативного подушевого финансирования опред</w:t>
      </w:r>
      <w:r w:rsidRPr="00F244BA">
        <w:rPr>
          <w:lang w:eastAsia="en-US"/>
        </w:rPr>
        <w:t>е</w:t>
      </w:r>
      <w:r w:rsidRPr="00F244BA">
        <w:rPr>
          <w:lang w:eastAsia="en-US"/>
        </w:rPr>
        <w:t>ляет механизм формирования расходов и доведения средств на реализацию государстве</w:t>
      </w:r>
      <w:r w:rsidRPr="00F244BA">
        <w:rPr>
          <w:lang w:eastAsia="en-US"/>
        </w:rPr>
        <w:t>н</w:t>
      </w:r>
      <w:r w:rsidRPr="00F244BA">
        <w:rPr>
          <w:lang w:eastAsia="en-US"/>
        </w:rPr>
        <w:t>ных гарантий прав граждан на получение общедоступного и бесплатного общего образ</w:t>
      </w:r>
      <w:r w:rsidRPr="00F244BA">
        <w:rPr>
          <w:lang w:eastAsia="en-US"/>
        </w:rPr>
        <w:t>о</w:t>
      </w:r>
      <w:r w:rsidRPr="00F244BA">
        <w:rPr>
          <w:lang w:eastAsia="en-US"/>
        </w:rPr>
        <w:t>вания в соответствии с требованиями Стандарта.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Применение принципа нормативного подушевого финансирования на уровне Лицея з</w:t>
      </w:r>
      <w:r w:rsidRPr="00F244BA">
        <w:rPr>
          <w:lang w:eastAsia="en-US"/>
        </w:rPr>
        <w:t>а</w:t>
      </w:r>
      <w:r w:rsidRPr="00F244BA">
        <w:rPr>
          <w:lang w:eastAsia="en-US"/>
        </w:rPr>
        <w:t>ключается в определении стоимости стандартной (базовой) бюджетной образовательной услуги в Лицея не ниже уровня фактически сложившейся стоимости в предыдущем ф</w:t>
      </w:r>
      <w:r w:rsidRPr="00F244BA">
        <w:rPr>
          <w:lang w:eastAsia="en-US"/>
        </w:rPr>
        <w:t>и</w:t>
      </w:r>
      <w:r w:rsidRPr="00F244BA">
        <w:rPr>
          <w:lang w:eastAsia="en-US"/>
        </w:rPr>
        <w:t>нансовом году.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Региональный расчётный подушевой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</w:t>
      </w:r>
      <w:r w:rsidRPr="00F244BA">
        <w:rPr>
          <w:lang w:eastAsia="en-US"/>
        </w:rPr>
        <w:t>о</w:t>
      </w:r>
      <w:r w:rsidRPr="00F244BA">
        <w:rPr>
          <w:lang w:eastAsia="en-US"/>
        </w:rPr>
        <w:t>ся в год.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bookmarkStart w:id="255" w:name="bookmark418"/>
      <w:r w:rsidRPr="00F244BA">
        <w:rPr>
          <w:lang w:eastAsia="en-US"/>
        </w:rPr>
        <w:t>Региональный расчётный подушевой норматив должен покрывать следующие расходы на год:</w:t>
      </w:r>
      <w:bookmarkEnd w:id="255"/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оплату труда работников образовательных учреждений с учётом районных коэффицие</w:t>
      </w:r>
      <w:r w:rsidRPr="00F244BA">
        <w:rPr>
          <w:lang w:eastAsia="en-US"/>
        </w:rPr>
        <w:t>н</w:t>
      </w:r>
      <w:r w:rsidRPr="00F244BA">
        <w:rPr>
          <w:lang w:eastAsia="en-US"/>
        </w:rPr>
        <w:t>тов к заработной плате, а также отчисления во внебюджетные фонды;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расходы, непосредственно связанные с обеспечением образовательного процесса (пр</w:t>
      </w:r>
      <w:r w:rsidRPr="00F244BA">
        <w:rPr>
          <w:lang w:eastAsia="en-US"/>
        </w:rPr>
        <w:t>и</w:t>
      </w:r>
      <w:r w:rsidRPr="00F244BA">
        <w:rPr>
          <w:lang w:eastAsia="en-US"/>
        </w:rPr>
        <w:t>обретение учебников, учебно-наглядных пособий, технических средств обучения, расхо</w:t>
      </w:r>
      <w:r w:rsidRPr="00F244BA">
        <w:rPr>
          <w:lang w:eastAsia="en-US"/>
        </w:rPr>
        <w:t>д</w:t>
      </w:r>
      <w:r w:rsidRPr="00F244BA">
        <w:rPr>
          <w:lang w:eastAsia="en-US"/>
        </w:rPr>
        <w:t>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иные хозяйственные нужды и другие расходы, связанные с обеспечением образовател</w:t>
      </w:r>
      <w:r w:rsidRPr="00F244BA">
        <w:rPr>
          <w:lang w:eastAsia="en-US"/>
        </w:rPr>
        <w:t>ь</w:t>
      </w:r>
      <w:r w:rsidRPr="00F244BA">
        <w:rPr>
          <w:lang w:eastAsia="en-US"/>
        </w:rPr>
        <w:t>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Порядок определения и доведения до Лицея бюджетных ассигнований, рассчитанных с использованием нормативов бюджетного финансирования на одного обучающегося, до</w:t>
      </w:r>
      <w:r w:rsidRPr="00F244BA">
        <w:rPr>
          <w:lang w:eastAsia="en-US"/>
        </w:rPr>
        <w:t>л</w:t>
      </w:r>
      <w:r w:rsidRPr="00F244BA">
        <w:rPr>
          <w:lang w:eastAsia="en-US"/>
        </w:rPr>
        <w:t>жен обеспечить нормативно-правовое закрепление на региональном уро</w:t>
      </w:r>
      <w:r w:rsidRPr="00F244BA">
        <w:rPr>
          <w:lang w:eastAsia="en-US"/>
        </w:rPr>
        <w:t>в</w:t>
      </w:r>
      <w:r w:rsidRPr="00F244BA">
        <w:rPr>
          <w:lang w:eastAsia="en-US"/>
        </w:rPr>
        <w:t>не неуменьшения финансирования по статьям расходов, включённым в величину реги</w:t>
      </w:r>
      <w:r w:rsidRPr="00F244BA">
        <w:rPr>
          <w:lang w:eastAsia="en-US"/>
        </w:rPr>
        <w:t>о</w:t>
      </w:r>
      <w:r w:rsidRPr="00F244BA">
        <w:rPr>
          <w:lang w:eastAsia="en-US"/>
        </w:rPr>
        <w:t>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</w:t>
      </w:r>
      <w:r w:rsidRPr="00F244BA">
        <w:rPr>
          <w:lang w:eastAsia="en-US"/>
        </w:rPr>
        <w:t>ь</w:t>
      </w:r>
      <w:r w:rsidRPr="00F244BA">
        <w:rPr>
          <w:lang w:eastAsia="en-US"/>
        </w:rPr>
        <w:t>ных учреждений на урочную и внеурочную деятельность, включая все виды работ (уче</w:t>
      </w:r>
      <w:r w:rsidRPr="00F244BA">
        <w:rPr>
          <w:lang w:eastAsia="en-US"/>
        </w:rPr>
        <w:t>б</w:t>
      </w:r>
      <w:r w:rsidRPr="00F244BA">
        <w:rPr>
          <w:lang w:eastAsia="en-US"/>
        </w:rPr>
        <w:t>ная, воспитательная, методическая и т. п.), входящие в трудовые обязанности конкретных педагогических работников.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Формирование фонда оплаты труда Лицея осуществляется в пределах объёма средств Л</w:t>
      </w:r>
      <w:r w:rsidRPr="00F244BA">
        <w:rPr>
          <w:lang w:eastAsia="en-US"/>
        </w:rPr>
        <w:t>и</w:t>
      </w:r>
      <w:r w:rsidRPr="00F244BA">
        <w:rPr>
          <w:lang w:eastAsia="en-US"/>
        </w:rPr>
        <w:t>цея на текущий финансовый год, определённого в соответствии с региональным расчё</w:t>
      </w:r>
      <w:r w:rsidRPr="00F244BA">
        <w:rPr>
          <w:lang w:eastAsia="en-US"/>
        </w:rPr>
        <w:t>т</w:t>
      </w:r>
      <w:r w:rsidRPr="00F244BA">
        <w:rPr>
          <w:lang w:eastAsia="en-US"/>
        </w:rPr>
        <w:t>ным подушевым нормативом, количеством обучающихся и соответствующими поправо</w:t>
      </w:r>
      <w:r w:rsidRPr="00F244BA">
        <w:rPr>
          <w:lang w:eastAsia="en-US"/>
        </w:rPr>
        <w:t>ч</w:t>
      </w:r>
      <w:r w:rsidRPr="00F244BA">
        <w:rPr>
          <w:lang w:eastAsia="en-US"/>
        </w:rPr>
        <w:t>ными коэффициентами, и отражается в смете Лицея.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Справочно: в соответствии с установленным порядком финансирования оплаты труда р</w:t>
      </w:r>
      <w:r w:rsidRPr="00F244BA">
        <w:rPr>
          <w:lang w:eastAsia="en-US"/>
        </w:rPr>
        <w:t>а</w:t>
      </w:r>
      <w:r w:rsidRPr="00F244BA">
        <w:rPr>
          <w:lang w:eastAsia="en-US"/>
        </w:rPr>
        <w:t>ботников образовательных учреждений: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фонд оплаты труда Лицея состоит из базовой, стимулирующей и компенсационной ча</w:t>
      </w:r>
      <w:r w:rsidRPr="00F244BA">
        <w:rPr>
          <w:lang w:eastAsia="en-US"/>
        </w:rPr>
        <w:t>с</w:t>
      </w:r>
      <w:r w:rsidRPr="00F244BA">
        <w:rPr>
          <w:lang w:eastAsia="en-US"/>
        </w:rPr>
        <w:t>тей. Значение стимулирущей доли определяется Лицеем самостоятельно;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базовая часть фонда оплаты труда обеспечивает гарантированную заработную плату р</w:t>
      </w:r>
      <w:r w:rsidRPr="00F244BA">
        <w:rPr>
          <w:lang w:eastAsia="en-US"/>
        </w:rPr>
        <w:t>у</w:t>
      </w:r>
      <w:r w:rsidRPr="00F244BA">
        <w:rPr>
          <w:lang w:eastAsia="en-US"/>
        </w:rPr>
        <w:t>ководителей, педагогических работников, непосредственно осуществляющих образов</w:t>
      </w:r>
      <w:r w:rsidRPr="00F244BA">
        <w:rPr>
          <w:lang w:eastAsia="en-US"/>
        </w:rPr>
        <w:t>а</w:t>
      </w:r>
      <w:r w:rsidRPr="00F244BA">
        <w:rPr>
          <w:lang w:eastAsia="en-US"/>
        </w:rPr>
        <w:t>тельный процесс, учебно-вспомогательного и младшего обслуживающего персонала Л</w:t>
      </w:r>
      <w:r w:rsidRPr="00F244BA">
        <w:rPr>
          <w:lang w:eastAsia="en-US"/>
        </w:rPr>
        <w:t>и</w:t>
      </w:r>
      <w:r w:rsidRPr="00F244BA">
        <w:rPr>
          <w:lang w:eastAsia="en-US"/>
        </w:rPr>
        <w:t>цея и включает в себя их оклады (ставки заработной платы);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рекомендуемое оптимальное значение объёма фонда оплаты труда педагогического пе</w:t>
      </w:r>
      <w:r w:rsidRPr="00F244BA">
        <w:rPr>
          <w:lang w:eastAsia="en-US"/>
        </w:rPr>
        <w:t>р</w:t>
      </w:r>
      <w:r w:rsidRPr="00F244BA">
        <w:rPr>
          <w:lang w:eastAsia="en-US"/>
        </w:rPr>
        <w:t>сонала — 60% от общего объёма фонда оплаты труда. Значение или диапазон фонда опл</w:t>
      </w:r>
      <w:r w:rsidRPr="00F244BA">
        <w:rPr>
          <w:lang w:eastAsia="en-US"/>
        </w:rPr>
        <w:t>а</w:t>
      </w:r>
      <w:r w:rsidRPr="00F244BA">
        <w:rPr>
          <w:lang w:eastAsia="en-US"/>
        </w:rPr>
        <w:t>ты труда педагогического персонала определяется самостоятельно Лицеем;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общая часть фонда оплаты труда обеспечивает гарантированную оплату труда педагог</w:t>
      </w:r>
      <w:r w:rsidRPr="00F244BA">
        <w:rPr>
          <w:lang w:eastAsia="en-US"/>
        </w:rPr>
        <w:t>и</w:t>
      </w:r>
      <w:r w:rsidRPr="00F244BA">
        <w:rPr>
          <w:lang w:eastAsia="en-US"/>
        </w:rPr>
        <w:t>ческого работника исходя из количества проведённых им учебных часов и численности обучающихся в классах.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Размеры, порядок и условия осуществления стимулирующих выплат определяются в П</w:t>
      </w:r>
      <w:r w:rsidRPr="00F244BA">
        <w:rPr>
          <w:lang w:eastAsia="en-US"/>
        </w:rPr>
        <w:t>о</w:t>
      </w:r>
      <w:r w:rsidRPr="00F244BA">
        <w:rPr>
          <w:lang w:eastAsia="en-US"/>
        </w:rPr>
        <w:t>ложении об оплате труда работников</w:t>
      </w:r>
      <w:r w:rsidR="000B5B0B">
        <w:rPr>
          <w:lang w:eastAsia="en-US"/>
        </w:rPr>
        <w:t xml:space="preserve"> НОУ «Петербургский лицей»</w:t>
      </w:r>
      <w:r w:rsidRPr="00F244BA">
        <w:rPr>
          <w:lang w:eastAsia="en-US"/>
        </w:rPr>
        <w:t>, в котором определены критерии и показатели результативности и качества, разработанные в соответствии с тр</w:t>
      </w:r>
      <w:r w:rsidRPr="00F244BA">
        <w:rPr>
          <w:lang w:eastAsia="en-US"/>
        </w:rPr>
        <w:t>е</w:t>
      </w:r>
      <w:r w:rsidRPr="00F244BA">
        <w:rPr>
          <w:lang w:eastAsia="en-US"/>
        </w:rPr>
        <w:t>бованиями ФГОС к результатам освоения основной образовательной программы основн</w:t>
      </w:r>
      <w:r w:rsidRPr="00F244BA">
        <w:rPr>
          <w:lang w:eastAsia="en-US"/>
        </w:rPr>
        <w:t>о</w:t>
      </w:r>
      <w:r w:rsidRPr="00F244BA">
        <w:rPr>
          <w:lang w:eastAsia="en-US"/>
        </w:rPr>
        <w:t>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</w:t>
      </w:r>
      <w:r w:rsidRPr="00F244BA">
        <w:rPr>
          <w:lang w:eastAsia="en-US"/>
        </w:rPr>
        <w:t>н</w:t>
      </w:r>
      <w:r w:rsidRPr="00F244BA">
        <w:rPr>
          <w:lang w:eastAsia="en-US"/>
        </w:rPr>
        <w:t>ных педагогических технологий, в том числе здоровьесберегающих; участие в методич</w:t>
      </w:r>
      <w:r w:rsidRPr="00F244BA">
        <w:rPr>
          <w:lang w:eastAsia="en-US"/>
        </w:rPr>
        <w:t>е</w:t>
      </w:r>
      <w:r w:rsidRPr="00F244BA">
        <w:rPr>
          <w:lang w:eastAsia="en-US"/>
        </w:rPr>
        <w:t>ской работе, распространение передового педагогического опыта; повышение уровня профессионального м</w:t>
      </w:r>
      <w:r w:rsidRPr="00F244BA">
        <w:rPr>
          <w:lang w:eastAsia="en-US"/>
        </w:rPr>
        <w:t>а</w:t>
      </w:r>
      <w:r w:rsidRPr="00F244BA">
        <w:rPr>
          <w:lang w:eastAsia="en-US"/>
        </w:rPr>
        <w:t>стерства и др.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bookmarkStart w:id="256" w:name="bookmark419"/>
      <w:r w:rsidRPr="00F244BA">
        <w:rPr>
          <w:lang w:eastAsia="en-US"/>
        </w:rPr>
        <w:t>Лицей самостоятельно определяет:</w:t>
      </w:r>
      <w:bookmarkEnd w:id="256"/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соотношение базовой и стимулирующей части фонда оплаты труда;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• порядок распределения стимулирующей части фонда оплаты труда в соответствии с р</w:t>
      </w:r>
      <w:r w:rsidRPr="00F244BA">
        <w:rPr>
          <w:lang w:eastAsia="en-US"/>
        </w:rPr>
        <w:t>е</w:t>
      </w:r>
      <w:r w:rsidRPr="00F244BA">
        <w:rPr>
          <w:lang w:eastAsia="en-US"/>
        </w:rPr>
        <w:t>гиональными и муниципальными нормативными актами.</w:t>
      </w:r>
    </w:p>
    <w:p w:rsidR="00F244BA" w:rsidRPr="00F244BA" w:rsidRDefault="00F244BA" w:rsidP="0019088E">
      <w:pPr>
        <w:spacing w:after="160" w:line="259" w:lineRule="auto"/>
        <w:jc w:val="both"/>
        <w:rPr>
          <w:lang w:eastAsia="en-US"/>
        </w:rPr>
      </w:pPr>
      <w:r w:rsidRPr="00F244BA">
        <w:rPr>
          <w:lang w:eastAsia="en-US"/>
        </w:rPr>
        <w:t>В распределении стимулирующей части фонда оплаты труда предусматривается участие органов самоуправления.</w:t>
      </w:r>
    </w:p>
    <w:p w:rsidR="000B5B0B" w:rsidRDefault="000B5B0B" w:rsidP="0019088E">
      <w:pPr>
        <w:pStyle w:val="3e"/>
        <w:jc w:val="both"/>
        <w:rPr>
          <w:rStyle w:val="228"/>
          <w:sz w:val="24"/>
          <w:szCs w:val="26"/>
          <w:lang w:val="ru-RU"/>
        </w:rPr>
      </w:pPr>
      <w:bookmarkStart w:id="257" w:name="_Toc407183059"/>
    </w:p>
    <w:p w:rsidR="007D0204" w:rsidRPr="00BE7977" w:rsidRDefault="00010B9E" w:rsidP="0019088E">
      <w:pPr>
        <w:pStyle w:val="3e"/>
        <w:jc w:val="both"/>
      </w:pPr>
      <w:r>
        <w:rPr>
          <w:rStyle w:val="228"/>
          <w:sz w:val="24"/>
          <w:szCs w:val="26"/>
        </w:rPr>
        <w:t>3.2.</w:t>
      </w:r>
      <w:r w:rsidR="000529D1">
        <w:rPr>
          <w:rStyle w:val="228"/>
          <w:sz w:val="24"/>
          <w:szCs w:val="26"/>
          <w:lang w:val="ru-RU"/>
        </w:rPr>
        <w:t>4</w:t>
      </w:r>
      <w:r w:rsidR="005525D4">
        <w:rPr>
          <w:rStyle w:val="228"/>
          <w:sz w:val="24"/>
          <w:szCs w:val="26"/>
          <w:lang w:val="ru-RU"/>
        </w:rPr>
        <w:t>.</w:t>
      </w:r>
      <w:r w:rsidR="007D0204" w:rsidRPr="00BE7977">
        <w:rPr>
          <w:rStyle w:val="228"/>
          <w:sz w:val="24"/>
          <w:szCs w:val="26"/>
        </w:rPr>
        <w:t xml:space="preserve"> Материально-технические условия</w:t>
      </w:r>
      <w:r w:rsidR="007D0204" w:rsidRPr="00BE7977">
        <w:rPr>
          <w:rStyle w:val="2220"/>
          <w:rFonts w:cs="Arial"/>
          <w:noProof w:val="0"/>
          <w:sz w:val="24"/>
          <w:szCs w:val="26"/>
        </w:rPr>
        <w:t xml:space="preserve"> </w:t>
      </w:r>
      <w:r w:rsidR="007D0204" w:rsidRPr="00BE7977">
        <w:rPr>
          <w:rStyle w:val="228"/>
          <w:sz w:val="24"/>
          <w:szCs w:val="26"/>
        </w:rPr>
        <w:t>реализации основной образовательной</w:t>
      </w:r>
      <w:bookmarkStart w:id="258" w:name="bookmark421"/>
      <w:bookmarkEnd w:id="253"/>
      <w:r w:rsidR="007D0204" w:rsidRPr="00BE7977">
        <w:t xml:space="preserve"> </w:t>
      </w:r>
      <w:r w:rsidR="007D0204" w:rsidRPr="00BE7977">
        <w:rPr>
          <w:rStyle w:val="228"/>
          <w:sz w:val="24"/>
          <w:szCs w:val="26"/>
        </w:rPr>
        <w:t>программы</w:t>
      </w:r>
      <w:bookmarkEnd w:id="254"/>
      <w:bookmarkEnd w:id="257"/>
      <w:bookmarkEnd w:id="258"/>
    </w:p>
    <w:p w:rsidR="007D0204" w:rsidRPr="001B3013" w:rsidRDefault="007D0204" w:rsidP="0019088E">
      <w:pPr>
        <w:jc w:val="both"/>
      </w:pPr>
      <w:r w:rsidRPr="001B3013">
        <w:t xml:space="preserve">Материально-техническая база </w:t>
      </w:r>
      <w:r w:rsidR="00F2127D">
        <w:t>Лицея</w:t>
      </w:r>
      <w:r w:rsidRPr="001B3013">
        <w:t xml:space="preserve"> приведена в соответствие с задачами по обеспеч</w:t>
      </w:r>
      <w:r w:rsidRPr="001B3013">
        <w:t>е</w:t>
      </w:r>
      <w:r w:rsidRPr="001B3013">
        <w:t xml:space="preserve">нию реализации основной образовательной программы </w:t>
      </w:r>
      <w:r w:rsidR="00F2127D">
        <w:t>Лицея</w:t>
      </w:r>
      <w:r w:rsidRPr="001B3013">
        <w:t>, необходимого учебно-материального оснащения образовательного процесса и созданию соответствующей обр</w:t>
      </w:r>
      <w:r w:rsidRPr="001B3013">
        <w:t>а</w:t>
      </w:r>
      <w:r w:rsidRPr="001B3013">
        <w:t>зовательной и социальной среды.</w:t>
      </w:r>
    </w:p>
    <w:p w:rsidR="007D0204" w:rsidRPr="001B3013" w:rsidRDefault="007D0204" w:rsidP="0019088E">
      <w:pPr>
        <w:jc w:val="both"/>
      </w:pPr>
      <w:r w:rsidRPr="001B3013">
        <w:t>Критериальными источниками оценки учебно-материального обеспечения образовател</w:t>
      </w:r>
      <w:r w:rsidRPr="001B3013">
        <w:t>ь</w:t>
      </w:r>
      <w:r w:rsidRPr="001B3013">
        <w:t>ного процесса являются требования Стандарта, требования и условия Положения о лице</w:t>
      </w:r>
      <w:r w:rsidRPr="001B3013">
        <w:t>н</w:t>
      </w:r>
      <w:r w:rsidRPr="001B3013">
        <w:t xml:space="preserve">зировании образовательной деятельности, утверждённого постановлением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1B3013">
          <w:t>2009 г</w:t>
        </w:r>
      </w:smartTag>
      <w:r w:rsidRPr="001B3013">
        <w:t>. № 277, а также соответствующие методические рекомендации, в том числе:</w:t>
      </w:r>
    </w:p>
    <w:p w:rsidR="007D0204" w:rsidRPr="001B3013" w:rsidRDefault="007D0204" w:rsidP="0019088E">
      <w:pPr>
        <w:jc w:val="both"/>
      </w:pPr>
      <w:r w:rsidRPr="001B3013">
        <w:t>—</w:t>
      </w:r>
      <w:r w:rsidRPr="001B3013">
        <w:rPr>
          <w:lang w:val="en-US"/>
        </w:rPr>
        <w:t> </w:t>
      </w:r>
      <w:r w:rsidRPr="001B3013">
        <w:t xml:space="preserve">письмо Департамента государственной политики в сфере образования Минобрнауки России от 1 апреля </w:t>
      </w:r>
      <w:smartTag w:uri="urn:schemas-microsoft-com:office:smarttags" w:element="metricconverter">
        <w:smartTagPr>
          <w:attr w:name="ProductID" w:val="2005 г"/>
        </w:smartTagPr>
        <w:r w:rsidRPr="001B3013">
          <w:t>2005 г</w:t>
        </w:r>
      </w:smartTag>
      <w:r w:rsidRPr="001B3013">
        <w:t>. № 03—417 «О Перечне учебного и компьютерного оборудов</w:t>
      </w:r>
      <w:r w:rsidRPr="001B3013">
        <w:t>а</w:t>
      </w:r>
      <w:r w:rsidRPr="001B3013">
        <w:t>ния для оснащения общеобразовательных учреждений»;</w:t>
      </w:r>
    </w:p>
    <w:p w:rsidR="007D0204" w:rsidRPr="001B3013" w:rsidRDefault="007D0204" w:rsidP="0019088E">
      <w:pPr>
        <w:jc w:val="both"/>
      </w:pPr>
      <w:r w:rsidRPr="001B3013">
        <w:t>— перечни рекомендуемой учебной литературы и цифровых образовательных ресурсов;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Санитарно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-приказ Минобрнауки России от 4 октября 2010 г. № 986 «Об утверждении федеральных тр</w:t>
      </w:r>
      <w:r>
        <w:rPr>
          <w:sz w:val="23"/>
          <w:szCs w:val="23"/>
        </w:rPr>
        <w:t>е</w:t>
      </w:r>
      <w:r>
        <w:rPr>
          <w:sz w:val="23"/>
          <w:szCs w:val="23"/>
        </w:rPr>
        <w:t>бований к образовательным учреждениям в части минимальной оснащённости учебного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цесса и оборудования учебных помещений»;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-приказ Минобрнауки России от 23 июня 2010 г. № 697 «Об утверждении федеральных треб</w:t>
      </w:r>
      <w:r>
        <w:rPr>
          <w:sz w:val="23"/>
          <w:szCs w:val="23"/>
        </w:rPr>
        <w:t>о</w:t>
      </w:r>
      <w:r>
        <w:rPr>
          <w:sz w:val="23"/>
          <w:szCs w:val="23"/>
        </w:rPr>
        <w:t>ваний к образовательным учреждениям в части охраны здоровья обучающихся, воспитанн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ков»;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-перечни рекомендуемой учебной литературы и цифровых образовательных ресурсов;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-аналогичные перечни, утверждённые региональными нормативными актами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требованиями ФГОС для обеспечения всех предметных областей и внеуро</w:t>
      </w:r>
      <w:r>
        <w:rPr>
          <w:sz w:val="23"/>
          <w:szCs w:val="23"/>
        </w:rPr>
        <w:t>ч</w:t>
      </w:r>
      <w:r>
        <w:rPr>
          <w:sz w:val="23"/>
          <w:szCs w:val="23"/>
        </w:rPr>
        <w:t>ной деятельности лицей должен быть обеспечен мебелью, офисным оснащением, хозяйстве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ным инвентарём.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Оценка материально-технических условий реализации основной образовательной пр</w:t>
      </w:r>
      <w:r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>граммы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</w:p>
    <w:tbl>
      <w:tblPr>
        <w:tblW w:w="9572" w:type="dxa"/>
        <w:tblLayout w:type="fixed"/>
        <w:tblLook w:val="0000"/>
      </w:tblPr>
      <w:tblGrid>
        <w:gridCol w:w="3061"/>
        <w:gridCol w:w="14"/>
        <w:gridCol w:w="10"/>
        <w:gridCol w:w="3037"/>
        <w:gridCol w:w="28"/>
        <w:gridCol w:w="54"/>
        <w:gridCol w:w="2979"/>
        <w:gridCol w:w="389"/>
      </w:tblGrid>
      <w:tr w:rsidR="00CE2D39" w:rsidRPr="00287432" w:rsidTr="00CE2D39">
        <w:trPr>
          <w:trHeight w:val="387"/>
        </w:trPr>
        <w:tc>
          <w:tcPr>
            <w:tcW w:w="3075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Требования ФГОС, но</w:t>
            </w:r>
            <w:r w:rsidRPr="00287432">
              <w:rPr>
                <w:b/>
                <w:bCs/>
                <w:sz w:val="23"/>
                <w:szCs w:val="23"/>
              </w:rPr>
              <w:t>р</w:t>
            </w:r>
            <w:r w:rsidRPr="00287432">
              <w:rPr>
                <w:b/>
                <w:bCs/>
                <w:sz w:val="23"/>
                <w:szCs w:val="23"/>
              </w:rPr>
              <w:t xml:space="preserve">мативных и локальных актов </w:t>
            </w:r>
          </w:p>
        </w:tc>
        <w:tc>
          <w:tcPr>
            <w:tcW w:w="3075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Необходимо/имеются </w:t>
            </w:r>
          </w:p>
        </w:tc>
        <w:tc>
          <w:tcPr>
            <w:tcW w:w="3422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Потребность </w:t>
            </w:r>
          </w:p>
        </w:tc>
      </w:tr>
      <w:tr w:rsidR="00CE2D39" w:rsidRPr="00287432" w:rsidTr="00CE2D39">
        <w:trPr>
          <w:trHeight w:val="528"/>
        </w:trPr>
        <w:tc>
          <w:tcPr>
            <w:tcW w:w="3075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Учебные кабинеты с авт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матизированными рабочим местом учителя </w:t>
            </w:r>
          </w:p>
        </w:tc>
        <w:tc>
          <w:tcPr>
            <w:tcW w:w="3075" w:type="dxa"/>
            <w:gridSpan w:val="3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13/13</w:t>
            </w:r>
          </w:p>
        </w:tc>
        <w:tc>
          <w:tcPr>
            <w:tcW w:w="3422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Все учителя предметники им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ют автоматизированное рабочее место </w:t>
            </w:r>
          </w:p>
        </w:tc>
      </w:tr>
      <w:tr w:rsidR="00CE2D39" w:rsidRPr="00287432" w:rsidTr="00CE2D39">
        <w:trPr>
          <w:trHeight w:val="805"/>
        </w:trPr>
        <w:tc>
          <w:tcPr>
            <w:tcW w:w="3075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Помещения для занятий учебно-исследовательской и проектной деятельностью, моделированием и технич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ским творчеством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075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1/- </w:t>
            </w:r>
          </w:p>
        </w:tc>
        <w:tc>
          <w:tcPr>
            <w:tcW w:w="3422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1</w:t>
            </w:r>
          </w:p>
        </w:tc>
      </w:tr>
      <w:tr w:rsidR="00CE2D39" w:rsidRPr="00287432" w:rsidTr="00CE2D39">
        <w:trPr>
          <w:gridAfter w:val="1"/>
          <w:wAfter w:w="389" w:type="dxa"/>
          <w:trHeight w:val="529"/>
        </w:trPr>
        <w:tc>
          <w:tcPr>
            <w:tcW w:w="3085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Помещения (кабинеты, ма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терские, студии) для зан</w:t>
            </w:r>
            <w:r w:rsidRPr="00287432">
              <w:rPr>
                <w:sz w:val="23"/>
                <w:szCs w:val="23"/>
              </w:rPr>
              <w:t>я</w:t>
            </w:r>
            <w:r w:rsidRPr="00287432">
              <w:rPr>
                <w:sz w:val="23"/>
                <w:szCs w:val="23"/>
              </w:rPr>
              <w:t xml:space="preserve">тий хореографией </w:t>
            </w:r>
          </w:p>
        </w:tc>
        <w:tc>
          <w:tcPr>
            <w:tcW w:w="3119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1/1</w:t>
            </w:r>
          </w:p>
        </w:tc>
        <w:tc>
          <w:tcPr>
            <w:tcW w:w="29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-</w:t>
            </w:r>
          </w:p>
        </w:tc>
      </w:tr>
      <w:tr w:rsidR="00CE2D39" w:rsidRPr="00287432" w:rsidTr="00CE2D39">
        <w:trPr>
          <w:gridAfter w:val="1"/>
          <w:wAfter w:w="389" w:type="dxa"/>
          <w:trHeight w:val="529"/>
        </w:trPr>
        <w:tc>
          <w:tcPr>
            <w:tcW w:w="3085" w:type="dxa"/>
            <w:gridSpan w:val="3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Помещения для медици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 xml:space="preserve">ского персонала </w:t>
            </w:r>
          </w:p>
        </w:tc>
        <w:tc>
          <w:tcPr>
            <w:tcW w:w="3119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1/1 </w:t>
            </w:r>
          </w:p>
        </w:tc>
        <w:tc>
          <w:tcPr>
            <w:tcW w:w="2979" w:type="dxa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-</w:t>
            </w:r>
          </w:p>
        </w:tc>
      </w:tr>
      <w:tr w:rsidR="00CE2D39" w:rsidRPr="00287432" w:rsidTr="00CE2D39">
        <w:trPr>
          <w:gridAfter w:val="1"/>
          <w:wAfter w:w="389" w:type="dxa"/>
          <w:trHeight w:val="109"/>
        </w:trPr>
        <w:tc>
          <w:tcPr>
            <w:tcW w:w="306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Помещения для питания 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буфет/ буфет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имеется </w:t>
            </w:r>
          </w:p>
        </w:tc>
      </w:tr>
      <w:tr w:rsidR="00CE2D39" w:rsidRPr="00287432" w:rsidTr="00CE2D39">
        <w:trPr>
          <w:gridAfter w:val="1"/>
          <w:wAfter w:w="389" w:type="dxa"/>
          <w:trHeight w:val="109"/>
        </w:trPr>
        <w:tc>
          <w:tcPr>
            <w:tcW w:w="306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Спортивные залы 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2/2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 </w:t>
            </w:r>
          </w:p>
        </w:tc>
      </w:tr>
      <w:tr w:rsidR="00CE2D39" w:rsidRPr="00287432" w:rsidTr="00CE2D39">
        <w:trPr>
          <w:gridAfter w:val="1"/>
          <w:wAfter w:w="389" w:type="dxa"/>
          <w:trHeight w:val="109"/>
        </w:trPr>
        <w:tc>
          <w:tcPr>
            <w:tcW w:w="306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Тренажёрный зал, тир 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1/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- </w:t>
            </w:r>
          </w:p>
        </w:tc>
      </w:tr>
      <w:tr w:rsidR="00CE2D39" w:rsidRPr="00287432" w:rsidTr="00CE2D39">
        <w:trPr>
          <w:gridAfter w:val="1"/>
          <w:wAfter w:w="389" w:type="dxa"/>
          <w:trHeight w:val="253"/>
        </w:trPr>
        <w:tc>
          <w:tcPr>
            <w:tcW w:w="306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Спортивная площадка с оборудованием 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/</w:t>
            </w:r>
          </w:p>
        </w:tc>
        <w:tc>
          <w:tcPr>
            <w:tcW w:w="3061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1</w:t>
            </w:r>
          </w:p>
        </w:tc>
      </w:tr>
    </w:tbl>
    <w:p w:rsidR="00CE2D39" w:rsidRDefault="000529D1" w:rsidP="0019088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3.2.5</w:t>
      </w:r>
      <w:r w:rsidR="00CE2D39">
        <w:rPr>
          <w:b/>
          <w:bCs/>
          <w:sz w:val="26"/>
          <w:szCs w:val="26"/>
        </w:rPr>
        <w:t>. Информационно-методические условия реализации основной образов</w:t>
      </w:r>
      <w:r w:rsidR="00CE2D39">
        <w:rPr>
          <w:b/>
          <w:bCs/>
          <w:sz w:val="26"/>
          <w:szCs w:val="26"/>
        </w:rPr>
        <w:t>а</w:t>
      </w:r>
      <w:r w:rsidR="00CE2D39">
        <w:rPr>
          <w:b/>
          <w:bCs/>
          <w:sz w:val="26"/>
          <w:szCs w:val="26"/>
        </w:rPr>
        <w:t xml:space="preserve">тельной программы основного общего образования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 средой.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</w:t>
      </w:r>
      <w:r>
        <w:rPr>
          <w:sz w:val="23"/>
          <w:szCs w:val="23"/>
        </w:rPr>
        <w:t>р</w:t>
      </w:r>
      <w:r>
        <w:rPr>
          <w:sz w:val="23"/>
          <w:szCs w:val="23"/>
        </w:rPr>
        <w:t>сов, современных информационно-телекоммуникационных средств и педагогических техн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Информационно-образовательная среда школы: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единая информационно-образовательная среда страны;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единая информационно-образовательная среда региона;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информационно-образовательная среда образовательного учреждения;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предметная информационно-образовательная среда;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информационно-образовательная среда УМК;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Основными элементами ИОС являются: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информационно-образовательные ресурсы в виде печатной продукции;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информационно-образовательные ресурсы на сменных оптических носителях; </w:t>
      </w:r>
    </w:p>
    <w:p w:rsidR="00CE2D39" w:rsidRDefault="00CE2D39" w:rsidP="0019088E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информационно-образовательные ресурсы Интернета;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вычислительная и информационно-телекоммуникационная инфраструктура;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прикладные программы, в том числе поддерживающие администрирование и финансово-хозяйственную деятельность образовательного учреждения.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4474"/>
        <w:gridCol w:w="4474"/>
      </w:tblGrid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Состояние информационного оснащ</w:t>
            </w:r>
            <w:r w:rsidRPr="00287432">
              <w:rPr>
                <w:b/>
                <w:bCs/>
                <w:sz w:val="23"/>
                <w:szCs w:val="23"/>
              </w:rPr>
              <w:t>е</w:t>
            </w:r>
            <w:r w:rsidRPr="00287432">
              <w:rPr>
                <w:b/>
                <w:bCs/>
                <w:sz w:val="23"/>
                <w:szCs w:val="23"/>
              </w:rPr>
              <w:t xml:space="preserve">ния образовательного процесса </w:t>
            </w:r>
            <w:r w:rsidRPr="00287432">
              <w:rPr>
                <w:sz w:val="23"/>
                <w:szCs w:val="23"/>
              </w:rPr>
              <w:t>Наим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нование ресурса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Количество, ед. 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Компьютеры, всего в том числе: </w:t>
            </w:r>
          </w:p>
        </w:tc>
        <w:tc>
          <w:tcPr>
            <w:tcW w:w="4474" w:type="dxa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- в предметных кабинетах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13 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- в административных помещениях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 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- мобильное автоматизированное рабочее место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</w:t>
            </w:r>
            <w:r w:rsidR="006F424E">
              <w:rPr>
                <w:sz w:val="23"/>
                <w:szCs w:val="23"/>
              </w:rPr>
              <w:t>2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- с доступом к Интернету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14 </w:t>
            </w:r>
          </w:p>
        </w:tc>
      </w:tr>
      <w:tr w:rsidR="00CE2D39" w:rsidRPr="00287432" w:rsidTr="00CE2D39">
        <w:trPr>
          <w:trHeight w:val="245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сеть в образовательном учреждении (чи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 xml:space="preserve">ло компьютеров в сети)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Принтеры и другие устройства вывода информации на бумагу </w:t>
            </w:r>
          </w:p>
        </w:tc>
        <w:tc>
          <w:tcPr>
            <w:tcW w:w="4474" w:type="dxa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МФУ – многофункциональные устройства ввода-вывода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12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Мультимедийные проекторы </w:t>
            </w:r>
          </w:p>
        </w:tc>
        <w:tc>
          <w:tcPr>
            <w:tcW w:w="4474" w:type="dxa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CE2D39" w:rsidRPr="00287432">
              <w:rPr>
                <w:sz w:val="23"/>
                <w:szCs w:val="23"/>
              </w:rPr>
              <w:t xml:space="preserve"> </w:t>
            </w:r>
          </w:p>
        </w:tc>
      </w:tr>
      <w:tr w:rsidR="00CE2D39" w:rsidRPr="00287432" w:rsidTr="00CE2D39">
        <w:trPr>
          <w:trHeight w:val="251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Цифровые образовательные ресурсы /созданные педагогами образовательного учреждения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trHeight w:val="523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Количество компьютеров, на которых подключена система контент-фильтрации, исключающая доступ к интернет - ресу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сам, несовместимым с задачами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ния и воспитания обучающихся </w:t>
            </w:r>
          </w:p>
        </w:tc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все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Документ-камеры</w:t>
            </w:r>
          </w:p>
        </w:tc>
        <w:tc>
          <w:tcPr>
            <w:tcW w:w="4474" w:type="dxa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CE2D39" w:rsidRPr="00287432" w:rsidTr="00CE2D39">
        <w:trPr>
          <w:trHeight w:val="109"/>
        </w:trPr>
        <w:tc>
          <w:tcPr>
            <w:tcW w:w="4474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Интерактивные доски </w:t>
            </w:r>
          </w:p>
        </w:tc>
        <w:tc>
          <w:tcPr>
            <w:tcW w:w="4474" w:type="dxa"/>
          </w:tcPr>
          <w:p w:rsidR="00CE2D39" w:rsidRPr="00287432" w:rsidRDefault="006F424E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E2D39" w:rsidRPr="00287432" w:rsidTr="00CE2D39">
        <w:trPr>
          <w:trHeight w:val="109"/>
        </w:trPr>
        <w:tc>
          <w:tcPr>
            <w:tcW w:w="8948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581ECA" w:rsidRPr="00FF3761" w:rsidRDefault="00581ECA" w:rsidP="0019088E">
      <w:pPr>
        <w:jc w:val="both"/>
      </w:pPr>
      <w:r w:rsidRPr="00FF3761">
        <w:rPr>
          <w:rStyle w:val="47"/>
          <w:b w:val="0"/>
          <w:sz w:val="24"/>
          <w:szCs w:val="24"/>
        </w:rPr>
        <w:t xml:space="preserve">Необходимое для использования </w:t>
      </w:r>
      <w:r w:rsidRPr="00FF3761">
        <w:rPr>
          <w:rStyle w:val="1b"/>
          <w:b w:val="0"/>
          <w:sz w:val="24"/>
          <w:szCs w:val="24"/>
        </w:rPr>
        <w:t>ИКТ</w:t>
      </w:r>
      <w:r w:rsidRPr="00FF3761">
        <w:rPr>
          <w:rStyle w:val="47"/>
          <w:b w:val="0"/>
          <w:sz w:val="24"/>
          <w:szCs w:val="24"/>
        </w:rPr>
        <w:t xml:space="preserve"> оборудование</w:t>
      </w:r>
      <w:r w:rsidRPr="00FF3761">
        <w:rPr>
          <w:rStyle w:val="46"/>
          <w:noProof w:val="0"/>
          <w:sz w:val="24"/>
          <w:szCs w:val="24"/>
        </w:rPr>
        <w:t xml:space="preserve"> </w:t>
      </w:r>
      <w:r w:rsidRPr="00FF3761">
        <w:t>отвеча</w:t>
      </w:r>
      <w:r>
        <w:t>ет</w:t>
      </w:r>
      <w:r w:rsidRPr="00FF3761">
        <w:t xml:space="preserve"> современным требованиям и обеспечива</w:t>
      </w:r>
      <w:r>
        <w:t>е</w:t>
      </w:r>
      <w:r w:rsidRPr="00FF3761">
        <w:t>т использование ИКТ:</w:t>
      </w:r>
    </w:p>
    <w:p w:rsidR="00581ECA" w:rsidRPr="00FF3761" w:rsidRDefault="00581ECA" w:rsidP="0019088E">
      <w:pPr>
        <w:jc w:val="both"/>
      </w:pPr>
      <w:r w:rsidRPr="00FF3761">
        <w:t>— в учебной деятельности;</w:t>
      </w:r>
    </w:p>
    <w:p w:rsidR="00581ECA" w:rsidRPr="00FF3761" w:rsidRDefault="00581ECA" w:rsidP="0019088E">
      <w:pPr>
        <w:jc w:val="both"/>
      </w:pPr>
      <w:r w:rsidRPr="00FF3761">
        <w:t>— во внеурочной деятельности;</w:t>
      </w:r>
    </w:p>
    <w:p w:rsidR="00581ECA" w:rsidRPr="00FF3761" w:rsidRDefault="00581ECA" w:rsidP="0019088E">
      <w:pPr>
        <w:jc w:val="both"/>
      </w:pPr>
      <w:r w:rsidRPr="00FF3761">
        <w:t>— в исследовательской и проектной деятельности;</w:t>
      </w:r>
    </w:p>
    <w:p w:rsidR="00581ECA" w:rsidRPr="00FF3761" w:rsidRDefault="00581ECA" w:rsidP="0019088E">
      <w:pPr>
        <w:jc w:val="both"/>
      </w:pPr>
      <w:r w:rsidRPr="00FF3761">
        <w:t>— при измерении, контроле и оценке результатов образования;</w:t>
      </w:r>
    </w:p>
    <w:p w:rsidR="00581ECA" w:rsidRPr="00FF3761" w:rsidRDefault="00581ECA" w:rsidP="0019088E">
      <w:pPr>
        <w:jc w:val="both"/>
      </w:pPr>
      <w:r w:rsidRPr="00FF3761">
        <w:t>— в административной деятельности, включая дистанционное взаимодействие всех уч</w:t>
      </w:r>
      <w:r w:rsidRPr="00FF3761">
        <w:t>а</w:t>
      </w:r>
      <w:r w:rsidRPr="00FF3761">
        <w:t>стников образовательного процесса, в том числе в рамках дистанционного образов</w:t>
      </w:r>
      <w:r w:rsidRPr="00FF3761">
        <w:t>а</w:t>
      </w:r>
      <w:r w:rsidRPr="00FF3761">
        <w:t xml:space="preserve">ния, а также дистанционное взаимодействие </w:t>
      </w:r>
      <w:r>
        <w:t>Лицея</w:t>
      </w:r>
      <w:r w:rsidRPr="00FF3761">
        <w:t xml:space="preserve"> с другими организациями социальной сферы и органами управления.</w:t>
      </w:r>
    </w:p>
    <w:p w:rsidR="00581ECA" w:rsidRPr="00FF3761" w:rsidRDefault="00581ECA" w:rsidP="0019088E">
      <w:pPr>
        <w:jc w:val="both"/>
      </w:pPr>
      <w:bookmarkStart w:id="259" w:name="bookmark425"/>
      <w:r w:rsidRPr="00FF3761">
        <w:t>Учебно-методическое и информационное оснащение</w:t>
      </w:r>
      <w:r w:rsidRPr="00FF3761">
        <w:rPr>
          <w:rStyle w:val="320"/>
          <w:b w:val="0"/>
          <w:bCs w:val="0"/>
          <w:i w:val="0"/>
          <w:iCs w:val="0"/>
          <w:noProof w:val="0"/>
          <w:sz w:val="24"/>
          <w:szCs w:val="24"/>
        </w:rPr>
        <w:t xml:space="preserve"> </w:t>
      </w:r>
      <w:r w:rsidRPr="00FF3761">
        <w:t>образовательного процесса</w:t>
      </w:r>
      <w:r w:rsidRPr="00FF3761">
        <w:rPr>
          <w:rStyle w:val="324"/>
          <w:b w:val="0"/>
          <w:bCs w:val="0"/>
          <w:i w:val="0"/>
          <w:iCs w:val="0"/>
          <w:sz w:val="24"/>
          <w:szCs w:val="24"/>
        </w:rPr>
        <w:t xml:space="preserve"> обесп</w:t>
      </w:r>
      <w:r w:rsidRPr="00FF3761">
        <w:rPr>
          <w:rStyle w:val="324"/>
          <w:b w:val="0"/>
          <w:bCs w:val="0"/>
          <w:i w:val="0"/>
          <w:iCs w:val="0"/>
          <w:sz w:val="24"/>
          <w:szCs w:val="24"/>
        </w:rPr>
        <w:t>е</w:t>
      </w:r>
      <w:r w:rsidRPr="00FF3761">
        <w:rPr>
          <w:rStyle w:val="324"/>
          <w:b w:val="0"/>
          <w:bCs w:val="0"/>
          <w:i w:val="0"/>
          <w:iCs w:val="0"/>
          <w:sz w:val="24"/>
          <w:szCs w:val="24"/>
        </w:rPr>
        <w:t>чива</w:t>
      </w:r>
      <w:r>
        <w:rPr>
          <w:rStyle w:val="324"/>
          <w:b w:val="0"/>
          <w:bCs w:val="0"/>
          <w:i w:val="0"/>
          <w:iCs w:val="0"/>
          <w:sz w:val="24"/>
          <w:szCs w:val="24"/>
        </w:rPr>
        <w:t>е</w:t>
      </w:r>
      <w:r w:rsidRPr="00FF3761">
        <w:rPr>
          <w:rStyle w:val="324"/>
          <w:b w:val="0"/>
          <w:bCs w:val="0"/>
          <w:i w:val="0"/>
          <w:iCs w:val="0"/>
          <w:sz w:val="24"/>
          <w:szCs w:val="24"/>
        </w:rPr>
        <w:t>т возможность:</w:t>
      </w:r>
      <w:bookmarkEnd w:id="259"/>
    </w:p>
    <w:p w:rsidR="00581ECA" w:rsidRPr="001B3013" w:rsidRDefault="00581ECA" w:rsidP="0019088E">
      <w:pPr>
        <w:jc w:val="both"/>
      </w:pPr>
      <w:r w:rsidRPr="001B3013"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81ECA" w:rsidRPr="001B3013" w:rsidRDefault="00581ECA" w:rsidP="0019088E">
      <w:pPr>
        <w:jc w:val="both"/>
      </w:pPr>
      <w:r w:rsidRPr="001B3013"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</w:t>
      </w:r>
      <w:r w:rsidRPr="001B3013">
        <w:t>а</w:t>
      </w:r>
      <w:r w:rsidRPr="001B3013">
        <w:t>ния и структурирования текста средствами текстового редактора;</w:t>
      </w:r>
    </w:p>
    <w:p w:rsidR="00581ECA" w:rsidRPr="001B3013" w:rsidRDefault="00581ECA" w:rsidP="0019088E">
      <w:pPr>
        <w:jc w:val="both"/>
      </w:pPr>
      <w:r w:rsidRPr="001B3013"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</w:t>
      </w:r>
      <w:r w:rsidRPr="001B3013">
        <w:t>б</w:t>
      </w:r>
      <w:r w:rsidRPr="001B3013">
        <w:t>разовательного процесса; переноса информации с нецифровых носителей в цифровую среду (оцифровка, сканирование);</w:t>
      </w:r>
    </w:p>
    <w:p w:rsidR="00581ECA" w:rsidRPr="001B3013" w:rsidRDefault="00581ECA" w:rsidP="0019088E">
      <w:pPr>
        <w:jc w:val="both"/>
      </w:pPr>
      <w:r w:rsidRPr="001B3013">
        <w:t>— создания и использования диаграмм различных видов (алгоритмических, концептуал</w:t>
      </w:r>
      <w:r w:rsidRPr="001B3013">
        <w:t>ь</w:t>
      </w:r>
      <w:r w:rsidRPr="001B3013">
        <w:t>ных, классификационных, организационных, хронологических, родства и др.), специал</w:t>
      </w:r>
      <w:r w:rsidRPr="001B3013">
        <w:t>и</w:t>
      </w:r>
      <w:r w:rsidRPr="001B3013">
        <w:t>зированных географических (в ГИС) и исторических карт; создания виртуальных геоме</w:t>
      </w:r>
      <w:r w:rsidRPr="001B3013">
        <w:t>т</w:t>
      </w:r>
      <w:r w:rsidRPr="001B3013">
        <w:t>рических объектов, графических сообщений с проведением рукой произвольных линий;</w:t>
      </w:r>
    </w:p>
    <w:p w:rsidR="00581ECA" w:rsidRPr="001B3013" w:rsidRDefault="00581ECA" w:rsidP="0019088E">
      <w:pPr>
        <w:jc w:val="both"/>
      </w:pPr>
      <w:r w:rsidRPr="001B3013">
        <w:t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581ECA" w:rsidRPr="001B3013" w:rsidRDefault="00581ECA" w:rsidP="0019088E">
      <w:pPr>
        <w:jc w:val="both"/>
      </w:pPr>
      <w:r w:rsidRPr="001B3013">
        <w:t>— выступления с аудио-, видео- и графическим экранным сопровождением;</w:t>
      </w:r>
    </w:p>
    <w:p w:rsidR="00581ECA" w:rsidRPr="001B3013" w:rsidRDefault="00581ECA" w:rsidP="0019088E">
      <w:pPr>
        <w:jc w:val="both"/>
      </w:pPr>
      <w:r w:rsidRPr="001B3013">
        <w:t>— вывода информации на бумагу (печать);</w:t>
      </w:r>
    </w:p>
    <w:p w:rsidR="00581ECA" w:rsidRPr="001B3013" w:rsidRDefault="00581ECA" w:rsidP="0019088E">
      <w:pPr>
        <w:jc w:val="both"/>
      </w:pPr>
      <w:r w:rsidRPr="001B3013"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гипер- м</w:t>
      </w:r>
      <w:r w:rsidRPr="001B3013">
        <w:t>е</w:t>
      </w:r>
      <w:r w:rsidRPr="001B3013">
        <w:t>диасообщений в информационной среде образовательного учреждения;</w:t>
      </w:r>
    </w:p>
    <w:p w:rsidR="00581ECA" w:rsidRPr="001B3013" w:rsidRDefault="00581ECA" w:rsidP="0019088E">
      <w:pPr>
        <w:jc w:val="both"/>
      </w:pPr>
      <w:r w:rsidRPr="001B3013">
        <w:t>— поиска и получения информации;</w:t>
      </w:r>
    </w:p>
    <w:p w:rsidR="00581ECA" w:rsidRPr="001B3013" w:rsidRDefault="00581ECA" w:rsidP="0019088E">
      <w:pPr>
        <w:jc w:val="both"/>
      </w:pPr>
      <w:r w:rsidRPr="001B3013"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81ECA" w:rsidRPr="001B3013" w:rsidRDefault="00581ECA" w:rsidP="0019088E">
      <w:pPr>
        <w:jc w:val="both"/>
      </w:pPr>
      <w:r w:rsidRPr="001B3013">
        <w:t>— вещания (подкастинга), испол</w:t>
      </w:r>
      <w:r>
        <w:t>ьзования носимых аудио-видеоуст</w:t>
      </w:r>
      <w:r w:rsidRPr="001B3013">
        <w:t>ройств для учебной деятельности на уроке и вне урока;</w:t>
      </w:r>
    </w:p>
    <w:p w:rsidR="00581ECA" w:rsidRPr="001B3013" w:rsidRDefault="00581ECA" w:rsidP="0019088E">
      <w:pPr>
        <w:jc w:val="both"/>
      </w:pPr>
      <w:r w:rsidRPr="001B3013">
        <w:t>— общения в Интернете, взаимодействия в социальных группах и сетях, участия в фор</w:t>
      </w:r>
      <w:r w:rsidRPr="001B3013">
        <w:t>у</w:t>
      </w:r>
      <w:r w:rsidRPr="001B3013">
        <w:t>мах, групповой работы над сообщениями (вики);</w:t>
      </w:r>
    </w:p>
    <w:p w:rsidR="00581ECA" w:rsidRPr="001B3013" w:rsidRDefault="00581ECA" w:rsidP="0019088E">
      <w:pPr>
        <w:jc w:val="both"/>
      </w:pPr>
      <w:r w:rsidRPr="001B3013">
        <w:t>— создания и заполнения баз данных, в том числе определителей; наглядного представл</w:t>
      </w:r>
      <w:r w:rsidRPr="001B3013">
        <w:t>е</w:t>
      </w:r>
      <w:r w:rsidRPr="001B3013">
        <w:t>ния и анализа данных;</w:t>
      </w:r>
    </w:p>
    <w:p w:rsidR="00581ECA" w:rsidRPr="001B3013" w:rsidRDefault="00581ECA" w:rsidP="0019088E">
      <w:pPr>
        <w:jc w:val="both"/>
      </w:pPr>
      <w:r w:rsidRPr="001B3013">
        <w:t>— включения обучающихся в проектную и учебно-исследовательскую деятельность, пр</w:t>
      </w:r>
      <w:r w:rsidRPr="001B3013">
        <w:t>о</w:t>
      </w:r>
      <w:r w:rsidRPr="001B3013">
        <w:t>ведения наблюдений и экспериментов, в том числе с использованием: учебного лабор</w:t>
      </w:r>
      <w:r w:rsidRPr="001B3013">
        <w:t>а</w:t>
      </w:r>
      <w:r w:rsidRPr="001B3013">
        <w:t>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</w:t>
      </w:r>
      <w:r w:rsidRPr="001B3013">
        <w:t>к</w:t>
      </w:r>
      <w:r w:rsidRPr="001B3013">
        <w:t>тов и явлений;</w:t>
      </w:r>
    </w:p>
    <w:p w:rsidR="00581ECA" w:rsidRPr="001B3013" w:rsidRDefault="00581ECA" w:rsidP="0019088E">
      <w:pPr>
        <w:jc w:val="both"/>
      </w:pPr>
      <w:r w:rsidRPr="001B3013"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</w:t>
      </w:r>
      <w:r w:rsidRPr="001B3013">
        <w:t>ь</w:t>
      </w:r>
      <w:r w:rsidRPr="001B3013">
        <w:t>зования звуковых и музыкальных редакторов, клавишных и кинестетических синтезат</w:t>
      </w:r>
      <w:r w:rsidRPr="001B3013">
        <w:t>о</w:t>
      </w:r>
      <w:r w:rsidRPr="001B3013">
        <w:t>ров;</w:t>
      </w:r>
    </w:p>
    <w:p w:rsidR="00581ECA" w:rsidRPr="001B3013" w:rsidRDefault="00581ECA" w:rsidP="0019088E">
      <w:pPr>
        <w:jc w:val="both"/>
      </w:pPr>
      <w:r w:rsidRPr="001B3013">
        <w:t>— 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</w:t>
      </w:r>
      <w:r w:rsidRPr="001B3013">
        <w:t>а</w:t>
      </w:r>
      <w:r w:rsidRPr="001B3013">
        <w:t>турной и рисованной мультипликации;</w:t>
      </w:r>
    </w:p>
    <w:p w:rsidR="00581ECA" w:rsidRPr="001B3013" w:rsidRDefault="00581ECA" w:rsidP="0019088E">
      <w:pPr>
        <w:jc w:val="both"/>
      </w:pPr>
      <w:r w:rsidRPr="001B3013">
        <w:t>— создания материальных и информационных объектов с использованием информацио</w:t>
      </w:r>
      <w:r w:rsidRPr="001B3013">
        <w:t>н</w:t>
      </w:r>
      <w:r w:rsidRPr="001B3013">
        <w:t>ных и коммуникационных технологи</w:t>
      </w:r>
      <w:r>
        <w:t>й</w:t>
      </w:r>
      <w:r w:rsidRPr="001B3013">
        <w:t>;</w:t>
      </w:r>
    </w:p>
    <w:p w:rsidR="00581ECA" w:rsidRPr="001B3013" w:rsidRDefault="00581ECA" w:rsidP="0019088E">
      <w:pPr>
        <w:jc w:val="both"/>
      </w:pPr>
      <w:r w:rsidRPr="001B3013">
        <w:t>— проектирования и конструирования, в том числе моделей с цифровым управлением и обратной связью, управления объектами; программирования;</w:t>
      </w:r>
    </w:p>
    <w:p w:rsidR="00581ECA" w:rsidRPr="001B3013" w:rsidRDefault="00581ECA" w:rsidP="0019088E">
      <w:pPr>
        <w:jc w:val="both"/>
      </w:pPr>
      <w:r w:rsidRPr="001B3013">
        <w:t>— занятий по изучению правил дорожного движения с использованием игр, оборудов</w:t>
      </w:r>
      <w:r w:rsidRPr="001B3013">
        <w:t>а</w:t>
      </w:r>
      <w:r w:rsidRPr="001B3013">
        <w:t>ния, а также компьютерных тренажёров;</w:t>
      </w:r>
    </w:p>
    <w:p w:rsidR="00581ECA" w:rsidRPr="001B3013" w:rsidRDefault="00581ECA" w:rsidP="0019088E">
      <w:pPr>
        <w:jc w:val="both"/>
      </w:pPr>
      <w:r w:rsidRPr="001B3013">
        <w:t>— размещения продуктов познавательной, учебно-исследовательской и проектной де</w:t>
      </w:r>
      <w:r w:rsidRPr="001B3013">
        <w:t>я</w:t>
      </w:r>
      <w:r w:rsidRPr="001B3013">
        <w:t xml:space="preserve">тельности обучающихся в информационно-образовательной среде </w:t>
      </w:r>
      <w:r>
        <w:t>Лицея</w:t>
      </w:r>
      <w:r w:rsidRPr="001B3013">
        <w:t>;</w:t>
      </w:r>
    </w:p>
    <w:p w:rsidR="00581ECA" w:rsidRPr="001B3013" w:rsidRDefault="00581ECA" w:rsidP="0019088E">
      <w:pPr>
        <w:jc w:val="both"/>
      </w:pPr>
      <w:r w:rsidRPr="001B3013">
        <w:t>— проектирования и организации индивидуальной и групповой деятельности, организ</w:t>
      </w:r>
      <w:r w:rsidRPr="001B3013">
        <w:t>а</w:t>
      </w:r>
      <w:r w:rsidRPr="001B3013">
        <w:t>ции своего времени с использованием ИКТ; планирования учебного процесса, фиксиров</w:t>
      </w:r>
      <w:r w:rsidRPr="001B3013">
        <w:t>а</w:t>
      </w:r>
      <w:r w:rsidRPr="001B3013">
        <w:t>ния его реализации в целом и отдельных этапов (выступлений, дискуссий, экспериме</w:t>
      </w:r>
      <w:r w:rsidRPr="001B3013">
        <w:t>н</w:t>
      </w:r>
      <w:r w:rsidRPr="001B3013">
        <w:t>тов);</w:t>
      </w:r>
    </w:p>
    <w:p w:rsidR="00581ECA" w:rsidRDefault="00581ECA" w:rsidP="0019088E">
      <w:pPr>
        <w:jc w:val="both"/>
      </w:pPr>
      <w:r w:rsidRPr="001B3013">
        <w:t>— проведения массовых мероприятий, собраний, представлений; досуга и общения об</w:t>
      </w:r>
      <w:r w:rsidRPr="001B3013">
        <w:t>у</w:t>
      </w:r>
      <w:r w:rsidRPr="001B3013">
        <w:t>чающихся с возможностью для массового просмотра кино- и видеоматериалов, организ</w:t>
      </w:r>
      <w:r w:rsidRPr="001B3013">
        <w:t>а</w:t>
      </w:r>
      <w:r w:rsidRPr="001B3013">
        <w:t>ции сценической работы, театрализованных представлений, обеспеченных озвучиванием, освещени</w:t>
      </w:r>
      <w:r w:rsidR="00722029">
        <w:t>ем и мультимедиасо-провождением.</w:t>
      </w:r>
    </w:p>
    <w:p w:rsidR="00722029" w:rsidRDefault="00722029" w:rsidP="0019088E">
      <w:pPr>
        <w:jc w:val="both"/>
      </w:pPr>
      <w:r w:rsidRPr="00722029">
        <w:t>Все указанные виды деятельности обеспечиваются расходными материалами.</w:t>
      </w:r>
    </w:p>
    <w:p w:rsidR="00722029" w:rsidRPr="001B3013" w:rsidRDefault="00722029" w:rsidP="0019088E">
      <w:pPr>
        <w:jc w:val="both"/>
      </w:pPr>
    </w:p>
    <w:p w:rsidR="00581ECA" w:rsidRPr="00F244BA" w:rsidRDefault="00581ECA" w:rsidP="0019088E">
      <w:pPr>
        <w:pStyle w:val="1a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F244BA">
        <w:rPr>
          <w:rStyle w:val="4f"/>
          <w:bCs w:val="0"/>
          <w:color w:val="000000"/>
          <w:sz w:val="24"/>
          <w:szCs w:val="24"/>
        </w:rPr>
        <w:t>Создание в образовательном учреждении информационно-образовательной среды, соответствующей требованиям Стандарта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530"/>
        <w:gridCol w:w="2686"/>
      </w:tblGrid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b/>
                <w:color w:val="000000"/>
              </w:rPr>
            </w:pP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№</w:t>
            </w:r>
            <w:r w:rsidRPr="009F5A0F">
              <w:rPr>
                <w:rStyle w:val="1914"/>
                <w:bCs/>
                <w:color w:val="000000"/>
              </w:rPr>
              <w:t xml:space="preserve"> </w:t>
            </w: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b/>
                <w:color w:val="000000"/>
              </w:rPr>
            </w:pP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Необходимые средства</w:t>
            </w:r>
          </w:p>
        </w:tc>
        <w:tc>
          <w:tcPr>
            <w:tcW w:w="2686" w:type="dxa"/>
          </w:tcPr>
          <w:p w:rsidR="00581ECA" w:rsidRPr="0032217A" w:rsidRDefault="00581ECA" w:rsidP="0019088E">
            <w:pPr>
              <w:pStyle w:val="191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32217A">
              <w:rPr>
                <w:rStyle w:val="1915"/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Необходимое</w:t>
            </w:r>
          </w:p>
          <w:p w:rsidR="00581ECA" w:rsidRPr="009F5A0F" w:rsidRDefault="00581ECA" w:rsidP="0019088E">
            <w:pPr>
              <w:jc w:val="both"/>
              <w:rPr>
                <w:b/>
                <w:color w:val="000000"/>
              </w:rPr>
            </w:pP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количество</w:t>
            </w:r>
            <w:r w:rsidRPr="009F5A0F">
              <w:rPr>
                <w:rStyle w:val="1914"/>
                <w:bCs/>
                <w:color w:val="000000"/>
              </w:rPr>
              <w:t xml:space="preserve"> </w:t>
            </w: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средств/имеющееся</w:t>
            </w:r>
            <w:r w:rsidRPr="009F5A0F">
              <w:rPr>
                <w:rStyle w:val="1914"/>
                <w:bCs/>
                <w:color w:val="000000"/>
              </w:rPr>
              <w:t xml:space="preserve"> </w:t>
            </w:r>
            <w:r w:rsidRPr="009F5A0F">
              <w:rPr>
                <w:rStyle w:val="1915"/>
                <w:bCs/>
                <w:color w:val="000000"/>
                <w:sz w:val="24"/>
                <w:szCs w:val="24"/>
              </w:rPr>
              <w:t>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  <w:lang w:val="en-US"/>
              </w:rPr>
            </w:pPr>
            <w:r w:rsidRPr="009F5A0F">
              <w:rPr>
                <w:color w:val="000000"/>
                <w:lang w:val="en-US"/>
              </w:rPr>
              <w:t>I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>Технические средства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II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>Программные инструменты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III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>Обеспечение технической, м</w:t>
            </w:r>
            <w:r w:rsidRPr="009F5A0F">
              <w:rPr>
                <w:rStyle w:val="1216"/>
                <w:color w:val="000000"/>
                <w:sz w:val="24"/>
                <w:szCs w:val="24"/>
              </w:rPr>
              <w:t>е</w:t>
            </w:r>
            <w:r w:rsidRPr="009F5A0F">
              <w:rPr>
                <w:rStyle w:val="1216"/>
                <w:color w:val="000000"/>
                <w:sz w:val="24"/>
                <w:szCs w:val="24"/>
              </w:rPr>
              <w:t>тодической</w:t>
            </w:r>
            <w:r w:rsidRPr="009F5A0F">
              <w:rPr>
                <w:rStyle w:val="1215"/>
                <w:color w:val="000000"/>
                <w:sz w:val="24"/>
                <w:szCs w:val="24"/>
              </w:rPr>
              <w:t xml:space="preserve"> </w:t>
            </w:r>
            <w:r w:rsidRPr="009F5A0F">
              <w:rPr>
                <w:rStyle w:val="1216"/>
                <w:color w:val="000000"/>
                <w:sz w:val="24"/>
                <w:szCs w:val="24"/>
              </w:rPr>
              <w:t>и организационной поддержки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IV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>Отображение образовательного процесса в информационной ср</w:t>
            </w:r>
            <w:r>
              <w:rPr>
                <w:rStyle w:val="1216"/>
                <w:color w:val="000000"/>
                <w:sz w:val="24"/>
                <w:szCs w:val="24"/>
              </w:rPr>
              <w:t>еде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V</w:t>
            </w:r>
          </w:p>
        </w:tc>
        <w:tc>
          <w:tcPr>
            <w:tcW w:w="3530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>К</w:t>
            </w:r>
            <w:r>
              <w:rPr>
                <w:rStyle w:val="1216"/>
                <w:color w:val="000000"/>
                <w:sz w:val="24"/>
                <w:szCs w:val="24"/>
              </w:rPr>
              <w:t>омпоненты на бумажных н</w:t>
            </w:r>
            <w:r>
              <w:rPr>
                <w:rStyle w:val="1216"/>
                <w:color w:val="000000"/>
                <w:sz w:val="24"/>
                <w:szCs w:val="24"/>
              </w:rPr>
              <w:t>о</w:t>
            </w:r>
            <w:r>
              <w:rPr>
                <w:rStyle w:val="1216"/>
                <w:color w:val="000000"/>
                <w:sz w:val="24"/>
                <w:szCs w:val="24"/>
              </w:rPr>
              <w:t>сителях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  <w:tr w:rsidR="00581ECA" w:rsidRPr="007C71CF" w:rsidTr="00AE0937">
        <w:trPr>
          <w:jc w:val="center"/>
        </w:trPr>
        <w:tc>
          <w:tcPr>
            <w:tcW w:w="81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VI</w:t>
            </w:r>
          </w:p>
        </w:tc>
        <w:tc>
          <w:tcPr>
            <w:tcW w:w="3530" w:type="dxa"/>
          </w:tcPr>
          <w:p w:rsidR="00581ECA" w:rsidRPr="00581ECA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rStyle w:val="1216"/>
                <w:color w:val="000000"/>
                <w:sz w:val="24"/>
                <w:szCs w:val="24"/>
              </w:rPr>
              <w:t xml:space="preserve">Компоненты на </w:t>
            </w:r>
            <w:r w:rsidRPr="009F5A0F">
              <w:rPr>
                <w:rStyle w:val="1216"/>
                <w:color w:val="000000"/>
                <w:sz w:val="24"/>
                <w:szCs w:val="24"/>
                <w:lang w:val="en-US" w:eastAsia="en-US"/>
              </w:rPr>
              <w:t>CD</w:t>
            </w:r>
            <w:r w:rsidRPr="009F5A0F">
              <w:rPr>
                <w:rStyle w:val="1215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F5A0F">
              <w:rPr>
                <w:rStyle w:val="1216"/>
                <w:color w:val="000000"/>
                <w:sz w:val="24"/>
                <w:szCs w:val="24"/>
              </w:rPr>
              <w:t xml:space="preserve">и </w:t>
            </w:r>
            <w:r w:rsidRPr="009F5A0F">
              <w:rPr>
                <w:rStyle w:val="1216"/>
                <w:color w:val="000000"/>
                <w:sz w:val="24"/>
                <w:szCs w:val="24"/>
                <w:lang w:val="en-US" w:eastAsia="en-US"/>
              </w:rPr>
              <w:t>DVD</w:t>
            </w:r>
          </w:p>
        </w:tc>
        <w:tc>
          <w:tcPr>
            <w:tcW w:w="2686" w:type="dxa"/>
          </w:tcPr>
          <w:p w:rsidR="00581ECA" w:rsidRPr="009F5A0F" w:rsidRDefault="00581ECA" w:rsidP="0019088E">
            <w:pPr>
              <w:jc w:val="both"/>
              <w:rPr>
                <w:color w:val="000000"/>
              </w:rPr>
            </w:pPr>
            <w:r w:rsidRPr="009F5A0F">
              <w:rPr>
                <w:color w:val="000000"/>
              </w:rPr>
              <w:t>Имеются в наличии</w:t>
            </w:r>
          </w:p>
        </w:tc>
      </w:tr>
    </w:tbl>
    <w:p w:rsidR="00581ECA" w:rsidRPr="009F5A0F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9F5A0F">
        <w:rPr>
          <w:rStyle w:val="a9"/>
          <w:color w:val="000000"/>
          <w:sz w:val="24"/>
          <w:szCs w:val="24"/>
        </w:rPr>
        <w:t>Технические средства:</w:t>
      </w:r>
      <w:r w:rsidRPr="009F5A0F">
        <w:rPr>
          <w:color w:val="000000"/>
          <w:sz w:val="24"/>
          <w:szCs w:val="24"/>
        </w:rPr>
        <w:t xml:space="preserve"> мультимедийный проектор и экран; принтер монохромный; принтер цветной; цифровой фотоаппарат; цифровая видеокамера; сканер; микрофон; музыкальная клавиатура; оборудование компьютерной сети; цифровые датчики с интерфейсом; цифровой микроскоп; доска со средствами, обеспечивающими обратную связь.</w:t>
      </w:r>
    </w:p>
    <w:p w:rsidR="00581ECA" w:rsidRPr="009F5A0F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9F5A0F">
        <w:rPr>
          <w:rStyle w:val="a9"/>
          <w:color w:val="000000"/>
          <w:sz w:val="24"/>
          <w:szCs w:val="24"/>
        </w:rPr>
        <w:t>Программные инструменты:</w:t>
      </w:r>
      <w:r w:rsidRPr="009F5A0F">
        <w:rPr>
          <w:color w:val="000000"/>
          <w:sz w:val="24"/>
          <w:szCs w:val="24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редактор подготовки презентаций; редактор видео; редактор звука; цифровой биологический определитель; виртуальные лаборатории по учебным предметам; среды для дистанционного онлайн и офлайн сетевого взаимодействия; редактор интернет-сайтов; редактор для совместного удалённого редактирования сообщений.</w:t>
      </w:r>
    </w:p>
    <w:p w:rsidR="00581ECA" w:rsidRPr="00010B9E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9F5A0F">
        <w:rPr>
          <w:rStyle w:val="a9"/>
          <w:color w:val="000000"/>
          <w:sz w:val="24"/>
          <w:szCs w:val="24"/>
        </w:rPr>
        <w:t>Обеспечение технической, методической и организационной поддержки:</w:t>
      </w:r>
      <w:r w:rsidRPr="009F5A0F">
        <w:rPr>
          <w:color w:val="000000"/>
          <w:sz w:val="24"/>
          <w:szCs w:val="24"/>
        </w:rPr>
        <w:t xml:space="preserve"> </w:t>
      </w:r>
      <w:r w:rsidRPr="00010B9E">
        <w:rPr>
          <w:color w:val="000000"/>
          <w:sz w:val="24"/>
          <w:szCs w:val="24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581ECA" w:rsidRPr="00010B9E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010B9E">
        <w:rPr>
          <w:rStyle w:val="a9"/>
          <w:color w:val="000000"/>
          <w:sz w:val="24"/>
          <w:szCs w:val="24"/>
        </w:rPr>
        <w:t>Отображение образовательного процесса в информационной среде:</w:t>
      </w:r>
      <w:r w:rsidRPr="00010B9E">
        <w:rPr>
          <w:color w:val="000000"/>
          <w:sz w:val="24"/>
          <w:szCs w:val="24"/>
        </w:rPr>
        <w:t xml:space="preserve"> размещаются домашние задания (текстовая формулировка, видеофильм для анализа, географическая карта); результаты выполнения аттестационных работ,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 коллекция).</w:t>
      </w:r>
    </w:p>
    <w:p w:rsidR="00581ECA" w:rsidRPr="00010B9E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010B9E">
        <w:rPr>
          <w:rStyle w:val="a9"/>
          <w:color w:val="000000"/>
          <w:sz w:val="24"/>
          <w:szCs w:val="24"/>
        </w:rPr>
        <w:t>Компоненты на бумажных носителях:</w:t>
      </w:r>
      <w:r w:rsidRPr="00010B9E">
        <w:rPr>
          <w:color w:val="000000"/>
          <w:sz w:val="24"/>
          <w:szCs w:val="24"/>
        </w:rPr>
        <w:t xml:space="preserve"> учебники (органайзеры); рабочие тетради (тетради-тренажёры).</w:t>
      </w:r>
    </w:p>
    <w:p w:rsidR="00581ECA" w:rsidRPr="00010B9E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010B9E">
        <w:rPr>
          <w:rStyle w:val="a9"/>
          <w:color w:val="000000"/>
          <w:sz w:val="24"/>
          <w:szCs w:val="24"/>
        </w:rPr>
        <w:t xml:space="preserve">Компоненты на </w:t>
      </w:r>
      <w:r w:rsidRPr="00010B9E">
        <w:rPr>
          <w:rStyle w:val="a9"/>
          <w:color w:val="000000"/>
          <w:sz w:val="24"/>
          <w:szCs w:val="24"/>
          <w:lang w:val="en-US"/>
        </w:rPr>
        <w:t>CD</w:t>
      </w:r>
      <w:r w:rsidRPr="00010B9E">
        <w:rPr>
          <w:rStyle w:val="a9"/>
          <w:color w:val="000000"/>
          <w:sz w:val="24"/>
          <w:szCs w:val="24"/>
        </w:rPr>
        <w:t xml:space="preserve"> и </w:t>
      </w:r>
      <w:r w:rsidRPr="00010B9E">
        <w:rPr>
          <w:rStyle w:val="a9"/>
          <w:color w:val="000000"/>
          <w:sz w:val="24"/>
          <w:szCs w:val="24"/>
          <w:lang w:val="en-US"/>
        </w:rPr>
        <w:t>DVD</w:t>
      </w:r>
      <w:r w:rsidRPr="00010B9E">
        <w:rPr>
          <w:rStyle w:val="a9"/>
          <w:color w:val="000000"/>
          <w:sz w:val="24"/>
          <w:szCs w:val="24"/>
        </w:rPr>
        <w:t>:</w:t>
      </w:r>
      <w:r w:rsidRPr="00010B9E">
        <w:rPr>
          <w:color w:val="000000"/>
          <w:sz w:val="24"/>
          <w:szCs w:val="24"/>
        </w:rPr>
        <w:t xml:space="preserve"> электронные приложения к учебникам; электронные наглядные пособия; электронные тренажёры; электронные практикумы.</w:t>
      </w:r>
    </w:p>
    <w:p w:rsidR="00581ECA" w:rsidRPr="00010B9E" w:rsidRDefault="00581ECA" w:rsidP="0019088E">
      <w:pPr>
        <w:pStyle w:val="a8"/>
        <w:shd w:val="clear" w:color="auto" w:fill="auto"/>
        <w:spacing w:after="0" w:line="240" w:lineRule="auto"/>
        <w:ind w:firstLine="454"/>
        <w:jc w:val="both"/>
        <w:rPr>
          <w:color w:val="000000"/>
          <w:sz w:val="24"/>
          <w:szCs w:val="24"/>
        </w:rPr>
      </w:pPr>
      <w:r w:rsidRPr="00010B9E">
        <w:rPr>
          <w:b/>
          <w:color w:val="000000"/>
          <w:sz w:val="24"/>
          <w:szCs w:val="24"/>
          <w:lang w:val="ru-RU"/>
        </w:rPr>
        <w:t>Вывод</w:t>
      </w:r>
      <w:r w:rsidRPr="00010B9E">
        <w:rPr>
          <w:color w:val="000000"/>
          <w:sz w:val="24"/>
          <w:szCs w:val="24"/>
          <w:lang w:val="ru-RU"/>
        </w:rPr>
        <w:t xml:space="preserve">: </w:t>
      </w:r>
      <w:r w:rsidRPr="00010B9E">
        <w:rPr>
          <w:color w:val="000000"/>
          <w:sz w:val="24"/>
          <w:szCs w:val="24"/>
        </w:rPr>
        <w:t>информационно-методически</w:t>
      </w:r>
      <w:r w:rsidRPr="00010B9E">
        <w:rPr>
          <w:color w:val="000000"/>
          <w:sz w:val="24"/>
          <w:szCs w:val="24"/>
          <w:lang w:val="ru-RU"/>
        </w:rPr>
        <w:t>е</w:t>
      </w:r>
      <w:r w:rsidRPr="00010B9E">
        <w:rPr>
          <w:color w:val="000000"/>
          <w:sz w:val="24"/>
          <w:szCs w:val="24"/>
        </w:rPr>
        <w:t xml:space="preserve"> услови</w:t>
      </w:r>
      <w:r w:rsidRPr="00010B9E">
        <w:rPr>
          <w:color w:val="000000"/>
          <w:sz w:val="24"/>
          <w:szCs w:val="24"/>
          <w:lang w:val="ru-RU"/>
        </w:rPr>
        <w:t>я</w:t>
      </w:r>
      <w:r w:rsidRPr="00010B9E">
        <w:rPr>
          <w:color w:val="000000"/>
          <w:sz w:val="24"/>
          <w:szCs w:val="24"/>
        </w:rPr>
        <w:t xml:space="preserve"> реализации основной образовательной программы основного общего образования соответств</w:t>
      </w:r>
      <w:r w:rsidRPr="00010B9E">
        <w:rPr>
          <w:color w:val="000000"/>
          <w:sz w:val="24"/>
          <w:szCs w:val="24"/>
          <w:lang w:val="ru-RU"/>
        </w:rPr>
        <w:t>уют</w:t>
      </w:r>
      <w:r w:rsidRPr="00010B9E">
        <w:rPr>
          <w:color w:val="000000"/>
          <w:sz w:val="24"/>
          <w:szCs w:val="24"/>
        </w:rPr>
        <w:t xml:space="preserve"> требованиям Стандарта.</w:t>
      </w:r>
    </w:p>
    <w:p w:rsidR="00010B9E" w:rsidRDefault="00010B9E" w:rsidP="0019088E">
      <w:pPr>
        <w:autoSpaceDE w:val="0"/>
        <w:autoSpaceDN w:val="0"/>
        <w:adjustRightInd w:val="0"/>
        <w:jc w:val="both"/>
        <w:rPr>
          <w:b/>
          <w:bCs/>
        </w:rPr>
      </w:pPr>
    </w:p>
    <w:p w:rsidR="00010B9E" w:rsidRPr="00010B9E" w:rsidRDefault="000529D1" w:rsidP="0019088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3.2.6</w:t>
      </w:r>
      <w:r w:rsidR="00010B9E">
        <w:rPr>
          <w:b/>
          <w:bCs/>
        </w:rPr>
        <w:t xml:space="preserve">. </w:t>
      </w:r>
      <w:r w:rsidR="00010B9E" w:rsidRPr="00010B9E">
        <w:rPr>
          <w:b/>
          <w:bCs/>
        </w:rPr>
        <w:t xml:space="preserve">Механизмы достижения </w:t>
      </w:r>
      <w:r w:rsidR="001579E3">
        <w:rPr>
          <w:b/>
          <w:bCs/>
        </w:rPr>
        <w:t>освоения ООП ООО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Интегративным результатом выполнения требований основной образовательной програ</w:t>
      </w:r>
      <w:r w:rsidRPr="00010B9E">
        <w:t>м</w:t>
      </w:r>
      <w:r w:rsidRPr="00010B9E">
        <w:t>мы образовательной организации является создание и поддержание</w:t>
      </w:r>
      <w:r>
        <w:t xml:space="preserve"> </w:t>
      </w:r>
      <w:r w:rsidRPr="00010B9E">
        <w:t>развивающей образ</w:t>
      </w:r>
      <w:r w:rsidRPr="00010B9E">
        <w:t>о</w:t>
      </w:r>
      <w:r w:rsidRPr="00010B9E">
        <w:t>вательной среды, адекватной задачам достижения личностного,социального, познавател</w:t>
      </w:r>
      <w:r w:rsidRPr="00010B9E">
        <w:t>ь</w:t>
      </w:r>
      <w:r w:rsidRPr="00010B9E">
        <w:t>ного (интеллектуального), коммуникативного, эстетического, физического, трудового ра</w:t>
      </w:r>
      <w:r w:rsidRPr="00010B9E">
        <w:t>з</w:t>
      </w:r>
      <w:r w:rsidRPr="00010B9E">
        <w:t>вития обучающихся. Созданные в образовательной</w:t>
      </w:r>
      <w:r>
        <w:t xml:space="preserve"> </w:t>
      </w:r>
      <w:r w:rsidRPr="00010B9E">
        <w:t>организации, реализующей ООП ООО, условия: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· соответствуют требованиям ФГОС ООО;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· обеспечивают достижение планируемых результатов освоения основной</w:t>
      </w:r>
      <w:r>
        <w:t xml:space="preserve"> </w:t>
      </w:r>
      <w:r w:rsidRPr="00010B9E">
        <w:t>образовател</w:t>
      </w:r>
      <w:r w:rsidRPr="00010B9E">
        <w:t>ь</w:t>
      </w:r>
      <w:r w:rsidRPr="00010B9E">
        <w:t>ной программы образовательной организации и реализацию предусмотренных в ней обр</w:t>
      </w:r>
      <w:r w:rsidRPr="00010B9E">
        <w:t>а</w:t>
      </w:r>
      <w:r w:rsidRPr="00010B9E">
        <w:t>зовательных программ;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· учитывают особенности образовательной организации, ее организационную</w:t>
      </w:r>
      <w:r>
        <w:t xml:space="preserve"> </w:t>
      </w:r>
      <w:r w:rsidRPr="00010B9E">
        <w:t>структуру, запросы участников образовательного процесса;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· предоставляют возможность взаимодействия с социальными партнерами,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использования ресурсов социума, в том числе и сетевого взаимодействия.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В соответствии с требованиями ФГОС ООО раздел основной образовательной</w:t>
      </w:r>
      <w:r>
        <w:t xml:space="preserve"> </w:t>
      </w:r>
      <w:r w:rsidRPr="00010B9E">
        <w:t>программы образовательной организации, характеризующий систему условий, содержит: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- описание кадровых, психолого-педагогических, финансово-экономических,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материально-технических, информационно-методических условий и ресурсов;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- 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- механизмы достижения целевых ориентиров в системе условий;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- сетевой график (дорожную карту) по формированию необходимой системы</w:t>
      </w:r>
      <w:r>
        <w:t xml:space="preserve"> </w:t>
      </w:r>
      <w:r w:rsidRPr="00010B9E">
        <w:t>условий;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- систему оценки условий.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Система условий реализации ООП образовательной организации базируется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на результатах проведенной в ходе разработки программы комплексной аналитико-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обобщающей и прогностической работы, включающей: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анализ имеющихся в образовательной организации условий и ресурсов реализации о</w:t>
      </w:r>
      <w:r w:rsidRPr="00010B9E">
        <w:t>с</w:t>
      </w:r>
      <w:r w:rsidRPr="00010B9E">
        <w:t>новной образовательной программы основного общего образования;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установление степени их соответствия требованиям ФГОС, а также целям и</w:t>
      </w:r>
      <w:r>
        <w:t xml:space="preserve"> </w:t>
      </w:r>
      <w:r w:rsidRPr="00010B9E">
        <w:t>задачам о</w:t>
      </w:r>
      <w:r w:rsidRPr="00010B9E">
        <w:t>с</w:t>
      </w:r>
      <w:r w:rsidRPr="00010B9E">
        <w:t>новной образовательной программы образовательной организации,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сформированным с учетом потребностей всех участников образовательного процесса;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выявление проблемных зон и установление необходимых изменений в имеющихся у</w:t>
      </w:r>
      <w:r w:rsidRPr="00010B9E">
        <w:t>с</w:t>
      </w:r>
      <w:r w:rsidRPr="00010B9E">
        <w:t>ловиях для приведения их в соответствие с требованиями ФГОС;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разработку с привлечением всех участников образовательного процесса и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t>возможных партнеров механизмов достижения целевых ориентиров в системе условий;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разработку сетевого графика (дорожной карты) создания необходимой системы условий;</w:t>
      </w:r>
    </w:p>
    <w:p w:rsidR="00010B9E" w:rsidRPr="00010B9E" w:rsidRDefault="00010B9E" w:rsidP="0019088E">
      <w:pPr>
        <w:autoSpaceDE w:val="0"/>
        <w:autoSpaceDN w:val="0"/>
        <w:adjustRightInd w:val="0"/>
        <w:jc w:val="both"/>
      </w:pPr>
      <w:r w:rsidRPr="00010B9E">
        <w:rPr>
          <w:rFonts w:eastAsia="TimesNewRoman"/>
        </w:rPr>
        <w:t xml:space="preserve">‒ </w:t>
      </w:r>
      <w:r w:rsidRPr="00010B9E">
        <w:t>разработку механизмов мониторинга, оц</w:t>
      </w:r>
      <w:r>
        <w:t>енки и коррекции реализации про</w:t>
      </w:r>
      <w:r w:rsidRPr="00010B9E">
        <w:t>межуточных этапов разработанного графика (дорожной карты).</w:t>
      </w:r>
    </w:p>
    <w:p w:rsidR="00010B9E" w:rsidRDefault="00010B9E" w:rsidP="0019088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E2D39" w:rsidRDefault="006317AF" w:rsidP="0019088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3.2.7</w:t>
      </w:r>
      <w:r w:rsidR="00CE2D39">
        <w:rPr>
          <w:b/>
          <w:bCs/>
          <w:sz w:val="26"/>
          <w:szCs w:val="26"/>
        </w:rPr>
        <w:t>. Сетевой график по формированию необходимой системы условий реал</w:t>
      </w:r>
      <w:r w:rsidR="00CE2D39">
        <w:rPr>
          <w:b/>
          <w:bCs/>
          <w:sz w:val="26"/>
          <w:szCs w:val="26"/>
        </w:rPr>
        <w:t>и</w:t>
      </w:r>
      <w:r w:rsidR="00CE2D39">
        <w:rPr>
          <w:b/>
          <w:bCs/>
          <w:sz w:val="26"/>
          <w:szCs w:val="26"/>
        </w:rPr>
        <w:t xml:space="preserve">зации основной образовательной программы основного общего образования </w:t>
      </w:r>
    </w:p>
    <w:p w:rsidR="00CE2D39" w:rsidRPr="00A05BFC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A05BFC">
        <w:rPr>
          <w:b/>
          <w:bCs/>
          <w:sz w:val="23"/>
          <w:szCs w:val="23"/>
        </w:rPr>
        <w:t>РЕАЛИЗАЦИЯ ШАГА №1</w:t>
      </w:r>
    </w:p>
    <w:p w:rsidR="00CE2D39" w:rsidRPr="00A05BFC" w:rsidRDefault="00CE2D39" w:rsidP="0019088E">
      <w:pPr>
        <w:pStyle w:val="Default"/>
        <w:jc w:val="both"/>
        <w:rPr>
          <w:b/>
          <w:bCs/>
          <w:sz w:val="23"/>
          <w:szCs w:val="23"/>
        </w:rPr>
      </w:pPr>
      <w:r w:rsidRPr="00A05BFC">
        <w:rPr>
          <w:b/>
          <w:bCs/>
          <w:sz w:val="23"/>
          <w:szCs w:val="23"/>
        </w:rPr>
        <w:t>ДОРОЖНОЙ КАРТЫ ПО ВВЕДЕНИЮ ФГОС ООО</w:t>
      </w:r>
    </w:p>
    <w:p w:rsidR="00CE2D39" w:rsidRPr="00A05BFC" w:rsidRDefault="00CE2D39" w:rsidP="0019088E">
      <w:pPr>
        <w:pStyle w:val="Default"/>
        <w:jc w:val="both"/>
        <w:rPr>
          <w:b/>
          <w:bCs/>
          <w:sz w:val="23"/>
          <w:szCs w:val="23"/>
        </w:rPr>
      </w:pPr>
    </w:p>
    <w:p w:rsidR="00CE2D39" w:rsidRPr="00A05BFC" w:rsidRDefault="00CE2D39" w:rsidP="0019088E">
      <w:pPr>
        <w:pStyle w:val="Default"/>
        <w:jc w:val="both"/>
        <w:rPr>
          <w:b/>
          <w:bCs/>
          <w:sz w:val="23"/>
          <w:szCs w:val="23"/>
        </w:rPr>
      </w:pPr>
      <w:r w:rsidRPr="00A05BFC">
        <w:rPr>
          <w:b/>
          <w:bCs/>
          <w:sz w:val="23"/>
          <w:szCs w:val="23"/>
        </w:rPr>
        <w:t xml:space="preserve"> Создание Совета и Рабочей группы для разработки и управления программой измен</w:t>
      </w:r>
      <w:r w:rsidRPr="00A05BFC">
        <w:rPr>
          <w:b/>
          <w:bCs/>
          <w:sz w:val="23"/>
          <w:szCs w:val="23"/>
        </w:rPr>
        <w:t>е</w:t>
      </w:r>
      <w:r w:rsidRPr="00A05BFC">
        <w:rPr>
          <w:b/>
          <w:bCs/>
          <w:sz w:val="23"/>
          <w:szCs w:val="23"/>
        </w:rPr>
        <w:t>ний и дополнений образовательной системы школы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817"/>
        <w:gridCol w:w="5175"/>
        <w:gridCol w:w="2996"/>
      </w:tblGrid>
      <w:tr w:rsidR="00CE2D39" w:rsidRPr="00287432" w:rsidTr="00CE2D39">
        <w:trPr>
          <w:trHeight w:val="245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 № п/п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</w:tr>
      <w:tr w:rsidR="00CE2D39" w:rsidRPr="00287432" w:rsidTr="00CE2D39">
        <w:trPr>
          <w:trHeight w:val="661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Организация изучения ФГОС основного общего образования членами совета педагогическим ко</w:t>
            </w:r>
            <w:r w:rsidRPr="00287432">
              <w:rPr>
                <w:sz w:val="23"/>
                <w:szCs w:val="23"/>
              </w:rPr>
              <w:t>л</w:t>
            </w:r>
            <w:r w:rsidRPr="00287432">
              <w:rPr>
                <w:sz w:val="23"/>
                <w:szCs w:val="23"/>
              </w:rPr>
              <w:t>лективом школы. Формирование банка норм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тивно-правовых документов федерального, 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гионального уровней, регламентирующих введ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ние и реализацию ФГОС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Сентябрь-декабрь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2014 г.</w:t>
            </w:r>
          </w:p>
        </w:tc>
      </w:tr>
      <w:tr w:rsidR="00CE2D39" w:rsidRPr="00287432" w:rsidTr="00CE2D39">
        <w:trPr>
          <w:trHeight w:val="247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Мониторинг уровня готовности основной школы к введению ФГОС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2014г.</w:t>
            </w:r>
          </w:p>
        </w:tc>
      </w:tr>
      <w:tr w:rsidR="00CE2D39" w:rsidRPr="00287432" w:rsidTr="00CE2D39">
        <w:trPr>
          <w:trHeight w:val="523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совета, обеспечивающего координацию действий коллектива основной школы и отв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чающего за информационное, научно-методическое, экспертное сопровождение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цесса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Сентябрь-октябрь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2014г.</w:t>
            </w:r>
          </w:p>
        </w:tc>
      </w:tr>
      <w:tr w:rsidR="00CE2D39" w:rsidRPr="00287432" w:rsidTr="00CE2D39">
        <w:trPr>
          <w:trHeight w:val="523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рабочей группы в составе педагогов основной школы и специалистов ППМС сопр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вождения школы с целью сохранения преемс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венности ступеней и выработки новых неста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 xml:space="preserve">дартных решений для основной школы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Январь 2015</w:t>
            </w:r>
          </w:p>
        </w:tc>
      </w:tr>
      <w:tr w:rsidR="00CE2D39" w:rsidRPr="00287432" w:rsidTr="00CE2D39">
        <w:trPr>
          <w:trHeight w:val="247"/>
        </w:trPr>
        <w:tc>
          <w:tcPr>
            <w:tcW w:w="817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17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Утверждение плана работы по введению ФГОС </w:t>
            </w:r>
          </w:p>
        </w:tc>
        <w:tc>
          <w:tcPr>
            <w:tcW w:w="299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Январь 2015</w:t>
            </w:r>
          </w:p>
        </w:tc>
      </w:tr>
    </w:tbl>
    <w:p w:rsidR="00CE2D39" w:rsidRDefault="00CE2D39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РЕАЛИЗАЦИЯ ШАГА №2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ДОРОЖНОЙ КАРТЫ ПО ВВЕДЕНИЮ ФГОС ООО </w:t>
      </w:r>
    </w:p>
    <w:p w:rsidR="00CE2D39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Определение изменений и дополнений в образовательную систему</w:t>
      </w:r>
    </w:p>
    <w:p w:rsidR="00CE2D39" w:rsidRDefault="00CE2D39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959"/>
        <w:gridCol w:w="5103"/>
        <w:gridCol w:w="18"/>
        <w:gridCol w:w="2551"/>
        <w:gridCol w:w="490"/>
      </w:tblGrid>
      <w:tr w:rsidR="00CE2D39" w:rsidRPr="00287432" w:rsidTr="00CE2D39">
        <w:trPr>
          <w:trHeight w:val="245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№ п/п. </w:t>
            </w:r>
          </w:p>
        </w:tc>
        <w:tc>
          <w:tcPr>
            <w:tcW w:w="512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04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</w:tr>
      <w:tr w:rsidR="00CE2D39" w:rsidRPr="00287432" w:rsidTr="00CE2D39">
        <w:trPr>
          <w:trHeight w:val="107"/>
        </w:trPr>
        <w:tc>
          <w:tcPr>
            <w:tcW w:w="9121" w:type="dxa"/>
            <w:gridSpan w:val="5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Организационное обеспечение введения ФГОС </w:t>
            </w:r>
          </w:p>
        </w:tc>
      </w:tr>
      <w:tr w:rsidR="00CE2D39" w:rsidRPr="00287432" w:rsidTr="00CE2D39">
        <w:trPr>
          <w:trHeight w:val="663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2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Организация обсуждения примерной основной образовательной программы основного общего образования </w:t>
            </w:r>
          </w:p>
        </w:tc>
        <w:tc>
          <w:tcPr>
            <w:tcW w:w="304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Январь 2015.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Учителя-предметники раб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тающие в 5</w:t>
            </w:r>
            <w:r w:rsidR="00581ECA">
              <w:rPr>
                <w:sz w:val="23"/>
                <w:szCs w:val="23"/>
              </w:rPr>
              <w:t xml:space="preserve">  классе</w:t>
            </w:r>
          </w:p>
        </w:tc>
      </w:tr>
      <w:tr w:rsidR="00CE2D39" w:rsidRPr="00287432" w:rsidTr="00CE2D39">
        <w:trPr>
          <w:trHeight w:val="385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162" w:type="dxa"/>
            <w:gridSpan w:val="4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Определение списка учебников и учебных пособий, используемых в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тельном процессе в соответствии с ФГОС основного общего образования </w:t>
            </w:r>
          </w:p>
        </w:tc>
      </w:tr>
      <w:tr w:rsidR="00CE2D39" w:rsidRPr="00287432" w:rsidTr="00CE2D39">
        <w:trPr>
          <w:trHeight w:val="814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12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Разработка проекта Образовательной программы ООО (5 класс) </w:t>
            </w:r>
          </w:p>
        </w:tc>
        <w:tc>
          <w:tcPr>
            <w:tcW w:w="3041" w:type="dxa"/>
            <w:gridSpan w:val="2"/>
          </w:tcPr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2016 </w:t>
            </w:r>
            <w:r w:rsidR="00CE2D39" w:rsidRPr="00287432">
              <w:rPr>
                <w:sz w:val="23"/>
                <w:szCs w:val="23"/>
              </w:rPr>
              <w:t>Рабочая группа</w:t>
            </w:r>
          </w:p>
        </w:tc>
      </w:tr>
      <w:tr w:rsidR="00CE2D39" w:rsidRPr="00287432" w:rsidTr="00CE2D39">
        <w:trPr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162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Приведение нормативной базы школы в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соответствие с требованиями ФГОС ООО </w:t>
            </w:r>
          </w:p>
        </w:tc>
      </w:tr>
      <w:tr w:rsidR="00CE2D39" w:rsidRPr="00287432" w:rsidTr="00CE2D39">
        <w:trPr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162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Разработка плана методической работы,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обеспечивающей сопровождение введения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ФГОС </w:t>
            </w:r>
          </w:p>
        </w:tc>
      </w:tr>
      <w:tr w:rsidR="00CE2D39" w:rsidRPr="00287432" w:rsidTr="00CE2D39">
        <w:trPr>
          <w:trHeight w:val="385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162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Определение оптимальной для реализации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модели организации образовательного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процесса, обеспечивающей модели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организации внеурочной деятельности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обучающихся </w:t>
            </w:r>
          </w:p>
        </w:tc>
      </w:tr>
      <w:tr w:rsidR="00CE2D39" w:rsidRPr="00287432" w:rsidTr="00CE2D39">
        <w:trPr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12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Определение метапредметных навыков обуча</w:t>
            </w:r>
            <w:r w:rsidRPr="00287432">
              <w:rPr>
                <w:sz w:val="23"/>
                <w:szCs w:val="23"/>
              </w:rPr>
              <w:t>ю</w:t>
            </w:r>
            <w:r w:rsidRPr="00287432">
              <w:rPr>
                <w:sz w:val="23"/>
                <w:szCs w:val="23"/>
              </w:rPr>
              <w:t xml:space="preserve">щихся по итогам каждой четверти </w:t>
            </w:r>
          </w:p>
        </w:tc>
        <w:tc>
          <w:tcPr>
            <w:tcW w:w="3041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В течение уч. года </w:t>
            </w:r>
          </w:p>
        </w:tc>
      </w:tr>
      <w:tr w:rsidR="00CE2D39" w:rsidRPr="00287432" w:rsidTr="00CE2D39">
        <w:trPr>
          <w:trHeight w:val="109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8162" w:type="dxa"/>
            <w:gridSpan w:val="4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Разработка индивидуальных образовательных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маршрутов для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обучающихся основной школы на основе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результатов диагностического мониторинга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gridAfter w:val="1"/>
          <w:wAfter w:w="490" w:type="dxa"/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5103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Мониторинг сформированности навыков об</w:t>
            </w:r>
            <w:r w:rsidRPr="00287432">
              <w:rPr>
                <w:sz w:val="23"/>
                <w:szCs w:val="23"/>
              </w:rPr>
              <w:t>у</w:t>
            </w:r>
            <w:r w:rsidRPr="00287432">
              <w:rPr>
                <w:sz w:val="23"/>
                <w:szCs w:val="23"/>
              </w:rPr>
              <w:t xml:space="preserve">чающихся по результатам каждой четверти </w:t>
            </w:r>
          </w:p>
        </w:tc>
        <w:tc>
          <w:tcPr>
            <w:tcW w:w="256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По графику </w:t>
            </w:r>
          </w:p>
        </w:tc>
      </w:tr>
    </w:tbl>
    <w:p w:rsidR="00CE2D39" w:rsidRDefault="00CE2D39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Финансово-экономическое обеспечение введения ФГОС </w:t>
      </w:r>
    </w:p>
    <w:tbl>
      <w:tblPr>
        <w:tblW w:w="0" w:type="auto"/>
        <w:tblLayout w:type="fixed"/>
        <w:tblLook w:val="0000"/>
      </w:tblPr>
      <w:tblGrid>
        <w:gridCol w:w="959"/>
        <w:gridCol w:w="5103"/>
        <w:gridCol w:w="2551"/>
        <w:gridCol w:w="284"/>
        <w:gridCol w:w="47"/>
      </w:tblGrid>
      <w:tr w:rsidR="00CE2D39" w:rsidRPr="00287432" w:rsidTr="00CE2D39">
        <w:trPr>
          <w:trHeight w:val="73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03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Расчёт потребностей в расходах образовательн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го учреждения в условиях реализации ФГОС ООО </w:t>
            </w:r>
          </w:p>
        </w:tc>
        <w:tc>
          <w:tcPr>
            <w:tcW w:w="2882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Август-сентябрь 201</w:t>
            </w:r>
            <w:r w:rsidR="00581ECA">
              <w:rPr>
                <w:sz w:val="23"/>
                <w:szCs w:val="23"/>
              </w:rPr>
              <w:t>6</w:t>
            </w:r>
          </w:p>
        </w:tc>
      </w:tr>
      <w:tr w:rsidR="00CE2D39" w:rsidRPr="00287432" w:rsidTr="00CE2D39">
        <w:trPr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985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Организация работ по внесению изменений</w:t>
            </w:r>
            <w:r w:rsidR="00581ECA">
              <w:rPr>
                <w:sz w:val="23"/>
                <w:szCs w:val="23"/>
              </w:rPr>
              <w:t xml:space="preserve">                   постоянно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в локальные акты, регламентирующих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установление заработной платы </w:t>
            </w:r>
          </w:p>
        </w:tc>
      </w:tr>
      <w:tr w:rsidR="00CE2D39" w:rsidRPr="00287432" w:rsidTr="00CE2D39">
        <w:trPr>
          <w:trHeight w:val="523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7985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Приведение в соответствие с требованиями</w:t>
            </w:r>
            <w:r w:rsidR="00581ECA">
              <w:rPr>
                <w:sz w:val="23"/>
                <w:szCs w:val="23"/>
              </w:rPr>
              <w:t xml:space="preserve">                   постоянно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ФГОС основного общего образования и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новыми тарифно-квалификационными </w:t>
            </w:r>
          </w:p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характеристиками должностных инструкций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работников образовательного учреждения </w:t>
            </w:r>
          </w:p>
        </w:tc>
      </w:tr>
      <w:tr w:rsidR="00CE2D39" w:rsidRPr="00287432" w:rsidTr="00CE2D39">
        <w:trPr>
          <w:trHeight w:val="107"/>
        </w:trPr>
        <w:tc>
          <w:tcPr>
            <w:tcW w:w="8944" w:type="dxa"/>
            <w:gridSpan w:val="5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Информационное обеспечение введения ФГОС </w:t>
            </w:r>
          </w:p>
        </w:tc>
      </w:tr>
      <w:tr w:rsidR="00CE2D39" w:rsidRPr="00287432" w:rsidTr="00CE2D39">
        <w:trPr>
          <w:trHeight w:val="333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03" w:type="dxa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Размещение информации о ходе введения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 ФГОС ООО на страницах сайта школы. </w:t>
            </w:r>
          </w:p>
        </w:tc>
        <w:tc>
          <w:tcPr>
            <w:tcW w:w="2882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постоянно</w:t>
            </w:r>
          </w:p>
        </w:tc>
      </w:tr>
      <w:tr w:rsidR="00CE2D39" w:rsidRPr="00287432" w:rsidTr="00CE2D39">
        <w:trPr>
          <w:gridAfter w:val="1"/>
          <w:wAfter w:w="47" w:type="dxa"/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938" w:type="dxa"/>
            <w:gridSpan w:val="3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Внесение информации о ходе введения в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ФГОС ООО в Публичный отчет школы </w:t>
            </w:r>
          </w:p>
        </w:tc>
      </w:tr>
      <w:tr w:rsidR="00CE2D39" w:rsidRPr="00287432" w:rsidTr="00CE2D39">
        <w:trPr>
          <w:gridAfter w:val="1"/>
          <w:wAfter w:w="47" w:type="dxa"/>
          <w:trHeight w:val="107"/>
        </w:trPr>
        <w:tc>
          <w:tcPr>
            <w:tcW w:w="8897" w:type="dxa"/>
            <w:gridSpan w:val="4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Кадровое обеспечение введение ФГОС </w:t>
            </w:r>
          </w:p>
        </w:tc>
      </w:tr>
      <w:tr w:rsidR="00CE2D39" w:rsidRPr="00287432" w:rsidTr="00CE2D39">
        <w:trPr>
          <w:gridAfter w:val="1"/>
          <w:wAfter w:w="47" w:type="dxa"/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03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Осуществление повышения квалификации всех учителей основной школы </w:t>
            </w:r>
          </w:p>
        </w:tc>
        <w:tc>
          <w:tcPr>
            <w:tcW w:w="2835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Поэтапно </w:t>
            </w:r>
          </w:p>
        </w:tc>
      </w:tr>
      <w:tr w:rsidR="00CE2D39" w:rsidRPr="00287432" w:rsidTr="00CE2D39">
        <w:trPr>
          <w:gridAfter w:val="1"/>
          <w:wAfter w:w="47" w:type="dxa"/>
          <w:trHeight w:val="107"/>
        </w:trPr>
        <w:tc>
          <w:tcPr>
            <w:tcW w:w="8897" w:type="dxa"/>
            <w:gridSpan w:val="4"/>
          </w:tcPr>
          <w:p w:rsidR="00CE2D39" w:rsidRDefault="00CE2D39" w:rsidP="0019088E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Материально – техническое обеспечение введения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ФГОС </w:t>
            </w:r>
          </w:p>
        </w:tc>
      </w:tr>
      <w:tr w:rsidR="00CE2D39" w:rsidRPr="00287432" w:rsidTr="00CE2D39">
        <w:trPr>
          <w:gridAfter w:val="1"/>
          <w:wAfter w:w="47" w:type="dxa"/>
          <w:trHeight w:val="249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103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Оборудование учебных (классных) кабинетов для 5</w:t>
            </w:r>
            <w:r w:rsidR="00581ECA">
              <w:rPr>
                <w:sz w:val="23"/>
                <w:szCs w:val="23"/>
              </w:rPr>
              <w:t>-6 классов</w:t>
            </w:r>
            <w:r w:rsidRPr="002874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постоянно</w:t>
            </w:r>
          </w:p>
        </w:tc>
      </w:tr>
      <w:tr w:rsidR="00CE2D39" w:rsidRPr="00287432" w:rsidTr="00CE2D39">
        <w:trPr>
          <w:gridAfter w:val="2"/>
          <w:wAfter w:w="331" w:type="dxa"/>
          <w:trHeight w:val="247"/>
        </w:trPr>
        <w:tc>
          <w:tcPr>
            <w:tcW w:w="95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7654" w:type="dxa"/>
            <w:gridSpan w:val="2"/>
          </w:tcPr>
          <w:p w:rsidR="00CE2D39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Проведение работ по укреплению </w:t>
            </w:r>
            <w:r w:rsidR="00581ECA">
              <w:rPr>
                <w:sz w:val="23"/>
                <w:szCs w:val="23"/>
              </w:rPr>
              <w:t xml:space="preserve">                                      постоянно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материально-технической базы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РЕАЛИЗАЦИЯ ШАГА №3 </w:t>
      </w:r>
    </w:p>
    <w:p w:rsidR="00CE2D39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ДОРОЖНОЙ КАРТЫ ПО ВВЕДЕНИЮ ФГОС ООО</w:t>
      </w:r>
    </w:p>
    <w:p w:rsidR="00CE2D39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6062"/>
        <w:gridCol w:w="2878"/>
      </w:tblGrid>
      <w:tr w:rsidR="00CE2D39" w:rsidRPr="00287432" w:rsidTr="00CE2D39">
        <w:trPr>
          <w:trHeight w:val="107"/>
        </w:trPr>
        <w:tc>
          <w:tcPr>
            <w:tcW w:w="8940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Разработка Основной образовательной программы </w:t>
            </w:r>
          </w:p>
        </w:tc>
      </w:tr>
      <w:tr w:rsidR="00CE2D39" w:rsidRPr="00287432" w:rsidTr="00CE2D39">
        <w:trPr>
          <w:trHeight w:val="661"/>
        </w:trPr>
        <w:tc>
          <w:tcPr>
            <w:tcW w:w="60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Основной образовательной программы осно</w:t>
            </w:r>
            <w:r w:rsidRPr="00287432">
              <w:rPr>
                <w:sz w:val="23"/>
                <w:szCs w:val="23"/>
              </w:rPr>
              <w:t>в</w:t>
            </w:r>
            <w:r w:rsidRPr="00287432">
              <w:rPr>
                <w:sz w:val="23"/>
                <w:szCs w:val="23"/>
              </w:rPr>
              <w:t>ного общего образования с привлечением органов сам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управления, обеспечивающих государственно-общественный характер управления образовательным у</w:t>
            </w:r>
            <w:r w:rsidRPr="00287432">
              <w:rPr>
                <w:sz w:val="23"/>
                <w:szCs w:val="23"/>
              </w:rPr>
              <w:t>ч</w:t>
            </w:r>
            <w:r w:rsidRPr="00287432">
              <w:rPr>
                <w:sz w:val="23"/>
                <w:szCs w:val="23"/>
              </w:rPr>
              <w:t xml:space="preserve">реждением) </w:t>
            </w:r>
          </w:p>
        </w:tc>
        <w:tc>
          <w:tcPr>
            <w:tcW w:w="2878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Сентябрь-декабрь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</w:t>
            </w:r>
            <w:r w:rsidR="00581ECA">
              <w:rPr>
                <w:sz w:val="23"/>
                <w:szCs w:val="23"/>
              </w:rPr>
              <w:t>2016</w:t>
            </w:r>
            <w:r w:rsidRPr="00287432">
              <w:rPr>
                <w:sz w:val="23"/>
                <w:szCs w:val="23"/>
              </w:rPr>
              <w:t xml:space="preserve"> г. </w:t>
            </w:r>
          </w:p>
        </w:tc>
      </w:tr>
    </w:tbl>
    <w:p w:rsidR="00CE2D39" w:rsidRDefault="00CE2D39" w:rsidP="0019088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РЕАЛИЗАЦИЯ ШАГА №4 </w:t>
      </w:r>
    </w:p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ДОРОЖНОЙ КАРТЫ ПО ВВЕДЕНИЮ ФГОС </w:t>
      </w:r>
    </w:p>
    <w:p w:rsidR="00CE2D39" w:rsidRPr="00DC0A03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DC0A03">
        <w:rPr>
          <w:b/>
          <w:bCs/>
          <w:sz w:val="23"/>
          <w:szCs w:val="23"/>
        </w:rPr>
        <w:t>План-график мероприятий по обеспечению введения Федерального государственного образовательного стандарта основного общего образования</w:t>
      </w:r>
    </w:p>
    <w:p w:rsidR="00CE2D39" w:rsidRPr="00DC0A03" w:rsidRDefault="00CE2D39" w:rsidP="0019088E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W w:w="0" w:type="auto"/>
        <w:tblLayout w:type="fixed"/>
        <w:tblLook w:val="0000"/>
      </w:tblPr>
      <w:tblGrid>
        <w:gridCol w:w="1526"/>
        <w:gridCol w:w="53"/>
        <w:gridCol w:w="1579"/>
        <w:gridCol w:w="1579"/>
        <w:gridCol w:w="49"/>
        <w:gridCol w:w="1530"/>
        <w:gridCol w:w="29"/>
        <w:gridCol w:w="1550"/>
        <w:gridCol w:w="10"/>
        <w:gridCol w:w="1570"/>
      </w:tblGrid>
      <w:tr w:rsidR="00CE2D39" w:rsidRPr="00287432" w:rsidTr="00CE2D39">
        <w:trPr>
          <w:trHeight w:val="383"/>
        </w:trPr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Меропри</w:t>
            </w:r>
            <w:r w:rsidRPr="00287432">
              <w:rPr>
                <w:b/>
                <w:bCs/>
                <w:sz w:val="23"/>
                <w:szCs w:val="23"/>
              </w:rPr>
              <w:t>я</w:t>
            </w:r>
            <w:r w:rsidRPr="00287432">
              <w:rPr>
                <w:b/>
                <w:bCs/>
                <w:sz w:val="23"/>
                <w:szCs w:val="23"/>
              </w:rPr>
              <w:t xml:space="preserve">тие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Примерные сроки 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Ответстве</w:t>
            </w:r>
            <w:r w:rsidRPr="00287432">
              <w:rPr>
                <w:b/>
                <w:bCs/>
                <w:sz w:val="23"/>
                <w:szCs w:val="23"/>
              </w:rPr>
              <w:t>н</w:t>
            </w:r>
            <w:r w:rsidRPr="00287432">
              <w:rPr>
                <w:b/>
                <w:bCs/>
                <w:sz w:val="23"/>
                <w:szCs w:val="23"/>
              </w:rPr>
              <w:t xml:space="preserve">ные 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Ожидаемый результат </w:t>
            </w:r>
          </w:p>
        </w:tc>
        <w:tc>
          <w:tcPr>
            <w:tcW w:w="1580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Формы о</w:t>
            </w:r>
            <w:r w:rsidRPr="00287432">
              <w:rPr>
                <w:b/>
                <w:bCs/>
                <w:sz w:val="23"/>
                <w:szCs w:val="23"/>
              </w:rPr>
              <w:t>т</w:t>
            </w:r>
            <w:r w:rsidRPr="00287432">
              <w:rPr>
                <w:b/>
                <w:bCs/>
                <w:sz w:val="23"/>
                <w:szCs w:val="23"/>
              </w:rPr>
              <w:t>четных д</w:t>
            </w:r>
            <w:r w:rsidRPr="00287432">
              <w:rPr>
                <w:b/>
                <w:bCs/>
                <w:sz w:val="23"/>
                <w:szCs w:val="23"/>
              </w:rPr>
              <w:t>о</w:t>
            </w:r>
            <w:r w:rsidRPr="00287432">
              <w:rPr>
                <w:b/>
                <w:bCs/>
                <w:sz w:val="23"/>
                <w:szCs w:val="23"/>
              </w:rPr>
              <w:t xml:space="preserve">кументов </w:t>
            </w:r>
          </w:p>
        </w:tc>
      </w:tr>
      <w:tr w:rsidR="00CE2D39" w:rsidRPr="00287432" w:rsidTr="00CE2D39">
        <w:trPr>
          <w:trHeight w:val="107"/>
        </w:trPr>
        <w:tc>
          <w:tcPr>
            <w:tcW w:w="9475" w:type="dxa"/>
            <w:gridSpan w:val="10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 xml:space="preserve">1. Создание организационно-управленческих условий внедрения ФГОС НОО </w:t>
            </w:r>
          </w:p>
        </w:tc>
      </w:tr>
      <w:tr w:rsidR="00CE2D39" w:rsidRPr="00287432" w:rsidTr="00CE2D39">
        <w:trPr>
          <w:trHeight w:val="1075"/>
        </w:trPr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бочей группы по подгото</w:t>
            </w:r>
            <w:r w:rsidRPr="00287432">
              <w:rPr>
                <w:sz w:val="23"/>
                <w:szCs w:val="23"/>
              </w:rPr>
              <w:t>в</w:t>
            </w:r>
            <w:r w:rsidRPr="00287432">
              <w:rPr>
                <w:sz w:val="23"/>
                <w:szCs w:val="23"/>
              </w:rPr>
              <w:t xml:space="preserve">ке введения ФГОС ООО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Август-сентябрь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УВР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Создание и определение функционала рабочей группы </w:t>
            </w:r>
          </w:p>
        </w:tc>
        <w:tc>
          <w:tcPr>
            <w:tcW w:w="1580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Приказ о со</w:t>
            </w:r>
            <w:r w:rsidRPr="00287432">
              <w:rPr>
                <w:sz w:val="23"/>
                <w:szCs w:val="23"/>
              </w:rPr>
              <w:t>з</w:t>
            </w:r>
            <w:r w:rsidRPr="00287432">
              <w:rPr>
                <w:sz w:val="23"/>
                <w:szCs w:val="23"/>
              </w:rPr>
              <w:t>дании раб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чей группы по подгото</w:t>
            </w:r>
            <w:r w:rsidRPr="00287432">
              <w:rPr>
                <w:sz w:val="23"/>
                <w:szCs w:val="23"/>
              </w:rPr>
              <w:t>в</w:t>
            </w:r>
            <w:r w:rsidRPr="00287432">
              <w:rPr>
                <w:sz w:val="23"/>
                <w:szCs w:val="23"/>
              </w:rPr>
              <w:t xml:space="preserve">ке введения ФГОС ООО, положение </w:t>
            </w:r>
          </w:p>
        </w:tc>
      </w:tr>
      <w:tr w:rsidR="00CE2D39" w:rsidRPr="00287432" w:rsidTr="00CE2D39">
        <w:trPr>
          <w:trHeight w:val="661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0" w:type="dxa"/>
            <w:gridSpan w:val="4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Разработка и утверждение Плана-графика мероприятий по реализации направлений ФГОС ООО </w:t>
            </w:r>
          </w:p>
        </w:tc>
        <w:tc>
          <w:tcPr>
            <w:tcW w:w="155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УВР</w:t>
            </w:r>
          </w:p>
        </w:tc>
        <w:tc>
          <w:tcPr>
            <w:tcW w:w="1560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Система м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роприятий, обеспеч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вающих вн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дрение ФГОС ООО </w:t>
            </w:r>
          </w:p>
        </w:tc>
        <w:tc>
          <w:tcPr>
            <w:tcW w:w="1570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Приказ, план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Организация курсовой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подготовки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 проблеме введения  ФГОС ООО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Администр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Поэтапная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подготовка педагогич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ских и управленч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ских кадров к введению ФГОС ООО </w:t>
            </w:r>
          </w:p>
        </w:tc>
        <w:tc>
          <w:tcPr>
            <w:tcW w:w="1580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Приказ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план курс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вой подг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товки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4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Предвар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тельный ан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лиз ресур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ного обесп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чения в соо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ветствии с требовани</w:t>
            </w:r>
            <w:r w:rsidRPr="00287432">
              <w:rPr>
                <w:sz w:val="23"/>
                <w:szCs w:val="23"/>
              </w:rPr>
              <w:t>я</w:t>
            </w:r>
            <w:r w:rsidRPr="00287432">
              <w:rPr>
                <w:sz w:val="23"/>
                <w:szCs w:val="23"/>
              </w:rPr>
              <w:t xml:space="preserve">ми ФГОС ООО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Август-сентябрь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АХЧ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Получение объективной информации о готовности ОУ к перех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ду на ФГОС ООО 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Совещание при директ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ре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5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плана мет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дического сопровожд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ния введения ФГОС ООО в школе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Сентябрь-декабрь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УВР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Повышение професси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нальной ко</w:t>
            </w:r>
            <w:r w:rsidRPr="00287432">
              <w:rPr>
                <w:sz w:val="23"/>
                <w:szCs w:val="23"/>
              </w:rPr>
              <w:t>м</w:t>
            </w:r>
            <w:r w:rsidRPr="00287432">
              <w:rPr>
                <w:sz w:val="23"/>
                <w:szCs w:val="23"/>
              </w:rPr>
              <w:t>петентности всех катег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рий педаг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гических 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ботников в области о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ганизации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тельного процесса и обновления содержания образования в соответс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 xml:space="preserve">вии с ФГОС ООО 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План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Рассмотрение вопросов введения ФГОС ООО МО учителей основной школы.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(в соответс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вии с пл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ном ОУ)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администр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ция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Усвоение и принятие членами пе</w:t>
            </w:r>
            <w:r w:rsidRPr="00287432">
              <w:rPr>
                <w:sz w:val="23"/>
                <w:szCs w:val="23"/>
              </w:rPr>
              <w:t>д</w:t>
            </w:r>
            <w:r w:rsidRPr="00287432">
              <w:rPr>
                <w:sz w:val="23"/>
                <w:szCs w:val="23"/>
              </w:rPr>
              <w:t xml:space="preserve">коллектива основных положений ФГОС ООО 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Протоколы педсоветов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7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Проведение инструкти</w:t>
            </w:r>
            <w:r w:rsidRPr="00287432">
              <w:rPr>
                <w:sz w:val="23"/>
                <w:szCs w:val="23"/>
              </w:rPr>
              <w:t>в</w:t>
            </w:r>
            <w:r w:rsidRPr="00287432">
              <w:rPr>
                <w:sz w:val="23"/>
                <w:szCs w:val="23"/>
              </w:rPr>
              <w:t>но-методич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ских совещ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ний и об</w:t>
            </w:r>
            <w:r w:rsidRPr="00287432">
              <w:rPr>
                <w:sz w:val="23"/>
                <w:szCs w:val="23"/>
              </w:rPr>
              <w:t>у</w:t>
            </w:r>
            <w:r w:rsidRPr="00287432">
              <w:rPr>
                <w:sz w:val="23"/>
                <w:szCs w:val="23"/>
              </w:rPr>
              <w:t>чающих с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минаров по вопросам введения ФГОС ООО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администр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ция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Ликвидация професси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нальных з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труднений 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План мет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дич. сопр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вожд., 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зультаты анализа анк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тиров. пед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гогов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8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Организация участия ра</w:t>
            </w:r>
            <w:r w:rsidRPr="00287432">
              <w:rPr>
                <w:sz w:val="23"/>
                <w:szCs w:val="23"/>
              </w:rPr>
              <w:t>з</w:t>
            </w:r>
            <w:r w:rsidRPr="00287432">
              <w:rPr>
                <w:sz w:val="23"/>
                <w:szCs w:val="23"/>
              </w:rPr>
              <w:t>личных кат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горий пед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гогических работников в семинарах по вопросам введения ФГОС ООО </w:t>
            </w:r>
          </w:p>
        </w:tc>
        <w:tc>
          <w:tcPr>
            <w:tcW w:w="1579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администр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ция</w:t>
            </w:r>
          </w:p>
        </w:tc>
        <w:tc>
          <w:tcPr>
            <w:tcW w:w="1579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научно-методическ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го сопрово</w:t>
            </w:r>
            <w:r w:rsidRPr="00287432">
              <w:rPr>
                <w:sz w:val="23"/>
                <w:szCs w:val="23"/>
              </w:rPr>
              <w:t>ж</w:t>
            </w:r>
            <w:r w:rsidRPr="00287432">
              <w:rPr>
                <w:sz w:val="23"/>
                <w:szCs w:val="23"/>
              </w:rPr>
              <w:t>дения пер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хода и вн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дрения ФГОС ООО </w:t>
            </w:r>
          </w:p>
        </w:tc>
        <w:tc>
          <w:tcPr>
            <w:tcW w:w="1580" w:type="dxa"/>
            <w:gridSpan w:val="2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Материалы семинаров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9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Разработка и утверждение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Основной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тельной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граммы о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новного о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>щего образ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вания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школы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Создание ООП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Протоколы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педсовета, Рабочей группы, пр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 xml:space="preserve">каз 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10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(на основе БУП) и у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верждение учебного плана общ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тельного у</w:t>
            </w:r>
            <w:r w:rsidRPr="00287432">
              <w:rPr>
                <w:sz w:val="23"/>
                <w:szCs w:val="23"/>
              </w:rPr>
              <w:t>ч</w:t>
            </w:r>
            <w:r w:rsidRPr="00287432">
              <w:rPr>
                <w:sz w:val="23"/>
                <w:szCs w:val="23"/>
              </w:rPr>
              <w:t xml:space="preserve">реждения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Май-сентябрь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2015 г.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УВР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Наличие учебного плана ОУ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 педсовета, приказ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и утверждение Программы воспитания и социализ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ции образ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вательного учреждения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Сентябрь-декабрь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2015 г.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ВР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Наличие Программы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 педсовета, приказ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и утверждение программ внеурочной деятельности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тельного у</w:t>
            </w:r>
            <w:r w:rsidRPr="00287432">
              <w:rPr>
                <w:sz w:val="23"/>
                <w:szCs w:val="23"/>
              </w:rPr>
              <w:t>ч</w:t>
            </w:r>
            <w:r w:rsidRPr="00287432">
              <w:rPr>
                <w:sz w:val="23"/>
                <w:szCs w:val="23"/>
              </w:rPr>
              <w:t xml:space="preserve">реждения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Сентябрь-декабрь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2015 </w:t>
            </w:r>
            <w:r w:rsidR="00CE2D39" w:rsidRPr="0028743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Зам.директора по УВР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Наличие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граммы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 педсовета, приказ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Разработка и утверждение рабочих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грамм уче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>ных предм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тов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Сентябрь-ноябрь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  <w:r w:rsidR="00CE2D39" w:rsidRPr="00287432">
              <w:rPr>
                <w:sz w:val="23"/>
                <w:szCs w:val="23"/>
              </w:rPr>
              <w:t>г.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Учителя-предметники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Наличие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граммы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 педсовета, МО, приказ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Организация индивид</w:t>
            </w:r>
            <w:r w:rsidRPr="00287432">
              <w:rPr>
                <w:sz w:val="23"/>
                <w:szCs w:val="23"/>
              </w:rPr>
              <w:t>у</w:t>
            </w:r>
            <w:r w:rsidRPr="00287432">
              <w:rPr>
                <w:sz w:val="23"/>
                <w:szCs w:val="23"/>
              </w:rPr>
              <w:t>ального ко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>сультиров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ния педаг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гов по вопр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сам психол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го-педагогич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ского сопр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вождения введения ФГОС ООО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админис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раиця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Определение возможных психологич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ских рисков и способов их профила</w:t>
            </w:r>
            <w:r w:rsidRPr="00287432">
              <w:rPr>
                <w:sz w:val="23"/>
                <w:szCs w:val="23"/>
              </w:rPr>
              <w:t>к</w:t>
            </w:r>
            <w:r w:rsidRPr="00287432">
              <w:rPr>
                <w:sz w:val="23"/>
                <w:szCs w:val="23"/>
              </w:rPr>
              <w:t>тики, расш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рение и о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>новление психодиагн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стического инструме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>тария на о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нове запр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сов и совр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менных до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тижений психологич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ской науки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План работы психолога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Внесение и</w:t>
            </w:r>
            <w:r w:rsidRPr="00287432">
              <w:rPr>
                <w:sz w:val="23"/>
                <w:szCs w:val="23"/>
              </w:rPr>
              <w:t>з</w:t>
            </w:r>
            <w:r w:rsidRPr="00287432">
              <w:rPr>
                <w:sz w:val="23"/>
                <w:szCs w:val="23"/>
              </w:rPr>
              <w:t>менений в нормативно-правовую базу деятел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 xml:space="preserve">ности ОУ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директор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Дополнения в документы, регламент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рующие де</w:t>
            </w:r>
            <w:r w:rsidRPr="00287432">
              <w:rPr>
                <w:sz w:val="23"/>
                <w:szCs w:val="23"/>
              </w:rPr>
              <w:t>я</w:t>
            </w:r>
            <w:r w:rsidRPr="00287432">
              <w:rPr>
                <w:sz w:val="23"/>
                <w:szCs w:val="23"/>
              </w:rPr>
              <w:t xml:space="preserve">тельность школы по внедрению ФГОС ООО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Приказ об утверждении локальных актов, прот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колы УС, педсовета </w:t>
            </w:r>
          </w:p>
        </w:tc>
      </w:tr>
      <w:tr w:rsidR="00CE2D39" w:rsidRPr="00287432" w:rsidTr="00CE2D39">
        <w:trPr>
          <w:trHeight w:val="109"/>
        </w:trPr>
        <w:tc>
          <w:tcPr>
            <w:tcW w:w="1579" w:type="dxa"/>
            <w:gridSpan w:val="2"/>
            <w:tcBorders>
              <w:left w:val="nil"/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17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Мониторинг введения ФГОС ООО </w:t>
            </w:r>
          </w:p>
        </w:tc>
        <w:tc>
          <w:tcPr>
            <w:tcW w:w="1579" w:type="dxa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мцко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Диагностич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ские мат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риалы </w:t>
            </w:r>
          </w:p>
        </w:tc>
        <w:tc>
          <w:tcPr>
            <w:tcW w:w="1580" w:type="dxa"/>
            <w:gridSpan w:val="2"/>
            <w:tcBorders>
              <w:bottom w:val="nil"/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План ВШК </w:t>
            </w:r>
          </w:p>
        </w:tc>
      </w:tr>
    </w:tbl>
    <w:p w:rsidR="00CE2D39" w:rsidRDefault="00CE2D39" w:rsidP="001908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Создание кадрового обеспечения внедрения ФГОС НОО </w:t>
      </w:r>
    </w:p>
    <w:tbl>
      <w:tblPr>
        <w:tblW w:w="0" w:type="auto"/>
        <w:tblLayout w:type="fixed"/>
        <w:tblLook w:val="0000"/>
      </w:tblPr>
      <w:tblGrid>
        <w:gridCol w:w="1526"/>
        <w:gridCol w:w="1701"/>
        <w:gridCol w:w="3121"/>
        <w:gridCol w:w="1565"/>
        <w:gridCol w:w="1465"/>
        <w:gridCol w:w="31"/>
      </w:tblGrid>
      <w:tr w:rsidR="00CE2D39" w:rsidRPr="00287432" w:rsidTr="00CE2D39">
        <w:trPr>
          <w:gridAfter w:val="1"/>
          <w:wAfter w:w="31" w:type="dxa"/>
          <w:trHeight w:val="385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Анализ кадр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вого обесп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чения апроб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ции ФГОС ООО </w:t>
            </w:r>
          </w:p>
        </w:tc>
        <w:tc>
          <w:tcPr>
            <w:tcW w:w="4686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Май-сентябрь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4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Аналитич. справка </w:t>
            </w:r>
          </w:p>
        </w:tc>
      </w:tr>
      <w:tr w:rsidR="00CE2D39" w:rsidRPr="00287432" w:rsidTr="00CE2D39">
        <w:trPr>
          <w:gridAfter w:val="1"/>
          <w:wAfter w:w="31" w:type="dxa"/>
          <w:trHeight w:val="2179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у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ловий для прохождения курсов пов</w:t>
            </w:r>
            <w:r w:rsidRPr="00287432">
              <w:rPr>
                <w:sz w:val="23"/>
                <w:szCs w:val="23"/>
              </w:rPr>
              <w:t>ы</w:t>
            </w:r>
            <w:r w:rsidRPr="00287432">
              <w:rPr>
                <w:sz w:val="23"/>
                <w:szCs w:val="23"/>
              </w:rPr>
              <w:t>шения квал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фикации для учителей, уч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ству</w:t>
            </w:r>
            <w:r w:rsidR="00581ECA">
              <w:rPr>
                <w:sz w:val="23"/>
                <w:szCs w:val="23"/>
              </w:rPr>
              <w:t xml:space="preserve">ющих в апробации ФГОС ООО в 2015-2016 </w:t>
            </w:r>
            <w:r w:rsidRPr="00287432">
              <w:rPr>
                <w:sz w:val="23"/>
                <w:szCs w:val="23"/>
              </w:rPr>
              <w:t xml:space="preserve">учебном году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Май-сентябрь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>г.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Повышение професси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нальной компетен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ности пед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гогических работников в области о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ганизации образов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тельного процесса и обновления содержания образования в соответс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 xml:space="preserve">вии с ФГОС ООО </w:t>
            </w:r>
          </w:p>
        </w:tc>
        <w:tc>
          <w:tcPr>
            <w:tcW w:w="14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План-график </w:t>
            </w:r>
          </w:p>
        </w:tc>
      </w:tr>
      <w:tr w:rsidR="00CE2D39" w:rsidRPr="00287432" w:rsidTr="00CE2D39">
        <w:trPr>
          <w:gridAfter w:val="1"/>
          <w:wAfter w:w="31" w:type="dxa"/>
          <w:trHeight w:val="1351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Проведение педагогич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ского совета «Введение ФГОС осно</w:t>
            </w:r>
            <w:r w:rsidRPr="00287432">
              <w:rPr>
                <w:sz w:val="23"/>
                <w:szCs w:val="23"/>
              </w:rPr>
              <w:t>в</w:t>
            </w:r>
            <w:r w:rsidRPr="00287432">
              <w:rPr>
                <w:sz w:val="23"/>
                <w:szCs w:val="23"/>
              </w:rPr>
              <w:t xml:space="preserve">ного общего образования: проблемы и перспективы»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Январь</w:t>
            </w:r>
          </w:p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2016 г.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Активное професси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нальное взаимодейс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вие по обм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ну опытом, о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 xml:space="preserve">суждению проблем и поиску их решения </w:t>
            </w:r>
          </w:p>
        </w:tc>
        <w:tc>
          <w:tcPr>
            <w:tcW w:w="14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Протокол педсовета </w:t>
            </w:r>
          </w:p>
        </w:tc>
      </w:tr>
      <w:tr w:rsidR="00CE2D39" w:rsidRPr="00287432" w:rsidTr="00CE2D39">
        <w:trPr>
          <w:gridAfter w:val="1"/>
          <w:wAfter w:w="31" w:type="dxa"/>
          <w:trHeight w:val="1351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творческих групп учит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лей по мет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дическим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блемам, св</w:t>
            </w:r>
            <w:r w:rsidRPr="00287432">
              <w:rPr>
                <w:sz w:val="23"/>
                <w:szCs w:val="23"/>
              </w:rPr>
              <w:t>я</w:t>
            </w:r>
            <w:r w:rsidRPr="00287432">
              <w:rPr>
                <w:sz w:val="23"/>
                <w:szCs w:val="23"/>
              </w:rPr>
              <w:t>занным с вв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дением ФГОС </w:t>
            </w:r>
          </w:p>
        </w:tc>
        <w:tc>
          <w:tcPr>
            <w:tcW w:w="4686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В течение уч. года </w:t>
            </w:r>
          </w:p>
        </w:tc>
        <w:tc>
          <w:tcPr>
            <w:tcW w:w="14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CE2D39" w:rsidRPr="00287432" w:rsidTr="00CE2D39">
        <w:trPr>
          <w:gridAfter w:val="1"/>
          <w:wAfter w:w="31" w:type="dxa"/>
          <w:trHeight w:val="107"/>
        </w:trPr>
        <w:tc>
          <w:tcPr>
            <w:tcW w:w="9375" w:type="dxa"/>
            <w:gridSpan w:val="5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3. Создание материально-техническ</w:t>
            </w:r>
            <w:r w:rsidR="008B1BCD">
              <w:rPr>
                <w:b/>
                <w:bCs/>
                <w:sz w:val="23"/>
                <w:szCs w:val="23"/>
              </w:rPr>
              <w:t>ого обеспечения внедрения ФГОС О</w:t>
            </w:r>
            <w:r w:rsidRPr="00287432">
              <w:rPr>
                <w:b/>
                <w:bCs/>
                <w:sz w:val="23"/>
                <w:szCs w:val="23"/>
              </w:rPr>
              <w:t xml:space="preserve">ОО </w:t>
            </w:r>
          </w:p>
        </w:tc>
      </w:tr>
      <w:tr w:rsidR="00CE2D39" w:rsidRPr="00287432" w:rsidTr="00CE2D39">
        <w:trPr>
          <w:gridAfter w:val="1"/>
          <w:wAfter w:w="31" w:type="dxa"/>
          <w:trHeight w:val="1075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оснащённости школы в соо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ветствии с требованиями ФГОС ООО к минимальной оснащенности учебного пр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цесса и обор</w:t>
            </w:r>
            <w:r w:rsidRPr="00287432">
              <w:rPr>
                <w:sz w:val="23"/>
                <w:szCs w:val="23"/>
              </w:rPr>
              <w:t>у</w:t>
            </w:r>
            <w:r w:rsidRPr="00287432">
              <w:rPr>
                <w:sz w:val="23"/>
                <w:szCs w:val="23"/>
              </w:rPr>
              <w:t>дованию учебных п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 xml:space="preserve">мещений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Май-сентябрь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>г.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Определение необходимых изменений в оснащенн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сти школы с учетом тр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бований ФГОС </w:t>
            </w:r>
          </w:p>
        </w:tc>
        <w:tc>
          <w:tcPr>
            <w:tcW w:w="1462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Информ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ционная справ </w:t>
            </w:r>
          </w:p>
        </w:tc>
      </w:tr>
      <w:tr w:rsidR="00CE2D39" w:rsidRPr="00287432" w:rsidTr="00CE2D39">
        <w:trPr>
          <w:gridAfter w:val="1"/>
          <w:wAfter w:w="31" w:type="dxa"/>
          <w:trHeight w:val="1075"/>
        </w:trPr>
        <w:tc>
          <w:tcPr>
            <w:tcW w:w="1526" w:type="dxa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соответствия материально-технической базы реализ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ции ООП ООО действующим санитарным и противоп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жарным но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мам, нормам охраны труда работников образовател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учрежд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ния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Август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Приведение в соответствие материально-технической базы реал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зации ООП ООО с тр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бованиями ФГОС ООО </w:t>
            </w:r>
          </w:p>
        </w:tc>
        <w:tc>
          <w:tcPr>
            <w:tcW w:w="1462" w:type="dxa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Информ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ционная справка </w:t>
            </w:r>
          </w:p>
        </w:tc>
      </w:tr>
      <w:tr w:rsidR="00CE2D39" w:rsidRPr="00287432" w:rsidTr="00CE2D39">
        <w:trPr>
          <w:gridAfter w:val="1"/>
          <w:wAfter w:w="31" w:type="dxa"/>
          <w:trHeight w:val="1075"/>
        </w:trPr>
        <w:tc>
          <w:tcPr>
            <w:tcW w:w="1526" w:type="dxa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укомплект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ванности би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>лиотеки ОУ печатными и электронными образовател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ными ресу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сами по всем учебным предметам учебного пл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на ООП ООО.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Оснаще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>ность школьной библиотеки необход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мыми УМК, учебными, справочными пособиями, художес</w:t>
            </w:r>
            <w:r w:rsidRPr="00287432">
              <w:rPr>
                <w:sz w:val="23"/>
                <w:szCs w:val="23"/>
              </w:rPr>
              <w:t>т</w:t>
            </w:r>
            <w:r w:rsidRPr="00287432">
              <w:rPr>
                <w:sz w:val="23"/>
                <w:szCs w:val="23"/>
              </w:rPr>
              <w:t>венной лит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ратурой </w:t>
            </w:r>
          </w:p>
        </w:tc>
        <w:tc>
          <w:tcPr>
            <w:tcW w:w="1462" w:type="dxa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Информ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ционная справка </w:t>
            </w:r>
          </w:p>
        </w:tc>
      </w:tr>
      <w:tr w:rsidR="00CE2D39" w:rsidRPr="00287432" w:rsidTr="00CE2D39">
        <w:trPr>
          <w:gridAfter w:val="1"/>
          <w:wAfter w:w="31" w:type="dxa"/>
          <w:trHeight w:val="1075"/>
        </w:trPr>
        <w:tc>
          <w:tcPr>
            <w:tcW w:w="1526" w:type="dxa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4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доступа уч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телям, перех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дящим на ФГОС ООО, к электронным образовател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ным ресурсам, размещенным в федеральных и регионал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 xml:space="preserve">ных базах данных.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у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>ловий для оперативной ликвидации професси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нальных з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труднений педагогов </w:t>
            </w:r>
          </w:p>
        </w:tc>
        <w:tc>
          <w:tcPr>
            <w:tcW w:w="1462" w:type="dxa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банка п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лезных сс</w:t>
            </w:r>
            <w:r w:rsidRPr="00287432">
              <w:rPr>
                <w:sz w:val="23"/>
                <w:szCs w:val="23"/>
              </w:rPr>
              <w:t>ы</w:t>
            </w:r>
            <w:r w:rsidRPr="00287432">
              <w:rPr>
                <w:sz w:val="23"/>
                <w:szCs w:val="23"/>
              </w:rPr>
              <w:t>лок, нал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чие стр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нички на школьном сайте «ФГОС» </w:t>
            </w:r>
          </w:p>
        </w:tc>
      </w:tr>
      <w:tr w:rsidR="00CE2D39" w:rsidRPr="00287432" w:rsidTr="00CE2D39">
        <w:trPr>
          <w:gridAfter w:val="1"/>
          <w:wAfter w:w="31" w:type="dxa"/>
          <w:trHeight w:val="1075"/>
        </w:trPr>
        <w:tc>
          <w:tcPr>
            <w:tcW w:w="1526" w:type="dxa"/>
            <w:tcBorders>
              <w:lef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5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Обеспечение контролиру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мого доступа участников образовател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процесса к информац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онным образ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вательным р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сурсам в сети Интернет.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В течение уч. года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Расширение возможн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стей доступа пользоват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лей к банку актуальной педагогич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>ской инфо</w:t>
            </w:r>
            <w:r w:rsidRPr="00287432">
              <w:rPr>
                <w:sz w:val="23"/>
                <w:szCs w:val="23"/>
              </w:rPr>
              <w:t>р</w:t>
            </w:r>
            <w:r w:rsidRPr="00287432">
              <w:rPr>
                <w:sz w:val="23"/>
                <w:szCs w:val="23"/>
              </w:rPr>
              <w:t>мации и обеспечение возможности дистанцио</w:t>
            </w:r>
            <w:r w:rsidRPr="00287432">
              <w:rPr>
                <w:sz w:val="23"/>
                <w:szCs w:val="23"/>
              </w:rPr>
              <w:t>н</w:t>
            </w:r>
            <w:r w:rsidRPr="00287432">
              <w:rPr>
                <w:sz w:val="23"/>
                <w:szCs w:val="23"/>
              </w:rPr>
              <w:t>ной по</w:t>
            </w:r>
            <w:r w:rsidRPr="00287432">
              <w:rPr>
                <w:sz w:val="23"/>
                <w:szCs w:val="23"/>
              </w:rPr>
              <w:t>д</w:t>
            </w:r>
            <w:r w:rsidRPr="00287432">
              <w:rPr>
                <w:sz w:val="23"/>
                <w:szCs w:val="23"/>
              </w:rPr>
              <w:t>держки уч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>стников о</w:t>
            </w:r>
            <w:r w:rsidRPr="00287432">
              <w:rPr>
                <w:sz w:val="23"/>
                <w:szCs w:val="23"/>
              </w:rPr>
              <w:t>б</w:t>
            </w:r>
            <w:r w:rsidRPr="00287432">
              <w:rPr>
                <w:sz w:val="23"/>
                <w:szCs w:val="23"/>
              </w:rPr>
              <w:t>разовател</w:t>
            </w:r>
            <w:r w:rsidRPr="00287432">
              <w:rPr>
                <w:sz w:val="23"/>
                <w:szCs w:val="23"/>
              </w:rPr>
              <w:t>ь</w:t>
            </w:r>
            <w:r w:rsidRPr="00287432">
              <w:rPr>
                <w:sz w:val="23"/>
                <w:szCs w:val="23"/>
              </w:rPr>
              <w:t>ного проце</w:t>
            </w:r>
            <w:r w:rsidRPr="00287432">
              <w:rPr>
                <w:sz w:val="23"/>
                <w:szCs w:val="23"/>
              </w:rPr>
              <w:t>с</w:t>
            </w:r>
            <w:r w:rsidRPr="00287432">
              <w:rPr>
                <w:sz w:val="23"/>
                <w:szCs w:val="23"/>
              </w:rPr>
              <w:t xml:space="preserve">са </w:t>
            </w:r>
          </w:p>
        </w:tc>
        <w:tc>
          <w:tcPr>
            <w:tcW w:w="1462" w:type="dxa"/>
            <w:tcBorders>
              <w:right w:val="nil"/>
            </w:tcBorders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Создание банка п</w:t>
            </w:r>
            <w:r w:rsidRPr="00287432">
              <w:rPr>
                <w:sz w:val="23"/>
                <w:szCs w:val="23"/>
              </w:rPr>
              <w:t>о</w:t>
            </w:r>
            <w:r w:rsidRPr="00287432">
              <w:rPr>
                <w:sz w:val="23"/>
                <w:szCs w:val="23"/>
              </w:rPr>
              <w:t>лезных сс</w:t>
            </w:r>
            <w:r w:rsidRPr="00287432">
              <w:rPr>
                <w:sz w:val="23"/>
                <w:szCs w:val="23"/>
              </w:rPr>
              <w:t>ы</w:t>
            </w:r>
            <w:r w:rsidRPr="00287432">
              <w:rPr>
                <w:sz w:val="23"/>
                <w:szCs w:val="23"/>
              </w:rPr>
              <w:t>лок, нал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>чие стр</w:t>
            </w:r>
            <w:r w:rsidRPr="00287432">
              <w:rPr>
                <w:sz w:val="23"/>
                <w:szCs w:val="23"/>
              </w:rPr>
              <w:t>а</w:t>
            </w:r>
            <w:r w:rsidRPr="00287432">
              <w:rPr>
                <w:sz w:val="23"/>
                <w:szCs w:val="23"/>
              </w:rPr>
              <w:t xml:space="preserve">нички на школьном сайте «ФГОС» </w:t>
            </w:r>
          </w:p>
        </w:tc>
      </w:tr>
      <w:tr w:rsidR="00CE2D39" w:rsidRPr="00287432" w:rsidTr="00CE2D39">
        <w:trPr>
          <w:trHeight w:val="107"/>
        </w:trPr>
        <w:tc>
          <w:tcPr>
            <w:tcW w:w="9406" w:type="dxa"/>
            <w:gridSpan w:val="6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b/>
                <w:bCs/>
                <w:sz w:val="23"/>
                <w:szCs w:val="23"/>
              </w:rPr>
              <w:t>4. Создание организационно-информационн</w:t>
            </w:r>
            <w:r w:rsidR="00581ECA">
              <w:rPr>
                <w:b/>
                <w:bCs/>
                <w:sz w:val="23"/>
                <w:szCs w:val="23"/>
              </w:rPr>
              <w:t>ого обеспечения внедрения ФГОС О</w:t>
            </w:r>
            <w:r w:rsidRPr="00287432">
              <w:rPr>
                <w:b/>
                <w:bCs/>
                <w:sz w:val="23"/>
                <w:szCs w:val="23"/>
              </w:rPr>
              <w:t xml:space="preserve">ОО </w:t>
            </w:r>
          </w:p>
        </w:tc>
      </w:tr>
      <w:tr w:rsidR="00CE2D39" w:rsidRPr="00287432" w:rsidTr="00CE2D39">
        <w:trPr>
          <w:trHeight w:val="937"/>
        </w:trPr>
        <w:tc>
          <w:tcPr>
            <w:tcW w:w="1526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 xml:space="preserve">1 </w:t>
            </w:r>
          </w:p>
        </w:tc>
        <w:tc>
          <w:tcPr>
            <w:tcW w:w="170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Проведение диагностики готовности школы к вв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дению ФГОС ООО. </w:t>
            </w:r>
          </w:p>
        </w:tc>
        <w:tc>
          <w:tcPr>
            <w:tcW w:w="3121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Май-сентябрь</w:t>
            </w:r>
          </w:p>
          <w:p w:rsidR="00CE2D39" w:rsidRPr="00287432" w:rsidRDefault="00581ECA" w:rsidP="0019088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  <w:r w:rsidR="00CE2D39" w:rsidRPr="0028743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65" w:type="dxa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Получение объективной информации о готовности школы к п</w:t>
            </w:r>
            <w:r w:rsidRPr="00287432">
              <w:rPr>
                <w:sz w:val="23"/>
                <w:szCs w:val="23"/>
              </w:rPr>
              <w:t>е</w:t>
            </w:r>
            <w:r w:rsidRPr="00287432">
              <w:rPr>
                <w:sz w:val="23"/>
                <w:szCs w:val="23"/>
              </w:rPr>
              <w:t xml:space="preserve">реходу на ФГОС ООО </w:t>
            </w:r>
          </w:p>
        </w:tc>
        <w:tc>
          <w:tcPr>
            <w:tcW w:w="1493" w:type="dxa"/>
            <w:gridSpan w:val="2"/>
          </w:tcPr>
          <w:p w:rsidR="00CE2D39" w:rsidRPr="00287432" w:rsidRDefault="00CE2D39" w:rsidP="0019088E">
            <w:pPr>
              <w:pStyle w:val="Default"/>
              <w:jc w:val="both"/>
              <w:rPr>
                <w:sz w:val="23"/>
                <w:szCs w:val="23"/>
              </w:rPr>
            </w:pPr>
            <w:r w:rsidRPr="00287432">
              <w:rPr>
                <w:sz w:val="23"/>
                <w:szCs w:val="23"/>
              </w:rPr>
              <w:t>Диагност</w:t>
            </w:r>
            <w:r w:rsidRPr="00287432">
              <w:rPr>
                <w:sz w:val="23"/>
                <w:szCs w:val="23"/>
              </w:rPr>
              <w:t>и</w:t>
            </w:r>
            <w:r w:rsidRPr="00287432">
              <w:rPr>
                <w:sz w:val="23"/>
                <w:szCs w:val="23"/>
              </w:rPr>
              <w:t xml:space="preserve">ческая карта </w:t>
            </w:r>
          </w:p>
        </w:tc>
      </w:tr>
      <w:tr w:rsidR="00CE2D39" w:rsidRPr="006F424E" w:rsidTr="00CE2D39">
        <w:trPr>
          <w:trHeight w:val="937"/>
        </w:trPr>
        <w:tc>
          <w:tcPr>
            <w:tcW w:w="1526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2 </w:t>
            </w:r>
          </w:p>
        </w:tc>
        <w:tc>
          <w:tcPr>
            <w:tcW w:w="1701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Размещение на сайте шк</w:t>
            </w:r>
            <w:r w:rsidRPr="006F424E">
              <w:t>о</w:t>
            </w:r>
            <w:r w:rsidRPr="006F424E">
              <w:t>лы информ</w:t>
            </w:r>
            <w:r w:rsidRPr="006F424E">
              <w:t>а</w:t>
            </w:r>
            <w:r w:rsidRPr="006F424E">
              <w:t>ции о введ</w:t>
            </w:r>
            <w:r w:rsidRPr="006F424E">
              <w:t>е</w:t>
            </w:r>
            <w:r w:rsidRPr="006F424E">
              <w:t xml:space="preserve">нии ФГОС ООО </w:t>
            </w:r>
          </w:p>
        </w:tc>
        <w:tc>
          <w:tcPr>
            <w:tcW w:w="3121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Сентябрь</w:t>
            </w:r>
          </w:p>
          <w:p w:rsidR="00CE2D39" w:rsidRPr="006F424E" w:rsidRDefault="00581ECA" w:rsidP="0019088E">
            <w:pPr>
              <w:pStyle w:val="Default"/>
              <w:jc w:val="both"/>
            </w:pPr>
            <w:r w:rsidRPr="006F424E">
              <w:t>201</w:t>
            </w:r>
            <w:r w:rsidR="00CE2D39" w:rsidRPr="006F424E">
              <w:t>г.</w:t>
            </w:r>
          </w:p>
        </w:tc>
        <w:tc>
          <w:tcPr>
            <w:tcW w:w="1565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Информир</w:t>
            </w:r>
            <w:r w:rsidRPr="006F424E">
              <w:t>о</w:t>
            </w:r>
            <w:r w:rsidRPr="006F424E">
              <w:t>вание общ</w:t>
            </w:r>
            <w:r w:rsidRPr="006F424E">
              <w:t>е</w:t>
            </w:r>
            <w:r w:rsidRPr="006F424E">
              <w:t>ственности о ходе и р</w:t>
            </w:r>
            <w:r w:rsidRPr="006F424E">
              <w:t>е</w:t>
            </w:r>
            <w:r w:rsidRPr="006F424E">
              <w:t xml:space="preserve">зультатах внедрения ФГОС ООО </w:t>
            </w:r>
          </w:p>
        </w:tc>
        <w:tc>
          <w:tcPr>
            <w:tcW w:w="1493" w:type="dxa"/>
            <w:gridSpan w:val="2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Создание банка п</w:t>
            </w:r>
            <w:r w:rsidRPr="006F424E">
              <w:t>о</w:t>
            </w:r>
            <w:r w:rsidRPr="006F424E">
              <w:t>лезных ссылок, н</w:t>
            </w:r>
            <w:r w:rsidRPr="006F424E">
              <w:t>а</w:t>
            </w:r>
            <w:r w:rsidRPr="006F424E">
              <w:t>личие стр</w:t>
            </w:r>
            <w:r w:rsidRPr="006F424E">
              <w:t>а</w:t>
            </w:r>
            <w:r w:rsidRPr="006F424E">
              <w:t>нички на школ</w:t>
            </w:r>
            <w:r w:rsidRPr="006F424E">
              <w:t>ь</w:t>
            </w:r>
            <w:r w:rsidRPr="006F424E">
              <w:t xml:space="preserve">ном сайте «ФГОС» </w:t>
            </w:r>
          </w:p>
        </w:tc>
      </w:tr>
      <w:tr w:rsidR="00CE2D39" w:rsidRPr="006F424E" w:rsidTr="00CE2D39">
        <w:trPr>
          <w:trHeight w:val="937"/>
        </w:trPr>
        <w:tc>
          <w:tcPr>
            <w:tcW w:w="1526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3 </w:t>
            </w:r>
          </w:p>
        </w:tc>
        <w:tc>
          <w:tcPr>
            <w:tcW w:w="1701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Обеспечение публичной отчетности школы о ходе и результатах введения ФГОС ООО (Включение в Публичный доклад дире</w:t>
            </w:r>
            <w:r w:rsidRPr="006F424E">
              <w:t>к</w:t>
            </w:r>
            <w:r w:rsidRPr="006F424E">
              <w:t>тора школы раздела, о</w:t>
            </w:r>
            <w:r w:rsidRPr="006F424E">
              <w:t>т</w:t>
            </w:r>
            <w:r w:rsidRPr="006F424E">
              <w:t xml:space="preserve">ражающего ход введения ФГОС ООО) </w:t>
            </w:r>
          </w:p>
        </w:tc>
        <w:tc>
          <w:tcPr>
            <w:tcW w:w="3121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Июнь-август </w:t>
            </w:r>
          </w:p>
          <w:p w:rsidR="00CE2D39" w:rsidRPr="006F424E" w:rsidRDefault="00581ECA" w:rsidP="0019088E">
            <w:pPr>
              <w:pStyle w:val="Default"/>
              <w:jc w:val="both"/>
            </w:pPr>
            <w:r w:rsidRPr="006F424E">
              <w:t>2016</w:t>
            </w:r>
            <w:r w:rsidR="00CE2D39" w:rsidRPr="006F424E">
              <w:t xml:space="preserve"> г.</w:t>
            </w:r>
          </w:p>
        </w:tc>
        <w:tc>
          <w:tcPr>
            <w:tcW w:w="1565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Информир</w:t>
            </w:r>
            <w:r w:rsidRPr="006F424E">
              <w:t>о</w:t>
            </w:r>
            <w:r w:rsidRPr="006F424E">
              <w:t>вание общ</w:t>
            </w:r>
            <w:r w:rsidRPr="006F424E">
              <w:t>е</w:t>
            </w:r>
            <w:r w:rsidRPr="006F424E">
              <w:t>ственности о ходе и р</w:t>
            </w:r>
            <w:r w:rsidRPr="006F424E">
              <w:t>е</w:t>
            </w:r>
            <w:r w:rsidRPr="006F424E">
              <w:t xml:space="preserve">зультатах внедрения ФГОС ООО </w:t>
            </w:r>
          </w:p>
        </w:tc>
        <w:tc>
          <w:tcPr>
            <w:tcW w:w="1493" w:type="dxa"/>
            <w:gridSpan w:val="2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Размещение публичного отчета на школьном сайте </w:t>
            </w:r>
          </w:p>
        </w:tc>
      </w:tr>
      <w:tr w:rsidR="00CE2D39" w:rsidRPr="006F424E" w:rsidTr="00CE2D39">
        <w:trPr>
          <w:gridAfter w:val="1"/>
          <w:wAfter w:w="31" w:type="dxa"/>
          <w:trHeight w:val="937"/>
        </w:trPr>
        <w:tc>
          <w:tcPr>
            <w:tcW w:w="1526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4 </w:t>
            </w:r>
          </w:p>
        </w:tc>
        <w:tc>
          <w:tcPr>
            <w:tcW w:w="1701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Информир</w:t>
            </w:r>
            <w:r w:rsidRPr="006F424E">
              <w:t>о</w:t>
            </w:r>
            <w:r w:rsidRPr="006F424E">
              <w:t>вание общ</w:t>
            </w:r>
            <w:r w:rsidRPr="006F424E">
              <w:t>е</w:t>
            </w:r>
            <w:r w:rsidRPr="006F424E">
              <w:t>ственности через СМИ о подготовке к введению и порядке пер</w:t>
            </w:r>
            <w:r w:rsidRPr="006F424E">
              <w:t>е</w:t>
            </w:r>
            <w:r w:rsidRPr="006F424E">
              <w:t>хода осно</w:t>
            </w:r>
            <w:r w:rsidRPr="006F424E">
              <w:t>в</w:t>
            </w:r>
            <w:r w:rsidRPr="006F424E">
              <w:t xml:space="preserve">ной школы на новые ФГОС </w:t>
            </w:r>
          </w:p>
        </w:tc>
        <w:tc>
          <w:tcPr>
            <w:tcW w:w="3118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Сентябрь</w:t>
            </w:r>
          </w:p>
          <w:p w:rsidR="00CE2D39" w:rsidRPr="006F424E" w:rsidRDefault="00581ECA" w:rsidP="0019088E">
            <w:pPr>
              <w:pStyle w:val="Default"/>
              <w:jc w:val="both"/>
            </w:pPr>
            <w:r w:rsidRPr="006F424E">
              <w:t>2016</w:t>
            </w:r>
            <w:r w:rsidR="00CE2D39" w:rsidRPr="006F424E">
              <w:t xml:space="preserve"> г.</w:t>
            </w:r>
          </w:p>
        </w:tc>
        <w:tc>
          <w:tcPr>
            <w:tcW w:w="3030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Обеспечение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условий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открытости в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 реализации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ФГОС ООО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всех субъектов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 образования </w:t>
            </w:r>
          </w:p>
        </w:tc>
      </w:tr>
    </w:tbl>
    <w:p w:rsidR="00CE2D39" w:rsidRPr="006F424E" w:rsidRDefault="00CE2D39" w:rsidP="0019088E">
      <w:pPr>
        <w:pStyle w:val="Default"/>
        <w:jc w:val="both"/>
        <w:rPr>
          <w:b/>
          <w:bCs/>
        </w:rPr>
      </w:pPr>
    </w:p>
    <w:p w:rsidR="006317AF" w:rsidRDefault="006317AF" w:rsidP="0019088E">
      <w:pPr>
        <w:pStyle w:val="Default"/>
        <w:jc w:val="both"/>
        <w:rPr>
          <w:b/>
          <w:bCs/>
        </w:rPr>
      </w:pPr>
    </w:p>
    <w:p w:rsidR="00CE2D39" w:rsidRPr="006F424E" w:rsidRDefault="00CE2D39" w:rsidP="0019088E">
      <w:pPr>
        <w:pStyle w:val="Default"/>
        <w:jc w:val="both"/>
      </w:pPr>
      <w:r w:rsidRPr="006F424E">
        <w:rPr>
          <w:b/>
          <w:bCs/>
        </w:rPr>
        <w:t xml:space="preserve">РЕАЛИЗАЦИЯ ШАГА № 5 </w:t>
      </w:r>
    </w:p>
    <w:p w:rsidR="00CE2D39" w:rsidRPr="006F424E" w:rsidRDefault="00CE2D39" w:rsidP="0019088E">
      <w:pPr>
        <w:pStyle w:val="Default"/>
        <w:jc w:val="both"/>
      </w:pPr>
      <w:r w:rsidRPr="006F424E">
        <w:rPr>
          <w:b/>
          <w:bCs/>
        </w:rPr>
        <w:t xml:space="preserve">ДОРОЖНОЙ КАРТЫ ПО ВВЕДЕНИЮ ФГОС </w:t>
      </w:r>
    </w:p>
    <w:p w:rsidR="00CE2D39" w:rsidRPr="006F424E" w:rsidRDefault="00CE2D39" w:rsidP="0019088E">
      <w:pPr>
        <w:pStyle w:val="Default"/>
        <w:jc w:val="both"/>
      </w:pPr>
      <w:r w:rsidRPr="006F424E">
        <w:rPr>
          <w:b/>
          <w:bCs/>
        </w:rPr>
        <w:t xml:space="preserve">Контроль реализации запланированных изменений </w:t>
      </w:r>
    </w:p>
    <w:p w:rsidR="00CE2D39" w:rsidRPr="006F424E" w:rsidRDefault="00CE2D39" w:rsidP="0019088E">
      <w:pPr>
        <w:autoSpaceDE w:val="0"/>
        <w:autoSpaceDN w:val="0"/>
        <w:adjustRightInd w:val="0"/>
        <w:jc w:val="both"/>
        <w:rPr>
          <w:b/>
          <w:bCs/>
        </w:rPr>
      </w:pPr>
      <w:r w:rsidRPr="006F424E">
        <w:rPr>
          <w:b/>
          <w:bCs/>
        </w:rPr>
        <w:t>в образовательной системе школы</w:t>
      </w:r>
    </w:p>
    <w:p w:rsidR="00CE2D39" w:rsidRPr="006F424E" w:rsidRDefault="00CE2D39" w:rsidP="0019088E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2333"/>
        <w:gridCol w:w="43"/>
        <w:gridCol w:w="2268"/>
        <w:gridCol w:w="22"/>
        <w:gridCol w:w="2246"/>
        <w:gridCol w:w="87"/>
        <w:gridCol w:w="197"/>
        <w:gridCol w:w="2126"/>
        <w:gridCol w:w="10"/>
      </w:tblGrid>
      <w:tr w:rsidR="00CE2D39" w:rsidRPr="006F424E" w:rsidTr="00CE2D39">
        <w:trPr>
          <w:trHeight w:val="385"/>
        </w:trPr>
        <w:tc>
          <w:tcPr>
            <w:tcW w:w="2333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 xml:space="preserve">Объект контроля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 xml:space="preserve">Субъект контроля 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 xml:space="preserve">Сроки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 xml:space="preserve">контроля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>Методы сбора и</w:t>
            </w:r>
            <w:r w:rsidRPr="006F424E">
              <w:rPr>
                <w:b/>
                <w:bCs/>
              </w:rPr>
              <w:t>н</w:t>
            </w:r>
            <w:r w:rsidRPr="006F424E">
              <w:rPr>
                <w:b/>
                <w:bCs/>
              </w:rPr>
              <w:t xml:space="preserve">формации </w:t>
            </w:r>
          </w:p>
        </w:tc>
      </w:tr>
      <w:tr w:rsidR="00CE2D39" w:rsidRPr="006F424E" w:rsidTr="00CE2D39">
        <w:trPr>
          <w:trHeight w:val="245"/>
        </w:trPr>
        <w:tc>
          <w:tcPr>
            <w:tcW w:w="4666" w:type="dxa"/>
            <w:gridSpan w:val="4"/>
          </w:tcPr>
          <w:p w:rsidR="00CE2D39" w:rsidRPr="006F424E" w:rsidRDefault="00CE2D39" w:rsidP="0019088E">
            <w:pPr>
              <w:pStyle w:val="Default"/>
              <w:jc w:val="both"/>
            </w:pPr>
          </w:p>
        </w:tc>
        <w:tc>
          <w:tcPr>
            <w:tcW w:w="4666" w:type="dxa"/>
            <w:gridSpan w:val="5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rPr>
                <w:b/>
                <w:bCs/>
              </w:rPr>
              <w:t xml:space="preserve">  сроки      % выполн. </w:t>
            </w:r>
          </w:p>
        </w:tc>
      </w:tr>
      <w:tr w:rsidR="00CE2D39" w:rsidRPr="006F424E" w:rsidTr="00CE2D39">
        <w:trPr>
          <w:trHeight w:val="661"/>
        </w:trPr>
        <w:tc>
          <w:tcPr>
            <w:tcW w:w="2333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Степень освоения педагогами новой Образовательной программы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Педагоги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Собеседование с педагогами, изуч</w:t>
            </w:r>
            <w:r w:rsidRPr="006F424E">
              <w:t>е</w:t>
            </w:r>
            <w:r w:rsidRPr="006F424E">
              <w:t xml:space="preserve">ние документации, тестирование </w:t>
            </w:r>
          </w:p>
        </w:tc>
      </w:tr>
      <w:tr w:rsidR="00CE2D39" w:rsidRPr="006F424E" w:rsidTr="00CE2D39">
        <w:trPr>
          <w:trHeight w:val="523"/>
        </w:trPr>
        <w:tc>
          <w:tcPr>
            <w:tcW w:w="2333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Степень обеспече</w:t>
            </w:r>
            <w:r w:rsidRPr="006F424E">
              <w:t>н</w:t>
            </w:r>
            <w:r w:rsidRPr="006F424E">
              <w:t>ности необходим</w:t>
            </w:r>
            <w:r w:rsidRPr="006F424E">
              <w:t>ы</w:t>
            </w:r>
            <w:r w:rsidRPr="006F424E">
              <w:t>ми материально – техническими р</w:t>
            </w:r>
            <w:r w:rsidRPr="006F424E">
              <w:t>е</w:t>
            </w:r>
            <w:r w:rsidRPr="006F424E">
              <w:t xml:space="preserve">сурсами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Материально-технические ресу</w:t>
            </w:r>
            <w:r w:rsidRPr="006F424E">
              <w:t>р</w:t>
            </w:r>
            <w:r w:rsidRPr="006F424E">
              <w:t>сы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 xml:space="preserve">тации </w:t>
            </w:r>
          </w:p>
        </w:tc>
      </w:tr>
      <w:tr w:rsidR="00CE2D39" w:rsidRPr="006F424E" w:rsidTr="00CE2D39">
        <w:trPr>
          <w:trHeight w:val="661"/>
        </w:trPr>
        <w:tc>
          <w:tcPr>
            <w:tcW w:w="2333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Проект Образов</w:t>
            </w:r>
            <w:r w:rsidRPr="006F424E">
              <w:t>а</w:t>
            </w:r>
            <w:r w:rsidRPr="006F424E">
              <w:t xml:space="preserve">тельной программы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Образовательный процесс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>тации, семинар, педсовет, собесед</w:t>
            </w:r>
            <w:r w:rsidRPr="006F424E">
              <w:t>о</w:t>
            </w:r>
            <w:r w:rsidRPr="006F424E">
              <w:t xml:space="preserve">вания </w:t>
            </w:r>
          </w:p>
        </w:tc>
      </w:tr>
      <w:tr w:rsidR="00CE2D39" w:rsidRPr="006F424E" w:rsidTr="00CE2D39">
        <w:trPr>
          <w:trHeight w:val="247"/>
        </w:trPr>
        <w:tc>
          <w:tcPr>
            <w:tcW w:w="2333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Приведение норм</w:t>
            </w:r>
            <w:r w:rsidRPr="006F424E">
              <w:t>а</w:t>
            </w:r>
            <w:r w:rsidRPr="006F424E">
              <w:t xml:space="preserve">тивной базы </w:t>
            </w: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школы в соответс</w:t>
            </w:r>
            <w:r w:rsidRPr="006F424E">
              <w:t>т</w:t>
            </w:r>
            <w:r w:rsidRPr="006F424E">
              <w:t>вие с требовани</w:t>
            </w:r>
            <w:r w:rsidRPr="006F424E">
              <w:t>я</w:t>
            </w:r>
            <w:r w:rsidRPr="006F424E">
              <w:t xml:space="preserve">ми ФГОС ООО </w:t>
            </w:r>
          </w:p>
          <w:p w:rsidR="00CE2D39" w:rsidRPr="006F424E" w:rsidRDefault="00CE2D39" w:rsidP="0019088E">
            <w:pPr>
              <w:pStyle w:val="Default"/>
              <w:jc w:val="both"/>
            </w:pP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локальные акты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сентябрь</w:t>
            </w:r>
          </w:p>
          <w:p w:rsidR="00CE2D39" w:rsidRPr="006F424E" w:rsidRDefault="00581ECA" w:rsidP="0019088E">
            <w:pPr>
              <w:pStyle w:val="Default"/>
              <w:jc w:val="both"/>
            </w:pPr>
            <w:r w:rsidRPr="006F424E">
              <w:t>2016</w:t>
            </w:r>
            <w:r w:rsidR="00CE2D39" w:rsidRPr="006F424E">
              <w:t xml:space="preserve"> г.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 xml:space="preserve">тации </w:t>
            </w:r>
          </w:p>
        </w:tc>
      </w:tr>
      <w:tr w:rsidR="00CE2D39" w:rsidRPr="006F424E" w:rsidTr="00CE2D39">
        <w:trPr>
          <w:trHeight w:val="247"/>
        </w:trPr>
        <w:tc>
          <w:tcPr>
            <w:tcW w:w="2333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Определение мет</w:t>
            </w:r>
            <w:r w:rsidRPr="006F424E">
              <w:t>а</w:t>
            </w:r>
            <w:r w:rsidRPr="006F424E">
              <w:t>предметных нав</w:t>
            </w:r>
            <w:r w:rsidRPr="006F424E">
              <w:t>ы</w:t>
            </w:r>
            <w:r w:rsidRPr="006F424E">
              <w:t>ков по итогам ка</w:t>
            </w:r>
            <w:r w:rsidRPr="006F424E">
              <w:t>ж</w:t>
            </w:r>
            <w:r w:rsidRPr="006F424E">
              <w:t xml:space="preserve">дой четверти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Диагностические работы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В соотв. с планом диагностики </w:t>
            </w:r>
          </w:p>
        </w:tc>
        <w:tc>
          <w:tcPr>
            <w:tcW w:w="2333" w:type="dxa"/>
            <w:gridSpan w:val="3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>тации, собеседов</w:t>
            </w:r>
            <w:r w:rsidRPr="006F424E">
              <w:t>а</w:t>
            </w:r>
            <w:r w:rsidRPr="006F424E">
              <w:t xml:space="preserve">ние </w:t>
            </w:r>
          </w:p>
        </w:tc>
      </w:tr>
      <w:tr w:rsidR="00CE2D39" w:rsidRPr="006F424E" w:rsidTr="00CE2D39">
        <w:trPr>
          <w:trHeight w:val="247"/>
        </w:trPr>
        <w:tc>
          <w:tcPr>
            <w:tcW w:w="2333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Разработка индив</w:t>
            </w:r>
            <w:r w:rsidRPr="006F424E">
              <w:t>и</w:t>
            </w:r>
            <w:r w:rsidRPr="006F424E">
              <w:t>дуальных образов</w:t>
            </w:r>
            <w:r w:rsidRPr="006F424E">
              <w:t>а</w:t>
            </w:r>
            <w:r w:rsidRPr="006F424E">
              <w:t>тельных маршрутов для обучающихся на основе результ</w:t>
            </w:r>
            <w:r w:rsidRPr="006F424E">
              <w:t>а</w:t>
            </w:r>
            <w:r w:rsidRPr="006F424E">
              <w:t>тов диагностическ</w:t>
            </w:r>
            <w:r w:rsidRPr="006F424E">
              <w:t>о</w:t>
            </w:r>
            <w:r w:rsidRPr="006F424E">
              <w:t xml:space="preserve">го мониторинга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Обучающиеся 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333" w:type="dxa"/>
            <w:gridSpan w:val="3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</w:p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>тации, собеседов</w:t>
            </w:r>
            <w:r w:rsidRPr="006F424E">
              <w:t>а</w:t>
            </w:r>
            <w:r w:rsidRPr="006F424E">
              <w:t xml:space="preserve">ние </w:t>
            </w:r>
          </w:p>
        </w:tc>
      </w:tr>
      <w:tr w:rsidR="00CE2D39" w:rsidRPr="006F424E" w:rsidTr="00CE2D39">
        <w:trPr>
          <w:trHeight w:val="247"/>
        </w:trPr>
        <w:tc>
          <w:tcPr>
            <w:tcW w:w="2333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Мониторинг сфо</w:t>
            </w:r>
            <w:r w:rsidRPr="006F424E">
              <w:t>р</w:t>
            </w:r>
            <w:r w:rsidRPr="006F424E">
              <w:t>мированности н</w:t>
            </w:r>
            <w:r w:rsidRPr="006F424E">
              <w:t>а</w:t>
            </w:r>
            <w:r w:rsidRPr="006F424E">
              <w:t>выков обуча</w:t>
            </w:r>
            <w:r w:rsidRPr="006F424E">
              <w:t>ю</w:t>
            </w:r>
            <w:r w:rsidRPr="006F424E">
              <w:t>щихся по результатам к</w:t>
            </w:r>
            <w:r w:rsidRPr="006F424E">
              <w:t>а</w:t>
            </w:r>
            <w:r w:rsidRPr="006F424E">
              <w:t>ждой четве</w:t>
            </w:r>
            <w:r w:rsidRPr="006F424E">
              <w:t>р</w:t>
            </w:r>
            <w:r w:rsidRPr="006F424E">
              <w:t xml:space="preserve">ти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Обучающиеся 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333" w:type="dxa"/>
            <w:gridSpan w:val="3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Тестирование </w:t>
            </w:r>
          </w:p>
        </w:tc>
      </w:tr>
      <w:tr w:rsidR="00CE2D39" w:rsidRPr="006F424E" w:rsidTr="00CE2D39">
        <w:trPr>
          <w:trHeight w:val="247"/>
        </w:trPr>
        <w:tc>
          <w:tcPr>
            <w:tcW w:w="2333" w:type="dxa"/>
            <w:tcBorders>
              <w:lef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Организация работ по внесению изм</w:t>
            </w:r>
            <w:r w:rsidRPr="006F424E">
              <w:t>е</w:t>
            </w:r>
            <w:r w:rsidRPr="006F424E">
              <w:t>нений в локальные акты, регламент</w:t>
            </w:r>
            <w:r w:rsidRPr="006F424E">
              <w:t>и</w:t>
            </w:r>
            <w:r w:rsidRPr="006F424E">
              <w:t>рующих установл</w:t>
            </w:r>
            <w:r w:rsidRPr="006F424E">
              <w:t>е</w:t>
            </w:r>
            <w:r w:rsidRPr="006F424E">
              <w:t>ние заработной пл</w:t>
            </w:r>
            <w:r w:rsidRPr="006F424E">
              <w:t>а</w:t>
            </w:r>
            <w:r w:rsidRPr="006F424E">
              <w:t xml:space="preserve">ты. </w:t>
            </w:r>
          </w:p>
        </w:tc>
        <w:tc>
          <w:tcPr>
            <w:tcW w:w="2333" w:type="dxa"/>
            <w:gridSpan w:val="3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 xml:space="preserve">Локальные акты </w:t>
            </w:r>
          </w:p>
        </w:tc>
        <w:tc>
          <w:tcPr>
            <w:tcW w:w="2333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Сентябрь</w:t>
            </w:r>
          </w:p>
          <w:p w:rsidR="00CE2D39" w:rsidRPr="006F424E" w:rsidRDefault="00581ECA" w:rsidP="0019088E">
            <w:pPr>
              <w:pStyle w:val="Default"/>
              <w:jc w:val="both"/>
            </w:pPr>
            <w:r w:rsidRPr="006F424E">
              <w:t>2016</w:t>
            </w:r>
            <w:r w:rsidR="00CE2D39" w:rsidRPr="006F424E">
              <w:t xml:space="preserve"> г.</w:t>
            </w:r>
          </w:p>
        </w:tc>
        <w:tc>
          <w:tcPr>
            <w:tcW w:w="2333" w:type="dxa"/>
            <w:gridSpan w:val="3"/>
            <w:tcBorders>
              <w:right w:val="nil"/>
            </w:tcBorders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Изучение докуме</w:t>
            </w:r>
            <w:r w:rsidRPr="006F424E">
              <w:t>н</w:t>
            </w:r>
            <w:r w:rsidRPr="006F424E">
              <w:t xml:space="preserve">тации </w:t>
            </w:r>
          </w:p>
        </w:tc>
      </w:tr>
      <w:tr w:rsidR="00CE2D39" w:rsidRPr="006F424E" w:rsidTr="00CE2D39">
        <w:trPr>
          <w:gridAfter w:val="1"/>
          <w:wAfter w:w="10" w:type="dxa"/>
          <w:trHeight w:val="1351"/>
        </w:trPr>
        <w:tc>
          <w:tcPr>
            <w:tcW w:w="2376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Проведение работ по укреплению м</w:t>
            </w:r>
            <w:r w:rsidRPr="006F424E">
              <w:t>а</w:t>
            </w:r>
            <w:r w:rsidRPr="006F424E">
              <w:t xml:space="preserve">териально-технической базы школы </w:t>
            </w:r>
          </w:p>
        </w:tc>
        <w:tc>
          <w:tcPr>
            <w:tcW w:w="2268" w:type="dxa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Оснащенность м</w:t>
            </w:r>
            <w:r w:rsidRPr="006F424E">
              <w:t>а</w:t>
            </w:r>
            <w:r w:rsidRPr="006F424E">
              <w:t>териально-техническими р</w:t>
            </w:r>
            <w:r w:rsidRPr="006F424E">
              <w:t>е</w:t>
            </w:r>
            <w:r w:rsidRPr="006F424E">
              <w:t>сурсами</w:t>
            </w:r>
          </w:p>
        </w:tc>
        <w:tc>
          <w:tcPr>
            <w:tcW w:w="2268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  <w:r w:rsidRPr="006F424E">
              <w:t>В течение уч. года</w:t>
            </w:r>
          </w:p>
        </w:tc>
        <w:tc>
          <w:tcPr>
            <w:tcW w:w="284" w:type="dxa"/>
            <w:gridSpan w:val="2"/>
          </w:tcPr>
          <w:p w:rsidR="00CE2D39" w:rsidRPr="006F424E" w:rsidRDefault="00CE2D39" w:rsidP="0019088E">
            <w:pPr>
              <w:pStyle w:val="Default"/>
              <w:jc w:val="both"/>
            </w:pPr>
          </w:p>
        </w:tc>
        <w:tc>
          <w:tcPr>
            <w:tcW w:w="2126" w:type="dxa"/>
          </w:tcPr>
          <w:p w:rsidR="00CE2D39" w:rsidRPr="006F424E" w:rsidRDefault="00CE2D39" w:rsidP="0019088E">
            <w:pPr>
              <w:pStyle w:val="Default"/>
              <w:jc w:val="both"/>
            </w:pPr>
          </w:p>
        </w:tc>
      </w:tr>
    </w:tbl>
    <w:p w:rsidR="00CE2D39" w:rsidRPr="006F424E" w:rsidRDefault="00CE2D39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bookmarkStart w:id="260" w:name="_Toc407113329"/>
      <w:bookmarkStart w:id="261" w:name="_Toc407183062"/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A21CEC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</w:p>
    <w:p w:rsidR="00216DF5" w:rsidRDefault="00216DF5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p w:rsidR="00216DF5" w:rsidRDefault="00216DF5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p w:rsidR="00010B9E" w:rsidRDefault="008B1BCD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147"/>
          <w:rFonts w:ascii="Times New Roman" w:hAnsi="Times New Roman" w:cs="Times New Roman"/>
          <w:sz w:val="24"/>
          <w:szCs w:val="24"/>
          <w:lang w:val="ru-RU"/>
        </w:rPr>
        <w:br w:type="page"/>
      </w:r>
      <w:r w:rsidR="00010B9E">
        <w:rPr>
          <w:rStyle w:val="147"/>
          <w:rFonts w:ascii="Times New Roman" w:hAnsi="Times New Roman" w:cs="Times New Roman"/>
          <w:sz w:val="24"/>
          <w:szCs w:val="24"/>
          <w:lang w:val="ru-RU"/>
        </w:rPr>
        <w:t>Приложения</w:t>
      </w:r>
    </w:p>
    <w:p w:rsidR="00A21CEC" w:rsidRPr="008F2446" w:rsidRDefault="00A21CEC" w:rsidP="0019088E">
      <w:pPr>
        <w:pStyle w:val="3e"/>
        <w:jc w:val="both"/>
      </w:pPr>
      <w:r w:rsidRPr="008F2446">
        <w:rPr>
          <w:rStyle w:val="147"/>
          <w:rFonts w:ascii="Times New Roman" w:hAnsi="Times New Roman" w:cs="Times New Roman"/>
          <w:sz w:val="24"/>
          <w:szCs w:val="24"/>
        </w:rPr>
        <w:t>Используемые понятия,</w:t>
      </w:r>
      <w:r w:rsidRPr="008F2446">
        <w:rPr>
          <w:rStyle w:val="13b"/>
          <w:rFonts w:ascii="Times New Roman" w:hAnsi="Times New Roman" w:cs="Times New Roman"/>
          <w:sz w:val="24"/>
          <w:szCs w:val="24"/>
        </w:rPr>
        <w:t xml:space="preserve"> </w:t>
      </w:r>
      <w:r w:rsidRPr="008F2446">
        <w:rPr>
          <w:rStyle w:val="147"/>
          <w:rFonts w:ascii="Times New Roman" w:hAnsi="Times New Roman" w:cs="Times New Roman"/>
          <w:sz w:val="24"/>
          <w:szCs w:val="24"/>
        </w:rPr>
        <w:t>обозначения и сокращения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АТТРАКЦИЯ – конечное, устойчивое состояние системы, которое притягивает к</w:t>
      </w:r>
    </w:p>
    <w:p w:rsid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себе всё множество траекторий движений системных объектов.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Базовые национальные ценности</w:t>
      </w:r>
      <w:r w:rsidRPr="008F2446">
        <w:t xml:space="preserve">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многона-ционального народа Российской Федер</w:t>
      </w:r>
      <w:r w:rsidRPr="008F2446">
        <w:t>а</w:t>
      </w:r>
      <w:r w:rsidRPr="008F2446">
        <w:t>ции, передаваемые от поколения к поколению и обеспечивающие единство и успешное развитие страны в современных условиях.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ГРАМОТНОСТЬ - «базовая учебная компетенция, позволяющая человеку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непрерывно учиться и осваивать новое, получать доступ к богатствам мировой и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национальной культуры и тем самым расширять свой внутренний мир. Грамотность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определяет способность и готовность человека к активному усвоению знаний и их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применению в каждодневной жизни» [Сметанникова Н.Н. Чтение и грамотность в со-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временном мире // Остановиться. Оглянуться… Сборник информационно-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аналитических материалов по проблемам чтения / сост. Е.И. Кузьмин, А.В. Паршако-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ва. М.: МЦБС, 2009. С. 20–29; 21].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Грамотность в исследованиях PISA определяется как способность индивида чи-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тать, писать и говорить для квалифицированного решения профессиональных, се-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мейных и общественных задач [см. подробнее: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http://www.oecdcentre.hse.ru/newpub/education/ed_11.html].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ВИДЫ ЧТЕНИЯ - поисковое, просмотровое, ознакомительное и изучающее (см.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также разновидности чтения). Каждый вид чтения связан с решением определенных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коммуникативных задач. Под видами чтения принято понимать набор операций, обу-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словленных целью чтения и характеризующихся «специфическим _______сочетанием прие-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мов смысловой и перцептивной переработки материала, воспринимаемого зритель-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но» (Фоломкина). В основу классификации видов чтения положены практические по-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требности читающих: просмотр, ознакомление с содержанием, поиск нужной инфор-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мации, детальное изучение. «Из всего многообразия факторов, оказывающих влия-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ние на характер чтения, наиболее существенными &lt;…&gt; являются следующие: пред-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полагаемое использование извлекаемой при чтении информации и вытекающая от-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сюда невольная установка читающего на степень полноты и точности понимания чи-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таемого. Эти два фактора можно считать за основные критерии при определении ви-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дов чтения, ибо они в конечном счете определяют характер чтения» [Фоломкина С.К.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Некоторые вопросы обучения чтению на иностранном языке в неязыковом вузе //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Общая методика обучения иностранным языкам. Хрестоматия / сост. А.А. Леонтьев.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М.: Русский язык, 1991. С. 145].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ГРАМОТНОСТЬ ЧТЕНИЯ (точнее — грамотность в чтении) подразумевает спо-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собность индивида понимать, применять и критически осмысливать (рефлексиро-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вать) текстовую информацию в соответствии с имеющимися целями индивидуально-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го развития, обновления и приобретения новых знаний и для полноценного участия в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обществе. Эксперты PISA в понятие грамотность чтения вкладывают умение при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чтении текстов получать и развивать знания и личностный потенциал для жизни в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обществе. Понятие грамотности чтения подразумевает активную «диалоговую» роль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читателя в получении знаний из текстов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[http://www.oecdcentre.hse.ru/newpub/education/ed_11.html].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Гражданское общество</w:t>
      </w:r>
      <w:r w:rsidRPr="008F2446">
        <w:t xml:space="preserve"> — общество, способное к самоорганизации на всех уровнях, от местных сообществ до общена-</w:t>
      </w:r>
    </w:p>
    <w:p w:rsidR="00A21CEC" w:rsidRPr="008F2446" w:rsidRDefault="00A21CEC" w:rsidP="0019088E">
      <w:pPr>
        <w:jc w:val="both"/>
      </w:pPr>
      <w:r w:rsidRPr="008F2446">
        <w:t>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</w:t>
      </w:r>
      <w:r w:rsidRPr="008F2446">
        <w:t>н</w:t>
      </w:r>
      <w:r w:rsidRPr="008F2446">
        <w:t>ные группы, организации и коалиции, а также формы прямого волеизъявления. Гражда</w:t>
      </w:r>
      <w:r w:rsidRPr="008F2446">
        <w:t>н</w:t>
      </w:r>
      <w:r w:rsidRPr="008F2446">
        <w:t>ское общество обладаёт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</w:t>
      </w:r>
      <w:r w:rsidRPr="008F2446">
        <w:t>а</w:t>
      </w:r>
      <w:r w:rsidRPr="008F2446">
        <w:t>нина, воспитание которого является главной целью образования.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Дети с ограниченными возможностями здоровья</w:t>
      </w:r>
      <w:r w:rsidRPr="008F2446">
        <w:rPr>
          <w:rStyle w:val="480"/>
          <w:noProof w:val="0"/>
          <w:sz w:val="24"/>
          <w:szCs w:val="24"/>
        </w:rPr>
        <w:t xml:space="preserve"> </w:t>
      </w:r>
      <w:r w:rsidRPr="008F2446">
        <w:rPr>
          <w:rStyle w:val="a9"/>
          <w:sz w:val="24"/>
          <w:szCs w:val="24"/>
        </w:rPr>
        <w:t>(ОВЗ)—</w:t>
      </w:r>
      <w:r w:rsidRPr="008F2446">
        <w:t>дети, состояние здоровья к</w:t>
      </w:r>
      <w:r w:rsidRPr="008F2446">
        <w:t>о</w:t>
      </w:r>
      <w:r w:rsidRPr="008F2446">
        <w:t>торых препятствует освоению образовательных программ общего образования вне спец</w:t>
      </w:r>
      <w:r w:rsidRPr="008F2446">
        <w:t>и</w:t>
      </w:r>
      <w:r w:rsidRPr="008F2446">
        <w:t>альных условий обучения и воспитания, т. е. это дети-инвалиды либо другие дети в во</w:t>
      </w:r>
      <w:r w:rsidRPr="008F2446">
        <w:t>з</w:t>
      </w:r>
      <w:r w:rsidRPr="008F2446">
        <w:t>расте до 18 лет, не признанные в установленном порядке детьми-инвалидами, но име</w:t>
      </w:r>
      <w:r w:rsidRPr="008F2446">
        <w:t>ю</w:t>
      </w:r>
      <w:r w:rsidRPr="008F2446">
        <w:t>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Духовно-нравственное воспитание</w:t>
      </w:r>
      <w:r w:rsidRPr="008F2446">
        <w:t xml:space="preserve"> — педагогически организованный процесс усвоения и принятия обучающимся базовых национальных ценностей, освоение системы общеч</w:t>
      </w:r>
      <w:r w:rsidRPr="008F2446">
        <w:t>е</w:t>
      </w:r>
      <w:r w:rsidRPr="008F2446">
        <w:t>ловеческих ценностей, культурных, духовных и нравственных ценностей многонаци</w:t>
      </w:r>
      <w:r w:rsidRPr="008F2446">
        <w:t>о</w:t>
      </w:r>
      <w:r w:rsidRPr="008F2446">
        <w:t>нального народа Российской Федерации.</w:t>
      </w:r>
    </w:p>
    <w:p w:rsidR="00A21CEC" w:rsidRPr="00A21CEC" w:rsidRDefault="00A21CEC" w:rsidP="0019088E">
      <w:pPr>
        <w:jc w:val="both"/>
      </w:pPr>
      <w:r w:rsidRPr="008F2446">
        <w:rPr>
          <w:rStyle w:val="a9"/>
          <w:sz w:val="24"/>
          <w:szCs w:val="24"/>
        </w:rPr>
        <w:t>Духовно-нравственное развитие</w:t>
      </w:r>
      <w:r w:rsidRPr="008F2446">
        <w:t xml:space="preserve"> — осуществляемое в процессе социализации послед</w:t>
      </w:r>
      <w:r w:rsidRPr="008F2446">
        <w:t>о</w:t>
      </w:r>
      <w:r w:rsidRPr="008F2446">
        <w:t>вательное расширение и укрепление ценностно-смысловой сферы личности, формиров</w:t>
      </w:r>
      <w:r w:rsidRPr="008F2446">
        <w:t>а</w:t>
      </w:r>
      <w:r w:rsidRPr="008F2446">
        <w:t>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</w:t>
      </w:r>
      <w:r w:rsidRPr="008F2446">
        <w:t>о</w:t>
      </w:r>
      <w:r w:rsidRPr="008F2446">
        <w:t>суда</w:t>
      </w:r>
      <w:r>
        <w:t>рству, Отечеству, миру в целом.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ИНДИВИДУАЛИЗАЦИЯ - процесс поиска человеком душевной гармонии, инте-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грации, целостности, осмысленности. Понятие индивидуализации занимает в анали-</w:t>
      </w:r>
    </w:p>
    <w:p w:rsidR="00A21CEC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тической психологии центральное место.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1. Качественно своеобразное сочетание способностей, обеспечивающее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успешность выполнения деятельности. Совместное действие способностей, пред-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ставляющих определенную структуру, позволяет компенсировать недостаточность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отдельных способностей за счет преимущественного развития других.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2. Общие способности или общие моменты способностей, обусловливающие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широту возможностей человека, уровень и своеобразие его деятельности.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3. Умственный потенциал, или интеллект; целостная индивидуальная характе-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ристика познавательных возможностей и способностей к учению.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4. Совокупность задатков, природных данных, характеристика степени выра-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женности и своеобразия природных предпосылок способностей.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5. Талантливость; наличие внутренних условий для выдающихся достижений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деятельности.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Многозначность термина указывает на многоаспектность проблемы целостного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подхода к сфере способностей. Одаренность как самая общая характеристика сфе-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ры способностей требует комплексного изучения - психофизиологического, диффе-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ренциально-психологического и социально-психологического.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Компетенция</w:t>
      </w:r>
      <w:r w:rsidRPr="008F2446">
        <w:t xml:space="preserve"> — актуализированная в освоенных областях образования система ценн</w:t>
      </w:r>
      <w:r w:rsidRPr="008F2446">
        <w:t>о</w:t>
      </w:r>
      <w:r w:rsidRPr="008F2446">
        <w:t>стей, знаний и умений (навыков), способная адекватно воплощаться в деятельности чел</w:t>
      </w:r>
      <w:r w:rsidRPr="008F2446">
        <w:t>о</w:t>
      </w:r>
      <w:r w:rsidRPr="008F2446">
        <w:t>века при решении возникающих проблем.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8F2446">
        <w:t>— методологическая основа разработки и реализации Стандарта, определяющая характер современного национального воспита-тельного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</w:t>
      </w:r>
      <w:r w:rsidRPr="008F2446">
        <w:t>у</w:t>
      </w:r>
      <w:r w:rsidRPr="008F2446">
        <w:t>чающихся.</w:t>
      </w:r>
    </w:p>
    <w:p w:rsidR="00A21CEC" w:rsidRPr="008F2446" w:rsidRDefault="00A21CEC" w:rsidP="0019088E">
      <w:pPr>
        <w:jc w:val="both"/>
      </w:pPr>
      <w:r w:rsidRPr="008F2446">
        <w:t>Национальное самосознание (гражданская идентичность)</w:t>
      </w:r>
      <w:r w:rsidRPr="008F2446">
        <w:rPr>
          <w:rStyle w:val="172"/>
          <w:b w:val="0"/>
          <w:bCs w:val="0"/>
          <w:sz w:val="24"/>
          <w:szCs w:val="24"/>
        </w:rPr>
        <w:t xml:space="preserve"> </w:t>
      </w:r>
      <w:r w:rsidRPr="008F2446">
        <w:rPr>
          <w:rStyle w:val="1711"/>
          <w:b/>
          <w:bCs/>
          <w:sz w:val="24"/>
          <w:szCs w:val="24"/>
        </w:rPr>
        <w:t xml:space="preserve">— </w:t>
      </w:r>
      <w:r w:rsidRPr="008F2446">
        <w:rPr>
          <w:rStyle w:val="172"/>
          <w:b w:val="0"/>
          <w:bCs w:val="0"/>
          <w:sz w:val="24"/>
          <w:szCs w:val="24"/>
        </w:rPr>
        <w:t>разде-ляемое всеми гражд</w:t>
      </w:r>
      <w:r w:rsidRPr="008F2446">
        <w:rPr>
          <w:rStyle w:val="172"/>
          <w:b w:val="0"/>
          <w:bCs w:val="0"/>
          <w:sz w:val="24"/>
          <w:szCs w:val="24"/>
        </w:rPr>
        <w:t>а</w:t>
      </w:r>
      <w:r w:rsidRPr="008F2446">
        <w:rPr>
          <w:rStyle w:val="172"/>
          <w:b w:val="0"/>
          <w:bCs w:val="0"/>
          <w:sz w:val="24"/>
          <w:szCs w:val="24"/>
        </w:rPr>
        <w:t>нами представление о своей</w:t>
      </w:r>
    </w:p>
    <w:p w:rsidR="00A21CEC" w:rsidRPr="008F2446" w:rsidRDefault="00A21CEC" w:rsidP="0019088E">
      <w:pPr>
        <w:jc w:val="both"/>
      </w:pPr>
      <w:r w:rsidRPr="008F2446">
        <w:t>стране, её народе, чувство принадлежности к своей стране и народу. Основу национальн</w:t>
      </w:r>
      <w:r w:rsidRPr="008F2446">
        <w:t>о</w:t>
      </w:r>
      <w:r w:rsidRPr="008F2446">
        <w:t>го самосознания (идентичности) составляют базовые национальные ценности и общая и</w:t>
      </w:r>
      <w:r w:rsidRPr="008F2446">
        <w:t>с</w:t>
      </w:r>
      <w:r w:rsidRPr="008F2446">
        <w:t>торическая судьба.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 xml:space="preserve">Образовательная среда </w:t>
      </w:r>
      <w:r w:rsidRPr="008F2446">
        <w:t>— дидактическое понятие, совокупность внут-ренних и внешних условий и ресурсов развития и образования обучающихся. Образовательная среда нацел</w:t>
      </w:r>
      <w:r w:rsidRPr="008F2446">
        <w:t>е</w:t>
      </w:r>
      <w:r w:rsidRPr="008F2446">
        <w:t>на на создание целостности педагогических условий для решения задач обучения, разв</w:t>
      </w:r>
      <w:r w:rsidRPr="008F2446">
        <w:t>и</w:t>
      </w:r>
      <w:r w:rsidRPr="008F2446">
        <w:t>тия и воспитания обучающихся.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ОДАРЕННОСТЬ ОБЩАЯ – интегральная оценка уровня развития способностей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специальных, связанная с развитием конкретных способностей, но вместе достаточ-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 независимая от каждой из них отдельно. Понятие было впервые сформулировано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 середине XIX в. английским психологом Ф. Гальтоном.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Ныне считается, что существует как одаренность общая, так и частные виды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одаренности - способности, относительно слабо связанные взаимно.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 исследованиях одаренности общей посредством анализа факторного из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нее были выделены одаренность художественная и практическая.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ОДАРЕННОСТЬ РАННЯЯ – одаренность специальная или общая, обнаружива-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емая у детей. Время проявления одаренностей в разных сферах различно. Особенно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рано проявляется одаренность в музыкальной деятельности, затем - в рисовании.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понятийных областях раньше других проявляется одаренность в математике.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Одаренность ранняя сопровождается выраженной увлеченностью некоими за-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нятиями и склонностью проявлять фантазию.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Результаты тестовых испытаний не позволяют судить о наличии либо отсут-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ствии одаренности - в силу того, что тесты стандартизованы по среднему уровню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не предназначены для оценки существенных отклонений от средних значений.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Патриотизм</w:t>
      </w:r>
      <w:r w:rsidRPr="008F2446">
        <w:t xml:space="preserve"> 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Планируемые результаты</w:t>
      </w:r>
      <w:r w:rsidRPr="008F2446">
        <w:t xml:space="preserve"> — система обобщённых лич- ностно ориентированных целей образования, уточнённых и дифференцированных по учебным предметам, для определ</w:t>
      </w:r>
      <w:r w:rsidRPr="008F2446">
        <w:t>е</w:t>
      </w:r>
      <w:r w:rsidRPr="008F2446">
        <w:t>ния и выявления всех элементов, подлежащих формированию и оценке, с-учётом ведущих целевых установок изучения каждого учебного предмета, а также возрастной специфики обучающихся.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Программа формирования универсальных учебных</w:t>
      </w:r>
      <w:r w:rsidRPr="008F2446">
        <w:rPr>
          <w:rStyle w:val="480"/>
          <w:noProof w:val="0"/>
          <w:sz w:val="24"/>
          <w:szCs w:val="24"/>
        </w:rPr>
        <w:t xml:space="preserve"> </w:t>
      </w:r>
      <w:r w:rsidRPr="008F2446">
        <w:rPr>
          <w:rStyle w:val="a9"/>
          <w:sz w:val="24"/>
          <w:szCs w:val="24"/>
        </w:rPr>
        <w:t>действий</w:t>
      </w:r>
      <w:r w:rsidRPr="008F2446">
        <w:t xml:space="preserve"> — программа, регул</w:t>
      </w:r>
      <w:r w:rsidRPr="008F2446">
        <w:t>и</w:t>
      </w:r>
      <w:r w:rsidRPr="008F2446">
        <w:t>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</w:t>
      </w:r>
      <w:r w:rsidRPr="008F2446">
        <w:t>е</w:t>
      </w:r>
      <w:r w:rsidRPr="008F2446">
        <w:t>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СВОБОДОСПОСОБНОСТЬ – способность к автономному нонконформистскому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существованию, способность самостоятельно, независимо (учитывая, но преодоле-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вая биолгическую социальную заданность) строить свою судьбу, отношения с миром,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реализовывать самостоятельно познанное жизненное предназначение, осуществляя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собственный, индивидуальный выбор. Именно свободоспособность интегрирует че-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ловека как целое, позволяет ему выстраивать гармоничное существование.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СИСТЕМА – совокупность множества единиц, в которой каждая единица подчи-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няется законам причинно-следственных связей, единство отношений и связей от-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дельных частей, обуславливающих выполнение определенной сложной функции, ко-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торая возможна благодаря структуре из большого числа взаимосвязанных и взаимо-</w:t>
      </w:r>
    </w:p>
    <w:p w:rsidR="00A21CEC" w:rsidRPr="006F424E" w:rsidRDefault="00A21CEC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действующих друг с другом элементов.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Социализация</w:t>
      </w:r>
      <w:r w:rsidRPr="008F2446">
        <w:t xml:space="preserve"> — усвоение человеком социального опыта в процессе образования и жи</w:t>
      </w:r>
      <w:r w:rsidRPr="008F2446">
        <w:t>з</w:t>
      </w:r>
      <w:r w:rsidRPr="008F2446">
        <w:t>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Стандарт</w:t>
      </w:r>
      <w:r w:rsidRPr="008F2446">
        <w:t xml:space="preserve"> — федеральный государственный образовательный стандарт основного общего образования.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Толерантность</w:t>
      </w:r>
      <w:r w:rsidRPr="008F2446">
        <w:t xml:space="preserve"> — терпимость к чужим мнениям, верованиям, поведению.</w:t>
      </w:r>
    </w:p>
    <w:p w:rsidR="00A21CEC" w:rsidRPr="008F2446" w:rsidRDefault="00A21CEC" w:rsidP="0019088E">
      <w:pPr>
        <w:jc w:val="both"/>
      </w:pPr>
      <w:r w:rsidRPr="008F2446">
        <w:rPr>
          <w:rStyle w:val="a9"/>
          <w:sz w:val="24"/>
          <w:szCs w:val="24"/>
        </w:rPr>
        <w:t>Учебная деятельность</w:t>
      </w:r>
      <w:r w:rsidRPr="008F2446">
        <w:t xml:space="preserve"> — систематически организованная педагогом деятельность об</w:t>
      </w:r>
      <w:r w:rsidRPr="008F2446">
        <w:t>у</w:t>
      </w:r>
      <w:r w:rsidRPr="008F2446">
        <w:t>чающихся, направленная на преобразование и расширение их собственного опыта на о</w:t>
      </w:r>
      <w:r w:rsidRPr="008F2446">
        <w:t>с</w:t>
      </w:r>
      <w:r w:rsidRPr="008F2446">
        <w:t>нове воссоздания и опробования культурных форм и способов действия.</w:t>
      </w:r>
    </w:p>
    <w:p w:rsidR="00A21CEC" w:rsidRPr="008F2446" w:rsidRDefault="00A21CEC" w:rsidP="0019088E">
      <w:pPr>
        <w:jc w:val="both"/>
        <w:rPr>
          <w:b/>
        </w:rPr>
      </w:pPr>
      <w:r w:rsidRPr="008F2446">
        <w:t>Федеральные государственные образовательные стандарты</w:t>
      </w:r>
      <w:r w:rsidRPr="008F2446">
        <w:rPr>
          <w:rStyle w:val="172"/>
          <w:b w:val="0"/>
          <w:bCs w:val="0"/>
          <w:sz w:val="24"/>
          <w:szCs w:val="24"/>
        </w:rPr>
        <w:t xml:space="preserve"> — нормативные правовые а</w:t>
      </w:r>
      <w:r w:rsidRPr="008F2446">
        <w:rPr>
          <w:rStyle w:val="172"/>
          <w:b w:val="0"/>
          <w:bCs w:val="0"/>
          <w:sz w:val="24"/>
          <w:szCs w:val="24"/>
        </w:rPr>
        <w:t>к</w:t>
      </w:r>
      <w:r w:rsidRPr="008F2446">
        <w:rPr>
          <w:rStyle w:val="172"/>
          <w:b w:val="0"/>
          <w:bCs w:val="0"/>
          <w:sz w:val="24"/>
          <w:szCs w:val="24"/>
        </w:rPr>
        <w:t xml:space="preserve">ты федерального уровня, </w:t>
      </w:r>
      <w:r w:rsidRPr="008F2446">
        <w:rPr>
          <w:b/>
        </w:rPr>
        <w:t>представляющие собой совокупность требований, обяз</w:t>
      </w:r>
      <w:r w:rsidRPr="008F2446">
        <w:rPr>
          <w:b/>
        </w:rPr>
        <w:t>а</w:t>
      </w:r>
      <w:r w:rsidRPr="008F2446">
        <w:rPr>
          <w:b/>
        </w:rPr>
        <w:t>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</w:t>
      </w:r>
      <w:r w:rsidRPr="008F2446">
        <w:rPr>
          <w:b/>
        </w:rPr>
        <w:t>д</w:t>
      </w:r>
      <w:r w:rsidRPr="008F2446">
        <w:rPr>
          <w:b/>
        </w:rPr>
        <w:t>него профессиональ-ного и высшего профессионального образования образовател</w:t>
      </w:r>
      <w:r w:rsidRPr="008F2446">
        <w:rPr>
          <w:b/>
        </w:rPr>
        <w:t>ь</w:t>
      </w:r>
      <w:r w:rsidRPr="008F2446">
        <w:rPr>
          <w:b/>
        </w:rPr>
        <w:t>ными учреждениями, имеющими государственную аккредитацию.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Я-КОНЦЕПЦИЯ - относительно устойчивая, более или менее осознанная, пере-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живаемая как неповторимая система представлений индивида о самом себе, на ос-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нове коей он строит взаимодействие с другими людьми и относится к себе. Целост-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ный, хотя и не лишенный внутренних противоречий образ собственного Я, выступа-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ющий как установка по отношению к самому себе. Я-концепция содержит компонен-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ты: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1) когнитивную - образ своих качеств, способностей, внешности, социальной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значимости и пр. (-&gt; самосознание);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2) эмоциональную - самоуважение, себялюбие, самоуничижение и пр.;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3) оценочно-волевую - стремление повысить самооценку, завоевать уважение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пр. Я-концепция - предпосылка и следствие взаимодействия социального, определя-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ется опытом социальным. В ее составляющие входят: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1) физическое Я - схема собственного тела;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2) реальное Я - представление о себе в настоящем времени;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3) динамическое Я - то, каким _`+(|4субъект</w:t>
      </w:r>
      <w:r w:rsidRPr="006F424E">
        <w:rPr>
          <w:rFonts w:ascii="Arial" w:hAnsi="Arial"/>
          <w:color w:val="000000"/>
        </w:rPr>
        <w:t>・</w:t>
      </w:r>
      <w:r w:rsidRPr="006F424E">
        <w:rPr>
          <w:color w:val="000000"/>
        </w:rPr>
        <w:t xml:space="preserve"> намерен стать;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4) социальное Я - соотносимое со сферами социальной интеграции: половой,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этнической, гражданской, ролевой и пр.;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5) экзистенциальное Я - как оценка себя в аспекте жизни и смерти;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6) идеальное Я - то, каким субъект, по его мнению, должен бы стать, ориентиру-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ясь на нормы моральные;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7) фантастическое Я - то, каким субъект желал бы стать, будь это возможным.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Я-концепция - важный структурный элемент облика психологического личности,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складываемая в общении и деятельности идеальная представленность индивида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себе, как в другом. Формирование Я-концепции человека происходит при накоплении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опыта решения жизненных задач и при оценивании их со стороны других людей,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прежде всего родителей. Становление Я-концепции, в конечном счете, обусловлен-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ное широким социально-культурным контекстом, возникает в обстоятельствах обме-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 деятельностью между людьми, в ходе коего субъект «смотрится как в зеркало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другого человека» и так отлаживает, уточняет, корректирует образы своего Я. Фор-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мирование адекватной Я-концепции, и, прежде всего самосознания, - одно из важных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условий воспитания сознательного члена общества.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ИНТЕРАКТИВНОЕ ЧТЕНИЕ - чтение, основанное на взаимодействии читателя с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текстом. Применительно к процессу чтения обозначает наличие обратной связи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между текстом/автором и читателем. «Интерактивное чтение предполагает как ак-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тивное взаимодействие читающего и текста, так и взаимодействие с другими видами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речевой деятельности (слушанием, говорением, письмом)» [Сметанникова Н.Н.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Стратегиальный подход к обучению чтению. М.: Школьная библиотека, 2005. С. 127].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КОМПЕТЕНТНЫЙ ЧИТАТЕЛЬ - это такой читатель, который «может поставить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себе задачу чтения, определить пути ее решения, владея многими стратегиями, при-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емами, умениями и навыками, отрефлексировать качество своего чтения и понима-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ния относительно характеристик читаемого текста. К. ч. обладает набором познава-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тельных (когнитивных), коммуникативных, творческих (креативных), метакогнитив-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ных, методологических, позиционных, критических, рефлексивных и других качеств.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Он в первую очередь умеет выбирать и отбирать, что и как надо прочесть, не только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ставит достойную цель чтения для себя (владеет целеполаганием) и составляет про-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грамму ее достижения, но и проявляет целеустремленность и настойчивость в ее до-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стижении. Он умеет планировать деятельность, корректировать ее этапы, комбини-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ровать подходы, находить альтернативные решения. К. ч. владеет навыками 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флексивного мышления: остановкой, припоминанием, вычленением, поиском проти-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527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воречий и сходств, действиями по аналогии с успешной деятельностью, сопоставле-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нием результатов и целей, корректировкой и др. Он умеет взаимодействовать с дру-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гими обучающимися и окружающим миром, отстаивать свою позицию, но терпим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толерантен к другим точкам зрения и непризнанию своей; обладает коммуникативно-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стью, независимостью, решительностью, автономностью. Он владеет приемами сов-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местной работы и интеллектуального труда, основанного на интеллектуальных уме-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ниях. У него сформирован интерес к работе с книгой. Он владеет информационными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 компьютерными технологиями» [Сметанникова Н.Н. Чтение и грамотность в совре-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менном мире // Остановиться. Оглянуться… Сборник информационно-аналитических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материалов по проблемам чтения / сост. Е.И. Кузьмин, А.В. Паршакова. М.: МЦБС,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2009. С. 20–29; 27].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КВАЛИФИЦИРОВАННЫЙ ЧИТАТЕЛЬ - «это человек, умеющий осмыслить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сложную, возможно, противоречивую информацию, данную в тексте, уловить пози-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цию автора, его мотив, намерения, цели — явные и скрываемые; человек, способный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нравственно и духовно самосовершенствоваться, учиться на чужих примерах и за-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думываться над смыслом жизни; наконец, это человек творческий (чтение и творче-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ство — вещи взаимосвязанные)» [Кабачек О. Л. Чтение и творчество в контексте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психологии развития // Чтение как увлечение / сост. О. Л. Кабачек. М.: Школьная биб-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лиотека, 2007. С. 5–58].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ПРИОБЩЕНИЕ К ЧТЕНИЮ - понятие, «характеризующее процесс вхождения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личности в мир книжной культуры.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Приобщение к чтению выступает одновременно как процесс актуализации по-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требности в чтении и как результат изменений в школьнике под влиянием этого про-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цесса.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Приобщение к чтению как процесс представляет собой создание социокультур-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ных условий для вхождения личности в соответствующую социокультурную общ-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ность, для расширения поля читательских ориентаций школьников за счет обогаще-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ния интеллектуального, духовного и социального потенциала чтения, а также для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принятия чтения как личностно-значимой ценности.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Содержанием приобщения школьников к чтению является развитие их чита-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тельской активности и воспитание позитивного отношения к себе как читателю, к об-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ществу как носителю «книжной культуры», к тексту как к сложной иерархической си-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стеме культуры.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Приобщение школьников к чтению как результат характеризуется чувством их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причастности к чтению, потребностью и умением установить связи с культурой и со-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циумом посредством чтения и проявляется в определенном уровне приобщённости,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отражающей изменения в отношении школьника к чтению» [Успешное чтение: теория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 практика. Методическое пособие для педагогов / Е.И. Казакова и др. СПб.: ЛЕМА,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2009. С. 74].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ПРИОБЩЁННОСТЬ К ЧТЕНИЮ - личное качество человека, «которое характе-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ризуется увлеченностью чтением и позитивным отношением к себе как читателю, чи-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тательскому сообществу, чтению в целом.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Критерии: увлеченность чтением, позитивное отношение к чтению, устойчивая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позитивная динамика осознанного выбора &lt;…&gt; иерархически (с позиции социокуль-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турной обусловленности) более ценных текстов для удовлетворения читательских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потребностей (интегративный критерий)» [Успешное чтение: теория и практика. Ме-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тодическое пособие для педагогов / Е. И. Казакова и др. СПб.: ЛЕМА, 2009. 74–75].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528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РАЗНОВИДНОСТИ ЧТЕНИЯ (по цели) - «инструментальное - имеющее целью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получение информации и нового знания для решения научных, управленческих,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творческих и других утилитарных задач; образовательное — имеющее целью полу-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чение информации и нового знания для решения задач общего и профессионального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образования, повышения квалификации, переподготовки и самообразования; разви-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вающее — имеющее целью расширение культурного и научного кругозора; рекреа-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ционное — имеющее целью развлечение, досуг, эмоциональное переживание» [Куз-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нецова Т.Я. Чтение — инструмент формирования культурной компетентности //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Остановиться. Оглянуться… Сборник информационно-аналитических материалов по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проблемам чтения / сост. Е. И. Кузьмин, А. В. Паршакова. М.: МЦБС, 2009. С. 12–14;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13].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СИТУАЦИИ ОБЩЕНИЯ С ТЕКСТОМ могут быть описаны «как: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Чтение для личных целей (для себя) включает чтение личных писем, художе-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ственной литературы, биографий, научно-популярных текстов и др.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Чтение для общественных целей включает чтение официальных документов,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информации разного рода о событиях общественного значения и др.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Чтение для «рабочих» целей (в процессе труда, на работе) включает чтение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текстов инструкций (как сделать) и др.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Чтение для получения образования включает чтение учебной литературы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текстов, используемых в учебных целях» [Ковалева Г. С., Красновский Э. А. Новый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взгляд на грамотность. По результатам международного исследования PISA–2000 //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Русский язык (приложение к газете «Первое сентября»). 2005. № 14. URL: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http://rus.1september.ru/article.php?ID=200501401].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СЛАБЫЕ ЧИТАТЕЛИ - группа людей, к ней относятся взрослые и дети, которые: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1) не любят читать; 2) читают от случая к случаю и очень мало; 3) в чтении ищут ин-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формацию, носящую практический характер; 4) в их окружении никогда не говорят 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книгах [по: Успешное чтение: теория и практика. Методическое пособие для педаго-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гов / Е.И. Казакова и др. СПб.: ЛЕМА, 2009. С. 29].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СТРАТЕГИЯ - «это совокупность методов, выстроенных в определенной после-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довательности и направленных на достижение определенных ориентиров» [Загашев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И.О. Чтение в библиотеке. Стратегия «Чтение с остановками». М.: Чистые пруды,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2010. С. 6].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«Стратегии — это часть нашего общего знания: они представляют собой знание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 процессах понимания» [Ван Дейк Т. А., Кинч В. Стратегии понимания связного тек-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ста [текст] / Т.А. Ван Дейк // Новое в зарубежной лингвистике. Вып. 23. Когнитивные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6F424E">
        <w:rPr>
          <w:color w:val="000000"/>
        </w:rPr>
        <w:t xml:space="preserve">аспекты языка. М., 1988. </w:t>
      </w:r>
      <w:r w:rsidRPr="006F424E">
        <w:rPr>
          <w:color w:val="000000"/>
          <w:lang w:val="en-US"/>
        </w:rPr>
        <w:t>URL: http://philologos.narod.ru/ling/dijk.htm].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СТРАТЕГИЯ ЧТЕНИЯ - «план и программа действий и операций читателя, ра-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ботающего с текстом, которые способствуют развитию умений чтения и размышле-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нию о читаемом и прочитанном и включают в себя процедуры анализа информации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 степени ее понимания, а также взаимодействие „чтец–текст“. &lt;…&gt; Стратегия фор-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мируется при работе с текстом определенного типа и фрейма, а затем сохраняется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 чтении текстов данного типа [Сметанникова Н. Н. Стратегии воспитания читателя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 культуросозидающей модели образования // Homo legens–3. Сб. статей. М.: Школь-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ная библиотека, 2006. С. 258–277; 261–264].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«Применяемые стратегии похожи на эффективные рабочие гипотезы относи-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тельно правильной структуры и значения фрагмента текста; дальнейший анализ мо-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жет их и не подтвердить. Стратегический анализ зависит не только от текстуальных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529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характеристик, но и от характеристик пользователя языка, его целей и знаний о ми-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ре. Это значит, что читатель пытается реконструировать не только предполагаемое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(intended) значение текста — выраженное автором различными способами в тексте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или в контексте, — но и значение, наиболее релевантное с точки зрения его интере-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сов и целей» [Ван Дейк Т. А., Кинч В. Стратегии понимания связного текста [текст] 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Т.А. Ван Дейк // Новое в зарубежной лингвистике. Вып. 23. Когнитивные аспекты язы-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6F424E">
        <w:rPr>
          <w:color w:val="000000"/>
        </w:rPr>
        <w:t xml:space="preserve">ка. М., 1988. </w:t>
      </w:r>
      <w:r w:rsidRPr="006F424E">
        <w:rPr>
          <w:color w:val="000000"/>
          <w:lang w:val="en-US"/>
        </w:rPr>
        <w:t>URL: http://philologos.narod.ru/ling/dijk.htm].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Использование той или иной стратегии чтения помогает чтецу оптимизировать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процесс получения информации, и извлечения ее из памяти и использования в соот-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ветствии со своими целями.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СТРАТЕГИЧЕСКИЙ ПОДХОД - «системное, лежащее в основе общей стратегии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проектирование процесса воспитания обучающегося на определенный срок, на вре-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мя нахождение его в системе образования» [Зимняя И.А. Стратегиальный подход к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воспитанию. Характеристика и компонентный состав общей стратегии воспитания //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Общая стратегия воспитания в образовательной системе России. М., 2001. С. 254].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СТРАТЕГИАЛЬНЫЙ ЧТЕЦ (опытный (С. К. Фоломкина), гибкий (О. Д. Кузьменко,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Г. В. Рогова), идеальный (И. В. Усачева)) - чтец, «который (1) осознает и выбирает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цель чтения в зависимости от искомой информации и характера читаемого текста; (2)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подбирает, если необходимо, источники информации; (3) владеет приемами, страте-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гиями чтения; (4) правильно подбирает их в соответствии с целью, проявляя чита-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тельскую гибкость» [Сметанникова Н. Н. Обзор методик обучения чтению (на мате-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риале английского языка) // Homo legens–3. Сб. статей. М.: Школьная библиотека,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2006. С. 284–295; 295].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УМЕНИЕ ЧИТАТЬ «уже не может считаться способностью, приобретенной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раннем школьном возрасте, и сводиться лишь к овладению техникой чтения. Теперь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это постоянно развивающаяся совокупность знаний, навыков и умений, т. е. качество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человека, которое совершенствуется на протяжении всей его жизни в разных ситуа-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циях деятельности и общения» [Ковалева Г. С., Красновский Э. А. Новый взгляд на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грамотность. По результатам международного исследования PISA–2000 // Русский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язык (приложение к газете «Первое сентября»). 2005. № 14. URL: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http://rus.1september.ru/article.php?ID=200501401].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УСПЕШНОСТЬ ЧТЕНИЯ предполагает понимание содержания текста, размыш-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ления о нем, перенос в среду личностного сознания, использование для решения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экономической, политической, культурной или социальной задачи [Сметанникова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Н.Н. Какими студентами станут сегодняшние школьники // Движение «Молодая Рос-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сия читает». М: Школьная библиотека, 2006. С.181–196. С. 184].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ФУНКЦИОНАЛЬНАЯ ГРАМОТНОСТЬ - способность человека использовать «все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постоянно приобретаемые в течение жизни знания, умения и навыки для решения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максимально широкого диапазона жизненных задач в различных сферах человече-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ской деятельности, общения и социальных отношений [Леонтьев А. А. Образова-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тельная система «Школа 2100». Педагогика здравого смысла / под ред. А. А. Леонть-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ева. М.: Баласс, 2003. С. 35].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ЧИТАТЕЛЬСКАЯ ГРАМОТНОСТЬ (PISA–2009) - способность человека понимать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 использовать письменные тексты, размышлять о них и заниматься чтением для то-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го, чтобы достигать своих целей, расширять свои знания и возможности и участво-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6F424E">
        <w:rPr>
          <w:color w:val="000000"/>
        </w:rPr>
        <w:t xml:space="preserve">вать в социальной жизни [PISA 2009. </w:t>
      </w:r>
      <w:r w:rsidRPr="006F424E">
        <w:rPr>
          <w:color w:val="000000"/>
          <w:lang w:val="en-US"/>
        </w:rPr>
        <w:t>Assessment Framework. Key competencies in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6F424E">
        <w:rPr>
          <w:color w:val="000000"/>
          <w:lang w:val="en-US"/>
        </w:rPr>
        <w:t>reading, mathematics and science. URL: http://www.oecd.org].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530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ЧИТАТЕЛЬСКАЯ КОМПЕТЕНТНОСТЬ - «умение отбирать и понимать письмен-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ные тексты, содержащие информацию, представленную в разных социокультурных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кодах; навыки работы с письменными текстами» [Орлова Э.А. Общекультурная и чи-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тательская компетентность // Остановиться. Оглянуться… Сборник информационно-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аналитических материалов по проблемам чтения / сост. Е. И. Кузьмин, А. В. Паршко-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ва. М.: МЦБС, 2009. С. 8–11; 8].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«это качество сохранения прочитанного, сформированное на основе общей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культуры человека, обеспечивающее возможность решения возникающих учебно-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академических, социальных и профессиональных задач адекватно ситуациям в ши-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роком социальном взаимодействии и образовательно-профессиональной деятель-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ности» [16. С. 57].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ЧИТАТЕЛЬСКАЯ КУЛЬТУРА - понятие, которое при всем разнообразии тракто-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вок включает следующие составляющие: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«рациональную организацию процесса чтения в зависимости от текста, широ-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кого контекста чтения и свойств читателя;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глубокое, точное, отчетливое и полное понимание и „присвоение“ содержания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текстов, сопровождающееся эмоциональным сопереживанием, критическим анали-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зом и творческой интерпретацией прочитанного;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поиск, анализ и выбор текста (книги, электронного документа, базы данных,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поисковы систем в Интернете и др.) для чтения в соответствии с интересами и воз-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можностями читателя, а также — с целью чтения;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выбор способов (устного, письменного) и языковых средств сохранения про-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читанного на родном или неродном языках (высказывание, суждение, доклад, план,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тезисы, конспект, аннотация, реферат и т. д.).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Читательская культура реализуется в поступках читателя как проявление его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сопереживания, сомышления, сотворчества с другими людьми в обществе, с учетом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законов природы и общества» [Сметанникова Н. Н. Чтение и грамотность. Размыш-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ления в контексте Национальной программы развития и поддержки чтения // Как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разорвать замкнутый круг: Поддержка и развитие чтения. Научно-практический сбор-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ник / сост. Е.И. Кузьмин, О.К. Громова. М.: МЦБС, 2007. С. 53–61; 57].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ЧИТАТЕЛЬСКАЯ САМОСТОЯТЕЛЬНОСТЬ - это «ориентированная на возраст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педагогическая категория, которая включает в себя основанные на определенном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уровне литературоведческой грамотности потребность и умение осознать читатель-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ские интересы и удовлетворить их, осмыслить прочитанное, соотнести с жизнью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сформулировать свое отношение к нему [Пранцова Г. В. Формирование читательской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самостоятельности учащихся 5 класса в процессе классной и внеклассной работы по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литературе: автореф. дис. ... канд. пед. наук. М.: МПГУ, 1994. С. 8].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ЧИТАТЕЛЬСКОЕ РАЗВИТИЕ ЛИЧНОСТИ - «закономерное изменение психиче-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ских явлений во времени, выраженное в количественных и качественных структур-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ных и содержательных преобразованиях в процессе читательской социализации че-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ловека &lt;…&gt; Читательское развитие проявляется на трех уровнях: актуальном (ре-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альном), актуализируемом (реализуемом) и потенциальном (связанным с зоной бли-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жайшего развития).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Актуальный (реальный) уровень читательского развития — чем владеет чита-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тель, что он знает и умеет, как относится к этому.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Актуализируемый (реализуемый) уровень — как читатель применяет в чита-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тельской практике имеющиеся у него знания, умения, навыки и оценивает собствен-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ную читательскую деятельность и общение.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Потенциальный уровень связан с теми возможностями и способностями, кото-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рые надо активизировать и развивать; включает в себя часть актуального уровня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развития и зону ближайшего читательского развития» [Бородина В. А. Теория и тех-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нология читательского развития в отечественном библиотековедении. Научные и ме-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тодологические основы. М.: Школьная библиотека, 2006. С. 36–37].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ЧТЕНИЕ - процесс коммуникации на материале письменных или печатных тек-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стов на родном и неродном языках, состоящий в общении с автором, основанный на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зрительно-слухо-моторной декодировке содержащейся в них информации, активизи-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рующий личность читающего, обеспечивающий научение родному, неродному, а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также иностранному языкам, получение эстетического наслаждения или научного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удовлетворения и обеспечивающий ее (личности) формирование» [Сметанникова Н.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Н. Стратегиальный подход к обучению чтению. М.: Школьная библиотека, 2005. С. 8].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 исследованиях PISA под чтением понимается сложная система извлечения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информации из напечатанного, которая требует: навыков и знаний, чтобы понять, как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звуки речи связаны с напечатанным; способности расшифровывать незнакомые сло-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ва; способности читать плавно; достаточной подготовки и словарного запаса для по-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нимания прочитанного; формирования активной позиции для понимания значения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прочитанного; развития и поддержки побуждения для чтения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[http://www.oecdcentre.hse.ru/newpub/education/ed_11.html].</w:t>
      </w:r>
    </w:p>
    <w:p w:rsidR="00A21CEC" w:rsidRDefault="00A21CEC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4F82BE"/>
        </w:rPr>
      </w:pP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b/>
          <w:bCs/>
          <w:i/>
          <w:iCs/>
          <w:color w:val="4F82BE"/>
        </w:rPr>
      </w:pPr>
      <w:r w:rsidRPr="006F424E">
        <w:rPr>
          <w:b/>
          <w:bCs/>
          <w:i/>
          <w:iCs/>
          <w:color w:val="4F82BE"/>
        </w:rPr>
        <w:t>4.2. Библиография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1. Агапова Н. В. - Перспективы развития новых технологий обучения. - М.: ТК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Велби, 2005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2. Амтхауер Р. Тест структуры интеллекта. Обнинск, изд-во «Принтер», 1993.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3. Асмус В. Ф. Чтение как труд и творчество // Асмус В.Ф. Вопросы теории и ис-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тории эстетики. - М., 1968.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4. Бахтин М. М. Эстетика словесного творчества. - М., 1979.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5. Богоявленская Д. Б., Богоявленская М.Е. Творческая работа – просто устой-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чивое словосочетание. // Педагогика.- 1998, №3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6. Большая детская энциклопедия для детей. [Электронный 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сурс] http://www.mirknig.com/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7. Большая детская энциклопедия (6-12 лет). [Электронный ресурс] http://allebooks.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com/2009/05/01/bolshaja-detskaja-jenciklopedija-6-12.html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8. Большая Детская энциклопедия. Русский язык. [Электронный ресурс]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http://www.booklinks.ru/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1. Брыкова О. В. Проектная деятельность в учебном процессе/ О. В. Брыкова, Т.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В. Громова – М.: Чистые пруды, 2006. – 32 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532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9. Брыкова О. В. Проектная деятельность в учебном процессе/ О.В. Брыкова,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Т.В. Громова – М.: Чистые пруды, 2006.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10. Брюно Ж. и др. Одаренные дети: психолого-педагогические исследования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практика. // Психологический журнал. – 1995, №4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11. Бурмакина В. Ф., Фалина И. Н. Как подготовиться к тестированию по провер-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ке ИКТ – компетентности школьников. - Москва. Педагогический университет «Пер-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вое сентября»,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12. Внеурочная деятельность в начальной школе в аспекте содержания ФГОС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начального общего образования. Может ли учебник стать помощником? [Электрон-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ный ресурс] http://www.fsu-expert.ru/node/2696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13. Газман О. С. Педагогика свободы? Педагогика необходимости? // Учитель-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ская газета. 1997. 13 мая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14. Галактионова Т. Г. Диалог о чтении: методические рекомендации по приоб-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щению к чтению младших школьников (материалы) // Антология педагогических со-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ветов: Выпуск 4. Сб. научно-методических материалов по подготовке и проведению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пед. советов / Под ред. Козловой А.Г. – СПб.: ООО «Нестор»,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15. Галактионова Т. Г. Чтение школьников как социально-педагогический фено-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мен Открытого образования (теоретико-методологические основы исследования)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[Текст]: монография. – СПб.: Изд-во СПбГУ,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16. Галицких Е. О. Диалог в образовании как способ становления толерантности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[Текст]: учебно-методическое пособие. - М.: 2004.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17. Галицких Е. О. Технология обобщения и систематизации знаний «Список»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инновационном опыте современного учителя // Педагогический научно-методический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журнал. – 2011. - № 4. – С. 16-18.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18. Граник Г. Г., Бондаренко С. М., Концевая Л. А. Как учить работать с книгой. 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М.: Мой учебник,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19. Граник Г. Г., Бондаренко С. М., Концевая Л. А., Шаповал С. А. Литература.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Учимся понимать художественный текст. Задачник-практикум: 8-11 классы. - М.: Аст-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рель АСТ, 2001.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20. Григорьев Д. В., Степанов П. В.. Стандарты второго поколения: Внеурочная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деятельность школьников [Текст]: Методический конструктор. - Москва: «Просвеще-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ние», 2010.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2. Григорьев Д. В., Степанов П. В.. Стандарты второго поколения: Внеурочная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деятельность школьников [Текст]: Методический конструктор. Москва: «Просвеще-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ние», 2010. – 321с.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21. Грязева В. Г., Петровский В. А. Одаренные дети: экология творчества. –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Москва-Челябябинск: ИПИ РАО, ЧГИИК, 1993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3. Гузеев В. В. Метод проектов как частный случай интегративной технологии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обучения [Текст]: / Гузеев В. В. Директор школы № 6, 1995г.- 16с.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22. Гузеев В. В. Образовательная технология: от приема до философии / Ди-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ректор школы, выпуск 4 - М.: Сентябрь 1996.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23. Гузеев В. В. Метод проектов как частный случай интегративной технологии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обучения [Текст]: / Гузеев В. В. // Директор школы № 6, 1995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24. Драйден Г., Вос Д. Революция в обучении. - Москва, Парвинэ, 2003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25. Дулама М. Э. Развитие критического мышления посредством использования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таблиц // Стратегия и тактика учителя: сборник. – М., 2005. – С. 45-57.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533 Основная образовательная программа основного общего образования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26. Еремкин А. И. Школа одаренности. Тайна рождения гениев. – М.: ООО «АиФ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Принт», 2003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27. Загашев И. О., Гусева В. П. Чтение в библиотеке. Стратегия «Чтение с оста-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новками». – М., 2010.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28. Загашев И. О., Заир-Бек. С. И. Критическое мышление: технология развития.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– СПб., 2003.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29. Заир-Бек С. И., Муштавинская И. В. Развитие критического мышления на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уроке. - М.: Просвещение,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30. Каган М. С. Чтение как феномен культуры // Каган М. С. Избранные труды 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 т. Т.3. Труды по проблемам теории культуры. - СПб.: Петрополис,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31. Кулюткин Ю. Н., Муштавинская И. В. Образовательные технологии и педаго-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гическая рефлексия. - СПб.: СПб ГУПМ, 2002, 2003.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32. Лавлинский С. П. Технология литературного образования: Коммуникативно-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деятельностный подход: учеб. пособие. – М., 2003.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33. Лейтес Н. С. Возрастная одаренность школьников. - М.: 2000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34. Леонтьев А. А. Язык и речевая деятельность в общей и педагогической пси-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хологии. – М., Воронеж, 2001.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35. Лосева А. А. Работа практического психолога с одаренными детьми под-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росткового возраста. // Журнал практического психолога.- 1998.- №3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36. Матюшкин А. М. Концепция творческой одаренности. // Вопросы психологии.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- 1989. - №6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37. Мелентьева Ю. П. Чтение: явление, процесс, деятельность. – М., 2010.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38. Мелхорн Г., Мелхорн Х.-Г. Гениями не рождаются: Общество и способности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человека: Кн. для учителя: Пер. с нем. – М.: Просвещение, 1989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39. Поварнин C. B. Как читать книги. URL: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http://www.reader.boom.ru/povarnin/read.htm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4. Полат Е. С. Новые педагогические и информационные технологии в системе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образования [Текст]: / Е. С. Полат, М. Ю. Бухаркина, М. В. Моисеева, А. Е. Петров;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Под редакцией Е. С. Полат. – М.: Издательский центр «Aкадемия», 1999г. – 224с.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40. Полат Е. С. Новые педагогические и информационные технологии в системе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образования: учебное пособие для студ. пед. вузов и системы повыш. квалиф. пед.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кадров - М. Издательский центр «Академия», 1999.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41. Полат Е. С. Новые педагогические и информационные технологии в системе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образования. - М: Омега-Л, 2004.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42. Полат Е. С., Бухаркина М. Ю. Современные педагогические и информаци-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онные технологии в системе образования. – М., 2007.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43. Примерная основная образовательная программа образовательного учре-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ждения. Основная школа. - М., Просвещение,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44. Примерная основная программа образовательного учреждения. Основная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школа / [сост. Е. С. Савинов]. — М.: Просвещение, 2011. (Стандарты второго поколе-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ния).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45. Проектная деятельность в начальной школе. [Электронный 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сурс]http://pedsovet.org/component/option,com_mtree/task,viewlink/link_id,24968/Itemid,1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18/http://www.nachalka.com/proekty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46. Рендакова Е. М. Уроки развития творческого воображения: учебное посо-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бие. - Киров, 1998.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47. Рубинштейн С. Л. Основы общей психологии. - М., 1999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48. Русова Н. Ю. Текст. Культура. Образование: Научно-методическое пособие 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Н. Ю. Русова. - Нижний Новгород: Изд-во НГПУ,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5. Савенков А. И. Я - исследователь: Рабочая тетрадь для младших школьни-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ков. - 2-е изд., - Самара: Издательство «Учебная литература», 2005.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49. Савенков А. И. Психология исследовательского обучения [Текст]: / Савенков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А.И. - М.: Академия, 2005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6. Савенков А. И. Психология исследовательского обучения [Текст]: / Савенков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А. И. М.: Академия, 2005- 345с.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7. Савенков А. И. Учим детей выдвигать гипотезы и задавать вопросы. // Ода-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ренный ребенок. 2003, №2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50. Савенков А. И. Я - исследователь: Рабочая тетрадь для младших школьни-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ков. - 2-е изд. - Самара: Издательство «Учебная литература», 2005.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51. Савенков А. И. Одаренный ребенок в школе и дома. Потенциал личности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программа развития. – Екатеринбург: У-Фактория, 2004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52. Савенков А. И. Учим детей выдвигать гипотезы и задавать вопросы. // Ода-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ренный ребенок, 2003, №2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53. Сборник программ. Исследовательская и проектная деятельность. Соци-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альная деятельность. Профессиональная ориентация. Здоровый и безопасный образ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жизни. Основная школа/С.В. Третьякова, А.В. Иванов, С.Н. Чистякова и др.; авт.-сост.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С.В. Третьякова. – М.: Просвещение, 2013.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8. Сборник программ. Исследовательская и проектная деятельность. Социаль-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ная деятельность. Профессиональная ориентация. Здоровый и безопасный образ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жизни. Основная школа/С. В. Третьякова, А. В. Иванов, С. Н. Чистякова и др.; авт.-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сост. С. В. Третьякова. – М.: Просвещение, 2013. – 96 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54. Свирина Н. М. Читающие подростки, или развитие литературного слуха у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школьников. - СПб.: НПК «Омега», 2010.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55. Селевко Г. К. Современные образовательные технологии: Учебное посо-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бие. - М., 1998.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56. Симановский А. Э. Развитие творческого мышления детей: Популярное по-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собие для родителей и педагогов. – Ярославль, 1997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57. Слободчиков В. И., Исаев Е. И. Основы психологической антропологии. Пси-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хология человека: введение в психологию субъективности: учебное пособие для ву-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зов. –М., 1995.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58. Сметанникова Н. Н. Обучение стратегиям чтения в 5-9 классах: как реализо-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вывать ФГОС. Пособие для учителя. - М.: Баласс,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59. Сметанникова Н.Н. Стратегиальный подход в обучении чтению. - М.: Школь-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ная библиотека, 2005.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60. Сметанникова Н. Н. Чтение и грамотность в современном мире // Остано-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виться. Оглянуться… Сборник информационно-аналитических материалов по про-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блемам чтения / сост. Е.И. Кузьмин, А.В. Паршакова. - М.: МЦБС, 2009. С. 20–29.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61. Советов Б. Я. Информационные технологии в образование и общество XXI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века. // Информатика и информационные технологии в образовании. - 2004, № 5.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62. Современные образовательные технологии: учебное пособие / коллектив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авторов, под ред. Н. В. Бордовской.2-е изд., стер. - М.: КНОРУС,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63. Современные стратегии чтения: теория и практика: учебное пособие /Г. В.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Пранцова, Е. С. Романичева. – М.: ФОРУМ, 2013.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64. Солганик Г. Я. Язык и стиль учебников (общие аспекты) // Проблемы школь-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ного учебника: ХХ век: Итоги / сост., авт. вступ. ст. Д.Д. Зуев; под ред. Д.Д. Зуева. –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М., 2004. – С. 235-250.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65. Тихомирова И. И. Как воспитать талантливого читателя. - Ч.1. Чтение как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творчество: растим читателя-творца. – М.: РШБА,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66. Тряпицына А. П. Образовательная программа - маршрут ученика. Часть 2 -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СПб., 2000.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67. Успешное чтение: теория и практика. Методическое пособие для педагогов 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Е.И. Казакова. - СПб.: ЛЕМА,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68. Учим успешному чтению. Рекомендации для учителей общеобразователь-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ных учреждений. - М.: Просвещение,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69. Учимся успешному чтению. Время открытий. Портфель читателя: пособие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для учащихся общеобразоват. организаций / Т.Г. Галактионова, Я.Г. Назаровская, Е.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М. Красновская, Л. В. Шайдулина. – М.: Просвещение, 2014.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70. Федеральный государственный образовательный стандарт основного обще-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го образования. - М., Просвещение,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71. Хеннер Е. К. Формирование ИКТ–компетентности учащихся и преподавате-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лей в системе непрерывного образования. – М.: БИНОМ. Лаборатория знаний, 2008.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72. Хуторской А. В. развитие одаренности школьников. Методика продуктивного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обучения. Пособие для учителя. -М.: Владос, 2000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9. Чечель И. Д. Метод проектов или попытка избавить учителя от обязанностей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всезнающего оракула [Текст]: / Чечель И. Д. М.: Директор школы, 1998, № 3-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256с.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10. Чечель И. Д. Управление исследовательской деятельностью педагога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учащегося в современно школе [Текст]: / Чечель И. Д. – М.: Сентябрь, 1998 - 320с.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73. Чечель И. Д. Метод проектов или попытка избавить учителя от обязанностей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всезнающего оракула [Текст]: / Чечель И.Д. - М.: Директор школы, 1998, № 3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74. Чечель И. Д. Управление исследовательской деятельностью педагога и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учащегося в современно школе [Текст]: / Чечель И.Д. – М.: Сентябрь, 1998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75. Чистякова Г. Д. Творческая одаренность в развитии познавательных струк-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тур. // Вопр. психологии. – 1991.- №6.- с.103.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76. Чтение с листа, с экрана и «на слух»: опыт России и других стран: сб. мате-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риалов для руководителей программ по продвижению чтения / сост. Е.Ю. Гениева,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Ю.П. Меленьтьева. – М.,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77. Чудакова М. О. Не для взрослых. Время читать! Полка вторая. – М.,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78. Чудакова М. О. Не для взрослых. Время читать! Полка первая. – М., 2009.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79. Чудакова М. О. Не для взрослых. Время читать! Полка третья. – М.,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80. Шумакова Н. Б. Междисциплинарный подход к обучению одаренных детей. //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Вопр. психологии. - 1996.- №3.- с.34.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81. Юркевич В. С. Проблема диагноза и прогноза одаренности в работе практи-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ческого психолога. // Школа здоровья. - 1997.- №1.- с.59.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82. «Внеурочная деятельность школьников» авторов Д.В.Григорьева, П.В. Сте-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панова[Электронный ресурс]http://standart.edu.ru/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83. Homo legens – 3: сборник статей: памяти А.А. Леонтьева / ред. Б.В. Бирюков.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– М., 2006.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84. Homo legens – 4: сборник статей: памяти Н.А. Рубакина / ред. Б.В. Бирюков,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О.А.Борисова. – М., 2011.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85. Homo legens – 5 сборник статей / ред. Б.В. Бирюков, О.А.Борисова. – М.,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2013.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F424E">
        <w:rPr>
          <w:b/>
          <w:bCs/>
          <w:color w:val="000000"/>
        </w:rPr>
        <w:t>Интернет-ресурсы: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1. Большая детская энциклопедия для детей. [Электронный 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сурс] http://www.mirknig.com/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2. Большая детская энциклопедия (6-12 лет). [Электронный ресурс] http://allebooks.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com/2009/05/01/bolshaja-detskaja-jenciklopedija-6-12.html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3. Ликум А. - Детская энциклопедия. [Электронный ресурс]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http://www.bookshunt.ru/b120702_detskaya_enciklopediya_enciklopediya_vse_obo_vsem.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4. Почему и потому. Детская энциклопедия. [Электронный ре-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сурс] http://www.kodges.ru/dosug/page/147/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5. Большая Детская энциклопедия. Русский язык. [Электронный ресурс]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http://www.booklinks.ru/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6. Внеурочная деятельность в начальной школе в аспекте содержания ФГОС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начального общего образования. Может ли учебник стать помощником? [Электрон-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ный ресурс] http://www.fsu-expert.ru/node/2696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7. «Внеурочная деятельность школьников» авторов Д. В. Григорьева, П_______. В.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Степанова[Электронный ресурс]http://standart.edu.ru/</w:t>
      </w:r>
    </w:p>
    <w:p w:rsidR="006F424E" w:rsidRPr="006F424E" w:rsidRDefault="006F424E" w:rsidP="0019088E">
      <w:pPr>
        <w:autoSpaceDE w:val="0"/>
        <w:autoSpaceDN w:val="0"/>
        <w:adjustRightInd w:val="0"/>
        <w:jc w:val="both"/>
        <w:rPr>
          <w:color w:val="000000"/>
        </w:rPr>
      </w:pPr>
      <w:r w:rsidRPr="006F424E">
        <w:rPr>
          <w:color w:val="000000"/>
        </w:rPr>
        <w:t>8. Проектная деятельность в начальной школе. [Электронный ре-</w:t>
      </w:r>
    </w:p>
    <w:p w:rsidR="006F424E" w:rsidRPr="00A21CEC" w:rsidRDefault="006F424E" w:rsidP="0019088E">
      <w:pPr>
        <w:autoSpaceDE w:val="0"/>
        <w:autoSpaceDN w:val="0"/>
        <w:adjustRightInd w:val="0"/>
        <w:jc w:val="both"/>
        <w:rPr>
          <w:rStyle w:val="147"/>
          <w:rFonts w:ascii="Times New Roman" w:hAnsi="Times New Roman" w:cs="Times New Roman"/>
          <w:color w:val="000000"/>
          <w:sz w:val="24"/>
          <w:szCs w:val="24"/>
        </w:rPr>
      </w:pPr>
      <w:r w:rsidRPr="006F424E">
        <w:rPr>
          <w:color w:val="000000"/>
        </w:rPr>
        <w:t>сурс]http://pedsovet.org/component/option,com_mtree/task,viewlink/link_id,24968/Itemid,118/http://www.nachalka.com/__</w:t>
      </w:r>
    </w:p>
    <w:p w:rsidR="006F424E" w:rsidRDefault="006F424E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p w:rsidR="006F424E" w:rsidRDefault="006F424E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p w:rsidR="006F424E" w:rsidRDefault="006F424E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p w:rsidR="006F424E" w:rsidRDefault="006F424E" w:rsidP="0019088E">
      <w:pPr>
        <w:pStyle w:val="3e"/>
        <w:jc w:val="both"/>
        <w:rPr>
          <w:rStyle w:val="147"/>
          <w:rFonts w:ascii="Times New Roman" w:hAnsi="Times New Roman" w:cs="Times New Roman"/>
          <w:sz w:val="24"/>
          <w:szCs w:val="24"/>
          <w:lang w:val="ru-RU"/>
        </w:rPr>
      </w:pPr>
    </w:p>
    <w:bookmarkEnd w:id="17"/>
    <w:bookmarkEnd w:id="260"/>
    <w:bookmarkEnd w:id="261"/>
    <w:p w:rsidR="004A5683" w:rsidRPr="008F2446" w:rsidRDefault="004A5683" w:rsidP="0019088E">
      <w:pPr>
        <w:jc w:val="both"/>
        <w:rPr>
          <w:b/>
        </w:rPr>
      </w:pPr>
    </w:p>
    <w:sectPr w:rsidR="004A5683" w:rsidRPr="008F2446" w:rsidSect="00414B81">
      <w:headerReference w:type="default" r:id="rId46"/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4F" w:rsidRDefault="0078334F">
      <w:r>
        <w:separator/>
      </w:r>
    </w:p>
  </w:endnote>
  <w:endnote w:type="continuationSeparator" w:id="1">
    <w:p w:rsidR="0078334F" w:rsidRDefault="0078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4F" w:rsidRDefault="0078334F">
      <w:r>
        <w:separator/>
      </w:r>
    </w:p>
  </w:footnote>
  <w:footnote w:type="continuationSeparator" w:id="1">
    <w:p w:rsidR="0078334F" w:rsidRDefault="0078334F">
      <w:r>
        <w:continuationSeparator/>
      </w:r>
    </w:p>
  </w:footnote>
  <w:footnote w:id="2">
    <w:p w:rsidR="002B7F6A" w:rsidRDefault="002B7F6A" w:rsidP="00192D1C">
      <w:pPr>
        <w:pStyle w:val="aa"/>
      </w:pPr>
      <w:r>
        <w:rPr>
          <w:rStyle w:val="ac"/>
        </w:rPr>
        <w:footnoteRef/>
      </w:r>
      <w:r>
        <w:rPr>
          <w:szCs w:val="28"/>
        </w:rPr>
        <w:t xml:space="preserve"> </w:t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СПб.: Искусство-СПБ, 2002. С. 16</w:t>
      </w:r>
    </w:p>
  </w:footnote>
  <w:footnote w:id="3">
    <w:p w:rsidR="002B7F6A" w:rsidRPr="006940DA" w:rsidRDefault="002B7F6A" w:rsidP="00192D1C">
      <w:pPr>
        <w:pStyle w:val="affd"/>
        <w:spacing w:line="240" w:lineRule="auto"/>
        <w:ind w:firstLine="0"/>
        <w:outlineLvl w:val="0"/>
        <w:rPr>
          <w:b/>
          <w:sz w:val="20"/>
          <w:szCs w:val="20"/>
        </w:rPr>
      </w:pPr>
      <w:r w:rsidRPr="006940DA">
        <w:rPr>
          <w:rStyle w:val="ac"/>
          <w:sz w:val="20"/>
          <w:szCs w:val="20"/>
        </w:rPr>
        <w:footnoteRef/>
      </w:r>
      <w:r w:rsidRPr="006940DA">
        <w:rPr>
          <w:sz w:val="20"/>
          <w:szCs w:val="20"/>
        </w:rPr>
        <w:t xml:space="preserve"> Планируемые результаты представлены в виде общего перечня для курсов отечественной и всеобщей и</w:t>
      </w:r>
      <w:r w:rsidRPr="006940DA">
        <w:rPr>
          <w:sz w:val="20"/>
          <w:szCs w:val="20"/>
        </w:rPr>
        <w:t>с</w:t>
      </w:r>
      <w:r w:rsidRPr="006940DA">
        <w:rPr>
          <w:sz w:val="20"/>
          <w:szCs w:val="20"/>
        </w:rPr>
        <w:t>тории. Это объясняется тем, что при разработке планируемых результатов за основу принята структура п</w:t>
      </w:r>
      <w:r w:rsidRPr="006940DA">
        <w:rPr>
          <w:sz w:val="20"/>
          <w:szCs w:val="20"/>
        </w:rPr>
        <w:t>о</w:t>
      </w:r>
      <w:r w:rsidRPr="006940DA">
        <w:rPr>
          <w:sz w:val="20"/>
          <w:szCs w:val="20"/>
        </w:rPr>
        <w:t>знавательной деятельности школьников. В широком смысле речь идет о методологической общности. В то же время общий перечень способствует установлению содержательных связей курсов отечественной и вс</w:t>
      </w:r>
      <w:r w:rsidRPr="006940DA">
        <w:rPr>
          <w:sz w:val="20"/>
          <w:szCs w:val="20"/>
        </w:rPr>
        <w:t>е</w:t>
      </w:r>
      <w:r w:rsidRPr="006940DA">
        <w:rPr>
          <w:sz w:val="20"/>
          <w:szCs w:val="20"/>
        </w:rPr>
        <w:t>общей истории, что всегда является актуальной задачей для преподавателей. В календарно-тематическом планировании и вметодических разработках планируемые результаты могут конкретизироваться примен</w:t>
      </w:r>
      <w:r w:rsidRPr="006940DA">
        <w:rPr>
          <w:sz w:val="20"/>
          <w:szCs w:val="20"/>
        </w:rPr>
        <w:t>и</w:t>
      </w:r>
      <w:r w:rsidRPr="006940DA">
        <w:rPr>
          <w:sz w:val="20"/>
          <w:szCs w:val="20"/>
        </w:rPr>
        <w:t>тельно к курсу, разделу, теме.</w:t>
      </w:r>
    </w:p>
  </w:footnote>
  <w:footnote w:id="4">
    <w:p w:rsidR="002B7F6A" w:rsidRDefault="002B7F6A" w:rsidP="00192D1C">
      <w:pPr>
        <w:pStyle w:val="aa"/>
      </w:pPr>
      <w:r>
        <w:rPr>
          <w:rStyle w:val="ac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5">
    <w:p w:rsidR="002B7F6A" w:rsidRDefault="002B7F6A" w:rsidP="00192D1C">
      <w:pPr>
        <w:pStyle w:val="aa"/>
      </w:pPr>
      <w:r>
        <w:rPr>
          <w:rStyle w:val="ac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6">
    <w:p w:rsidR="002B7F6A" w:rsidRDefault="002B7F6A" w:rsidP="00192D1C">
      <w:pPr>
        <w:pStyle w:val="aa"/>
      </w:pPr>
      <w:r>
        <w:rPr>
          <w:rStyle w:val="ac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7">
    <w:p w:rsidR="002B7F6A" w:rsidRDefault="002B7F6A" w:rsidP="00192D1C">
      <w:pPr>
        <w:pStyle w:val="aa"/>
      </w:pPr>
      <w:r>
        <w:rPr>
          <w:rStyle w:val="ac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  <w:footnote w:id="8">
    <w:p w:rsidR="002B7F6A" w:rsidRPr="00451AC4" w:rsidRDefault="002B7F6A" w:rsidP="00BA5474">
      <w:pPr>
        <w:pStyle w:val="aa"/>
        <w:rPr>
          <w:sz w:val="22"/>
          <w:szCs w:val="22"/>
        </w:rPr>
      </w:pPr>
      <w:r w:rsidRPr="00451AC4">
        <w:rPr>
          <w:rStyle w:val="ac"/>
          <w:sz w:val="22"/>
          <w:szCs w:val="22"/>
        </w:rPr>
        <w:footnoteRef/>
      </w:r>
      <w:r w:rsidRPr="00451AC4">
        <w:rPr>
          <w:sz w:val="22"/>
          <w:szCs w:val="22"/>
        </w:rPr>
        <w:t xml:space="preserve"> Осуществляется в соответствии со статьей №92 </w:t>
      </w:r>
      <w:r>
        <w:rPr>
          <w:sz w:val="22"/>
          <w:szCs w:val="22"/>
        </w:rPr>
        <w:t>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9">
    <w:p w:rsidR="002B7F6A" w:rsidRDefault="002B7F6A" w:rsidP="00BA5474">
      <w:pPr>
        <w:pStyle w:val="aa"/>
      </w:pPr>
      <w:r>
        <w:rPr>
          <w:rStyle w:val="ac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5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0">
    <w:p w:rsidR="002B7F6A" w:rsidRDefault="002B7F6A" w:rsidP="00BA5474">
      <w:pPr>
        <w:pStyle w:val="aa"/>
      </w:pPr>
      <w:r>
        <w:rPr>
          <w:rStyle w:val="ac"/>
        </w:rPr>
        <w:footnoteRef/>
      </w:r>
      <w:r>
        <w:rPr>
          <w:sz w:val="22"/>
          <w:szCs w:val="22"/>
        </w:rPr>
        <w:t xml:space="preserve"> </w:t>
      </w:r>
      <w:r w:rsidRPr="00451AC4">
        <w:rPr>
          <w:sz w:val="22"/>
          <w:szCs w:val="22"/>
        </w:rPr>
        <w:t>Осуществляется в соответствии со статьей №9</w:t>
      </w:r>
      <w:r>
        <w:rPr>
          <w:sz w:val="22"/>
          <w:szCs w:val="22"/>
        </w:rPr>
        <w:t>7 Федерального закона</w:t>
      </w:r>
      <w:r w:rsidRPr="00451AC4">
        <w:rPr>
          <w:sz w:val="22"/>
          <w:szCs w:val="22"/>
        </w:rPr>
        <w:t xml:space="preserve"> «Об образовании в Р</w:t>
      </w:r>
      <w:r>
        <w:rPr>
          <w:sz w:val="22"/>
          <w:szCs w:val="22"/>
        </w:rPr>
        <w:t xml:space="preserve">оссийской </w:t>
      </w:r>
      <w:r w:rsidRPr="00451AC4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451AC4">
        <w:rPr>
          <w:sz w:val="22"/>
          <w:szCs w:val="22"/>
        </w:rPr>
        <w:t>»</w:t>
      </w:r>
    </w:p>
  </w:footnote>
  <w:footnote w:id="11">
    <w:p w:rsidR="002B7F6A" w:rsidRPr="0012121B" w:rsidRDefault="002B7F6A" w:rsidP="005E5EAF">
      <w:pPr>
        <w:pStyle w:val="afff0"/>
        <w:spacing w:line="240" w:lineRule="auto"/>
        <w:ind w:firstLine="709"/>
        <w:rPr>
          <w:sz w:val="20"/>
          <w:szCs w:val="20"/>
          <w:lang w:eastAsia="ru-RU"/>
        </w:rPr>
      </w:pPr>
      <w:r>
        <w:rPr>
          <w:rStyle w:val="ac"/>
        </w:rPr>
        <w:footnoteRef/>
      </w:r>
      <w:r>
        <w:rPr>
          <w:rStyle w:val="dash041e0431044b0447043d044b0439char1"/>
          <w:sz w:val="20"/>
          <w:szCs w:val="20"/>
        </w:rPr>
        <w:t xml:space="preserve"> </w:t>
      </w:r>
      <w:r w:rsidRPr="00170F60">
        <w:rPr>
          <w:rStyle w:val="dash041e0431044b0447043d044b0439char1"/>
          <w:sz w:val="20"/>
          <w:szCs w:val="20"/>
        </w:rPr>
        <w:t xml:space="preserve">Накопленная оценка рассматривается как способ фиксации освоения учащимся основных умений, </w:t>
      </w:r>
      <w:r w:rsidRPr="0012121B">
        <w:rPr>
          <w:rStyle w:val="dash041e0431044b0447043d044b0439char1"/>
          <w:sz w:val="20"/>
          <w:szCs w:val="20"/>
        </w:rPr>
        <w:t>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 предметных результатов, продемонстрированных в ходе процедур текущей и тематической оценки, б) метапредметных и частично –личностных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 той части предметных, метапредметных и личностных результатов, отраж</w:t>
      </w:r>
      <w:r>
        <w:rPr>
          <w:rStyle w:val="dash041e0431044b0447043d044b0439char1"/>
          <w:sz w:val="20"/>
          <w:szCs w:val="20"/>
        </w:rPr>
        <w:t>е</w:t>
      </w:r>
      <w:r w:rsidRPr="0012121B">
        <w:rPr>
          <w:rStyle w:val="dash041e0431044b0447043d044b0439char1"/>
          <w:sz w:val="20"/>
          <w:szCs w:val="20"/>
        </w:rPr>
        <w:t>нных в портфолио, которая свидетельствует о достижении высоких уровней освоения планируемых результатов и(или) позитивной динамике в освоении планируемы результатов.</w:t>
      </w:r>
    </w:p>
    <w:p w:rsidR="002B7F6A" w:rsidRDefault="002B7F6A" w:rsidP="005E5EAF">
      <w:pPr>
        <w:pStyle w:val="aa"/>
      </w:pPr>
    </w:p>
  </w:footnote>
  <w:footnote w:id="12">
    <w:p w:rsidR="002B7F6A" w:rsidRPr="00B222AB" w:rsidRDefault="002B7F6A" w:rsidP="005E5EAF">
      <w:pPr>
        <w:pStyle w:val="aa"/>
        <w:jc w:val="both"/>
      </w:pPr>
      <w:r w:rsidRPr="00B222AB">
        <w:rPr>
          <w:rStyle w:val="ac"/>
        </w:rPr>
        <w:footnoteRef/>
      </w:r>
      <w:r w:rsidRPr="00B222AB">
        <w:rPr>
          <w:bCs/>
          <w:iCs/>
          <w:sz w:val="24"/>
          <w:szCs w:val="24"/>
        </w:rPr>
        <w:t xml:space="preserve"> "Порядок проведения государственной итоговой аттестации по образовательным программам основного общего образования". Утвержден Приказом Минобрнауки РФ от 25 декабря 2013 г., №1394.</w:t>
      </w:r>
    </w:p>
  </w:footnote>
  <w:footnote w:id="13">
    <w:p w:rsidR="002B7F6A" w:rsidRPr="00275F4D" w:rsidRDefault="002B7F6A" w:rsidP="007B1D05">
      <w:pPr>
        <w:jc w:val="both"/>
        <w:rPr>
          <w:sz w:val="20"/>
          <w:szCs w:val="20"/>
        </w:rPr>
      </w:pPr>
      <w:r w:rsidRPr="00275F4D">
        <w:rPr>
          <w:rStyle w:val="ac"/>
          <w:sz w:val="20"/>
          <w:szCs w:val="20"/>
        </w:rPr>
        <w:footnoteRef/>
      </w:r>
      <w:r w:rsidRPr="00275F4D">
        <w:rPr>
          <w:sz w:val="20"/>
          <w:szCs w:val="20"/>
        </w:rPr>
        <w:t xml:space="preserve"> Пр</w:t>
      </w:r>
      <w:r>
        <w:rPr>
          <w:sz w:val="20"/>
          <w:szCs w:val="20"/>
        </w:rPr>
        <w:t>имерная пр</w:t>
      </w:r>
      <w:r w:rsidRPr="00275F4D">
        <w:rPr>
          <w:sz w:val="20"/>
          <w:szCs w:val="20"/>
        </w:rPr>
        <w:t>ограмма определяет основной корпус  произведений, авторов, тем для каждой группы кла</w:t>
      </w:r>
      <w:r w:rsidRPr="00275F4D">
        <w:rPr>
          <w:sz w:val="20"/>
          <w:szCs w:val="20"/>
        </w:rPr>
        <w:t>с</w:t>
      </w:r>
      <w:r w:rsidRPr="00275F4D">
        <w:rPr>
          <w:sz w:val="20"/>
          <w:szCs w:val="20"/>
        </w:rPr>
        <w:t>сов (с возможными пересечениями)</w:t>
      </w:r>
      <w:r>
        <w:rPr>
          <w:sz w:val="20"/>
          <w:szCs w:val="20"/>
        </w:rPr>
        <w:t>. В</w:t>
      </w:r>
      <w:r w:rsidRPr="00275F4D">
        <w:rPr>
          <w:sz w:val="20"/>
          <w:szCs w:val="20"/>
        </w:rPr>
        <w:t xml:space="preserve">се указания на классы носят рекомендательный характер. </w:t>
      </w:r>
    </w:p>
    <w:p w:rsidR="002B7F6A" w:rsidRPr="00C7059D" w:rsidRDefault="002B7F6A" w:rsidP="007B1D05">
      <w:pPr>
        <w:pStyle w:val="aa"/>
        <w:rPr>
          <w:sz w:val="22"/>
          <w:szCs w:val="22"/>
        </w:rPr>
      </w:pPr>
    </w:p>
  </w:footnote>
  <w:footnote w:id="14">
    <w:p w:rsidR="002B7F6A" w:rsidRDefault="002B7F6A" w:rsidP="007B1D05">
      <w:pPr>
        <w:pStyle w:val="aa"/>
      </w:pPr>
      <w:r>
        <w:rPr>
          <w:rStyle w:val="ac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обучающимися по выбору.</w:t>
      </w:r>
    </w:p>
  </w:footnote>
  <w:footnote w:id="15">
    <w:p w:rsidR="002B7F6A" w:rsidRPr="001665A0" w:rsidRDefault="002B7F6A" w:rsidP="007B1D05">
      <w:pPr>
        <w:pStyle w:val="aa"/>
      </w:pPr>
      <w:r>
        <w:rPr>
          <w:rStyle w:val="ac"/>
        </w:rPr>
        <w:footnoteRef/>
      </w:r>
      <w:r>
        <w:t xml:space="preserve"> </w:t>
      </w:r>
      <w:r w:rsidRPr="00DA34A9">
        <w:t>Элементы  видов  спорта могут  быть заменены на другие  с учетом наличия  материально-технической базы  в  общеобразовательной организации,  а так же  климато-географических  и региональных  особенностей.</w:t>
      </w:r>
    </w:p>
  </w:footnote>
  <w:footnote w:id="16">
    <w:p w:rsidR="002B7F6A" w:rsidRDefault="002B7F6A" w:rsidP="007B1D05">
      <w:pPr>
        <w:pStyle w:val="aa"/>
      </w:pPr>
      <w:r>
        <w:rPr>
          <w:rStyle w:val="ac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  <w:footnote w:id="17">
    <w:p w:rsidR="002B7F6A" w:rsidRPr="007A457D" w:rsidRDefault="002B7F6A" w:rsidP="00F07A03">
      <w:pPr>
        <w:pStyle w:val="211"/>
        <w:shd w:val="clear" w:color="auto" w:fill="auto"/>
        <w:spacing w:line="240" w:lineRule="auto"/>
        <w:ind w:firstLine="454"/>
        <w:rPr>
          <w:sz w:val="24"/>
          <w:szCs w:val="24"/>
          <w:lang w:val="ru-RU"/>
        </w:rPr>
      </w:pPr>
      <w:r w:rsidRPr="007A457D">
        <w:rPr>
          <w:rStyle w:val="ac"/>
          <w:sz w:val="24"/>
          <w:szCs w:val="24"/>
        </w:rPr>
        <w:footnoteRef/>
      </w:r>
      <w:r w:rsidRPr="007A457D">
        <w:rPr>
          <w:sz w:val="24"/>
          <w:szCs w:val="24"/>
        </w:rPr>
        <w:t> </w:t>
      </w:r>
      <w:r w:rsidRPr="007A457D">
        <w:rPr>
          <w:rStyle w:val="229"/>
          <w:sz w:val="24"/>
          <w:szCs w:val="24"/>
        </w:rPr>
        <w:t>Использованы материалы В. Д. Шадрикова.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A" w:rsidRDefault="002B7F6A" w:rsidP="007C540E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7F6A" w:rsidRDefault="002B7F6A" w:rsidP="007464CE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A" w:rsidRDefault="002B7F6A" w:rsidP="007C540E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40C13">
      <w:rPr>
        <w:rStyle w:val="af7"/>
        <w:noProof/>
      </w:rPr>
      <w:t>65</w:t>
    </w:r>
    <w:r>
      <w:rPr>
        <w:rStyle w:val="af7"/>
      </w:rPr>
      <w:fldChar w:fldCharType="end"/>
    </w:r>
  </w:p>
  <w:p w:rsidR="002B7F6A" w:rsidRDefault="002B7F6A" w:rsidP="007464CE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6A" w:rsidRDefault="002B7F6A" w:rsidP="007C540E">
    <w:pPr>
      <w:pStyle w:val="af2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8309F">
      <w:rPr>
        <w:rStyle w:val="af7"/>
        <w:noProof/>
      </w:rPr>
      <w:t>404</w:t>
    </w:r>
    <w:r>
      <w:rPr>
        <w:rStyle w:val="af7"/>
      </w:rPr>
      <w:fldChar w:fldCharType="end"/>
    </w:r>
  </w:p>
  <w:p w:rsidR="002B7F6A" w:rsidRDefault="002B7F6A" w:rsidP="007464CE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644E5"/>
    <w:multiLevelType w:val="hybridMultilevel"/>
    <w:tmpl w:val="9FEA646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7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C24438"/>
    <w:multiLevelType w:val="hybridMultilevel"/>
    <w:tmpl w:val="F97491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1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29E1E13"/>
    <w:multiLevelType w:val="hybridMultilevel"/>
    <w:tmpl w:val="523AF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2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4">
    <w:nsid w:val="3AB270A9"/>
    <w:multiLevelType w:val="hybridMultilevel"/>
    <w:tmpl w:val="E506A9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E7A02AE"/>
    <w:multiLevelType w:val="hybridMultilevel"/>
    <w:tmpl w:val="20D0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F5A2AD9"/>
    <w:multiLevelType w:val="hybridMultilevel"/>
    <w:tmpl w:val="F6D283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6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A20601D"/>
    <w:multiLevelType w:val="hybridMultilevel"/>
    <w:tmpl w:val="BEC8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0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2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1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C5566F"/>
    <w:multiLevelType w:val="hybridMultilevel"/>
    <w:tmpl w:val="496E7D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745631"/>
    <w:multiLevelType w:val="hybridMultilevel"/>
    <w:tmpl w:val="DBE4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64717F8D"/>
    <w:multiLevelType w:val="hybridMultilevel"/>
    <w:tmpl w:val="0F4C27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2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8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>
    <w:nsid w:val="6E476FD2"/>
    <w:multiLevelType w:val="hybridMultilevel"/>
    <w:tmpl w:val="53DC7160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5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4F82E89"/>
    <w:multiLevelType w:val="multilevel"/>
    <w:tmpl w:val="EA067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72"/>
  </w:num>
  <w:num w:numId="3">
    <w:abstractNumId w:val="54"/>
  </w:num>
  <w:num w:numId="4">
    <w:abstractNumId w:val="3"/>
  </w:num>
  <w:num w:numId="5">
    <w:abstractNumId w:val="38"/>
  </w:num>
  <w:num w:numId="6">
    <w:abstractNumId w:val="64"/>
  </w:num>
  <w:num w:numId="7">
    <w:abstractNumId w:val="138"/>
  </w:num>
  <w:num w:numId="8">
    <w:abstractNumId w:val="161"/>
  </w:num>
  <w:num w:numId="9">
    <w:abstractNumId w:val="96"/>
  </w:num>
  <w:num w:numId="10">
    <w:abstractNumId w:val="141"/>
  </w:num>
  <w:num w:numId="11">
    <w:abstractNumId w:val="123"/>
  </w:num>
  <w:num w:numId="12">
    <w:abstractNumId w:val="1"/>
  </w:num>
  <w:num w:numId="13">
    <w:abstractNumId w:val="27"/>
  </w:num>
  <w:num w:numId="14">
    <w:abstractNumId w:val="44"/>
  </w:num>
  <w:num w:numId="15">
    <w:abstractNumId w:val="118"/>
  </w:num>
  <w:num w:numId="16">
    <w:abstractNumId w:val="55"/>
  </w:num>
  <w:num w:numId="17">
    <w:abstractNumId w:val="174"/>
  </w:num>
  <w:num w:numId="18">
    <w:abstractNumId w:val="73"/>
  </w:num>
  <w:num w:numId="19">
    <w:abstractNumId w:val="150"/>
  </w:num>
  <w:num w:numId="20">
    <w:abstractNumId w:val="49"/>
  </w:num>
  <w:num w:numId="21">
    <w:abstractNumId w:val="136"/>
  </w:num>
  <w:num w:numId="22">
    <w:abstractNumId w:val="102"/>
  </w:num>
  <w:num w:numId="23">
    <w:abstractNumId w:val="162"/>
  </w:num>
  <w:num w:numId="24">
    <w:abstractNumId w:val="5"/>
  </w:num>
  <w:num w:numId="25">
    <w:abstractNumId w:val="151"/>
  </w:num>
  <w:num w:numId="26">
    <w:abstractNumId w:val="165"/>
  </w:num>
  <w:num w:numId="27">
    <w:abstractNumId w:val="132"/>
  </w:num>
  <w:num w:numId="28">
    <w:abstractNumId w:val="117"/>
  </w:num>
  <w:num w:numId="29">
    <w:abstractNumId w:val="77"/>
  </w:num>
  <w:num w:numId="30">
    <w:abstractNumId w:val="11"/>
  </w:num>
  <w:num w:numId="31">
    <w:abstractNumId w:val="12"/>
  </w:num>
  <w:num w:numId="32">
    <w:abstractNumId w:val="166"/>
  </w:num>
  <w:num w:numId="33">
    <w:abstractNumId w:val="172"/>
  </w:num>
  <w:num w:numId="34">
    <w:abstractNumId w:val="143"/>
  </w:num>
  <w:num w:numId="35">
    <w:abstractNumId w:val="101"/>
  </w:num>
  <w:num w:numId="36">
    <w:abstractNumId w:val="137"/>
  </w:num>
  <w:num w:numId="37">
    <w:abstractNumId w:val="53"/>
  </w:num>
  <w:num w:numId="38">
    <w:abstractNumId w:val="169"/>
  </w:num>
  <w:num w:numId="39">
    <w:abstractNumId w:val="160"/>
  </w:num>
  <w:num w:numId="40">
    <w:abstractNumId w:val="146"/>
  </w:num>
  <w:num w:numId="41">
    <w:abstractNumId w:val="2"/>
  </w:num>
  <w:num w:numId="42">
    <w:abstractNumId w:val="58"/>
  </w:num>
  <w:num w:numId="43">
    <w:abstractNumId w:val="79"/>
  </w:num>
  <w:num w:numId="44">
    <w:abstractNumId w:val="18"/>
  </w:num>
  <w:num w:numId="45">
    <w:abstractNumId w:val="98"/>
  </w:num>
  <w:num w:numId="46">
    <w:abstractNumId w:val="126"/>
  </w:num>
  <w:num w:numId="47">
    <w:abstractNumId w:val="23"/>
  </w:num>
  <w:num w:numId="48">
    <w:abstractNumId w:val="29"/>
  </w:num>
  <w:num w:numId="49">
    <w:abstractNumId w:val="15"/>
  </w:num>
  <w:num w:numId="50">
    <w:abstractNumId w:val="164"/>
  </w:num>
  <w:num w:numId="51">
    <w:abstractNumId w:val="70"/>
  </w:num>
  <w:num w:numId="52">
    <w:abstractNumId w:val="84"/>
  </w:num>
  <w:num w:numId="53">
    <w:abstractNumId w:val="105"/>
  </w:num>
  <w:num w:numId="54">
    <w:abstractNumId w:val="67"/>
    <w:lvlOverride w:ilvl="0">
      <w:startOverride w:val="1"/>
    </w:lvlOverride>
  </w:num>
  <w:num w:numId="55">
    <w:abstractNumId w:val="145"/>
  </w:num>
  <w:num w:numId="56">
    <w:abstractNumId w:val="91"/>
  </w:num>
  <w:num w:numId="57">
    <w:abstractNumId w:val="57"/>
  </w:num>
  <w:num w:numId="58">
    <w:abstractNumId w:val="69"/>
  </w:num>
  <w:num w:numId="59">
    <w:abstractNumId w:val="129"/>
  </w:num>
  <w:num w:numId="60">
    <w:abstractNumId w:val="10"/>
  </w:num>
  <w:num w:numId="61">
    <w:abstractNumId w:val="71"/>
  </w:num>
  <w:num w:numId="62">
    <w:abstractNumId w:val="60"/>
  </w:num>
  <w:num w:numId="63">
    <w:abstractNumId w:val="171"/>
  </w:num>
  <w:num w:numId="64">
    <w:abstractNumId w:val="42"/>
  </w:num>
  <w:num w:numId="65">
    <w:abstractNumId w:val="43"/>
  </w:num>
  <w:num w:numId="66">
    <w:abstractNumId w:val="82"/>
  </w:num>
  <w:num w:numId="67">
    <w:abstractNumId w:val="87"/>
  </w:num>
  <w:num w:numId="68">
    <w:abstractNumId w:val="8"/>
  </w:num>
  <w:num w:numId="69">
    <w:abstractNumId w:val="109"/>
  </w:num>
  <w:num w:numId="70">
    <w:abstractNumId w:val="94"/>
  </w:num>
  <w:num w:numId="71">
    <w:abstractNumId w:val="40"/>
  </w:num>
  <w:num w:numId="72">
    <w:abstractNumId w:val="99"/>
  </w:num>
  <w:num w:numId="73">
    <w:abstractNumId w:val="158"/>
  </w:num>
  <w:num w:numId="74">
    <w:abstractNumId w:val="62"/>
  </w:num>
  <w:num w:numId="75">
    <w:abstractNumId w:val="45"/>
  </w:num>
  <w:num w:numId="76">
    <w:abstractNumId w:val="39"/>
  </w:num>
  <w:num w:numId="77">
    <w:abstractNumId w:val="16"/>
  </w:num>
  <w:num w:numId="78">
    <w:abstractNumId w:val="135"/>
  </w:num>
  <w:num w:numId="79">
    <w:abstractNumId w:val="159"/>
  </w:num>
  <w:num w:numId="80">
    <w:abstractNumId w:val="9"/>
  </w:num>
  <w:num w:numId="81">
    <w:abstractNumId w:val="113"/>
  </w:num>
  <w:num w:numId="82">
    <w:abstractNumId w:val="89"/>
  </w:num>
  <w:num w:numId="83">
    <w:abstractNumId w:val="140"/>
  </w:num>
  <w:num w:numId="84">
    <w:abstractNumId w:val="66"/>
  </w:num>
  <w:num w:numId="85">
    <w:abstractNumId w:val="95"/>
  </w:num>
  <w:num w:numId="86">
    <w:abstractNumId w:val="51"/>
  </w:num>
  <w:num w:numId="87">
    <w:abstractNumId w:val="173"/>
  </w:num>
  <w:num w:numId="88">
    <w:abstractNumId w:val="157"/>
  </w:num>
  <w:num w:numId="89">
    <w:abstractNumId w:val="156"/>
  </w:num>
  <w:num w:numId="90">
    <w:abstractNumId w:val="130"/>
  </w:num>
  <w:num w:numId="91">
    <w:abstractNumId w:val="90"/>
  </w:num>
  <w:num w:numId="92">
    <w:abstractNumId w:val="59"/>
  </w:num>
  <w:num w:numId="93">
    <w:abstractNumId w:val="108"/>
  </w:num>
  <w:num w:numId="94">
    <w:abstractNumId w:val="32"/>
  </w:num>
  <w:num w:numId="95">
    <w:abstractNumId w:val="104"/>
  </w:num>
  <w:num w:numId="96">
    <w:abstractNumId w:val="47"/>
  </w:num>
  <w:num w:numId="97">
    <w:abstractNumId w:val="114"/>
  </w:num>
  <w:num w:numId="98">
    <w:abstractNumId w:val="56"/>
  </w:num>
  <w:num w:numId="99">
    <w:abstractNumId w:val="80"/>
  </w:num>
  <w:num w:numId="100">
    <w:abstractNumId w:val="83"/>
  </w:num>
  <w:num w:numId="101">
    <w:abstractNumId w:val="17"/>
  </w:num>
  <w:num w:numId="102">
    <w:abstractNumId w:val="74"/>
  </w:num>
  <w:num w:numId="103">
    <w:abstractNumId w:val="63"/>
  </w:num>
  <w:num w:numId="104">
    <w:abstractNumId w:val="31"/>
  </w:num>
  <w:num w:numId="105">
    <w:abstractNumId w:val="7"/>
  </w:num>
  <w:num w:numId="106">
    <w:abstractNumId w:val="19"/>
  </w:num>
  <w:num w:numId="107">
    <w:abstractNumId w:val="88"/>
  </w:num>
  <w:num w:numId="108">
    <w:abstractNumId w:val="52"/>
  </w:num>
  <w:num w:numId="109">
    <w:abstractNumId w:val="115"/>
  </w:num>
  <w:num w:numId="110">
    <w:abstractNumId w:val="167"/>
  </w:num>
  <w:num w:numId="111">
    <w:abstractNumId w:val="170"/>
  </w:num>
  <w:num w:numId="112">
    <w:abstractNumId w:val="76"/>
  </w:num>
  <w:num w:numId="113">
    <w:abstractNumId w:val="111"/>
  </w:num>
  <w:num w:numId="114">
    <w:abstractNumId w:val="142"/>
  </w:num>
  <w:num w:numId="115">
    <w:abstractNumId w:val="133"/>
  </w:num>
  <w:num w:numId="116">
    <w:abstractNumId w:val="4"/>
  </w:num>
  <w:num w:numId="117">
    <w:abstractNumId w:val="13"/>
  </w:num>
  <w:num w:numId="118">
    <w:abstractNumId w:val="68"/>
  </w:num>
  <w:num w:numId="119">
    <w:abstractNumId w:val="122"/>
  </w:num>
  <w:num w:numId="120">
    <w:abstractNumId w:val="37"/>
  </w:num>
  <w:num w:numId="121">
    <w:abstractNumId w:val="33"/>
  </w:num>
  <w:num w:numId="122">
    <w:abstractNumId w:val="92"/>
  </w:num>
  <w:num w:numId="123">
    <w:abstractNumId w:val="0"/>
  </w:num>
  <w:num w:numId="124">
    <w:abstractNumId w:val="120"/>
  </w:num>
  <w:num w:numId="125">
    <w:abstractNumId w:val="112"/>
  </w:num>
  <w:num w:numId="126">
    <w:abstractNumId w:val="41"/>
  </w:num>
  <w:num w:numId="127">
    <w:abstractNumId w:val="152"/>
  </w:num>
  <w:num w:numId="128">
    <w:abstractNumId w:val="148"/>
  </w:num>
  <w:num w:numId="129">
    <w:abstractNumId w:val="168"/>
  </w:num>
  <w:num w:numId="130">
    <w:abstractNumId w:val="144"/>
  </w:num>
  <w:num w:numId="131">
    <w:abstractNumId w:val="46"/>
  </w:num>
  <w:num w:numId="132">
    <w:abstractNumId w:val="36"/>
  </w:num>
  <w:num w:numId="133">
    <w:abstractNumId w:val="61"/>
  </w:num>
  <w:num w:numId="134">
    <w:abstractNumId w:val="103"/>
  </w:num>
  <w:num w:numId="135">
    <w:abstractNumId w:val="175"/>
  </w:num>
  <w:num w:numId="136">
    <w:abstractNumId w:val="85"/>
  </w:num>
  <w:num w:numId="137">
    <w:abstractNumId w:val="21"/>
  </w:num>
  <w:num w:numId="138">
    <w:abstractNumId w:val="163"/>
  </w:num>
  <w:num w:numId="139">
    <w:abstractNumId w:val="20"/>
  </w:num>
  <w:num w:numId="140">
    <w:abstractNumId w:val="125"/>
  </w:num>
  <w:num w:numId="141">
    <w:abstractNumId w:val="30"/>
  </w:num>
  <w:num w:numId="142">
    <w:abstractNumId w:val="116"/>
  </w:num>
  <w:num w:numId="143">
    <w:abstractNumId w:val="35"/>
  </w:num>
  <w:num w:numId="144">
    <w:abstractNumId w:val="139"/>
  </w:num>
  <w:num w:numId="145">
    <w:abstractNumId w:val="86"/>
  </w:num>
  <w:num w:numId="146">
    <w:abstractNumId w:val="26"/>
  </w:num>
  <w:num w:numId="147">
    <w:abstractNumId w:val="24"/>
  </w:num>
  <w:num w:numId="148">
    <w:abstractNumId w:val="65"/>
  </w:num>
  <w:num w:numId="149">
    <w:abstractNumId w:val="124"/>
  </w:num>
  <w:num w:numId="150">
    <w:abstractNumId w:val="50"/>
  </w:num>
  <w:num w:numId="151">
    <w:abstractNumId w:val="100"/>
  </w:num>
  <w:num w:numId="152">
    <w:abstractNumId w:val="48"/>
  </w:num>
  <w:num w:numId="153">
    <w:abstractNumId w:val="134"/>
  </w:num>
  <w:num w:numId="154">
    <w:abstractNumId w:val="34"/>
  </w:num>
  <w:num w:numId="155">
    <w:abstractNumId w:val="128"/>
  </w:num>
  <w:num w:numId="156">
    <w:abstractNumId w:val="14"/>
  </w:num>
  <w:num w:numId="157">
    <w:abstractNumId w:val="107"/>
  </w:num>
  <w:num w:numId="158">
    <w:abstractNumId w:val="121"/>
  </w:num>
  <w:num w:numId="159">
    <w:abstractNumId w:val="155"/>
  </w:num>
  <w:num w:numId="160">
    <w:abstractNumId w:val="106"/>
  </w:num>
  <w:num w:numId="161">
    <w:abstractNumId w:val="93"/>
  </w:num>
  <w:num w:numId="162">
    <w:abstractNumId w:val="131"/>
  </w:num>
  <w:num w:numId="163">
    <w:abstractNumId w:val="149"/>
  </w:num>
  <w:num w:numId="164">
    <w:abstractNumId w:val="22"/>
  </w:num>
  <w:num w:numId="165">
    <w:abstractNumId w:val="119"/>
  </w:num>
  <w:num w:numId="166">
    <w:abstractNumId w:val="6"/>
  </w:num>
  <w:num w:numId="167">
    <w:abstractNumId w:val="127"/>
  </w:num>
  <w:num w:numId="168">
    <w:abstractNumId w:val="153"/>
  </w:num>
  <w:num w:numId="169">
    <w:abstractNumId w:val="97"/>
  </w:num>
  <w:num w:numId="170">
    <w:abstractNumId w:val="28"/>
  </w:num>
  <w:num w:numId="171">
    <w:abstractNumId w:val="25"/>
  </w:num>
  <w:num w:numId="172">
    <w:abstractNumId w:val="154"/>
  </w:num>
  <w:num w:numId="173">
    <w:abstractNumId w:val="81"/>
  </w:num>
  <w:num w:numId="174">
    <w:abstractNumId w:val="147"/>
  </w:num>
  <w:num w:numId="175">
    <w:abstractNumId w:val="110"/>
  </w:num>
  <w:num w:numId="176">
    <w:abstractNumId w:val="78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001"/>
  <w:defaultTabStop w:val="708"/>
  <w:autoHyphenation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05997"/>
    <w:rsid w:val="000046A9"/>
    <w:rsid w:val="00004F96"/>
    <w:rsid w:val="00005949"/>
    <w:rsid w:val="000064BB"/>
    <w:rsid w:val="00007262"/>
    <w:rsid w:val="00007C08"/>
    <w:rsid w:val="00010B9E"/>
    <w:rsid w:val="00014715"/>
    <w:rsid w:val="00015BAD"/>
    <w:rsid w:val="00021346"/>
    <w:rsid w:val="0002481E"/>
    <w:rsid w:val="000258B1"/>
    <w:rsid w:val="00031030"/>
    <w:rsid w:val="00031703"/>
    <w:rsid w:val="0003262C"/>
    <w:rsid w:val="000328BC"/>
    <w:rsid w:val="00036FAB"/>
    <w:rsid w:val="00040C08"/>
    <w:rsid w:val="00041798"/>
    <w:rsid w:val="00041E25"/>
    <w:rsid w:val="00045B28"/>
    <w:rsid w:val="00045D82"/>
    <w:rsid w:val="000519EE"/>
    <w:rsid w:val="00051AC0"/>
    <w:rsid w:val="00051DBF"/>
    <w:rsid w:val="000529D1"/>
    <w:rsid w:val="00060907"/>
    <w:rsid w:val="000651F7"/>
    <w:rsid w:val="000709BD"/>
    <w:rsid w:val="00071787"/>
    <w:rsid w:val="000724CC"/>
    <w:rsid w:val="000747A0"/>
    <w:rsid w:val="00075A06"/>
    <w:rsid w:val="00075D52"/>
    <w:rsid w:val="00081B35"/>
    <w:rsid w:val="00082651"/>
    <w:rsid w:val="0008421E"/>
    <w:rsid w:val="00084F37"/>
    <w:rsid w:val="00090C8F"/>
    <w:rsid w:val="0009194E"/>
    <w:rsid w:val="00093825"/>
    <w:rsid w:val="000950B1"/>
    <w:rsid w:val="00095757"/>
    <w:rsid w:val="000A09A2"/>
    <w:rsid w:val="000A41B6"/>
    <w:rsid w:val="000A5B20"/>
    <w:rsid w:val="000B100A"/>
    <w:rsid w:val="000B1A1D"/>
    <w:rsid w:val="000B209A"/>
    <w:rsid w:val="000B5B0B"/>
    <w:rsid w:val="000B6C25"/>
    <w:rsid w:val="000C3625"/>
    <w:rsid w:val="000C6209"/>
    <w:rsid w:val="000D51A7"/>
    <w:rsid w:val="000D66EB"/>
    <w:rsid w:val="000D6AF6"/>
    <w:rsid w:val="000E37B3"/>
    <w:rsid w:val="000E3CE9"/>
    <w:rsid w:val="000F0688"/>
    <w:rsid w:val="000F15A3"/>
    <w:rsid w:val="000F31D0"/>
    <w:rsid w:val="000F7E73"/>
    <w:rsid w:val="001027F0"/>
    <w:rsid w:val="00107536"/>
    <w:rsid w:val="0011361C"/>
    <w:rsid w:val="00116A7F"/>
    <w:rsid w:val="00123D81"/>
    <w:rsid w:val="001243FF"/>
    <w:rsid w:val="00124CC4"/>
    <w:rsid w:val="00126811"/>
    <w:rsid w:val="00130269"/>
    <w:rsid w:val="001316C4"/>
    <w:rsid w:val="00131D91"/>
    <w:rsid w:val="00133EAA"/>
    <w:rsid w:val="00133FDA"/>
    <w:rsid w:val="00141F47"/>
    <w:rsid w:val="00144E75"/>
    <w:rsid w:val="001476EF"/>
    <w:rsid w:val="00152711"/>
    <w:rsid w:val="00152FD7"/>
    <w:rsid w:val="00154146"/>
    <w:rsid w:val="0015691B"/>
    <w:rsid w:val="001574DE"/>
    <w:rsid w:val="001579E3"/>
    <w:rsid w:val="001612BD"/>
    <w:rsid w:val="001710AE"/>
    <w:rsid w:val="00171A72"/>
    <w:rsid w:val="0017363D"/>
    <w:rsid w:val="0019088E"/>
    <w:rsid w:val="00192D1C"/>
    <w:rsid w:val="001939B3"/>
    <w:rsid w:val="001A0496"/>
    <w:rsid w:val="001A0EFD"/>
    <w:rsid w:val="001A1629"/>
    <w:rsid w:val="001A7080"/>
    <w:rsid w:val="001B2254"/>
    <w:rsid w:val="001B3013"/>
    <w:rsid w:val="001B4054"/>
    <w:rsid w:val="001B41F6"/>
    <w:rsid w:val="001B5085"/>
    <w:rsid w:val="001B7F8D"/>
    <w:rsid w:val="001C307A"/>
    <w:rsid w:val="001C4F08"/>
    <w:rsid w:val="001C521C"/>
    <w:rsid w:val="001C67FB"/>
    <w:rsid w:val="001D265B"/>
    <w:rsid w:val="001D3B29"/>
    <w:rsid w:val="001D6F96"/>
    <w:rsid w:val="001F020C"/>
    <w:rsid w:val="001F23AC"/>
    <w:rsid w:val="00201197"/>
    <w:rsid w:val="00202532"/>
    <w:rsid w:val="002025E3"/>
    <w:rsid w:val="00210FB8"/>
    <w:rsid w:val="00212655"/>
    <w:rsid w:val="0021459F"/>
    <w:rsid w:val="00216DF5"/>
    <w:rsid w:val="00223010"/>
    <w:rsid w:val="00225314"/>
    <w:rsid w:val="00227A9F"/>
    <w:rsid w:val="00233072"/>
    <w:rsid w:val="002335C4"/>
    <w:rsid w:val="0023517E"/>
    <w:rsid w:val="002368E6"/>
    <w:rsid w:val="002369DD"/>
    <w:rsid w:val="00250160"/>
    <w:rsid w:val="00250C4C"/>
    <w:rsid w:val="00252837"/>
    <w:rsid w:val="00260348"/>
    <w:rsid w:val="00260CD7"/>
    <w:rsid w:val="00261470"/>
    <w:rsid w:val="00261D61"/>
    <w:rsid w:val="0026546A"/>
    <w:rsid w:val="00266368"/>
    <w:rsid w:val="00273AF1"/>
    <w:rsid w:val="00275660"/>
    <w:rsid w:val="002806FF"/>
    <w:rsid w:val="002825F1"/>
    <w:rsid w:val="002850D5"/>
    <w:rsid w:val="00285DD4"/>
    <w:rsid w:val="00286569"/>
    <w:rsid w:val="00293CE5"/>
    <w:rsid w:val="002973F4"/>
    <w:rsid w:val="002B5E18"/>
    <w:rsid w:val="002B634E"/>
    <w:rsid w:val="002B7F6A"/>
    <w:rsid w:val="002C00A5"/>
    <w:rsid w:val="002C179C"/>
    <w:rsid w:val="002C339F"/>
    <w:rsid w:val="002C4C6E"/>
    <w:rsid w:val="002D14EB"/>
    <w:rsid w:val="002D1690"/>
    <w:rsid w:val="002D3229"/>
    <w:rsid w:val="002E58DA"/>
    <w:rsid w:val="002F0763"/>
    <w:rsid w:val="002F17CB"/>
    <w:rsid w:val="002F302D"/>
    <w:rsid w:val="002F4FEB"/>
    <w:rsid w:val="002F511A"/>
    <w:rsid w:val="00301422"/>
    <w:rsid w:val="00302232"/>
    <w:rsid w:val="003069C7"/>
    <w:rsid w:val="00316EED"/>
    <w:rsid w:val="00317DD8"/>
    <w:rsid w:val="0032217A"/>
    <w:rsid w:val="003247E1"/>
    <w:rsid w:val="00327CE4"/>
    <w:rsid w:val="00331658"/>
    <w:rsid w:val="00345A6D"/>
    <w:rsid w:val="003460D9"/>
    <w:rsid w:val="003477B3"/>
    <w:rsid w:val="0034797C"/>
    <w:rsid w:val="003579FE"/>
    <w:rsid w:val="00362FA8"/>
    <w:rsid w:val="00363160"/>
    <w:rsid w:val="00364DE0"/>
    <w:rsid w:val="0036652B"/>
    <w:rsid w:val="00374543"/>
    <w:rsid w:val="00374B35"/>
    <w:rsid w:val="003765FE"/>
    <w:rsid w:val="0037711C"/>
    <w:rsid w:val="003778CF"/>
    <w:rsid w:val="003845A4"/>
    <w:rsid w:val="003925EA"/>
    <w:rsid w:val="00394D5E"/>
    <w:rsid w:val="00397099"/>
    <w:rsid w:val="0039719C"/>
    <w:rsid w:val="003A261A"/>
    <w:rsid w:val="003A353A"/>
    <w:rsid w:val="003A5701"/>
    <w:rsid w:val="003B24BE"/>
    <w:rsid w:val="003B2C39"/>
    <w:rsid w:val="003B2D39"/>
    <w:rsid w:val="003B41D1"/>
    <w:rsid w:val="003B4855"/>
    <w:rsid w:val="003B51A5"/>
    <w:rsid w:val="003B6170"/>
    <w:rsid w:val="003B6D29"/>
    <w:rsid w:val="003C10C6"/>
    <w:rsid w:val="003C1460"/>
    <w:rsid w:val="003C370D"/>
    <w:rsid w:val="003C5272"/>
    <w:rsid w:val="003C6B6A"/>
    <w:rsid w:val="003D27AF"/>
    <w:rsid w:val="003E080E"/>
    <w:rsid w:val="003E0E08"/>
    <w:rsid w:val="003E0E69"/>
    <w:rsid w:val="003E494C"/>
    <w:rsid w:val="003E49C0"/>
    <w:rsid w:val="003F01DD"/>
    <w:rsid w:val="003F01F3"/>
    <w:rsid w:val="003F2B33"/>
    <w:rsid w:val="003F4883"/>
    <w:rsid w:val="00401863"/>
    <w:rsid w:val="004038E3"/>
    <w:rsid w:val="004044D9"/>
    <w:rsid w:val="00404920"/>
    <w:rsid w:val="00411FAE"/>
    <w:rsid w:val="004139FB"/>
    <w:rsid w:val="00414B81"/>
    <w:rsid w:val="00414C09"/>
    <w:rsid w:val="00414E36"/>
    <w:rsid w:val="004161AA"/>
    <w:rsid w:val="00420B7C"/>
    <w:rsid w:val="004212E9"/>
    <w:rsid w:val="00423899"/>
    <w:rsid w:val="004273ED"/>
    <w:rsid w:val="00431226"/>
    <w:rsid w:val="00431536"/>
    <w:rsid w:val="004353EB"/>
    <w:rsid w:val="00437FB7"/>
    <w:rsid w:val="00445E0E"/>
    <w:rsid w:val="00453971"/>
    <w:rsid w:val="004541F7"/>
    <w:rsid w:val="00454DE8"/>
    <w:rsid w:val="00457404"/>
    <w:rsid w:val="004606CA"/>
    <w:rsid w:val="00461946"/>
    <w:rsid w:val="00464753"/>
    <w:rsid w:val="0047323F"/>
    <w:rsid w:val="00475510"/>
    <w:rsid w:val="00475952"/>
    <w:rsid w:val="00481A9C"/>
    <w:rsid w:val="00484C57"/>
    <w:rsid w:val="00487D4D"/>
    <w:rsid w:val="004902CD"/>
    <w:rsid w:val="00495B7A"/>
    <w:rsid w:val="00497A5F"/>
    <w:rsid w:val="004A3959"/>
    <w:rsid w:val="004A5683"/>
    <w:rsid w:val="004B0C2B"/>
    <w:rsid w:val="004B46B9"/>
    <w:rsid w:val="004B5ACF"/>
    <w:rsid w:val="004C2C2B"/>
    <w:rsid w:val="004C3563"/>
    <w:rsid w:val="004C55FE"/>
    <w:rsid w:val="004C7167"/>
    <w:rsid w:val="004C786F"/>
    <w:rsid w:val="004D4037"/>
    <w:rsid w:val="004E4134"/>
    <w:rsid w:val="004E507F"/>
    <w:rsid w:val="004F6D71"/>
    <w:rsid w:val="00501935"/>
    <w:rsid w:val="00503A2A"/>
    <w:rsid w:val="00504B56"/>
    <w:rsid w:val="00507CC7"/>
    <w:rsid w:val="00511584"/>
    <w:rsid w:val="00513C90"/>
    <w:rsid w:val="00513D26"/>
    <w:rsid w:val="00521E40"/>
    <w:rsid w:val="00521E9C"/>
    <w:rsid w:val="005268A7"/>
    <w:rsid w:val="00532DC1"/>
    <w:rsid w:val="00535FAF"/>
    <w:rsid w:val="0054381F"/>
    <w:rsid w:val="00544503"/>
    <w:rsid w:val="005525D4"/>
    <w:rsid w:val="00552B96"/>
    <w:rsid w:val="00561082"/>
    <w:rsid w:val="00561ECA"/>
    <w:rsid w:val="00565177"/>
    <w:rsid w:val="00567C47"/>
    <w:rsid w:val="005742EF"/>
    <w:rsid w:val="00580AB5"/>
    <w:rsid w:val="00580C14"/>
    <w:rsid w:val="00581ECA"/>
    <w:rsid w:val="00582002"/>
    <w:rsid w:val="0058309F"/>
    <w:rsid w:val="00585046"/>
    <w:rsid w:val="00585BDD"/>
    <w:rsid w:val="00586EE4"/>
    <w:rsid w:val="005903FD"/>
    <w:rsid w:val="0059610C"/>
    <w:rsid w:val="005A435B"/>
    <w:rsid w:val="005A5125"/>
    <w:rsid w:val="005A565A"/>
    <w:rsid w:val="005B02E6"/>
    <w:rsid w:val="005B0A26"/>
    <w:rsid w:val="005B1B64"/>
    <w:rsid w:val="005B533E"/>
    <w:rsid w:val="005C5FE7"/>
    <w:rsid w:val="005C66B6"/>
    <w:rsid w:val="005C678F"/>
    <w:rsid w:val="005D67E4"/>
    <w:rsid w:val="005E1B48"/>
    <w:rsid w:val="005E5EAF"/>
    <w:rsid w:val="005E74A2"/>
    <w:rsid w:val="005F1669"/>
    <w:rsid w:val="005F213E"/>
    <w:rsid w:val="00605997"/>
    <w:rsid w:val="006165AE"/>
    <w:rsid w:val="00621654"/>
    <w:rsid w:val="00625A93"/>
    <w:rsid w:val="00626313"/>
    <w:rsid w:val="006317AF"/>
    <w:rsid w:val="00634444"/>
    <w:rsid w:val="00634506"/>
    <w:rsid w:val="0063523D"/>
    <w:rsid w:val="0063627C"/>
    <w:rsid w:val="00637A35"/>
    <w:rsid w:val="006418A2"/>
    <w:rsid w:val="0064239B"/>
    <w:rsid w:val="006430B4"/>
    <w:rsid w:val="00644A79"/>
    <w:rsid w:val="00651CE4"/>
    <w:rsid w:val="00652805"/>
    <w:rsid w:val="006529A5"/>
    <w:rsid w:val="00652C43"/>
    <w:rsid w:val="00660983"/>
    <w:rsid w:val="00661AF8"/>
    <w:rsid w:val="00663B48"/>
    <w:rsid w:val="00674073"/>
    <w:rsid w:val="00680859"/>
    <w:rsid w:val="00685636"/>
    <w:rsid w:val="00686C06"/>
    <w:rsid w:val="00686E24"/>
    <w:rsid w:val="0069201A"/>
    <w:rsid w:val="0069435F"/>
    <w:rsid w:val="00697E45"/>
    <w:rsid w:val="006A4938"/>
    <w:rsid w:val="006A7126"/>
    <w:rsid w:val="006B75B5"/>
    <w:rsid w:val="006C0B1F"/>
    <w:rsid w:val="006C1282"/>
    <w:rsid w:val="006C1A3D"/>
    <w:rsid w:val="006D31DA"/>
    <w:rsid w:val="006E1F80"/>
    <w:rsid w:val="006E34F8"/>
    <w:rsid w:val="006E6AF9"/>
    <w:rsid w:val="006F265B"/>
    <w:rsid w:val="006F424E"/>
    <w:rsid w:val="00706E15"/>
    <w:rsid w:val="0071106E"/>
    <w:rsid w:val="00713210"/>
    <w:rsid w:val="00722029"/>
    <w:rsid w:val="007258CD"/>
    <w:rsid w:val="007263AB"/>
    <w:rsid w:val="00727509"/>
    <w:rsid w:val="007277DA"/>
    <w:rsid w:val="00731097"/>
    <w:rsid w:val="007313F2"/>
    <w:rsid w:val="0073149A"/>
    <w:rsid w:val="0073162A"/>
    <w:rsid w:val="00734707"/>
    <w:rsid w:val="00734AEF"/>
    <w:rsid w:val="00740F6E"/>
    <w:rsid w:val="00745A56"/>
    <w:rsid w:val="007464CE"/>
    <w:rsid w:val="00746A8B"/>
    <w:rsid w:val="007502DC"/>
    <w:rsid w:val="00754320"/>
    <w:rsid w:val="00754467"/>
    <w:rsid w:val="007555FD"/>
    <w:rsid w:val="00756BF1"/>
    <w:rsid w:val="00756D0B"/>
    <w:rsid w:val="007601DE"/>
    <w:rsid w:val="00764371"/>
    <w:rsid w:val="0076478B"/>
    <w:rsid w:val="00772A07"/>
    <w:rsid w:val="00772A6E"/>
    <w:rsid w:val="007738D3"/>
    <w:rsid w:val="007756B6"/>
    <w:rsid w:val="0078334F"/>
    <w:rsid w:val="00784F9E"/>
    <w:rsid w:val="00785AB4"/>
    <w:rsid w:val="00786F2B"/>
    <w:rsid w:val="0078722C"/>
    <w:rsid w:val="007A505F"/>
    <w:rsid w:val="007A5F9B"/>
    <w:rsid w:val="007A76D7"/>
    <w:rsid w:val="007B105C"/>
    <w:rsid w:val="007B1D05"/>
    <w:rsid w:val="007B29C6"/>
    <w:rsid w:val="007B4C34"/>
    <w:rsid w:val="007B5D02"/>
    <w:rsid w:val="007C251F"/>
    <w:rsid w:val="007C3936"/>
    <w:rsid w:val="007C540E"/>
    <w:rsid w:val="007C7658"/>
    <w:rsid w:val="007D0204"/>
    <w:rsid w:val="007D3516"/>
    <w:rsid w:val="007E7BF8"/>
    <w:rsid w:val="007F4B1F"/>
    <w:rsid w:val="007F6A98"/>
    <w:rsid w:val="007F6B33"/>
    <w:rsid w:val="00801415"/>
    <w:rsid w:val="008127C6"/>
    <w:rsid w:val="0081556A"/>
    <w:rsid w:val="00817801"/>
    <w:rsid w:val="00822E8C"/>
    <w:rsid w:val="008233C5"/>
    <w:rsid w:val="00824963"/>
    <w:rsid w:val="00825118"/>
    <w:rsid w:val="00830CE8"/>
    <w:rsid w:val="00834EFD"/>
    <w:rsid w:val="00835323"/>
    <w:rsid w:val="00840C13"/>
    <w:rsid w:val="008456C7"/>
    <w:rsid w:val="00847DCF"/>
    <w:rsid w:val="008514F7"/>
    <w:rsid w:val="00854815"/>
    <w:rsid w:val="00854C82"/>
    <w:rsid w:val="008608C6"/>
    <w:rsid w:val="00862576"/>
    <w:rsid w:val="00865144"/>
    <w:rsid w:val="00871574"/>
    <w:rsid w:val="0087430A"/>
    <w:rsid w:val="00877243"/>
    <w:rsid w:val="00881B18"/>
    <w:rsid w:val="00893720"/>
    <w:rsid w:val="00893F0D"/>
    <w:rsid w:val="008944E7"/>
    <w:rsid w:val="0089625F"/>
    <w:rsid w:val="00897292"/>
    <w:rsid w:val="008A0BC4"/>
    <w:rsid w:val="008A11A9"/>
    <w:rsid w:val="008A26BC"/>
    <w:rsid w:val="008A54BC"/>
    <w:rsid w:val="008B1BCD"/>
    <w:rsid w:val="008B3DD5"/>
    <w:rsid w:val="008B6806"/>
    <w:rsid w:val="008C3E5C"/>
    <w:rsid w:val="008C45BA"/>
    <w:rsid w:val="008D0723"/>
    <w:rsid w:val="008E25B7"/>
    <w:rsid w:val="008E3AE6"/>
    <w:rsid w:val="008E5EFB"/>
    <w:rsid w:val="008E7BB4"/>
    <w:rsid w:val="008F0233"/>
    <w:rsid w:val="008F2446"/>
    <w:rsid w:val="008F2D50"/>
    <w:rsid w:val="008F718B"/>
    <w:rsid w:val="008F7B8D"/>
    <w:rsid w:val="0090488F"/>
    <w:rsid w:val="009054F0"/>
    <w:rsid w:val="009062B3"/>
    <w:rsid w:val="00915320"/>
    <w:rsid w:val="009163D1"/>
    <w:rsid w:val="00921CE3"/>
    <w:rsid w:val="00924295"/>
    <w:rsid w:val="00925072"/>
    <w:rsid w:val="0093095A"/>
    <w:rsid w:val="00930D07"/>
    <w:rsid w:val="00931D26"/>
    <w:rsid w:val="0093475B"/>
    <w:rsid w:val="00934766"/>
    <w:rsid w:val="00937BB0"/>
    <w:rsid w:val="00943787"/>
    <w:rsid w:val="009457DA"/>
    <w:rsid w:val="0095567E"/>
    <w:rsid w:val="0095686A"/>
    <w:rsid w:val="00963AF7"/>
    <w:rsid w:val="00963F08"/>
    <w:rsid w:val="00964F37"/>
    <w:rsid w:val="00965863"/>
    <w:rsid w:val="00967D0F"/>
    <w:rsid w:val="00971972"/>
    <w:rsid w:val="00972D4F"/>
    <w:rsid w:val="009771B3"/>
    <w:rsid w:val="009810D0"/>
    <w:rsid w:val="00982E03"/>
    <w:rsid w:val="00984AEE"/>
    <w:rsid w:val="009854F5"/>
    <w:rsid w:val="00986E78"/>
    <w:rsid w:val="0099090B"/>
    <w:rsid w:val="00991344"/>
    <w:rsid w:val="00993200"/>
    <w:rsid w:val="00996D4A"/>
    <w:rsid w:val="009A0392"/>
    <w:rsid w:val="009A5DB9"/>
    <w:rsid w:val="009A7D65"/>
    <w:rsid w:val="009B08A4"/>
    <w:rsid w:val="009B1E6C"/>
    <w:rsid w:val="009D7BFC"/>
    <w:rsid w:val="009E28B7"/>
    <w:rsid w:val="009E6177"/>
    <w:rsid w:val="009F2B9F"/>
    <w:rsid w:val="009F38F5"/>
    <w:rsid w:val="009F5A0F"/>
    <w:rsid w:val="00A0132E"/>
    <w:rsid w:val="00A024E7"/>
    <w:rsid w:val="00A02F8B"/>
    <w:rsid w:val="00A05858"/>
    <w:rsid w:val="00A06A89"/>
    <w:rsid w:val="00A20EB3"/>
    <w:rsid w:val="00A21CEC"/>
    <w:rsid w:val="00A2501C"/>
    <w:rsid w:val="00A35C35"/>
    <w:rsid w:val="00A40ECD"/>
    <w:rsid w:val="00A41378"/>
    <w:rsid w:val="00A44876"/>
    <w:rsid w:val="00A45FEE"/>
    <w:rsid w:val="00A610F6"/>
    <w:rsid w:val="00A62CBC"/>
    <w:rsid w:val="00A65571"/>
    <w:rsid w:val="00A67BC6"/>
    <w:rsid w:val="00A67F12"/>
    <w:rsid w:val="00A75D24"/>
    <w:rsid w:val="00A76627"/>
    <w:rsid w:val="00A76A55"/>
    <w:rsid w:val="00A82234"/>
    <w:rsid w:val="00A87B42"/>
    <w:rsid w:val="00A903D0"/>
    <w:rsid w:val="00A92128"/>
    <w:rsid w:val="00A92F5A"/>
    <w:rsid w:val="00A96F1C"/>
    <w:rsid w:val="00A972AB"/>
    <w:rsid w:val="00AA1C0A"/>
    <w:rsid w:val="00AA350D"/>
    <w:rsid w:val="00AA3749"/>
    <w:rsid w:val="00AA4B73"/>
    <w:rsid w:val="00AA6940"/>
    <w:rsid w:val="00AB44A6"/>
    <w:rsid w:val="00AC0F9B"/>
    <w:rsid w:val="00AC194D"/>
    <w:rsid w:val="00AC4FB5"/>
    <w:rsid w:val="00AC6657"/>
    <w:rsid w:val="00AD28A6"/>
    <w:rsid w:val="00AE0937"/>
    <w:rsid w:val="00AE2460"/>
    <w:rsid w:val="00AE24FC"/>
    <w:rsid w:val="00AE3C8A"/>
    <w:rsid w:val="00AE70AF"/>
    <w:rsid w:val="00AE761A"/>
    <w:rsid w:val="00AF2F7A"/>
    <w:rsid w:val="00B03CB4"/>
    <w:rsid w:val="00B10139"/>
    <w:rsid w:val="00B15103"/>
    <w:rsid w:val="00B17B3C"/>
    <w:rsid w:val="00B20046"/>
    <w:rsid w:val="00B21082"/>
    <w:rsid w:val="00B266FC"/>
    <w:rsid w:val="00B308DB"/>
    <w:rsid w:val="00B340EF"/>
    <w:rsid w:val="00B374E8"/>
    <w:rsid w:val="00B55023"/>
    <w:rsid w:val="00B55904"/>
    <w:rsid w:val="00B56E54"/>
    <w:rsid w:val="00B628F1"/>
    <w:rsid w:val="00B6393D"/>
    <w:rsid w:val="00B6553A"/>
    <w:rsid w:val="00B74145"/>
    <w:rsid w:val="00B815E6"/>
    <w:rsid w:val="00B8289F"/>
    <w:rsid w:val="00B87422"/>
    <w:rsid w:val="00B9203E"/>
    <w:rsid w:val="00B935B3"/>
    <w:rsid w:val="00BA5474"/>
    <w:rsid w:val="00BB10F2"/>
    <w:rsid w:val="00BB5B44"/>
    <w:rsid w:val="00BB62E0"/>
    <w:rsid w:val="00BB64C3"/>
    <w:rsid w:val="00BB64D7"/>
    <w:rsid w:val="00BC4B75"/>
    <w:rsid w:val="00BE03B0"/>
    <w:rsid w:val="00BE25DE"/>
    <w:rsid w:val="00BE375B"/>
    <w:rsid w:val="00BE7977"/>
    <w:rsid w:val="00BF5AA0"/>
    <w:rsid w:val="00BF63BD"/>
    <w:rsid w:val="00C01D10"/>
    <w:rsid w:val="00C0616B"/>
    <w:rsid w:val="00C11577"/>
    <w:rsid w:val="00C17392"/>
    <w:rsid w:val="00C21E79"/>
    <w:rsid w:val="00C25C89"/>
    <w:rsid w:val="00C27C5C"/>
    <w:rsid w:val="00C3105D"/>
    <w:rsid w:val="00C31807"/>
    <w:rsid w:val="00C369F2"/>
    <w:rsid w:val="00C37174"/>
    <w:rsid w:val="00C41303"/>
    <w:rsid w:val="00C4561E"/>
    <w:rsid w:val="00C4567D"/>
    <w:rsid w:val="00C45A20"/>
    <w:rsid w:val="00C55361"/>
    <w:rsid w:val="00C63ABB"/>
    <w:rsid w:val="00C65B4D"/>
    <w:rsid w:val="00C67EF6"/>
    <w:rsid w:val="00C734D3"/>
    <w:rsid w:val="00C76036"/>
    <w:rsid w:val="00C865D7"/>
    <w:rsid w:val="00C87E34"/>
    <w:rsid w:val="00C92E80"/>
    <w:rsid w:val="00C96292"/>
    <w:rsid w:val="00C9691E"/>
    <w:rsid w:val="00CA037C"/>
    <w:rsid w:val="00CB1416"/>
    <w:rsid w:val="00CB2462"/>
    <w:rsid w:val="00CB36DC"/>
    <w:rsid w:val="00CB527C"/>
    <w:rsid w:val="00CC1F1D"/>
    <w:rsid w:val="00CC2697"/>
    <w:rsid w:val="00CC38B6"/>
    <w:rsid w:val="00CC44E4"/>
    <w:rsid w:val="00CC4EFE"/>
    <w:rsid w:val="00CD0507"/>
    <w:rsid w:val="00CD1406"/>
    <w:rsid w:val="00CD2019"/>
    <w:rsid w:val="00CD349B"/>
    <w:rsid w:val="00CD6293"/>
    <w:rsid w:val="00CD6F4B"/>
    <w:rsid w:val="00CE2D39"/>
    <w:rsid w:val="00CE44FD"/>
    <w:rsid w:val="00CE7522"/>
    <w:rsid w:val="00CF3018"/>
    <w:rsid w:val="00CF4754"/>
    <w:rsid w:val="00CF4CA3"/>
    <w:rsid w:val="00CF57C1"/>
    <w:rsid w:val="00D0167F"/>
    <w:rsid w:val="00D1111A"/>
    <w:rsid w:val="00D269A4"/>
    <w:rsid w:val="00D35ED0"/>
    <w:rsid w:val="00D3672C"/>
    <w:rsid w:val="00D36F7F"/>
    <w:rsid w:val="00D378AC"/>
    <w:rsid w:val="00D431CB"/>
    <w:rsid w:val="00D559BA"/>
    <w:rsid w:val="00D600CD"/>
    <w:rsid w:val="00D623D3"/>
    <w:rsid w:val="00D62420"/>
    <w:rsid w:val="00D64ECF"/>
    <w:rsid w:val="00D66D49"/>
    <w:rsid w:val="00D70017"/>
    <w:rsid w:val="00D733CB"/>
    <w:rsid w:val="00D762B7"/>
    <w:rsid w:val="00D827CF"/>
    <w:rsid w:val="00D83B02"/>
    <w:rsid w:val="00D84912"/>
    <w:rsid w:val="00D95E53"/>
    <w:rsid w:val="00D97EDA"/>
    <w:rsid w:val="00DA15DB"/>
    <w:rsid w:val="00DA2B33"/>
    <w:rsid w:val="00DA2DF4"/>
    <w:rsid w:val="00DA5567"/>
    <w:rsid w:val="00DA60A1"/>
    <w:rsid w:val="00DB0BB8"/>
    <w:rsid w:val="00DB0D32"/>
    <w:rsid w:val="00DB1931"/>
    <w:rsid w:val="00DB33E6"/>
    <w:rsid w:val="00DB3881"/>
    <w:rsid w:val="00DB4629"/>
    <w:rsid w:val="00DB57E5"/>
    <w:rsid w:val="00DB745C"/>
    <w:rsid w:val="00DC08D8"/>
    <w:rsid w:val="00DC112C"/>
    <w:rsid w:val="00DC4DD4"/>
    <w:rsid w:val="00DC620B"/>
    <w:rsid w:val="00DD203C"/>
    <w:rsid w:val="00DD7D4B"/>
    <w:rsid w:val="00DE4E42"/>
    <w:rsid w:val="00DF4C34"/>
    <w:rsid w:val="00DF51E6"/>
    <w:rsid w:val="00DF54BD"/>
    <w:rsid w:val="00DF6DF6"/>
    <w:rsid w:val="00E00E14"/>
    <w:rsid w:val="00E2019E"/>
    <w:rsid w:val="00E21EB4"/>
    <w:rsid w:val="00E2353F"/>
    <w:rsid w:val="00E27C64"/>
    <w:rsid w:val="00E35E32"/>
    <w:rsid w:val="00E40C1A"/>
    <w:rsid w:val="00E41EE1"/>
    <w:rsid w:val="00E5308A"/>
    <w:rsid w:val="00E65A53"/>
    <w:rsid w:val="00E675AD"/>
    <w:rsid w:val="00E7410B"/>
    <w:rsid w:val="00E82892"/>
    <w:rsid w:val="00E9039E"/>
    <w:rsid w:val="00E90C36"/>
    <w:rsid w:val="00E90F9E"/>
    <w:rsid w:val="00E92394"/>
    <w:rsid w:val="00E970C6"/>
    <w:rsid w:val="00EA48C4"/>
    <w:rsid w:val="00EA4D7F"/>
    <w:rsid w:val="00EB0F49"/>
    <w:rsid w:val="00EB31CB"/>
    <w:rsid w:val="00EB366F"/>
    <w:rsid w:val="00EC574C"/>
    <w:rsid w:val="00EC5CE0"/>
    <w:rsid w:val="00EC7759"/>
    <w:rsid w:val="00EE1DFF"/>
    <w:rsid w:val="00EE25AC"/>
    <w:rsid w:val="00EE6EDB"/>
    <w:rsid w:val="00EE7E85"/>
    <w:rsid w:val="00F05AB2"/>
    <w:rsid w:val="00F05F4D"/>
    <w:rsid w:val="00F06881"/>
    <w:rsid w:val="00F07489"/>
    <w:rsid w:val="00F07A03"/>
    <w:rsid w:val="00F103EC"/>
    <w:rsid w:val="00F10EF3"/>
    <w:rsid w:val="00F20C6C"/>
    <w:rsid w:val="00F2127D"/>
    <w:rsid w:val="00F22E05"/>
    <w:rsid w:val="00F23AC8"/>
    <w:rsid w:val="00F23B02"/>
    <w:rsid w:val="00F244BA"/>
    <w:rsid w:val="00F273B1"/>
    <w:rsid w:val="00F34B0B"/>
    <w:rsid w:val="00F360F2"/>
    <w:rsid w:val="00F468F0"/>
    <w:rsid w:val="00F475AE"/>
    <w:rsid w:val="00F52288"/>
    <w:rsid w:val="00F565C8"/>
    <w:rsid w:val="00F57D93"/>
    <w:rsid w:val="00F6185D"/>
    <w:rsid w:val="00F6286D"/>
    <w:rsid w:val="00F6337E"/>
    <w:rsid w:val="00F752C9"/>
    <w:rsid w:val="00F7563F"/>
    <w:rsid w:val="00F84716"/>
    <w:rsid w:val="00F84A04"/>
    <w:rsid w:val="00F87361"/>
    <w:rsid w:val="00F90738"/>
    <w:rsid w:val="00F90877"/>
    <w:rsid w:val="00F9101E"/>
    <w:rsid w:val="00F9434F"/>
    <w:rsid w:val="00F96052"/>
    <w:rsid w:val="00FA2CEC"/>
    <w:rsid w:val="00FB56BF"/>
    <w:rsid w:val="00FD3229"/>
    <w:rsid w:val="00FD4BB9"/>
    <w:rsid w:val="00FE7002"/>
    <w:rsid w:val="00FF136F"/>
    <w:rsid w:val="00FF3761"/>
    <w:rsid w:val="00FF4AF3"/>
    <w:rsid w:val="00FF4D88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733C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62E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BB62E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aliases w:val="Обычный 2"/>
    <w:basedOn w:val="a0"/>
    <w:next w:val="a0"/>
    <w:link w:val="30"/>
    <w:qFormat/>
    <w:rsid w:val="00BB62E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qFormat/>
    <w:rsid w:val="00F6337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uiPriority w:val="9"/>
    <w:qFormat/>
    <w:rsid w:val="00F6337E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uiPriority w:val="9"/>
    <w:qFormat/>
    <w:rsid w:val="00F6337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uiPriority w:val="9"/>
    <w:qFormat/>
    <w:rsid w:val="00F6337E"/>
    <w:pPr>
      <w:tabs>
        <w:tab w:val="num" w:pos="1296"/>
      </w:tabs>
      <w:spacing w:before="240" w:after="60"/>
      <w:ind w:left="1296" w:hanging="1296"/>
      <w:outlineLvl w:val="6"/>
    </w:pPr>
    <w:rPr>
      <w:lang/>
    </w:rPr>
  </w:style>
  <w:style w:type="paragraph" w:styleId="8">
    <w:name w:val="heading 8"/>
    <w:basedOn w:val="a0"/>
    <w:next w:val="a0"/>
    <w:link w:val="80"/>
    <w:uiPriority w:val="9"/>
    <w:qFormat/>
    <w:rsid w:val="00F6337E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uiPriority w:val="9"/>
    <w:qFormat/>
    <w:rsid w:val="00F6337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semiHidden/>
    <w:rsid w:val="00BB62E0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rsid w:val="00BB62E0"/>
  </w:style>
  <w:style w:type="character" w:customStyle="1" w:styleId="10">
    <w:name w:val="Заголовок 1 Знак"/>
    <w:link w:val="1"/>
    <w:rsid w:val="00F6337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6337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Обычный 2 Знак"/>
    <w:link w:val="3"/>
    <w:rsid w:val="00F633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6337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F6337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F6337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337E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F6337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F6337E"/>
    <w:rPr>
      <w:rFonts w:ascii="Arial" w:hAnsi="Arial" w:cs="Arial"/>
      <w:sz w:val="22"/>
      <w:szCs w:val="22"/>
    </w:rPr>
  </w:style>
  <w:style w:type="paragraph" w:customStyle="1" w:styleId="a4">
    <w:name w:val="осн текст"/>
    <w:basedOn w:val="a0"/>
    <w:rsid w:val="00BB62E0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5">
    <w:name w:val="А ОСН ТЕКСТ"/>
    <w:basedOn w:val="a0"/>
    <w:rsid w:val="00634444"/>
    <w:pPr>
      <w:spacing w:line="360" w:lineRule="auto"/>
      <w:ind w:firstLine="454"/>
      <w:jc w:val="both"/>
    </w:pPr>
    <w:rPr>
      <w:sz w:val="28"/>
      <w:szCs w:val="28"/>
    </w:rPr>
  </w:style>
  <w:style w:type="character" w:styleId="a6">
    <w:name w:val="Hyperlink"/>
    <w:uiPriority w:val="99"/>
    <w:rsid w:val="002E58DA"/>
    <w:rPr>
      <w:color w:val="000080"/>
      <w:u w:val="single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8"/>
    <w:uiPriority w:val="99"/>
    <w:rsid w:val="002E58DA"/>
    <w:rPr>
      <w:sz w:val="22"/>
      <w:szCs w:val="22"/>
      <w:lang w:bidi="ar-SA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7"/>
    <w:uiPriority w:val="99"/>
    <w:rsid w:val="002E58DA"/>
    <w:pPr>
      <w:shd w:val="clear" w:color="auto" w:fill="FFFFFF"/>
      <w:spacing w:after="120" w:line="211" w:lineRule="exact"/>
      <w:jc w:val="right"/>
    </w:pPr>
    <w:rPr>
      <w:sz w:val="22"/>
      <w:szCs w:val="22"/>
      <w:lang/>
    </w:rPr>
  </w:style>
  <w:style w:type="character" w:customStyle="1" w:styleId="a9">
    <w:name w:val="Основной текст + Полужирный"/>
    <w:rsid w:val="002E58DA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rsid w:val="002E58DA"/>
    <w:rPr>
      <w:b/>
      <w:bCs/>
      <w:sz w:val="17"/>
      <w:szCs w:val="17"/>
      <w:lang w:bidi="ar-SA"/>
    </w:rPr>
  </w:style>
  <w:style w:type="paragraph" w:customStyle="1" w:styleId="101">
    <w:name w:val="Основной текст (10)1"/>
    <w:basedOn w:val="a0"/>
    <w:link w:val="100"/>
    <w:rsid w:val="002E58DA"/>
    <w:pPr>
      <w:shd w:val="clear" w:color="auto" w:fill="FFFFFF"/>
      <w:spacing w:after="120" w:line="192" w:lineRule="exact"/>
      <w:jc w:val="right"/>
    </w:pPr>
    <w:rPr>
      <w:b/>
      <w:bCs/>
      <w:sz w:val="17"/>
      <w:szCs w:val="17"/>
      <w:lang/>
    </w:rPr>
  </w:style>
  <w:style w:type="character" w:customStyle="1" w:styleId="102">
    <w:name w:val="Основной текст (10)"/>
    <w:rsid w:val="002E58DA"/>
    <w:rPr>
      <w:b/>
      <w:bCs/>
      <w:noProof/>
      <w:sz w:val="17"/>
      <w:szCs w:val="17"/>
      <w:lang w:bidi="ar-SA"/>
    </w:rPr>
  </w:style>
  <w:style w:type="character" w:customStyle="1" w:styleId="11">
    <w:name w:val="Основной текст (11)_"/>
    <w:link w:val="111"/>
    <w:uiPriority w:val="99"/>
    <w:rsid w:val="002E58DA"/>
    <w:rPr>
      <w:sz w:val="17"/>
      <w:szCs w:val="17"/>
      <w:lang w:bidi="ar-SA"/>
    </w:rPr>
  </w:style>
  <w:style w:type="paragraph" w:customStyle="1" w:styleId="111">
    <w:name w:val="Основной текст (11)1"/>
    <w:basedOn w:val="a0"/>
    <w:link w:val="11"/>
    <w:uiPriority w:val="99"/>
    <w:rsid w:val="002E58DA"/>
    <w:pPr>
      <w:shd w:val="clear" w:color="auto" w:fill="FFFFFF"/>
      <w:spacing w:before="120" w:line="182" w:lineRule="exact"/>
    </w:pPr>
    <w:rPr>
      <w:sz w:val="17"/>
      <w:szCs w:val="17"/>
      <w:lang/>
    </w:rPr>
  </w:style>
  <w:style w:type="character" w:customStyle="1" w:styleId="110">
    <w:name w:val="Основной текст (11) + Полужирный"/>
    <w:rsid w:val="002E58DA"/>
    <w:rPr>
      <w:b/>
      <w:bCs/>
      <w:sz w:val="17"/>
      <w:szCs w:val="17"/>
      <w:lang w:bidi="ar-SA"/>
    </w:rPr>
  </w:style>
  <w:style w:type="character" w:customStyle="1" w:styleId="112">
    <w:name w:val="Основной текст (11)"/>
    <w:rsid w:val="002E58DA"/>
    <w:rPr>
      <w:noProof/>
      <w:sz w:val="17"/>
      <w:szCs w:val="17"/>
      <w:lang w:bidi="ar-SA"/>
    </w:rPr>
  </w:style>
  <w:style w:type="character" w:customStyle="1" w:styleId="12">
    <w:name w:val="Заголовок №1_"/>
    <w:link w:val="113"/>
    <w:uiPriority w:val="99"/>
    <w:rsid w:val="001B41F6"/>
    <w:rPr>
      <w:rFonts w:ascii="Calibri" w:hAnsi="Calibri"/>
      <w:sz w:val="34"/>
      <w:szCs w:val="34"/>
      <w:lang w:bidi="ar-SA"/>
    </w:rPr>
  </w:style>
  <w:style w:type="paragraph" w:customStyle="1" w:styleId="113">
    <w:name w:val="Заголовок №11"/>
    <w:basedOn w:val="a0"/>
    <w:link w:val="12"/>
    <w:uiPriority w:val="99"/>
    <w:rsid w:val="001B41F6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  <w:lang/>
    </w:rPr>
  </w:style>
  <w:style w:type="character" w:customStyle="1" w:styleId="13">
    <w:name w:val="Заголовок №1"/>
    <w:basedOn w:val="12"/>
    <w:rsid w:val="001B41F6"/>
  </w:style>
  <w:style w:type="character" w:customStyle="1" w:styleId="51">
    <w:name w:val="Основной текст + Полужирный51"/>
    <w:rsid w:val="001B41F6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1B41F6"/>
    <w:rPr>
      <w:b/>
      <w:bCs/>
      <w:sz w:val="22"/>
      <w:szCs w:val="22"/>
      <w:lang w:bidi="ar-SA"/>
    </w:rPr>
  </w:style>
  <w:style w:type="paragraph" w:styleId="aa">
    <w:name w:val="footnote text"/>
    <w:aliases w:val="Знак6,F1"/>
    <w:basedOn w:val="a0"/>
    <w:link w:val="ab"/>
    <w:uiPriority w:val="99"/>
    <w:rsid w:val="001B41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c">
    <w:name w:val="footnote reference"/>
    <w:uiPriority w:val="99"/>
    <w:rsid w:val="001B41F6"/>
    <w:rPr>
      <w:vertAlign w:val="superscript"/>
    </w:rPr>
  </w:style>
  <w:style w:type="character" w:customStyle="1" w:styleId="12pt">
    <w:name w:val="Заголовок №1 + Интервал 2 pt"/>
    <w:rsid w:val="00084F37"/>
    <w:rPr>
      <w:rFonts w:ascii="Calibri" w:hAnsi="Calibri" w:cs="Calibri"/>
      <w:spacing w:val="50"/>
      <w:sz w:val="34"/>
      <w:szCs w:val="34"/>
      <w:lang w:bidi="ar-SA"/>
    </w:rPr>
  </w:style>
  <w:style w:type="character" w:customStyle="1" w:styleId="1120">
    <w:name w:val="Заголовок №112"/>
    <w:rsid w:val="00084F3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084F37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Заголовок №3_"/>
    <w:link w:val="310"/>
    <w:rsid w:val="00084F37"/>
    <w:rPr>
      <w:b/>
      <w:bCs/>
      <w:sz w:val="22"/>
      <w:szCs w:val="22"/>
      <w:lang w:bidi="ar-SA"/>
    </w:rPr>
  </w:style>
  <w:style w:type="paragraph" w:customStyle="1" w:styleId="310">
    <w:name w:val="Заголовок №31"/>
    <w:basedOn w:val="a0"/>
    <w:link w:val="31"/>
    <w:rsid w:val="00084F37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  <w:lang/>
    </w:rPr>
  </w:style>
  <w:style w:type="character" w:customStyle="1" w:styleId="32">
    <w:name w:val="Заголовок №3 + Не полужирный"/>
    <w:basedOn w:val="31"/>
    <w:rsid w:val="00084F37"/>
  </w:style>
  <w:style w:type="character" w:customStyle="1" w:styleId="39">
    <w:name w:val="Заголовок №3 + Не полужирный9"/>
    <w:rsid w:val="00084F37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084F37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1"/>
    <w:uiPriority w:val="99"/>
    <w:rsid w:val="00084F37"/>
  </w:style>
  <w:style w:type="character" w:customStyle="1" w:styleId="ad">
    <w:name w:val="Основной текст + Курсив"/>
    <w:rsid w:val="00084F3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084F3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084F3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"/>
    <w:uiPriority w:val="99"/>
    <w:rsid w:val="00084F37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084F37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0">
    <w:name w:val="Основной текст (13)_"/>
    <w:link w:val="131"/>
    <w:rsid w:val="002C339F"/>
    <w:rPr>
      <w:rFonts w:ascii="Calibri" w:hAnsi="Calibri"/>
      <w:sz w:val="34"/>
      <w:szCs w:val="34"/>
      <w:lang w:bidi="ar-SA"/>
    </w:rPr>
  </w:style>
  <w:style w:type="paragraph" w:customStyle="1" w:styleId="131">
    <w:name w:val="Основной текст (13)1"/>
    <w:basedOn w:val="a0"/>
    <w:link w:val="130"/>
    <w:rsid w:val="002C339F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/>
    </w:rPr>
  </w:style>
  <w:style w:type="character" w:customStyle="1" w:styleId="132pt">
    <w:name w:val="Основной текст (13) + Интервал 2 pt"/>
    <w:rsid w:val="002C339F"/>
    <w:rPr>
      <w:rFonts w:ascii="Calibri" w:hAnsi="Calibri"/>
      <w:spacing w:val="50"/>
      <w:sz w:val="34"/>
      <w:szCs w:val="34"/>
      <w:lang w:bidi="ar-SA"/>
    </w:rPr>
  </w:style>
  <w:style w:type="character" w:customStyle="1" w:styleId="132">
    <w:name w:val="Основной текст (13)"/>
    <w:basedOn w:val="130"/>
    <w:rsid w:val="002C339F"/>
  </w:style>
  <w:style w:type="character" w:customStyle="1" w:styleId="1310">
    <w:name w:val="Основной текст (13)10"/>
    <w:rsid w:val="002C339F"/>
    <w:rPr>
      <w:rFonts w:ascii="Calibri" w:hAnsi="Calibri"/>
      <w:noProof/>
      <w:sz w:val="34"/>
      <w:szCs w:val="34"/>
      <w:lang w:bidi="ar-SA"/>
    </w:rPr>
  </w:style>
  <w:style w:type="character" w:customStyle="1" w:styleId="22">
    <w:name w:val="Заголовок №2 (2)_"/>
    <w:link w:val="221"/>
    <w:rsid w:val="002C339F"/>
    <w:rPr>
      <w:b/>
      <w:bCs/>
      <w:sz w:val="25"/>
      <w:szCs w:val="25"/>
      <w:lang w:bidi="ar-SA"/>
    </w:rPr>
  </w:style>
  <w:style w:type="paragraph" w:customStyle="1" w:styleId="221">
    <w:name w:val="Заголовок №2 (2)1"/>
    <w:basedOn w:val="a0"/>
    <w:link w:val="22"/>
    <w:rsid w:val="002C339F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/>
    </w:rPr>
  </w:style>
  <w:style w:type="character" w:customStyle="1" w:styleId="45">
    <w:name w:val="Основной текст + Полужирный45"/>
    <w:aliases w:val="Курсив29"/>
    <w:rsid w:val="002C339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2C339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2C339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2C339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">
    <w:name w:val="Основной текст (14)_"/>
    <w:link w:val="141"/>
    <w:rsid w:val="002C339F"/>
    <w:rPr>
      <w:i/>
      <w:iCs/>
      <w:sz w:val="22"/>
      <w:szCs w:val="22"/>
      <w:lang w:bidi="ar-SA"/>
    </w:rPr>
  </w:style>
  <w:style w:type="paragraph" w:customStyle="1" w:styleId="141">
    <w:name w:val="Основной текст (14)1"/>
    <w:basedOn w:val="a0"/>
    <w:link w:val="14"/>
    <w:rsid w:val="002C339F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  <w:lang/>
    </w:rPr>
  </w:style>
  <w:style w:type="character" w:customStyle="1" w:styleId="140">
    <w:name w:val="Основной текст (14) + Не курсив"/>
    <w:basedOn w:val="14"/>
    <w:rsid w:val="002C339F"/>
  </w:style>
  <w:style w:type="character" w:customStyle="1" w:styleId="142">
    <w:name w:val="Основной текст (14)"/>
    <w:rsid w:val="002C339F"/>
    <w:rPr>
      <w:i/>
      <w:iCs/>
      <w:noProof/>
      <w:sz w:val="22"/>
      <w:szCs w:val="22"/>
      <w:lang w:bidi="ar-SA"/>
    </w:rPr>
  </w:style>
  <w:style w:type="character" w:customStyle="1" w:styleId="56">
    <w:name w:val="Основной текст + Курсив56"/>
    <w:rsid w:val="002C339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2C339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2C339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2C339F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2C339F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2C339F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2C339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6">
    <w:name w:val="Основной текст + Полужирный36"/>
    <w:aliases w:val="Курсив26"/>
    <w:rsid w:val="002C339F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70">
    <w:name w:val="Заголовок №3 + Не полужирный7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60">
    <w:name w:val="Заголовок №3 + Не полужирный6"/>
    <w:aliases w:val="Курсив25"/>
    <w:rsid w:val="002C339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5">
    <w:name w:val="Основной текст + Курсив55"/>
    <w:rsid w:val="002C339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">
    <w:name w:val="Основной текст + Полужирный35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">
    <w:name w:val="Основной текст + Полужирный34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2C339F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2C339F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">
    <w:name w:val="Основной текст + Полужирный33"/>
    <w:aliases w:val="Курсив24"/>
    <w:rsid w:val="002C339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2C339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2C339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2C339F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2C339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2C339F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0">
    <w:name w:val="Заголовок №2 (2)"/>
    <w:rsid w:val="00133EAA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7">
    <w:name w:val="Основной текст + Полужирный27"/>
    <w:rsid w:val="00133EA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133E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rsid w:val="00133EA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rsid w:val="00133E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133EA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rsid w:val="00133EA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133EA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2">
    <w:name w:val="Основной текст + Полужирный22"/>
    <w:rsid w:val="00133EA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133EA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133E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133EA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133EAA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133EA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133EA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133EAA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133EAA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Курсив43"/>
    <w:rsid w:val="00133EAA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133EAA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133EA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133EA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8E5EFB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8E5EF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link w:val="171"/>
    <w:rsid w:val="008E5EFB"/>
    <w:rPr>
      <w:b/>
      <w:bCs/>
      <w:sz w:val="22"/>
      <w:szCs w:val="22"/>
      <w:lang w:bidi="ar-SA"/>
    </w:rPr>
  </w:style>
  <w:style w:type="paragraph" w:customStyle="1" w:styleId="171">
    <w:name w:val="Основной текст (17)1"/>
    <w:basedOn w:val="a0"/>
    <w:link w:val="170"/>
    <w:rsid w:val="008E5EFB"/>
    <w:pPr>
      <w:shd w:val="clear" w:color="auto" w:fill="FFFFFF"/>
      <w:spacing w:after="60" w:line="211" w:lineRule="exact"/>
      <w:ind w:firstLine="400"/>
      <w:jc w:val="both"/>
    </w:pPr>
    <w:rPr>
      <w:b/>
      <w:bCs/>
      <w:sz w:val="22"/>
      <w:szCs w:val="22"/>
      <w:lang/>
    </w:rPr>
  </w:style>
  <w:style w:type="character" w:customStyle="1" w:styleId="172">
    <w:name w:val="Основной текст (17) + Не полужирный"/>
    <w:basedOn w:val="170"/>
    <w:rsid w:val="008E5EFB"/>
  </w:style>
  <w:style w:type="character" w:customStyle="1" w:styleId="173">
    <w:name w:val="Основной текст (17)"/>
    <w:rsid w:val="008E5EFB"/>
    <w:rPr>
      <w:b/>
      <w:bCs/>
      <w:noProof/>
      <w:sz w:val="22"/>
      <w:szCs w:val="22"/>
      <w:lang w:bidi="ar-SA"/>
    </w:rPr>
  </w:style>
  <w:style w:type="character" w:customStyle="1" w:styleId="350">
    <w:name w:val="Заголовок №3 + Не полужирный5"/>
    <w:rsid w:val="008E5EFB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8E5EF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8E5EF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8E5EF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8E5EF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8E5EF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8E5EFB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A06A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A06A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A06A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A06A89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0">
    <w:name w:val="Заголовок №3 (3)"/>
    <w:rsid w:val="00C45A20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C45A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C45A2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B9203E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B9203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2D16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2D16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A35C3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1">
    <w:name w:val="Заголовок №39"/>
    <w:rsid w:val="00A35C35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0">
    <w:name w:val="Заголовок №38"/>
    <w:rsid w:val="00A35C35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A35C3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411FAE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1">
    <w:name w:val="Заголовок №3 (3) + Курсив"/>
    <w:rsid w:val="00411FAE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411FA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411FA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9">
    <w:name w:val="Заголовок №2"/>
    <w:rsid w:val="00411FA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411FA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411FA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411FAE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411FAE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2">
    <w:name w:val="Заголовок №3 (3)_"/>
    <w:link w:val="3310"/>
    <w:rsid w:val="000A41B6"/>
    <w:rPr>
      <w:rFonts w:ascii="Calibri" w:hAnsi="Calibri"/>
      <w:b/>
      <w:bCs/>
      <w:sz w:val="23"/>
      <w:szCs w:val="23"/>
      <w:lang w:bidi="ar-SA"/>
    </w:rPr>
  </w:style>
  <w:style w:type="paragraph" w:customStyle="1" w:styleId="3310">
    <w:name w:val="Заголовок №3 (3)1"/>
    <w:basedOn w:val="a0"/>
    <w:link w:val="332"/>
    <w:rsid w:val="000A41B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  <w:lang/>
    </w:rPr>
  </w:style>
  <w:style w:type="character" w:customStyle="1" w:styleId="3317">
    <w:name w:val="Заголовок №3 (3)17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1">
    <w:name w:val="Заголовок №3 (2)_"/>
    <w:link w:val="3210"/>
    <w:rsid w:val="000A41B6"/>
    <w:rPr>
      <w:b/>
      <w:bCs/>
      <w:i/>
      <w:iCs/>
      <w:sz w:val="22"/>
      <w:szCs w:val="22"/>
      <w:lang w:bidi="ar-SA"/>
    </w:rPr>
  </w:style>
  <w:style w:type="paragraph" w:customStyle="1" w:styleId="3210">
    <w:name w:val="Заголовок №3 (2)1"/>
    <w:basedOn w:val="a0"/>
    <w:link w:val="321"/>
    <w:rsid w:val="000A41B6"/>
    <w:pPr>
      <w:shd w:val="clear" w:color="auto" w:fill="FFFFFF"/>
      <w:spacing w:line="211" w:lineRule="exact"/>
      <w:ind w:firstLine="400"/>
      <w:jc w:val="both"/>
      <w:outlineLvl w:val="2"/>
    </w:pPr>
    <w:rPr>
      <w:b/>
      <w:bCs/>
      <w:i/>
      <w:iCs/>
      <w:sz w:val="22"/>
      <w:szCs w:val="22"/>
      <w:lang/>
    </w:rPr>
  </w:style>
  <w:style w:type="character" w:customStyle="1" w:styleId="3216">
    <w:name w:val="Заголовок №3 (2)16"/>
    <w:basedOn w:val="321"/>
    <w:rsid w:val="000A41B6"/>
  </w:style>
  <w:style w:type="character" w:customStyle="1" w:styleId="33100">
    <w:name w:val="Заголовок №3 (3)10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80">
    <w:name w:val="Основной текст (18)_"/>
    <w:link w:val="181"/>
    <w:rsid w:val="000A41B6"/>
    <w:rPr>
      <w:b/>
      <w:bCs/>
      <w:i/>
      <w:iCs/>
      <w:sz w:val="22"/>
      <w:szCs w:val="22"/>
      <w:lang w:bidi="ar-SA"/>
    </w:rPr>
  </w:style>
  <w:style w:type="paragraph" w:customStyle="1" w:styleId="181">
    <w:name w:val="Основной текст (18)1"/>
    <w:basedOn w:val="a0"/>
    <w:link w:val="180"/>
    <w:rsid w:val="000A41B6"/>
    <w:pPr>
      <w:shd w:val="clear" w:color="auto" w:fill="FFFFFF"/>
      <w:spacing w:before="120" w:line="211" w:lineRule="exact"/>
      <w:ind w:firstLine="400"/>
      <w:jc w:val="both"/>
    </w:pPr>
    <w:rPr>
      <w:b/>
      <w:bCs/>
      <w:i/>
      <w:iCs/>
      <w:sz w:val="22"/>
      <w:szCs w:val="22"/>
      <w:lang/>
    </w:rPr>
  </w:style>
  <w:style w:type="character" w:customStyle="1" w:styleId="182">
    <w:name w:val="Основной текст (18)"/>
    <w:basedOn w:val="180"/>
    <w:rsid w:val="000A41B6"/>
  </w:style>
  <w:style w:type="character" w:customStyle="1" w:styleId="2a">
    <w:name w:val="Заголовок №2_"/>
    <w:link w:val="210"/>
    <w:rsid w:val="000A41B6"/>
    <w:rPr>
      <w:b/>
      <w:bCs/>
      <w:sz w:val="22"/>
      <w:szCs w:val="22"/>
      <w:lang w:bidi="ar-SA"/>
    </w:rPr>
  </w:style>
  <w:style w:type="paragraph" w:customStyle="1" w:styleId="210">
    <w:name w:val="Заголовок №21"/>
    <w:basedOn w:val="a0"/>
    <w:link w:val="2a"/>
    <w:rsid w:val="000A41B6"/>
    <w:pPr>
      <w:shd w:val="clear" w:color="auto" w:fill="FFFFFF"/>
      <w:spacing w:before="60" w:after="60" w:line="240" w:lineRule="atLeast"/>
      <w:jc w:val="center"/>
      <w:outlineLvl w:val="1"/>
    </w:pPr>
    <w:rPr>
      <w:b/>
      <w:bCs/>
      <w:sz w:val="22"/>
      <w:szCs w:val="22"/>
      <w:lang/>
    </w:rPr>
  </w:style>
  <w:style w:type="character" w:customStyle="1" w:styleId="339">
    <w:name w:val="Заголовок №3 (3)9"/>
    <w:rsid w:val="000A41B6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240">
    <w:name w:val="Заголовок №2 (4)_"/>
    <w:link w:val="241"/>
    <w:rsid w:val="000A41B6"/>
    <w:rPr>
      <w:rFonts w:ascii="Calibri" w:hAnsi="Calibri"/>
      <w:b/>
      <w:bCs/>
      <w:sz w:val="23"/>
      <w:szCs w:val="23"/>
      <w:lang w:bidi="ar-SA"/>
    </w:rPr>
  </w:style>
  <w:style w:type="paragraph" w:customStyle="1" w:styleId="241">
    <w:name w:val="Заголовок №2 (4)1"/>
    <w:basedOn w:val="a0"/>
    <w:link w:val="240"/>
    <w:rsid w:val="000A41B6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hAnsi="Calibri"/>
      <w:b/>
      <w:bCs/>
      <w:sz w:val="23"/>
      <w:szCs w:val="23"/>
      <w:lang/>
    </w:rPr>
  </w:style>
  <w:style w:type="character" w:customStyle="1" w:styleId="242">
    <w:name w:val="Заголовок №2 (4)"/>
    <w:basedOn w:val="240"/>
    <w:rsid w:val="000A41B6"/>
  </w:style>
  <w:style w:type="character" w:customStyle="1" w:styleId="230">
    <w:name w:val="Заголовок №23"/>
    <w:basedOn w:val="2a"/>
    <w:rsid w:val="000A41B6"/>
  </w:style>
  <w:style w:type="character" w:customStyle="1" w:styleId="223">
    <w:name w:val="Заголовок №22"/>
    <w:rsid w:val="000A41B6"/>
    <w:rPr>
      <w:b/>
      <w:bCs/>
      <w:noProof/>
      <w:sz w:val="22"/>
      <w:szCs w:val="22"/>
      <w:lang w:bidi="ar-SA"/>
    </w:rPr>
  </w:style>
  <w:style w:type="character" w:customStyle="1" w:styleId="121">
    <w:name w:val="Заголовок №1 (2)_"/>
    <w:link w:val="1210"/>
    <w:uiPriority w:val="99"/>
    <w:rsid w:val="000A41B6"/>
    <w:rPr>
      <w:b/>
      <w:bCs/>
      <w:sz w:val="25"/>
      <w:szCs w:val="25"/>
      <w:lang w:bidi="ar-SA"/>
    </w:rPr>
  </w:style>
  <w:style w:type="paragraph" w:customStyle="1" w:styleId="1210">
    <w:name w:val="Заголовок №1 (2)1"/>
    <w:basedOn w:val="a0"/>
    <w:link w:val="121"/>
    <w:uiPriority w:val="99"/>
    <w:rsid w:val="000A41B6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  <w:lang/>
    </w:rPr>
  </w:style>
  <w:style w:type="character" w:customStyle="1" w:styleId="122">
    <w:name w:val="Заголовок №1 (2)"/>
    <w:basedOn w:val="121"/>
    <w:rsid w:val="000A41B6"/>
  </w:style>
  <w:style w:type="character" w:customStyle="1" w:styleId="123">
    <w:name w:val="Заголовок №1 (2)3"/>
    <w:basedOn w:val="121"/>
    <w:rsid w:val="000A41B6"/>
  </w:style>
  <w:style w:type="table" w:styleId="ae">
    <w:name w:val="Table Grid"/>
    <w:basedOn w:val="a2"/>
    <w:uiPriority w:val="59"/>
    <w:rsid w:val="00915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0">
    <w:name w:val="Заголовок №1 (2)2"/>
    <w:basedOn w:val="121"/>
    <w:rsid w:val="00273AF1"/>
  </w:style>
  <w:style w:type="character" w:customStyle="1" w:styleId="227">
    <w:name w:val="Заголовок №2 (2)7"/>
    <w:basedOn w:val="22"/>
    <w:rsid w:val="00273AF1"/>
  </w:style>
  <w:style w:type="character" w:customStyle="1" w:styleId="226">
    <w:name w:val="Заголовок №2 (2)6"/>
    <w:basedOn w:val="22"/>
    <w:rsid w:val="00273AF1"/>
  </w:style>
  <w:style w:type="character" w:customStyle="1" w:styleId="225">
    <w:name w:val="Заголовок №2 (2)5"/>
    <w:rsid w:val="00273AF1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273AF1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273AF1"/>
  </w:style>
  <w:style w:type="character" w:customStyle="1" w:styleId="177">
    <w:name w:val="Основной текст (17)7"/>
    <w:rsid w:val="00273AF1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273AF1"/>
  </w:style>
  <w:style w:type="character" w:customStyle="1" w:styleId="91">
    <w:name w:val="Основной текст + Полужирный9"/>
    <w:rsid w:val="00273AF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"/>
    <w:rsid w:val="00273AF1"/>
  </w:style>
  <w:style w:type="character" w:customStyle="1" w:styleId="2230">
    <w:name w:val="Заголовок №2 (2)3"/>
    <w:rsid w:val="00273AF1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273AF1"/>
    <w:rPr>
      <w:rFonts w:ascii="Calibri" w:hAnsi="Calibri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273AF1"/>
  </w:style>
  <w:style w:type="character" w:customStyle="1" w:styleId="136">
    <w:name w:val="Основной текст (13)6"/>
    <w:rsid w:val="00273AF1"/>
    <w:rPr>
      <w:rFonts w:ascii="Calibri" w:hAnsi="Calibri"/>
      <w:noProof/>
      <w:sz w:val="34"/>
      <w:szCs w:val="34"/>
      <w:lang w:bidi="ar-SA"/>
    </w:rPr>
  </w:style>
  <w:style w:type="character" w:customStyle="1" w:styleId="175">
    <w:name w:val="Основной текст (17)5"/>
    <w:rsid w:val="00273AF1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273AF1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92">
    <w:name w:val="Основной текст + Курсив9"/>
    <w:rsid w:val="00273AF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273AF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273AF1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40">
    <w:name w:val="Заголовок №34"/>
    <w:basedOn w:val="31"/>
    <w:rsid w:val="00273AF1"/>
  </w:style>
  <w:style w:type="character" w:customStyle="1" w:styleId="333">
    <w:name w:val="Заголовок №33"/>
    <w:rsid w:val="00273AF1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1"/>
    <w:rsid w:val="00273AF1"/>
  </w:style>
  <w:style w:type="character" w:customStyle="1" w:styleId="81">
    <w:name w:val="Основной текст + Курсив8"/>
    <w:rsid w:val="00273AF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1"/>
    <w:rsid w:val="00273AF1"/>
  </w:style>
  <w:style w:type="character" w:customStyle="1" w:styleId="3213">
    <w:name w:val="Заголовок №3 (2)13"/>
    <w:basedOn w:val="321"/>
    <w:rsid w:val="00273AF1"/>
  </w:style>
  <w:style w:type="character" w:customStyle="1" w:styleId="3211">
    <w:name w:val="Заголовок №3 (2)11"/>
    <w:basedOn w:val="321"/>
    <w:rsid w:val="00273AF1"/>
  </w:style>
  <w:style w:type="character" w:customStyle="1" w:styleId="32100">
    <w:name w:val="Заголовок №3 (2)10"/>
    <w:basedOn w:val="321"/>
    <w:rsid w:val="00273AF1"/>
  </w:style>
  <w:style w:type="character" w:customStyle="1" w:styleId="329">
    <w:name w:val="Заголовок №3 (2)9"/>
    <w:basedOn w:val="321"/>
    <w:rsid w:val="00273AF1"/>
  </w:style>
  <w:style w:type="character" w:customStyle="1" w:styleId="328">
    <w:name w:val="Заголовок №3 (2)8"/>
    <w:basedOn w:val="321"/>
    <w:rsid w:val="00273AF1"/>
  </w:style>
  <w:style w:type="character" w:customStyle="1" w:styleId="327">
    <w:name w:val="Заголовок №3 (2)7"/>
    <w:basedOn w:val="321"/>
    <w:rsid w:val="00273AF1"/>
  </w:style>
  <w:style w:type="character" w:customStyle="1" w:styleId="1110">
    <w:name w:val="Заголовок №111"/>
    <w:basedOn w:val="12"/>
    <w:rsid w:val="00273AF1"/>
  </w:style>
  <w:style w:type="character" w:customStyle="1" w:styleId="1100">
    <w:name w:val="Заголовок №110"/>
    <w:rsid w:val="00273AF1"/>
    <w:rPr>
      <w:rFonts w:ascii="Calibri" w:hAnsi="Calibri"/>
      <w:noProof/>
      <w:sz w:val="34"/>
      <w:szCs w:val="34"/>
      <w:lang w:bidi="ar-SA"/>
    </w:rPr>
  </w:style>
  <w:style w:type="character" w:customStyle="1" w:styleId="af">
    <w:name w:val="Подпись к таблице"/>
    <w:rsid w:val="00273AF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2">
    <w:name w:val="Подпись к таблице5"/>
    <w:rsid w:val="00273AF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273AF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273AF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AF2F7A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AF2F7A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AF2F7A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82">
    <w:name w:val="Основной текст + Полужирный8"/>
    <w:rsid w:val="00AF2F7A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1">
    <w:name w:val="Основной текст + Полужирный7"/>
    <w:aliases w:val="Курсив10"/>
    <w:rsid w:val="00AF2F7A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3">
    <w:name w:val="Основной текст + Полужирный6"/>
    <w:aliases w:val="Курсив9"/>
    <w:rsid w:val="00AF2F7A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0A41B6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0A41B6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0A41B6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1">
    <w:name w:val="Заголовок №37"/>
    <w:rsid w:val="000A41B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1">
    <w:name w:val="Заголовок №36"/>
    <w:rsid w:val="000A41B6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0"/>
    <w:rsid w:val="000A41B6"/>
  </w:style>
  <w:style w:type="character" w:customStyle="1" w:styleId="179">
    <w:name w:val="Основной текст (17)9"/>
    <w:rsid w:val="000A41B6"/>
    <w:rPr>
      <w:b/>
      <w:bCs/>
      <w:noProof/>
      <w:sz w:val="22"/>
      <w:szCs w:val="22"/>
      <w:lang w:bidi="ar-SA"/>
    </w:rPr>
  </w:style>
  <w:style w:type="character" w:customStyle="1" w:styleId="351">
    <w:name w:val="Заголовок №35"/>
    <w:rsid w:val="000A41B6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0A41B6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0A41B6"/>
    <w:rPr>
      <w:rFonts w:ascii="Calibri" w:hAnsi="Calibri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0A41B6"/>
  </w:style>
  <w:style w:type="character" w:customStyle="1" w:styleId="138">
    <w:name w:val="Основной текст (13)8"/>
    <w:rsid w:val="000A41B6"/>
    <w:rPr>
      <w:rFonts w:ascii="Calibri" w:hAnsi="Calibri"/>
      <w:noProof/>
      <w:sz w:val="34"/>
      <w:szCs w:val="34"/>
      <w:lang w:bidi="ar-SA"/>
    </w:rPr>
  </w:style>
  <w:style w:type="character" w:customStyle="1" w:styleId="151">
    <w:name w:val="Основной текст + Полужирный15"/>
    <w:rsid w:val="000A41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3">
    <w:name w:val="Основной текст + Полужирный14"/>
    <w:aliases w:val="Курсив14"/>
    <w:rsid w:val="000A41B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0A41B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3">
    <w:name w:val="Основной текст + Полужирный13"/>
    <w:aliases w:val="Курсив13"/>
    <w:rsid w:val="000A41B6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4">
    <w:name w:val="Основной текст + Полужирный11"/>
    <w:rsid w:val="000A41B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0A41B6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"/>
    <w:rsid w:val="000A41B6"/>
  </w:style>
  <w:style w:type="character" w:customStyle="1" w:styleId="125">
    <w:name w:val="Основной текст (12)"/>
    <w:rsid w:val="000A41B6"/>
    <w:rPr>
      <w:noProof/>
      <w:sz w:val="19"/>
      <w:szCs w:val="19"/>
      <w:lang w:bidi="ar-SA"/>
    </w:rPr>
  </w:style>
  <w:style w:type="character" w:customStyle="1" w:styleId="1230">
    <w:name w:val="Основной текст (12) + Курсив3"/>
    <w:rsid w:val="000A41B6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0A41B6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0A41B6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paragraph" w:customStyle="1" w:styleId="af0">
    <w:name w:val="А_стиль"/>
    <w:basedOn w:val="a0"/>
    <w:link w:val="af1"/>
    <w:qFormat/>
    <w:rsid w:val="009062B3"/>
    <w:pPr>
      <w:ind w:firstLine="454"/>
    </w:pPr>
    <w:rPr>
      <w:rFonts w:ascii="Arial Unicode MS" w:eastAsia="Calibri" w:hAnsi="Arial Unicode MS"/>
      <w:color w:val="000000"/>
      <w:szCs w:val="28"/>
      <w:lang w:eastAsia="en-US"/>
    </w:rPr>
  </w:style>
  <w:style w:type="character" w:customStyle="1" w:styleId="af1">
    <w:name w:val="А_стиль Знак"/>
    <w:link w:val="af0"/>
    <w:rsid w:val="009062B3"/>
    <w:rPr>
      <w:rFonts w:ascii="Arial Unicode MS" w:eastAsia="Calibri" w:hAnsi="Arial Unicode MS"/>
      <w:color w:val="000000"/>
      <w:sz w:val="24"/>
      <w:szCs w:val="28"/>
      <w:lang w:val="ru-RU" w:eastAsia="en-US" w:bidi="ar-SA"/>
    </w:rPr>
  </w:style>
  <w:style w:type="character" w:customStyle="1" w:styleId="apple-style-span">
    <w:name w:val="apple-style-span"/>
    <w:basedOn w:val="a1"/>
    <w:rsid w:val="009062B3"/>
  </w:style>
  <w:style w:type="character" w:customStyle="1" w:styleId="apple-converted-space">
    <w:name w:val="apple-converted-space"/>
    <w:basedOn w:val="a1"/>
    <w:rsid w:val="009062B3"/>
  </w:style>
  <w:style w:type="character" w:customStyle="1" w:styleId="126">
    <w:name w:val="Основной текст (12)_"/>
    <w:link w:val="1212"/>
    <w:rsid w:val="009062B3"/>
    <w:rPr>
      <w:sz w:val="19"/>
      <w:szCs w:val="19"/>
      <w:lang w:bidi="ar-SA"/>
    </w:rPr>
  </w:style>
  <w:style w:type="paragraph" w:customStyle="1" w:styleId="1212">
    <w:name w:val="Основной текст (12)1"/>
    <w:basedOn w:val="a0"/>
    <w:link w:val="126"/>
    <w:rsid w:val="009062B3"/>
    <w:pPr>
      <w:shd w:val="clear" w:color="auto" w:fill="FFFFFF"/>
      <w:spacing w:before="240" w:line="192" w:lineRule="exact"/>
    </w:pPr>
    <w:rPr>
      <w:sz w:val="19"/>
      <w:szCs w:val="19"/>
      <w:lang/>
    </w:rPr>
  </w:style>
  <w:style w:type="character" w:customStyle="1" w:styleId="152">
    <w:name w:val="Основной текст (15)_"/>
    <w:link w:val="1510"/>
    <w:rsid w:val="009062B3"/>
    <w:rPr>
      <w:i/>
      <w:iCs/>
      <w:sz w:val="19"/>
      <w:szCs w:val="19"/>
      <w:lang w:bidi="ar-SA"/>
    </w:rPr>
  </w:style>
  <w:style w:type="paragraph" w:customStyle="1" w:styleId="1510">
    <w:name w:val="Основной текст (15)1"/>
    <w:basedOn w:val="a0"/>
    <w:link w:val="152"/>
    <w:rsid w:val="009062B3"/>
    <w:pPr>
      <w:shd w:val="clear" w:color="auto" w:fill="FFFFFF"/>
      <w:spacing w:line="192" w:lineRule="exact"/>
      <w:jc w:val="both"/>
    </w:pPr>
    <w:rPr>
      <w:i/>
      <w:iCs/>
      <w:sz w:val="19"/>
      <w:szCs w:val="19"/>
      <w:lang/>
    </w:rPr>
  </w:style>
  <w:style w:type="character" w:customStyle="1" w:styleId="381">
    <w:name w:val="Основной текст + Полужирный38"/>
    <w:rsid w:val="009062B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styleId="af2">
    <w:name w:val="header"/>
    <w:basedOn w:val="a0"/>
    <w:link w:val="af3"/>
    <w:rsid w:val="009062B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/>
    </w:rPr>
  </w:style>
  <w:style w:type="character" w:customStyle="1" w:styleId="af3">
    <w:name w:val="Верхний колонтитул Знак"/>
    <w:link w:val="af2"/>
    <w:rsid w:val="00F6337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0"/>
    <w:link w:val="af5"/>
    <w:uiPriority w:val="99"/>
    <w:rsid w:val="009062B3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/>
    </w:rPr>
  </w:style>
  <w:style w:type="character" w:customStyle="1" w:styleId="af5">
    <w:name w:val="Нижний колонтитул Знак"/>
    <w:link w:val="af4"/>
    <w:uiPriority w:val="99"/>
    <w:rsid w:val="00F6337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61">
    <w:name w:val="Основной текст (16)_"/>
    <w:link w:val="1610"/>
    <w:rsid w:val="009062B3"/>
    <w:rPr>
      <w:rFonts w:ascii="Calibri" w:hAnsi="Calibri"/>
      <w:b/>
      <w:bCs/>
      <w:sz w:val="23"/>
      <w:szCs w:val="23"/>
      <w:lang w:bidi="ar-SA"/>
    </w:rPr>
  </w:style>
  <w:style w:type="paragraph" w:customStyle="1" w:styleId="1610">
    <w:name w:val="Основной текст (16)1"/>
    <w:basedOn w:val="a0"/>
    <w:link w:val="161"/>
    <w:rsid w:val="009062B3"/>
    <w:pPr>
      <w:shd w:val="clear" w:color="auto" w:fill="FFFFFF"/>
      <w:spacing w:before="180" w:after="60" w:line="254" w:lineRule="exact"/>
      <w:jc w:val="center"/>
    </w:pPr>
    <w:rPr>
      <w:rFonts w:ascii="Calibri" w:hAnsi="Calibri"/>
      <w:b/>
      <w:bCs/>
      <w:sz w:val="23"/>
      <w:szCs w:val="23"/>
      <w:lang/>
    </w:rPr>
  </w:style>
  <w:style w:type="character" w:customStyle="1" w:styleId="313">
    <w:name w:val="Заголовок №313"/>
    <w:rsid w:val="009062B3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31">
    <w:name w:val="Заголовок №2 (3)_"/>
    <w:link w:val="232"/>
    <w:rsid w:val="009062B3"/>
    <w:rPr>
      <w:b/>
      <w:bCs/>
      <w:i/>
      <w:iCs/>
      <w:sz w:val="22"/>
      <w:szCs w:val="22"/>
      <w:lang w:bidi="ar-SA"/>
    </w:rPr>
  </w:style>
  <w:style w:type="paragraph" w:customStyle="1" w:styleId="232">
    <w:name w:val="Заголовок №2 (3)"/>
    <w:basedOn w:val="a0"/>
    <w:link w:val="231"/>
    <w:rsid w:val="009062B3"/>
    <w:pPr>
      <w:shd w:val="clear" w:color="auto" w:fill="FFFFFF"/>
      <w:spacing w:line="211" w:lineRule="exact"/>
      <w:ind w:firstLine="400"/>
      <w:jc w:val="both"/>
      <w:outlineLvl w:val="1"/>
    </w:pPr>
    <w:rPr>
      <w:b/>
      <w:bCs/>
      <w:i/>
      <w:iCs/>
      <w:sz w:val="22"/>
      <w:szCs w:val="22"/>
      <w:lang/>
    </w:rPr>
  </w:style>
  <w:style w:type="character" w:customStyle="1" w:styleId="af6">
    <w:name w:val="Подпись к таблице_"/>
    <w:link w:val="1a"/>
    <w:rsid w:val="009062B3"/>
    <w:rPr>
      <w:b/>
      <w:bCs/>
      <w:lang w:bidi="ar-SA"/>
    </w:rPr>
  </w:style>
  <w:style w:type="paragraph" w:customStyle="1" w:styleId="1a">
    <w:name w:val="Подпись к таблице1"/>
    <w:basedOn w:val="a0"/>
    <w:link w:val="af6"/>
    <w:rsid w:val="009062B3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character" w:customStyle="1" w:styleId="336">
    <w:name w:val="Заголовок №3 (3)6"/>
    <w:rsid w:val="009062B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9062B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">
    <w:name w:val="Заголовок №3 (2)5"/>
    <w:rsid w:val="009062B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9062B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9062B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">
    <w:name w:val="Заголовок №3 (2)2"/>
    <w:rsid w:val="009062B3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">
    <w:name w:val="Заголовок №3 (3)5"/>
    <w:rsid w:val="009062B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34">
    <w:name w:val="Заголовок №3 (3)4"/>
    <w:rsid w:val="009062B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"/>
    <w:rsid w:val="009062B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58">
    <w:name w:val="Основной текст + Полужирный5"/>
    <w:rsid w:val="009062B3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9062B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9062B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3F01F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_"/>
    <w:link w:val="410"/>
    <w:rsid w:val="003F01F3"/>
    <w:rPr>
      <w:b/>
      <w:bCs/>
      <w:sz w:val="22"/>
      <w:szCs w:val="22"/>
      <w:lang w:bidi="ar-SA"/>
    </w:rPr>
  </w:style>
  <w:style w:type="paragraph" w:customStyle="1" w:styleId="410">
    <w:name w:val="Заголовок №41"/>
    <w:basedOn w:val="a0"/>
    <w:link w:val="4b"/>
    <w:rsid w:val="003F01F3"/>
    <w:pPr>
      <w:shd w:val="clear" w:color="auto" w:fill="FFFFFF"/>
      <w:spacing w:line="211" w:lineRule="exact"/>
      <w:jc w:val="both"/>
      <w:outlineLvl w:val="3"/>
    </w:pPr>
    <w:rPr>
      <w:b/>
      <w:bCs/>
      <w:sz w:val="22"/>
      <w:szCs w:val="22"/>
      <w:lang/>
    </w:rPr>
  </w:style>
  <w:style w:type="character" w:customStyle="1" w:styleId="4c">
    <w:name w:val="Заголовок №4"/>
    <w:rsid w:val="003F01F3"/>
    <w:rPr>
      <w:b/>
      <w:bCs/>
      <w:noProof/>
      <w:sz w:val="22"/>
      <w:szCs w:val="22"/>
      <w:lang w:bidi="ar-SA"/>
    </w:rPr>
  </w:style>
  <w:style w:type="character" w:customStyle="1" w:styleId="421">
    <w:name w:val="Заголовок №421"/>
    <w:rsid w:val="003F01F3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3F01F3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3F01F3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"/>
    <w:rsid w:val="003F01F3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Calibri1">
    <w:name w:val="Заголовок №3 + Calibri1"/>
    <w:aliases w:val="111,5 pt8,Основной текст (2) + Arial9,10"/>
    <w:uiPriority w:val="99"/>
    <w:rsid w:val="003F01F3"/>
    <w:rPr>
      <w:rFonts w:ascii="Calibri" w:hAnsi="Calibri" w:cs="Calibri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b"/>
    <w:rsid w:val="003F01F3"/>
  </w:style>
  <w:style w:type="character" w:customStyle="1" w:styleId="422">
    <w:name w:val="Заголовок №4 (2)_"/>
    <w:link w:val="4210"/>
    <w:rsid w:val="003F01F3"/>
    <w:rPr>
      <w:rFonts w:ascii="Calibri" w:hAnsi="Calibri"/>
      <w:b/>
      <w:bCs/>
      <w:sz w:val="23"/>
      <w:szCs w:val="23"/>
      <w:lang w:bidi="ar-SA"/>
    </w:rPr>
  </w:style>
  <w:style w:type="paragraph" w:customStyle="1" w:styleId="4210">
    <w:name w:val="Заголовок №4 (2)1"/>
    <w:basedOn w:val="a0"/>
    <w:link w:val="422"/>
    <w:rsid w:val="003F01F3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  <w:lang/>
    </w:rPr>
  </w:style>
  <w:style w:type="character" w:customStyle="1" w:styleId="423">
    <w:name w:val="Заголовок №4 (2)"/>
    <w:basedOn w:val="422"/>
    <w:rsid w:val="003F01F3"/>
  </w:style>
  <w:style w:type="character" w:customStyle="1" w:styleId="3a">
    <w:name w:val="Основной текст + Полужирный3"/>
    <w:aliases w:val="Курсив8"/>
    <w:rsid w:val="003F01F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3F01F3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1">
    <w:name w:val="Заголовок №4 (3)_"/>
    <w:link w:val="4310"/>
    <w:rsid w:val="003F01F3"/>
    <w:rPr>
      <w:b/>
      <w:bCs/>
      <w:i/>
      <w:iCs/>
      <w:sz w:val="22"/>
      <w:szCs w:val="22"/>
      <w:lang w:bidi="ar-SA"/>
    </w:rPr>
  </w:style>
  <w:style w:type="paragraph" w:customStyle="1" w:styleId="4310">
    <w:name w:val="Заголовок №4 (3)1"/>
    <w:basedOn w:val="a0"/>
    <w:link w:val="431"/>
    <w:rsid w:val="003F01F3"/>
    <w:pPr>
      <w:shd w:val="clear" w:color="auto" w:fill="FFFFFF"/>
      <w:spacing w:line="211" w:lineRule="exact"/>
      <w:jc w:val="both"/>
      <w:outlineLvl w:val="3"/>
    </w:pPr>
    <w:rPr>
      <w:b/>
      <w:bCs/>
      <w:i/>
      <w:iCs/>
      <w:sz w:val="22"/>
      <w:szCs w:val="22"/>
      <w:lang/>
    </w:rPr>
  </w:style>
  <w:style w:type="character" w:customStyle="1" w:styleId="432">
    <w:name w:val="Заголовок №4 (3)"/>
    <w:basedOn w:val="431"/>
    <w:rsid w:val="003F01F3"/>
  </w:style>
  <w:style w:type="character" w:customStyle="1" w:styleId="433">
    <w:name w:val="Заголовок №4 (3)3"/>
    <w:basedOn w:val="431"/>
    <w:rsid w:val="003F01F3"/>
  </w:style>
  <w:style w:type="character" w:customStyle="1" w:styleId="480">
    <w:name w:val="Основной текст + Полужирный48"/>
    <w:rsid w:val="003F01F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64">
    <w:name w:val="Основной текст + Курсив6"/>
    <w:rsid w:val="003069C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3">
    <w:name w:val="Основной текст + 9"/>
    <w:aliases w:val="5 pt7,Курсив7,Интервал 0 pt"/>
    <w:rsid w:val="003069C7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character" w:customStyle="1" w:styleId="5a">
    <w:name w:val="Основной текст + Курсив5"/>
    <w:rsid w:val="003069C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3069C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3069C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3069C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3069C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3069C7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3069C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b">
    <w:name w:val="Заголовок №3"/>
    <w:rsid w:val="003069C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4">
    <w:name w:val="Заголовок №4 (2)4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3069C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3069C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d">
    <w:name w:val="Заголовок №4 + Не полужирный"/>
    <w:rsid w:val="003069C7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3069C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3069C7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1">
    <w:name w:val="Заголовок №4 (3) + Не полужирный1"/>
    <w:aliases w:val="Не курсив12"/>
    <w:rsid w:val="003069C7"/>
    <w:rPr>
      <w:rFonts w:ascii="Times New Roman" w:hAnsi="Times New Roman" w:cs="Times New Roman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4">
    <w:name w:val="Основной текст (14) + Полужирный"/>
    <w:rsid w:val="003069C7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3069C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3069C7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3069C7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3069C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35">
    <w:name w:val="Основной текст (13)5"/>
    <w:rsid w:val="0069201A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69201A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341">
    <w:name w:val="Заголовок №3 (4)_"/>
    <w:link w:val="3410"/>
    <w:rsid w:val="0069201A"/>
    <w:rPr>
      <w:b/>
      <w:bCs/>
      <w:sz w:val="25"/>
      <w:szCs w:val="25"/>
      <w:lang w:bidi="ar-SA"/>
    </w:rPr>
  </w:style>
  <w:style w:type="paragraph" w:customStyle="1" w:styleId="3410">
    <w:name w:val="Заголовок №3 (4)1"/>
    <w:basedOn w:val="a0"/>
    <w:link w:val="341"/>
    <w:rsid w:val="0069201A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  <w:lang/>
    </w:rPr>
  </w:style>
  <w:style w:type="character" w:customStyle="1" w:styleId="342">
    <w:name w:val="Заголовок №3 (4)"/>
    <w:basedOn w:val="341"/>
    <w:rsid w:val="0069201A"/>
  </w:style>
  <w:style w:type="character" w:customStyle="1" w:styleId="347">
    <w:name w:val="Заголовок №3 (4)7"/>
    <w:rsid w:val="0069201A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69201A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69201A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69201A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69201A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69201A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69201A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69201A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1"/>
    <w:rsid w:val="0069201A"/>
  </w:style>
  <w:style w:type="character" w:customStyle="1" w:styleId="345">
    <w:name w:val="Заголовок №3 (4)5"/>
    <w:rsid w:val="0069201A"/>
    <w:rPr>
      <w:b/>
      <w:bCs/>
      <w:noProof/>
      <w:sz w:val="25"/>
      <w:szCs w:val="25"/>
      <w:lang w:bidi="ar-SA"/>
    </w:rPr>
  </w:style>
  <w:style w:type="character" w:customStyle="1" w:styleId="344">
    <w:name w:val="Заголовок №3 (4)4"/>
    <w:rsid w:val="0069201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"/>
    <w:rsid w:val="0069201A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471">
    <w:name w:val="Заголовок №47"/>
    <w:rsid w:val="0069201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60">
    <w:name w:val="Заголовок №46"/>
    <w:rsid w:val="0069201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3">
    <w:name w:val="Заголовок №3 (4)3"/>
    <w:rsid w:val="0069201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69201A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69201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69201A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201">
    <w:name w:val="Основной текст (20)_"/>
    <w:link w:val="2010"/>
    <w:rsid w:val="0069201A"/>
    <w:rPr>
      <w:b/>
      <w:bCs/>
      <w:sz w:val="25"/>
      <w:szCs w:val="25"/>
      <w:lang w:bidi="ar-SA"/>
    </w:rPr>
  </w:style>
  <w:style w:type="paragraph" w:customStyle="1" w:styleId="2010">
    <w:name w:val="Основной текст (20)1"/>
    <w:basedOn w:val="a0"/>
    <w:link w:val="201"/>
    <w:rsid w:val="0069201A"/>
    <w:pPr>
      <w:shd w:val="clear" w:color="auto" w:fill="FFFFFF"/>
      <w:spacing w:after="60" w:line="283" w:lineRule="exact"/>
    </w:pPr>
    <w:rPr>
      <w:b/>
      <w:bCs/>
      <w:sz w:val="25"/>
      <w:szCs w:val="25"/>
      <w:lang/>
    </w:rPr>
  </w:style>
  <w:style w:type="character" w:customStyle="1" w:styleId="202">
    <w:name w:val="Основной текст (20)"/>
    <w:basedOn w:val="201"/>
    <w:rsid w:val="0069201A"/>
  </w:style>
  <w:style w:type="character" w:customStyle="1" w:styleId="2020">
    <w:name w:val="Основной текст (20)2"/>
    <w:rsid w:val="0069201A"/>
    <w:rPr>
      <w:b/>
      <w:bCs/>
      <w:noProof/>
      <w:sz w:val="25"/>
      <w:szCs w:val="25"/>
      <w:lang w:bidi="ar-SA"/>
    </w:rPr>
  </w:style>
  <w:style w:type="character" w:customStyle="1" w:styleId="411">
    <w:name w:val="Заголовок №4 + Не полужирный1"/>
    <w:rsid w:val="0069201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"/>
    <w:uiPriority w:val="99"/>
    <w:rsid w:val="0069201A"/>
    <w:rPr>
      <w:rFonts w:ascii="Times New Roman" w:hAnsi="Times New Roman" w:cs="Times New Roman"/>
      <w:smallCaps/>
      <w:spacing w:val="0"/>
      <w:sz w:val="27"/>
      <w:szCs w:val="27"/>
      <w:u w:val="single"/>
      <w:lang w:bidi="ar-SA"/>
    </w:rPr>
  </w:style>
  <w:style w:type="character" w:customStyle="1" w:styleId="4e">
    <w:name w:val="Основной текст + Курсив4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c">
    <w:name w:val="Основной текст + Курсив3"/>
    <w:rsid w:val="007A76D7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b">
    <w:name w:val="Основной текст + Курсив2"/>
    <w:rsid w:val="007A76D7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90">
    <w:name w:val="Заголовок №19"/>
    <w:rsid w:val="007A76D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7A76D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7A76D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7A76D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5">
    <w:name w:val="Основной текст (14)5"/>
    <w:rsid w:val="007A76D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7A76D7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7A76D7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7A76D7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FD4BB9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3">
    <w:name w:val="Заголовок №18"/>
    <w:rsid w:val="00FD4BB9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a">
    <w:name w:val="Заголовок №17"/>
    <w:rsid w:val="00FD4BB9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4f">
    <w:name w:val="Подпись к таблице4"/>
    <w:rsid w:val="00FD4BB9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d">
    <w:name w:val="Подпись к таблице3"/>
    <w:rsid w:val="00FD4BB9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DF4C3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DF4C34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DF4C3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c">
    <w:name w:val="Подпись к таблице (2)"/>
    <w:rsid w:val="00DF4C34"/>
    <w:rPr>
      <w:rFonts w:ascii="Times New Roman" w:hAnsi="Times New Roman" w:cs="Times New Roman"/>
      <w:spacing w:val="0"/>
      <w:sz w:val="19"/>
      <w:szCs w:val="19"/>
    </w:rPr>
  </w:style>
  <w:style w:type="character" w:customStyle="1" w:styleId="12pt1">
    <w:name w:val="Заголовок №1 + Интервал 2 pt1"/>
    <w:rsid w:val="00261D61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2">
    <w:name w:val="Заголовок №16"/>
    <w:rsid w:val="00261D61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3">
    <w:name w:val="Заголовок №15"/>
    <w:rsid w:val="00261D61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261D6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261D6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261D61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">
    <w:name w:val="Заголовок №3 (5)_"/>
    <w:link w:val="3510"/>
    <w:rsid w:val="00261D61"/>
    <w:rPr>
      <w:i/>
      <w:iCs/>
      <w:sz w:val="22"/>
      <w:szCs w:val="22"/>
      <w:lang w:bidi="ar-SA"/>
    </w:rPr>
  </w:style>
  <w:style w:type="paragraph" w:customStyle="1" w:styleId="3510">
    <w:name w:val="Заголовок №3 (5)1"/>
    <w:basedOn w:val="a0"/>
    <w:link w:val="352"/>
    <w:rsid w:val="00261D61"/>
    <w:pPr>
      <w:shd w:val="clear" w:color="auto" w:fill="FFFFFF"/>
      <w:spacing w:line="211" w:lineRule="exact"/>
      <w:ind w:firstLine="400"/>
      <w:jc w:val="both"/>
      <w:outlineLvl w:val="2"/>
    </w:pPr>
    <w:rPr>
      <w:i/>
      <w:iCs/>
      <w:sz w:val="22"/>
      <w:szCs w:val="22"/>
      <w:lang/>
    </w:rPr>
  </w:style>
  <w:style w:type="character" w:customStyle="1" w:styleId="353">
    <w:name w:val="Заголовок №3 (5)"/>
    <w:basedOn w:val="352"/>
    <w:rsid w:val="00261D61"/>
  </w:style>
  <w:style w:type="character" w:customStyle="1" w:styleId="354">
    <w:name w:val="Заголовок №3 (5) + Полужирный"/>
    <w:aliases w:val="Не курсив4"/>
    <w:rsid w:val="00261D61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"/>
    <w:uiPriority w:val="99"/>
    <w:rsid w:val="00261D61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261D61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2"/>
    <w:rsid w:val="00261D61"/>
  </w:style>
  <w:style w:type="character" w:customStyle="1" w:styleId="3511">
    <w:name w:val="Заголовок №3 (5) + Полужирный1"/>
    <w:aliases w:val="Не курсив3"/>
    <w:rsid w:val="00261D61"/>
    <w:rPr>
      <w:b/>
      <w:bCs/>
      <w:i/>
      <w:iCs/>
      <w:sz w:val="22"/>
      <w:szCs w:val="22"/>
      <w:lang w:bidi="ar-SA"/>
    </w:rPr>
  </w:style>
  <w:style w:type="character" w:customStyle="1" w:styleId="312">
    <w:name w:val="Заголовок №3 + Не полужирный1"/>
    <w:aliases w:val="Курсив3"/>
    <w:rsid w:val="00261D61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191">
    <w:name w:val="Основной текст (19)_"/>
    <w:link w:val="1910"/>
    <w:rsid w:val="00FE7002"/>
    <w:rPr>
      <w:b/>
      <w:bCs/>
      <w:lang w:bidi="ar-SA"/>
    </w:rPr>
  </w:style>
  <w:style w:type="paragraph" w:customStyle="1" w:styleId="1910">
    <w:name w:val="Основной текст (19)1"/>
    <w:basedOn w:val="a0"/>
    <w:link w:val="191"/>
    <w:rsid w:val="00FE7002"/>
    <w:pPr>
      <w:shd w:val="clear" w:color="auto" w:fill="FFFFFF"/>
      <w:spacing w:line="240" w:lineRule="atLeast"/>
    </w:pPr>
    <w:rPr>
      <w:b/>
      <w:bCs/>
      <w:sz w:val="20"/>
      <w:szCs w:val="20"/>
      <w:lang/>
    </w:rPr>
  </w:style>
  <w:style w:type="character" w:customStyle="1" w:styleId="1930">
    <w:name w:val="Основной текст (19)30"/>
    <w:basedOn w:val="191"/>
    <w:uiPriority w:val="99"/>
    <w:rsid w:val="00FE7002"/>
  </w:style>
  <w:style w:type="character" w:customStyle="1" w:styleId="1311">
    <w:name w:val="Основной текст + 131"/>
    <w:aliases w:val="5 pt4,Малые прописные1,Основной текст (2) + Arial3,72"/>
    <w:uiPriority w:val="99"/>
    <w:rsid w:val="00C65B4D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2d">
    <w:name w:val="Подпись к таблице2"/>
    <w:rsid w:val="00F07A0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2e">
    <w:name w:val="Подпись к таблице (2)_"/>
    <w:link w:val="211"/>
    <w:rsid w:val="00F07A03"/>
    <w:rPr>
      <w:sz w:val="19"/>
      <w:szCs w:val="19"/>
      <w:lang w:bidi="ar-SA"/>
    </w:rPr>
  </w:style>
  <w:style w:type="paragraph" w:customStyle="1" w:styleId="211">
    <w:name w:val="Подпись к таблице (2)1"/>
    <w:basedOn w:val="a0"/>
    <w:link w:val="2e"/>
    <w:rsid w:val="00F07A03"/>
    <w:pPr>
      <w:shd w:val="clear" w:color="auto" w:fill="FFFFFF"/>
      <w:spacing w:line="192" w:lineRule="exact"/>
      <w:jc w:val="both"/>
    </w:pPr>
    <w:rPr>
      <w:sz w:val="19"/>
      <w:szCs w:val="19"/>
      <w:lang/>
    </w:rPr>
  </w:style>
  <w:style w:type="character" w:customStyle="1" w:styleId="229">
    <w:name w:val="Подпись к таблице (2)2"/>
    <w:basedOn w:val="2e"/>
    <w:uiPriority w:val="99"/>
    <w:rsid w:val="00F07A03"/>
  </w:style>
  <w:style w:type="character" w:customStyle="1" w:styleId="1927">
    <w:name w:val="Основной текст (19)27"/>
    <w:uiPriority w:val="99"/>
    <w:rsid w:val="00F07A0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uiPriority w:val="99"/>
    <w:rsid w:val="00F07A03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0">
    <w:name w:val="Основной текст (12)30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uiPriority w:val="99"/>
    <w:rsid w:val="00F07A0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D431CB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D431CB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7D020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7D020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7D020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362">
    <w:name w:val="Заголовок №3 (6)_"/>
    <w:link w:val="3610"/>
    <w:rsid w:val="007D0204"/>
    <w:rPr>
      <w:sz w:val="22"/>
      <w:szCs w:val="22"/>
      <w:lang w:bidi="ar-SA"/>
    </w:rPr>
  </w:style>
  <w:style w:type="paragraph" w:customStyle="1" w:styleId="3610">
    <w:name w:val="Заголовок №3 (6)1"/>
    <w:basedOn w:val="a0"/>
    <w:link w:val="362"/>
    <w:rsid w:val="007D0204"/>
    <w:pPr>
      <w:shd w:val="clear" w:color="auto" w:fill="FFFFFF"/>
      <w:spacing w:line="211" w:lineRule="exact"/>
      <w:jc w:val="both"/>
      <w:outlineLvl w:val="2"/>
    </w:pPr>
    <w:rPr>
      <w:sz w:val="22"/>
      <w:szCs w:val="22"/>
      <w:lang/>
    </w:rPr>
  </w:style>
  <w:style w:type="character" w:customStyle="1" w:styleId="1919">
    <w:name w:val="Основной текст (19)19"/>
    <w:rsid w:val="00651CE4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651CE4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651CE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651CE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651CE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DB1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DB193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DB193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b">
    <w:name w:val="Основной текст + Полужирный1"/>
    <w:aliases w:val="Курсив2,Интервал -1 pt"/>
    <w:rsid w:val="00E675AD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C734D3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C734D3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C734D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C734D3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7F6A98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7F6A98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20">
    <w:name w:val="Основной текст (12)12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7F6A9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7F6A9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uiPriority w:val="99"/>
    <w:rsid w:val="004A5683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b">
    <w:name w:val="Заголовок №13"/>
    <w:uiPriority w:val="99"/>
    <w:rsid w:val="004A5683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uiPriority w:val="99"/>
    <w:rsid w:val="004A5683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C5536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C5536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C55361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C55361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"/>
    <w:rsid w:val="00C55361"/>
  </w:style>
  <w:style w:type="character" w:customStyle="1" w:styleId="83">
    <w:name w:val="Основной текст + 8"/>
    <w:aliases w:val="5 pt3,Основной текст (2) + Microsoft Sans Serif2,82,Основной текст (2) + Arial2,71,Интервал 1 pt1"/>
    <w:uiPriority w:val="99"/>
    <w:rsid w:val="00C55361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0">
    <w:name w:val="Основной текст + 81"/>
    <w:aliases w:val="5 pt2"/>
    <w:rsid w:val="00C55361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C55361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C55361"/>
    <w:rPr>
      <w:sz w:val="22"/>
      <w:szCs w:val="22"/>
      <w:lang w:bidi="ar-SA"/>
    </w:rPr>
  </w:style>
  <w:style w:type="character" w:customStyle="1" w:styleId="103">
    <w:name w:val="Основной текст (10) + Не полужирный"/>
    <w:basedOn w:val="100"/>
    <w:rsid w:val="00C55361"/>
  </w:style>
  <w:style w:type="character" w:customStyle="1" w:styleId="1030">
    <w:name w:val="Основной текст (10)3"/>
    <w:basedOn w:val="100"/>
    <w:rsid w:val="00C55361"/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C55361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C55361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C55361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C55361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rsid w:val="00C55361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">
    <w:name w:val="Основной текст (11)5"/>
    <w:rsid w:val="00C55361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2a">
    <w:name w:val="Заголовок №12"/>
    <w:rsid w:val="00C4561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c">
    <w:name w:val="Оглавление 1 Знак"/>
    <w:link w:val="1d"/>
    <w:uiPriority w:val="39"/>
    <w:rsid w:val="00C4561E"/>
    <w:rPr>
      <w:rFonts w:ascii="Calibri Light" w:hAnsi="Calibri Light"/>
      <w:b/>
      <w:bCs/>
      <w:caps/>
      <w:sz w:val="24"/>
      <w:szCs w:val="24"/>
    </w:rPr>
  </w:style>
  <w:style w:type="paragraph" w:styleId="1d">
    <w:name w:val="toc 1"/>
    <w:basedOn w:val="a0"/>
    <w:next w:val="a0"/>
    <w:link w:val="1c"/>
    <w:uiPriority w:val="39"/>
    <w:rsid w:val="00C4561E"/>
    <w:pPr>
      <w:spacing w:before="360"/>
    </w:pPr>
    <w:rPr>
      <w:rFonts w:ascii="Calibri Light" w:hAnsi="Calibri Light"/>
      <w:b/>
      <w:bCs/>
      <w:caps/>
      <w:lang/>
    </w:rPr>
  </w:style>
  <w:style w:type="character" w:customStyle="1" w:styleId="2f">
    <w:name w:val="Оглавление (2) + Не полужирный"/>
    <w:basedOn w:val="1c"/>
    <w:rsid w:val="00C4561E"/>
  </w:style>
  <w:style w:type="character" w:customStyle="1" w:styleId="233">
    <w:name w:val="Оглавление (2)3"/>
    <w:rsid w:val="00C4561E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C4561E"/>
    <w:rPr>
      <w:rFonts w:ascii="Times New Roman" w:hAnsi="Times New Roman" w:cs="Times New Roman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C456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3">
    <w:name w:val="Основной текст (19)3"/>
    <w:rsid w:val="00C4561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">
    <w:name w:val="Основной текст (19)2"/>
    <w:rsid w:val="00C4561E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C4561E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C4561E"/>
    <w:rPr>
      <w:rFonts w:ascii="Times New Roman" w:hAnsi="Times New Roman" w:cs="Times New Roman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C4561E"/>
    <w:rPr>
      <w:rFonts w:ascii="Times New Roman" w:hAnsi="Times New Roman" w:cs="Times New Roman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C4561E"/>
    <w:rPr>
      <w:rFonts w:ascii="Times New Roman" w:hAnsi="Times New Roman" w:cs="Times New Roman"/>
      <w:noProof/>
      <w:spacing w:val="0"/>
      <w:sz w:val="17"/>
      <w:szCs w:val="17"/>
      <w:lang w:bidi="ar-SA"/>
    </w:rPr>
  </w:style>
  <w:style w:type="character" w:styleId="af7">
    <w:name w:val="page number"/>
    <w:basedOn w:val="a1"/>
    <w:uiPriority w:val="99"/>
    <w:rsid w:val="007464CE"/>
  </w:style>
  <w:style w:type="paragraph" w:customStyle="1" w:styleId="af8">
    <w:name w:val=" Знак"/>
    <w:basedOn w:val="a0"/>
    <w:rsid w:val="00EC574C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dash041e0431044b0447043d044b0439char1">
    <w:name w:val="dash041e_0431_044b_0447_043d_044b_0439__char1"/>
    <w:basedOn w:val="a1"/>
    <w:uiPriority w:val="99"/>
    <w:rsid w:val="0063523D"/>
  </w:style>
  <w:style w:type="paragraph" w:customStyle="1" w:styleId="ConsPlusNormal">
    <w:name w:val="ConsPlusNormal"/>
    <w:rsid w:val="001B30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ash041e0431044b0447043d044b0439">
    <w:name w:val="dash041e_0431_044b_0447_043d_044b_0439"/>
    <w:basedOn w:val="a0"/>
    <w:uiPriority w:val="99"/>
    <w:rsid w:val="00D97ED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D97E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0"/>
    <w:rsid w:val="00D97ED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97E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D97ED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rsid w:val="00D97E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D97EDA"/>
    <w:pPr>
      <w:ind w:left="720" w:firstLine="700"/>
      <w:jc w:val="both"/>
    </w:pPr>
  </w:style>
  <w:style w:type="character" w:customStyle="1" w:styleId="dash041d043e0432044b0439char1">
    <w:name w:val="dash041d_043e_0432_044b_0439__char1"/>
    <w:rsid w:val="00D97ED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D97ED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rsid w:val="00D97EDA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9">
    <w:name w:val="a"/>
    <w:basedOn w:val="a0"/>
    <w:rsid w:val="00D97ED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FR1">
    <w:name w:val="FR1"/>
    <w:rsid w:val="00154146"/>
    <w:pPr>
      <w:spacing w:line="300" w:lineRule="auto"/>
      <w:ind w:left="520" w:right="400"/>
      <w:jc w:val="center"/>
    </w:pPr>
    <w:rPr>
      <w:b/>
      <w:snapToGrid w:val="0"/>
      <w:sz w:val="32"/>
    </w:rPr>
  </w:style>
  <w:style w:type="paragraph" w:styleId="afa">
    <w:name w:val="Balloon Text"/>
    <w:basedOn w:val="a0"/>
    <w:link w:val="afb"/>
    <w:uiPriority w:val="99"/>
    <w:rsid w:val="008F2446"/>
    <w:rPr>
      <w:rFonts w:ascii="Segoe UI" w:hAnsi="Segoe UI"/>
      <w:sz w:val="18"/>
      <w:szCs w:val="18"/>
      <w:lang/>
    </w:rPr>
  </w:style>
  <w:style w:type="character" w:customStyle="1" w:styleId="afb">
    <w:name w:val="Текст выноски Знак"/>
    <w:link w:val="afa"/>
    <w:uiPriority w:val="99"/>
    <w:rsid w:val="008F2446"/>
    <w:rPr>
      <w:rFonts w:ascii="Segoe UI" w:hAnsi="Segoe UI" w:cs="Segoe UI"/>
      <w:sz w:val="18"/>
      <w:szCs w:val="18"/>
    </w:rPr>
  </w:style>
  <w:style w:type="paragraph" w:customStyle="1" w:styleId="1e">
    <w:name w:val="Стиль1"/>
    <w:basedOn w:val="1"/>
    <w:link w:val="1f"/>
    <w:qFormat/>
    <w:rsid w:val="008F2446"/>
    <w:rPr>
      <w:rFonts w:ascii="Times New Roman" w:hAnsi="Times New Roman"/>
      <w:sz w:val="28"/>
      <w:szCs w:val="28"/>
    </w:rPr>
  </w:style>
  <w:style w:type="paragraph" w:customStyle="1" w:styleId="2f0">
    <w:name w:val="Стиль2"/>
    <w:basedOn w:val="2"/>
    <w:qFormat/>
    <w:rsid w:val="008F2446"/>
    <w:rPr>
      <w:rFonts w:ascii="Times New Roman" w:hAnsi="Times New Roman"/>
      <w:i w:val="0"/>
      <w:sz w:val="24"/>
    </w:rPr>
  </w:style>
  <w:style w:type="paragraph" w:customStyle="1" w:styleId="3e">
    <w:name w:val="Стиль3"/>
    <w:basedOn w:val="3"/>
    <w:qFormat/>
    <w:rsid w:val="005C678F"/>
    <w:rPr>
      <w:rFonts w:ascii="Times New Roman" w:hAnsi="Times New Roman"/>
      <w:i/>
      <w:sz w:val="24"/>
    </w:rPr>
  </w:style>
  <w:style w:type="paragraph" w:styleId="afc">
    <w:name w:val="Title"/>
    <w:basedOn w:val="a0"/>
    <w:next w:val="a0"/>
    <w:link w:val="afd"/>
    <w:qFormat/>
    <w:rsid w:val="005C67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d">
    <w:name w:val="Название Знак"/>
    <w:link w:val="afc"/>
    <w:rsid w:val="005C67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4f0">
    <w:name w:val="Стиль4"/>
    <w:basedOn w:val="afc"/>
    <w:qFormat/>
    <w:rsid w:val="005C678F"/>
    <w:rPr>
      <w:rFonts w:ascii="Times New Roman" w:hAnsi="Times New Roman"/>
      <w:b w:val="0"/>
      <w:i/>
      <w:sz w:val="24"/>
    </w:rPr>
  </w:style>
  <w:style w:type="paragraph" w:styleId="afe">
    <w:name w:val="endnote text"/>
    <w:basedOn w:val="a0"/>
    <w:link w:val="aff"/>
    <w:rsid w:val="005C678F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rsid w:val="005C678F"/>
  </w:style>
  <w:style w:type="character" w:styleId="aff0">
    <w:name w:val="endnote reference"/>
    <w:rsid w:val="005C678F"/>
    <w:rPr>
      <w:vertAlign w:val="superscript"/>
    </w:rPr>
  </w:style>
  <w:style w:type="paragraph" w:styleId="aff1">
    <w:name w:val="TOC Heading"/>
    <w:basedOn w:val="1"/>
    <w:next w:val="a0"/>
    <w:uiPriority w:val="39"/>
    <w:unhideWhenUsed/>
    <w:qFormat/>
    <w:rsid w:val="00660983"/>
    <w:pPr>
      <w:keepLines/>
      <w:widowControl/>
      <w:autoSpaceDE/>
      <w:autoSpaceDN/>
      <w:adjustRightInd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2f1">
    <w:name w:val="toc 2"/>
    <w:basedOn w:val="a0"/>
    <w:next w:val="a0"/>
    <w:autoRedefine/>
    <w:uiPriority w:val="39"/>
    <w:rsid w:val="00924295"/>
    <w:pPr>
      <w:tabs>
        <w:tab w:val="right" w:leader="dot" w:pos="9344"/>
      </w:tabs>
      <w:spacing w:before="240"/>
    </w:pPr>
    <w:rPr>
      <w:bCs/>
      <w:noProof/>
      <w:sz w:val="18"/>
      <w:szCs w:val="18"/>
    </w:rPr>
  </w:style>
  <w:style w:type="paragraph" w:styleId="3f">
    <w:name w:val="toc 3"/>
    <w:basedOn w:val="a0"/>
    <w:next w:val="a0"/>
    <w:autoRedefine/>
    <w:uiPriority w:val="39"/>
    <w:rsid w:val="00862576"/>
    <w:pPr>
      <w:tabs>
        <w:tab w:val="right" w:leader="dot" w:pos="9344"/>
      </w:tabs>
      <w:ind w:left="240"/>
      <w:jc w:val="both"/>
    </w:pPr>
    <w:rPr>
      <w:rFonts w:eastAsia="Calibri"/>
      <w:b/>
      <w:noProof/>
      <w:sz w:val="28"/>
      <w:szCs w:val="28"/>
      <w:lang w:eastAsia="en-US"/>
    </w:rPr>
  </w:style>
  <w:style w:type="paragraph" w:styleId="4f1">
    <w:name w:val="toc 4"/>
    <w:basedOn w:val="a0"/>
    <w:next w:val="a0"/>
    <w:autoRedefine/>
    <w:uiPriority w:val="39"/>
    <w:unhideWhenUsed/>
    <w:rsid w:val="00660983"/>
    <w:pPr>
      <w:ind w:left="480"/>
    </w:pPr>
    <w:rPr>
      <w:rFonts w:ascii="Calibri" w:hAnsi="Calibri"/>
      <w:sz w:val="20"/>
      <w:szCs w:val="20"/>
    </w:rPr>
  </w:style>
  <w:style w:type="paragraph" w:styleId="5b">
    <w:name w:val="toc 5"/>
    <w:basedOn w:val="a0"/>
    <w:next w:val="a0"/>
    <w:autoRedefine/>
    <w:uiPriority w:val="39"/>
    <w:unhideWhenUsed/>
    <w:rsid w:val="00660983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39"/>
    <w:unhideWhenUsed/>
    <w:rsid w:val="00660983"/>
    <w:pPr>
      <w:ind w:left="960"/>
    </w:pPr>
    <w:rPr>
      <w:rFonts w:ascii="Calibri" w:hAnsi="Calibri"/>
      <w:sz w:val="20"/>
      <w:szCs w:val="20"/>
    </w:rPr>
  </w:style>
  <w:style w:type="paragraph" w:styleId="73">
    <w:name w:val="toc 7"/>
    <w:basedOn w:val="a0"/>
    <w:next w:val="a0"/>
    <w:autoRedefine/>
    <w:uiPriority w:val="39"/>
    <w:unhideWhenUsed/>
    <w:rsid w:val="00660983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39"/>
    <w:unhideWhenUsed/>
    <w:rsid w:val="00660983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39"/>
    <w:unhideWhenUsed/>
    <w:rsid w:val="00660983"/>
    <w:pPr>
      <w:ind w:left="1680"/>
    </w:pPr>
    <w:rPr>
      <w:rFonts w:ascii="Calibri" w:hAnsi="Calibri"/>
      <w:sz w:val="20"/>
      <w:szCs w:val="20"/>
    </w:rPr>
  </w:style>
  <w:style w:type="paragraph" w:customStyle="1" w:styleId="5c">
    <w:name w:val="Стиль5"/>
    <w:basedOn w:val="4f0"/>
    <w:qFormat/>
    <w:rsid w:val="009F5A0F"/>
  </w:style>
  <w:style w:type="paragraph" w:customStyle="1" w:styleId="NoSpacing">
    <w:name w:val="No Spacing"/>
    <w:rsid w:val="00F6337E"/>
    <w:rPr>
      <w:rFonts w:ascii="Calibri" w:hAnsi="Calibri" w:cs="Calibri"/>
      <w:sz w:val="22"/>
      <w:szCs w:val="22"/>
      <w:lang w:eastAsia="en-US"/>
    </w:rPr>
  </w:style>
  <w:style w:type="paragraph" w:styleId="aff2">
    <w:name w:val="No Spacing"/>
    <w:link w:val="aff3"/>
    <w:uiPriority w:val="1"/>
    <w:qFormat/>
    <w:rsid w:val="00F6337E"/>
    <w:pPr>
      <w:widowControl w:val="0"/>
      <w:ind w:firstLine="260"/>
      <w:jc w:val="both"/>
    </w:pPr>
    <w:rPr>
      <w:lang w:eastAsia="ar-SA"/>
    </w:rPr>
  </w:style>
  <w:style w:type="character" w:customStyle="1" w:styleId="aff3">
    <w:name w:val="Без интервала Знак"/>
    <w:link w:val="aff2"/>
    <w:uiPriority w:val="1"/>
    <w:locked/>
    <w:rsid w:val="00F87361"/>
    <w:rPr>
      <w:lang w:val="ru-RU" w:eastAsia="ar-SA" w:bidi="ar-SA"/>
    </w:rPr>
  </w:style>
  <w:style w:type="character" w:customStyle="1" w:styleId="66">
    <w:name w:val="Основной текст (6)_"/>
    <w:link w:val="67"/>
    <w:rsid w:val="00F6337E"/>
    <w:rPr>
      <w:b/>
      <w:bCs/>
      <w:i/>
      <w:iCs/>
      <w:sz w:val="28"/>
      <w:szCs w:val="28"/>
      <w:shd w:val="clear" w:color="auto" w:fill="FFFFFF"/>
    </w:rPr>
  </w:style>
  <w:style w:type="paragraph" w:customStyle="1" w:styleId="67">
    <w:name w:val="Основной текст (6)"/>
    <w:basedOn w:val="a0"/>
    <w:link w:val="66"/>
    <w:rsid w:val="00F6337E"/>
    <w:pPr>
      <w:widowControl w:val="0"/>
      <w:shd w:val="clear" w:color="auto" w:fill="FFFFFF"/>
      <w:spacing w:before="420" w:line="480" w:lineRule="exact"/>
      <w:ind w:firstLine="780"/>
      <w:jc w:val="both"/>
    </w:pPr>
    <w:rPr>
      <w:b/>
      <w:bCs/>
      <w:i/>
      <w:iCs/>
      <w:sz w:val="28"/>
      <w:szCs w:val="28"/>
      <w:lang/>
    </w:rPr>
  </w:style>
  <w:style w:type="character" w:customStyle="1" w:styleId="2f2">
    <w:name w:val="Основной текст (2)_"/>
    <w:link w:val="2f3"/>
    <w:rsid w:val="00F6337E"/>
    <w:rPr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F6337E"/>
    <w:pPr>
      <w:widowControl w:val="0"/>
      <w:shd w:val="clear" w:color="auto" w:fill="FFFFFF"/>
      <w:spacing w:before="720" w:after="420" w:line="480" w:lineRule="exact"/>
      <w:ind w:hanging="120"/>
      <w:jc w:val="both"/>
    </w:pPr>
    <w:rPr>
      <w:sz w:val="28"/>
      <w:szCs w:val="28"/>
      <w:lang/>
    </w:rPr>
  </w:style>
  <w:style w:type="paragraph" w:styleId="aff4">
    <w:name w:val="List Paragraph"/>
    <w:basedOn w:val="a0"/>
    <w:link w:val="aff5"/>
    <w:uiPriority w:val="99"/>
    <w:qFormat/>
    <w:rsid w:val="00F6337E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0"/>
    <w:uiPriority w:val="99"/>
    <w:rsid w:val="00F6337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f4">
    <w:name w:val="Основной текст (2) + Полужирный;Курсив"/>
    <w:rsid w:val="00F633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7">
    <w:name w:val="List Bullet"/>
    <w:basedOn w:val="a0"/>
    <w:autoRedefine/>
    <w:rsid w:val="00F6337E"/>
    <w:pPr>
      <w:tabs>
        <w:tab w:val="left" w:pos="426"/>
      </w:tabs>
      <w:ind w:firstLine="720"/>
      <w:jc w:val="both"/>
    </w:pPr>
    <w:rPr>
      <w:szCs w:val="20"/>
    </w:rPr>
  </w:style>
  <w:style w:type="paragraph" w:styleId="2f5">
    <w:name w:val="Body Text 2"/>
    <w:basedOn w:val="a0"/>
    <w:link w:val="2f6"/>
    <w:uiPriority w:val="99"/>
    <w:rsid w:val="00F6337E"/>
    <w:pPr>
      <w:spacing w:after="120" w:line="480" w:lineRule="auto"/>
    </w:pPr>
    <w:rPr>
      <w:lang/>
    </w:rPr>
  </w:style>
  <w:style w:type="character" w:customStyle="1" w:styleId="2f6">
    <w:name w:val="Основной текст 2 Знак"/>
    <w:link w:val="2f5"/>
    <w:uiPriority w:val="99"/>
    <w:rsid w:val="00F6337E"/>
    <w:rPr>
      <w:sz w:val="24"/>
      <w:szCs w:val="24"/>
    </w:rPr>
  </w:style>
  <w:style w:type="character" w:customStyle="1" w:styleId="3Exact">
    <w:name w:val="Основной текст (3) Exact"/>
    <w:rsid w:val="00F63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7">
    <w:name w:val="Основной текст (2) + Курсив"/>
    <w:aliases w:val="Интервал 9 pt"/>
    <w:rsid w:val="00F63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_"/>
    <w:link w:val="75"/>
    <w:rsid w:val="00F6337E"/>
    <w:rPr>
      <w:b/>
      <w:bCs/>
      <w:i/>
      <w:iCs/>
      <w:sz w:val="28"/>
      <w:szCs w:val="28"/>
      <w:shd w:val="clear" w:color="auto" w:fill="FFFFFF"/>
    </w:rPr>
  </w:style>
  <w:style w:type="paragraph" w:customStyle="1" w:styleId="75">
    <w:name w:val="Основной текст (7)"/>
    <w:basedOn w:val="a0"/>
    <w:link w:val="74"/>
    <w:rsid w:val="00F6337E"/>
    <w:pPr>
      <w:widowControl w:val="0"/>
      <w:shd w:val="clear" w:color="auto" w:fill="FFFFFF"/>
      <w:spacing w:line="485" w:lineRule="exact"/>
      <w:jc w:val="both"/>
    </w:pPr>
    <w:rPr>
      <w:b/>
      <w:bCs/>
      <w:i/>
      <w:iCs/>
      <w:sz w:val="28"/>
      <w:szCs w:val="28"/>
      <w:lang/>
    </w:rPr>
  </w:style>
  <w:style w:type="character" w:customStyle="1" w:styleId="214pt">
    <w:name w:val="Основной текст (2) + 14 pt;Полужирный;Курсив"/>
    <w:rsid w:val="00F633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3pt">
    <w:name w:val="Основной текст (7) + 13 pt;Не полужирный"/>
    <w:rsid w:val="00F633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0">
    <w:name w:val="Основной текст (7) + 13 pt;Не полужирный;Не курсив"/>
    <w:rsid w:val="00F633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8">
    <w:name w:val="Основной текст (2) + Полужирный"/>
    <w:rsid w:val="00F63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d">
    <w:name w:val="Основной текст (5)_"/>
    <w:link w:val="5e"/>
    <w:rsid w:val="00F6337E"/>
    <w:rPr>
      <w:b/>
      <w:bCs/>
      <w:spacing w:val="-10"/>
      <w:sz w:val="44"/>
      <w:szCs w:val="44"/>
      <w:shd w:val="clear" w:color="auto" w:fill="FFFFFF"/>
    </w:rPr>
  </w:style>
  <w:style w:type="paragraph" w:customStyle="1" w:styleId="5e">
    <w:name w:val="Основной текст (5)"/>
    <w:basedOn w:val="a0"/>
    <w:link w:val="5d"/>
    <w:rsid w:val="00F6337E"/>
    <w:pPr>
      <w:widowControl w:val="0"/>
      <w:shd w:val="clear" w:color="auto" w:fill="FFFFFF"/>
      <w:spacing w:before="480" w:after="6180" w:line="0" w:lineRule="atLeast"/>
      <w:jc w:val="center"/>
    </w:pPr>
    <w:rPr>
      <w:b/>
      <w:bCs/>
      <w:spacing w:val="-10"/>
      <w:sz w:val="44"/>
      <w:szCs w:val="44"/>
      <w:lang/>
    </w:rPr>
  </w:style>
  <w:style w:type="paragraph" w:styleId="aff8">
    <w:name w:val="Subtitle"/>
    <w:basedOn w:val="a0"/>
    <w:link w:val="aff9"/>
    <w:qFormat/>
    <w:rsid w:val="00F6337E"/>
    <w:pPr>
      <w:ind w:firstLine="567"/>
    </w:pPr>
    <w:rPr>
      <w:szCs w:val="20"/>
      <w:lang/>
    </w:rPr>
  </w:style>
  <w:style w:type="character" w:customStyle="1" w:styleId="aff9">
    <w:name w:val="Подзаголовок Знак"/>
    <w:link w:val="aff8"/>
    <w:rsid w:val="00F6337E"/>
    <w:rPr>
      <w:sz w:val="24"/>
    </w:rPr>
  </w:style>
  <w:style w:type="paragraph" w:styleId="3f0">
    <w:name w:val="Body Text 3"/>
    <w:basedOn w:val="a0"/>
    <w:link w:val="3f1"/>
    <w:uiPriority w:val="99"/>
    <w:rsid w:val="00F6337E"/>
    <w:pPr>
      <w:spacing w:after="120"/>
    </w:pPr>
    <w:rPr>
      <w:sz w:val="16"/>
      <w:szCs w:val="16"/>
      <w:lang/>
    </w:rPr>
  </w:style>
  <w:style w:type="character" w:customStyle="1" w:styleId="3f1">
    <w:name w:val="Основной текст 3 Знак"/>
    <w:link w:val="3f0"/>
    <w:uiPriority w:val="99"/>
    <w:rsid w:val="00F6337E"/>
    <w:rPr>
      <w:sz w:val="16"/>
      <w:szCs w:val="16"/>
    </w:rPr>
  </w:style>
  <w:style w:type="character" w:customStyle="1" w:styleId="85">
    <w:name w:val="Основной текст (8)_"/>
    <w:link w:val="86"/>
    <w:rsid w:val="00F6337E"/>
    <w:rPr>
      <w:i/>
      <w:iCs/>
      <w:sz w:val="28"/>
      <w:szCs w:val="28"/>
      <w:shd w:val="clear" w:color="auto" w:fill="FFFFFF"/>
    </w:rPr>
  </w:style>
  <w:style w:type="paragraph" w:customStyle="1" w:styleId="86">
    <w:name w:val="Основной текст (8)"/>
    <w:basedOn w:val="a0"/>
    <w:link w:val="85"/>
    <w:rsid w:val="00F6337E"/>
    <w:pPr>
      <w:widowControl w:val="0"/>
      <w:shd w:val="clear" w:color="auto" w:fill="FFFFFF"/>
      <w:spacing w:line="480" w:lineRule="exact"/>
      <w:jc w:val="both"/>
    </w:pPr>
    <w:rPr>
      <w:i/>
      <w:iCs/>
      <w:sz w:val="28"/>
      <w:szCs w:val="28"/>
      <w:lang/>
    </w:rPr>
  </w:style>
  <w:style w:type="character" w:customStyle="1" w:styleId="87">
    <w:name w:val="Основной текст (8) + Не курсив"/>
    <w:rsid w:val="00F633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fa">
    <w:name w:val="Strong"/>
    <w:qFormat/>
    <w:rsid w:val="005A435B"/>
    <w:rPr>
      <w:b/>
      <w:bCs/>
    </w:rPr>
  </w:style>
  <w:style w:type="character" w:styleId="affb">
    <w:name w:val="Emphasis"/>
    <w:uiPriority w:val="20"/>
    <w:qFormat/>
    <w:rsid w:val="005A435B"/>
    <w:rPr>
      <w:i/>
      <w:iCs/>
    </w:rPr>
  </w:style>
  <w:style w:type="paragraph" w:customStyle="1" w:styleId="Heading">
    <w:name w:val="Heading"/>
    <w:uiPriority w:val="99"/>
    <w:rsid w:val="00F873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F873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7">
    <w:name w:val="p7"/>
    <w:basedOn w:val="a0"/>
    <w:rsid w:val="003477B3"/>
    <w:pPr>
      <w:spacing w:before="100" w:beforeAutospacing="1" w:after="100" w:afterAutospacing="1"/>
    </w:pPr>
  </w:style>
  <w:style w:type="character" w:customStyle="1" w:styleId="aff5">
    <w:name w:val="Абзац списка Знак"/>
    <w:link w:val="aff4"/>
    <w:uiPriority w:val="99"/>
    <w:locked/>
    <w:rsid w:val="0089625F"/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сноски Знак"/>
    <w:aliases w:val="Знак6 Знак,F1 Знак"/>
    <w:link w:val="aa"/>
    <w:uiPriority w:val="99"/>
    <w:rsid w:val="00686C06"/>
    <w:rPr>
      <w:rFonts w:ascii="Calibri" w:eastAsia="Calibri" w:hAnsi="Calibri"/>
      <w:lang w:eastAsia="en-US"/>
    </w:rPr>
  </w:style>
  <w:style w:type="paragraph" w:customStyle="1" w:styleId="a">
    <w:name w:val="НОМЕРА"/>
    <w:basedOn w:val="aff6"/>
    <w:link w:val="affc"/>
    <w:uiPriority w:val="99"/>
    <w:qFormat/>
    <w:rsid w:val="00686C06"/>
    <w:pPr>
      <w:numPr>
        <w:numId w:val="54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sz w:val="18"/>
      <w:szCs w:val="18"/>
      <w:lang/>
    </w:rPr>
  </w:style>
  <w:style w:type="character" w:customStyle="1" w:styleId="affc">
    <w:name w:val="НОМЕРА Знак"/>
    <w:link w:val="a"/>
    <w:uiPriority w:val="99"/>
    <w:rsid w:val="00686C06"/>
    <w:rPr>
      <w:rFonts w:ascii="Arial Narrow" w:eastAsia="Calibri" w:hAnsi="Arial Narrow"/>
      <w:sz w:val="18"/>
      <w:szCs w:val="18"/>
      <w:lang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86C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d">
    <w:name w:val="Новый"/>
    <w:basedOn w:val="a0"/>
    <w:rsid w:val="00561ECA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0"/>
    <w:qFormat/>
    <w:rsid w:val="00561ECA"/>
    <w:pPr>
      <w:ind w:left="720"/>
      <w:contextualSpacing/>
    </w:pPr>
  </w:style>
  <w:style w:type="paragraph" w:styleId="affe">
    <w:name w:val="annotation text"/>
    <w:basedOn w:val="a0"/>
    <w:link w:val="afff"/>
    <w:uiPriority w:val="99"/>
    <w:rsid w:val="00475952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uiPriority w:val="99"/>
    <w:rsid w:val="00475952"/>
  </w:style>
  <w:style w:type="paragraph" w:customStyle="1" w:styleId="afff0">
    <w:name w:val="А_основной"/>
    <w:basedOn w:val="a0"/>
    <w:link w:val="afff1"/>
    <w:uiPriority w:val="99"/>
    <w:qFormat/>
    <w:rsid w:val="00DB57E5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1">
    <w:name w:val="А_основной Знак"/>
    <w:link w:val="afff0"/>
    <w:uiPriority w:val="99"/>
    <w:rsid w:val="00DB57E5"/>
    <w:rPr>
      <w:rFonts w:eastAsia="Calibri"/>
      <w:sz w:val="28"/>
      <w:szCs w:val="28"/>
      <w:lang w:eastAsia="en-US"/>
    </w:rPr>
  </w:style>
  <w:style w:type="paragraph" w:styleId="2f9">
    <w:name w:val="Body Text Indent 2"/>
    <w:basedOn w:val="a0"/>
    <w:link w:val="2fa"/>
    <w:uiPriority w:val="99"/>
    <w:rsid w:val="005B533E"/>
    <w:pPr>
      <w:spacing w:after="120" w:line="480" w:lineRule="auto"/>
      <w:ind w:left="283"/>
    </w:pPr>
    <w:rPr>
      <w:lang/>
    </w:rPr>
  </w:style>
  <w:style w:type="character" w:customStyle="1" w:styleId="2fa">
    <w:name w:val="Основной текст с отступом 2 Знак"/>
    <w:link w:val="2f9"/>
    <w:uiPriority w:val="99"/>
    <w:rsid w:val="005B533E"/>
    <w:rPr>
      <w:sz w:val="24"/>
      <w:szCs w:val="24"/>
    </w:rPr>
  </w:style>
  <w:style w:type="character" w:styleId="afff2">
    <w:name w:val="annotation reference"/>
    <w:uiPriority w:val="99"/>
    <w:rsid w:val="005B533E"/>
    <w:rPr>
      <w:sz w:val="16"/>
      <w:szCs w:val="16"/>
    </w:rPr>
  </w:style>
  <w:style w:type="paragraph" w:customStyle="1" w:styleId="2fb">
    <w:name w:val="?????2"/>
    <w:basedOn w:val="a0"/>
    <w:rsid w:val="005B533E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styleId="afff3">
    <w:name w:val="Revision"/>
    <w:hidden/>
    <w:uiPriority w:val="99"/>
    <w:semiHidden/>
    <w:rsid w:val="0063627C"/>
    <w:rPr>
      <w:sz w:val="24"/>
      <w:szCs w:val="24"/>
    </w:rPr>
  </w:style>
  <w:style w:type="paragraph" w:customStyle="1" w:styleId="1f0">
    <w:name w:val="Абзац списка1"/>
    <w:basedOn w:val="a0"/>
    <w:rsid w:val="00192D1C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locked/>
    <w:rsid w:val="00192D1C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rsid w:val="00192D1C"/>
    <w:pPr>
      <w:suppressAutoHyphens/>
      <w:snapToGrid w:val="0"/>
      <w:spacing w:after="120"/>
      <w:jc w:val="center"/>
    </w:pPr>
    <w:rPr>
      <w:b/>
      <w:color w:val="000000"/>
      <w:sz w:val="16"/>
      <w:szCs w:val="20"/>
      <w:lang w:eastAsia="ar-SA"/>
    </w:rPr>
  </w:style>
  <w:style w:type="character" w:customStyle="1" w:styleId="s4">
    <w:name w:val="s4"/>
    <w:rsid w:val="00192D1C"/>
  </w:style>
  <w:style w:type="numbering" w:customStyle="1" w:styleId="1f1">
    <w:name w:val="Нет списка1"/>
    <w:next w:val="a3"/>
    <w:uiPriority w:val="99"/>
    <w:semiHidden/>
    <w:unhideWhenUsed/>
    <w:rsid w:val="00192D1C"/>
  </w:style>
  <w:style w:type="paragraph" w:customStyle="1" w:styleId="1f2">
    <w:name w:val="Обычный1"/>
    <w:rsid w:val="00192D1C"/>
    <w:rPr>
      <w:rFonts w:eastAsia="ヒラギノ角ゴ Pro W3"/>
      <w:color w:val="000000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2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192D1C"/>
  </w:style>
  <w:style w:type="paragraph" w:customStyle="1" w:styleId="normacttext">
    <w:name w:val="norm_act_text"/>
    <w:basedOn w:val="a0"/>
    <w:rsid w:val="00192D1C"/>
    <w:pPr>
      <w:spacing w:before="100" w:beforeAutospacing="1" w:after="100" w:afterAutospacing="1"/>
    </w:pPr>
  </w:style>
  <w:style w:type="paragraph" w:customStyle="1" w:styleId="pagetext">
    <w:name w:val="page_text"/>
    <w:basedOn w:val="a0"/>
    <w:uiPriority w:val="99"/>
    <w:rsid w:val="00192D1C"/>
    <w:pPr>
      <w:spacing w:before="100" w:beforeAutospacing="1" w:after="100" w:afterAutospacing="1"/>
    </w:pPr>
  </w:style>
  <w:style w:type="character" w:customStyle="1" w:styleId="afff6">
    <w:name w:val="Сноска"/>
    <w:rsid w:val="00192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7">
    <w:name w:val="Основной текст_"/>
    <w:link w:val="68"/>
    <w:rsid w:val="00192D1C"/>
    <w:rPr>
      <w:shd w:val="clear" w:color="auto" w:fill="FFFFFF"/>
    </w:rPr>
  </w:style>
  <w:style w:type="character" w:customStyle="1" w:styleId="1f3">
    <w:name w:val="Основной текст1"/>
    <w:rsid w:val="00192D1C"/>
    <w:rPr>
      <w:shd w:val="clear" w:color="auto" w:fill="FFFFFF"/>
    </w:rPr>
  </w:style>
  <w:style w:type="character" w:customStyle="1" w:styleId="12b">
    <w:name w:val="Основной текст (12) + Не курсив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7"/>
    <w:rsid w:val="00192D1C"/>
    <w:pPr>
      <w:shd w:val="clear" w:color="auto" w:fill="FFFFFF"/>
      <w:spacing w:after="780" w:line="211" w:lineRule="exact"/>
      <w:jc w:val="right"/>
    </w:pPr>
    <w:rPr>
      <w:sz w:val="20"/>
      <w:szCs w:val="20"/>
      <w:shd w:val="clear" w:color="auto" w:fill="FFFFFF"/>
      <w:lang/>
    </w:rPr>
  </w:style>
  <w:style w:type="character" w:customStyle="1" w:styleId="Zag11">
    <w:name w:val="Zag_11"/>
    <w:rsid w:val="00192D1C"/>
  </w:style>
  <w:style w:type="paragraph" w:styleId="afff8">
    <w:name w:val="Body Text Indent"/>
    <w:basedOn w:val="a0"/>
    <w:link w:val="afff9"/>
    <w:uiPriority w:val="99"/>
    <w:unhideWhenUsed/>
    <w:rsid w:val="00192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9">
    <w:name w:val="Основной текст с отступом Знак"/>
    <w:link w:val="afff8"/>
    <w:uiPriority w:val="99"/>
    <w:rsid w:val="00192D1C"/>
    <w:rPr>
      <w:rFonts w:ascii="Calibri" w:eastAsia="Calibri" w:hAnsi="Calibri"/>
      <w:sz w:val="22"/>
      <w:szCs w:val="22"/>
      <w:lang w:eastAsia="en-US"/>
    </w:rPr>
  </w:style>
  <w:style w:type="character" w:styleId="afffa">
    <w:name w:val="FollowedHyperlink"/>
    <w:uiPriority w:val="99"/>
    <w:unhideWhenUsed/>
    <w:rsid w:val="00192D1C"/>
    <w:rPr>
      <w:color w:val="800080"/>
      <w:u w:val="single"/>
    </w:rPr>
  </w:style>
  <w:style w:type="paragraph" w:customStyle="1" w:styleId="xl66">
    <w:name w:val="xl66"/>
    <w:basedOn w:val="a0"/>
    <w:rsid w:val="00192D1C"/>
    <w:pPr>
      <w:spacing w:before="100" w:beforeAutospacing="1" w:after="100" w:afterAutospacing="1"/>
    </w:pPr>
  </w:style>
  <w:style w:type="paragraph" w:customStyle="1" w:styleId="xl67">
    <w:name w:val="xl67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192D1C"/>
    <w:pPr>
      <w:spacing w:before="100" w:beforeAutospacing="1" w:after="100" w:afterAutospacing="1"/>
    </w:pPr>
  </w:style>
  <w:style w:type="paragraph" w:customStyle="1" w:styleId="xl77">
    <w:name w:val="xl7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0"/>
    <w:rsid w:val="00192D1C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0"/>
    <w:rsid w:val="00192D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192D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6">
    <w:name w:val="xl126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0"/>
    <w:rsid w:val="00192D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192D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2">
    <w:name w:val="xl142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192D1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0"/>
    <w:rsid w:val="00192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0"/>
    <w:rsid w:val="00192D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192D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0"/>
    <w:rsid w:val="00192D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0"/>
    <w:rsid w:val="00192D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7">
    <w:name w:val="xl157"/>
    <w:basedOn w:val="a0"/>
    <w:rsid w:val="00192D1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0"/>
    <w:rsid w:val="00192D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0"/>
    <w:rsid w:val="00192D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0"/>
    <w:rsid w:val="00192D1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2">
    <w:name w:val="xl162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0"/>
    <w:rsid w:val="00192D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0"/>
    <w:rsid w:val="00192D1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rsid w:val="00192D1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192D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192D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12">
    <w:name w:val="Основной текст 21"/>
    <w:basedOn w:val="a0"/>
    <w:rsid w:val="00192D1C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192D1C"/>
    <w:pPr>
      <w:ind w:left="720" w:firstLine="700"/>
      <w:jc w:val="both"/>
    </w:pPr>
  </w:style>
  <w:style w:type="character" w:customStyle="1" w:styleId="list005f0020paragraph005f005fchar1char1">
    <w:name w:val="list_005f0020paragraph_005f_005fchar1__char1"/>
    <w:rsid w:val="00192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192D1C"/>
    <w:pPr>
      <w:ind w:left="720" w:firstLine="700"/>
      <w:jc w:val="both"/>
    </w:pPr>
  </w:style>
  <w:style w:type="character" w:customStyle="1" w:styleId="1f4">
    <w:name w:val="Основной текст Знак1"/>
    <w:uiPriority w:val="99"/>
    <w:semiHidden/>
    <w:rsid w:val="00192D1C"/>
  </w:style>
  <w:style w:type="character" w:customStyle="1" w:styleId="dash041e005f0431005f044b005f0447005f043d005f044b005f0439char1">
    <w:name w:val="dash041e_005f0431_005f044b_005f0447_005f043d_005f044b_005f0439__char1"/>
    <w:rsid w:val="00192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92D1C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192D1C"/>
    <w:pPr>
      <w:spacing w:before="100" w:beforeAutospacing="1" w:after="100" w:afterAutospacing="1"/>
    </w:pPr>
  </w:style>
  <w:style w:type="paragraph" w:customStyle="1" w:styleId="afffb">
    <w:name w:val="Содержимое таблицы"/>
    <w:basedOn w:val="a0"/>
    <w:rsid w:val="00192D1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192D1C"/>
    <w:rPr>
      <w:rFonts w:cs="Times New Roman"/>
    </w:rPr>
  </w:style>
  <w:style w:type="paragraph" w:styleId="afffc">
    <w:name w:val="caption"/>
    <w:basedOn w:val="a0"/>
    <w:next w:val="a0"/>
    <w:uiPriority w:val="35"/>
    <w:unhideWhenUsed/>
    <w:qFormat/>
    <w:rsid w:val="00192D1C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fd">
    <w:name w:val="Block Text"/>
    <w:basedOn w:val="a0"/>
    <w:link w:val="afffe"/>
    <w:uiPriority w:val="99"/>
    <w:rsid w:val="00192D1C"/>
    <w:pPr>
      <w:spacing w:line="360" w:lineRule="auto"/>
      <w:ind w:left="-851" w:right="-1333" w:firstLine="851"/>
      <w:jc w:val="both"/>
    </w:pPr>
    <w:rPr>
      <w:sz w:val="28"/>
      <w:szCs w:val="20"/>
      <w:lang/>
    </w:rPr>
  </w:style>
  <w:style w:type="character" w:customStyle="1" w:styleId="afffe">
    <w:name w:val="Цитата Знак"/>
    <w:link w:val="afffd"/>
    <w:uiPriority w:val="99"/>
    <w:rsid w:val="00192D1C"/>
    <w:rPr>
      <w:sz w:val="28"/>
    </w:rPr>
  </w:style>
  <w:style w:type="paragraph" w:styleId="affff">
    <w:name w:val="Intense Quote"/>
    <w:basedOn w:val="a0"/>
    <w:next w:val="a0"/>
    <w:link w:val="affff0"/>
    <w:uiPriority w:val="30"/>
    <w:qFormat/>
    <w:rsid w:val="00192D1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0">
    <w:name w:val="Выделенная цитата Знак"/>
    <w:link w:val="affff"/>
    <w:uiPriority w:val="30"/>
    <w:rsid w:val="00192D1C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ff1">
    <w:name w:val="Subtle Emphasis"/>
    <w:uiPriority w:val="19"/>
    <w:qFormat/>
    <w:rsid w:val="00192D1C"/>
    <w:rPr>
      <w:i/>
      <w:iCs/>
      <w:color w:val="808080"/>
    </w:rPr>
  </w:style>
  <w:style w:type="character" w:styleId="affff2">
    <w:name w:val="Intense Emphasis"/>
    <w:uiPriority w:val="21"/>
    <w:qFormat/>
    <w:rsid w:val="00192D1C"/>
    <w:rPr>
      <w:b/>
      <w:bCs/>
      <w:i/>
      <w:iCs/>
      <w:color w:val="4F81BD"/>
    </w:rPr>
  </w:style>
  <w:style w:type="character" w:styleId="affff3">
    <w:name w:val="Subtle Reference"/>
    <w:uiPriority w:val="31"/>
    <w:qFormat/>
    <w:rsid w:val="00192D1C"/>
    <w:rPr>
      <w:smallCaps/>
      <w:color w:val="C0504D"/>
      <w:u w:val="single"/>
    </w:rPr>
  </w:style>
  <w:style w:type="character" w:styleId="affff4">
    <w:name w:val="Intense Reference"/>
    <w:uiPriority w:val="32"/>
    <w:qFormat/>
    <w:rsid w:val="00192D1C"/>
    <w:rPr>
      <w:b/>
      <w:bCs/>
      <w:smallCaps/>
      <w:color w:val="C0504D"/>
      <w:spacing w:val="5"/>
      <w:u w:val="single"/>
    </w:rPr>
  </w:style>
  <w:style w:type="character" w:styleId="affff5">
    <w:name w:val="Book Title"/>
    <w:uiPriority w:val="33"/>
    <w:qFormat/>
    <w:rsid w:val="00192D1C"/>
    <w:rPr>
      <w:b/>
      <w:bCs/>
      <w:smallCaps/>
      <w:spacing w:val="5"/>
    </w:rPr>
  </w:style>
  <w:style w:type="table" w:customStyle="1" w:styleId="1f5">
    <w:name w:val="Сетка таблицы1"/>
    <w:basedOn w:val="a2"/>
    <w:next w:val="ae"/>
    <w:uiPriority w:val="59"/>
    <w:rsid w:val="00192D1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Без интервала1"/>
    <w:rsid w:val="00192D1C"/>
    <w:pPr>
      <w:tabs>
        <w:tab w:val="left" w:pos="1021"/>
      </w:tabs>
      <w:ind w:firstLine="567"/>
      <w:jc w:val="both"/>
    </w:pPr>
    <w:rPr>
      <w:rFonts w:eastAsia="Calibri" w:cs="Arial"/>
      <w:sz w:val="22"/>
      <w:szCs w:val="22"/>
    </w:rPr>
  </w:style>
  <w:style w:type="paragraph" w:styleId="3f2">
    <w:name w:val="Body Text Indent 3"/>
    <w:basedOn w:val="a0"/>
    <w:link w:val="3f3"/>
    <w:uiPriority w:val="99"/>
    <w:rsid w:val="00192D1C"/>
    <w:pPr>
      <w:spacing w:after="120" w:line="276" w:lineRule="auto"/>
      <w:ind w:left="283"/>
    </w:pPr>
    <w:rPr>
      <w:rFonts w:ascii="Calibri" w:hAnsi="Calibri"/>
      <w:sz w:val="16"/>
      <w:szCs w:val="16"/>
      <w:lang/>
    </w:rPr>
  </w:style>
  <w:style w:type="character" w:customStyle="1" w:styleId="3f3">
    <w:name w:val="Основной текст с отступом 3 Знак"/>
    <w:link w:val="3f2"/>
    <w:uiPriority w:val="99"/>
    <w:rsid w:val="00192D1C"/>
    <w:rPr>
      <w:rFonts w:ascii="Calibri" w:hAnsi="Calibri"/>
      <w:sz w:val="16"/>
      <w:szCs w:val="16"/>
    </w:rPr>
  </w:style>
  <w:style w:type="character" w:customStyle="1" w:styleId="mw-headline">
    <w:name w:val="mw-headline"/>
    <w:rsid w:val="00192D1C"/>
  </w:style>
  <w:style w:type="paragraph" w:customStyle="1" w:styleId="descriptionind">
    <w:name w:val="descriptionind"/>
    <w:basedOn w:val="a0"/>
    <w:rsid w:val="00192D1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92D1C"/>
  </w:style>
  <w:style w:type="character" w:customStyle="1" w:styleId="editsection">
    <w:name w:val="editsection"/>
    <w:rsid w:val="00192D1C"/>
  </w:style>
  <w:style w:type="paragraph" w:customStyle="1" w:styleId="2fc">
    <w:name w:val="Абзац списка2"/>
    <w:basedOn w:val="a0"/>
    <w:rsid w:val="00192D1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ff6">
    <w:name w:val="Plain Text"/>
    <w:basedOn w:val="a0"/>
    <w:link w:val="affff7"/>
    <w:uiPriority w:val="99"/>
    <w:rsid w:val="00192D1C"/>
    <w:rPr>
      <w:rFonts w:ascii="Courier New" w:hAnsi="Courier New"/>
      <w:sz w:val="20"/>
      <w:szCs w:val="20"/>
      <w:lang/>
    </w:rPr>
  </w:style>
  <w:style w:type="character" w:customStyle="1" w:styleId="affff7">
    <w:name w:val="Текст Знак"/>
    <w:link w:val="affff6"/>
    <w:uiPriority w:val="99"/>
    <w:rsid w:val="00192D1C"/>
    <w:rPr>
      <w:rFonts w:ascii="Courier New" w:hAnsi="Courier New" w:cs="Courier New"/>
    </w:rPr>
  </w:style>
  <w:style w:type="paragraph" w:customStyle="1" w:styleId="description">
    <w:name w:val="description"/>
    <w:basedOn w:val="a0"/>
    <w:rsid w:val="00192D1C"/>
    <w:pPr>
      <w:spacing w:before="100" w:beforeAutospacing="1" w:after="100" w:afterAutospacing="1"/>
    </w:pPr>
  </w:style>
  <w:style w:type="character" w:customStyle="1" w:styleId="post-authorvcard">
    <w:name w:val="post-author vcard"/>
    <w:rsid w:val="00192D1C"/>
  </w:style>
  <w:style w:type="character" w:customStyle="1" w:styleId="fn">
    <w:name w:val="fn"/>
    <w:rsid w:val="00192D1C"/>
  </w:style>
  <w:style w:type="character" w:customStyle="1" w:styleId="post-timestamp2">
    <w:name w:val="post-timestamp2"/>
    <w:rsid w:val="00192D1C"/>
    <w:rPr>
      <w:color w:val="999966"/>
    </w:rPr>
  </w:style>
  <w:style w:type="character" w:customStyle="1" w:styleId="post-comment-link">
    <w:name w:val="post-comment-link"/>
    <w:rsid w:val="00192D1C"/>
  </w:style>
  <w:style w:type="character" w:customStyle="1" w:styleId="item-controlblog-adminpid-1744177254">
    <w:name w:val="item-control blog-admin pid-1744177254"/>
    <w:rsid w:val="00192D1C"/>
  </w:style>
  <w:style w:type="character" w:customStyle="1" w:styleId="zippytoggle-open">
    <w:name w:val="zippy toggle-open"/>
    <w:rsid w:val="00192D1C"/>
  </w:style>
  <w:style w:type="character" w:customStyle="1" w:styleId="post-count">
    <w:name w:val="post-count"/>
    <w:rsid w:val="00192D1C"/>
  </w:style>
  <w:style w:type="character" w:customStyle="1" w:styleId="zippy">
    <w:name w:val="zippy"/>
    <w:rsid w:val="00192D1C"/>
  </w:style>
  <w:style w:type="character" w:customStyle="1" w:styleId="item-controlblog-admin">
    <w:name w:val="item-control blog-admin"/>
    <w:rsid w:val="00192D1C"/>
  </w:style>
  <w:style w:type="paragraph" w:customStyle="1" w:styleId="Zag1">
    <w:name w:val="Zag_1"/>
    <w:basedOn w:val="a0"/>
    <w:rsid w:val="00192D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val">
    <w:name w:val="val"/>
    <w:rsid w:val="00192D1C"/>
  </w:style>
  <w:style w:type="character" w:customStyle="1" w:styleId="addressbooksuggestitemhint">
    <w:name w:val="addressbook__suggest__item__hint"/>
    <w:rsid w:val="00192D1C"/>
  </w:style>
  <w:style w:type="character" w:customStyle="1" w:styleId="style1">
    <w:name w:val="style1"/>
    <w:rsid w:val="00192D1C"/>
  </w:style>
  <w:style w:type="paragraph" w:customStyle="1" w:styleId="1f7">
    <w:name w:val="МОН1"/>
    <w:basedOn w:val="a0"/>
    <w:rsid w:val="00192D1C"/>
    <w:pPr>
      <w:spacing w:line="360" w:lineRule="auto"/>
      <w:ind w:firstLine="709"/>
      <w:jc w:val="both"/>
    </w:pPr>
    <w:rPr>
      <w:sz w:val="28"/>
    </w:rPr>
  </w:style>
  <w:style w:type="character" w:customStyle="1" w:styleId="b-linki">
    <w:name w:val="b-link__i"/>
    <w:rsid w:val="00192D1C"/>
  </w:style>
  <w:style w:type="paragraph" w:customStyle="1" w:styleId="Osnova">
    <w:name w:val="Osnova"/>
    <w:basedOn w:val="a0"/>
    <w:rsid w:val="00192D1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192D1C"/>
    <w:pPr>
      <w:widowControl w:val="0"/>
      <w:jc w:val="both"/>
    </w:pPr>
  </w:style>
  <w:style w:type="paragraph" w:customStyle="1" w:styleId="affff8">
    <w:name w:val="А_сноска"/>
    <w:basedOn w:val="aa"/>
    <w:link w:val="affff9"/>
    <w:qFormat/>
    <w:rsid w:val="00192D1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ff9">
    <w:name w:val="А_сноска Знак"/>
    <w:link w:val="affff8"/>
    <w:locked/>
    <w:rsid w:val="00192D1C"/>
    <w:rPr>
      <w:sz w:val="24"/>
      <w:szCs w:val="24"/>
    </w:rPr>
  </w:style>
  <w:style w:type="paragraph" w:customStyle="1" w:styleId="3f4">
    <w:name w:val="Основной текст3"/>
    <w:basedOn w:val="a0"/>
    <w:rsid w:val="00192D1C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western">
    <w:name w:val="western"/>
    <w:basedOn w:val="a0"/>
    <w:rsid w:val="00192D1C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1f8">
    <w:name w:val="Текст сноски Знак1"/>
    <w:uiPriority w:val="99"/>
    <w:semiHidden/>
    <w:rsid w:val="00192D1C"/>
  </w:style>
  <w:style w:type="paragraph" w:customStyle="1" w:styleId="2fd">
    <w:name w:val="Основной текст2"/>
    <w:basedOn w:val="a0"/>
    <w:rsid w:val="00192D1C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3">
    <w:name w:val="Стиль Основной текст + 16 пт"/>
    <w:next w:val="a8"/>
    <w:autoRedefine/>
    <w:uiPriority w:val="99"/>
    <w:rsid w:val="00192D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Osnova1">
    <w:name w:val="Osnova1"/>
    <w:rsid w:val="00192D1C"/>
  </w:style>
  <w:style w:type="paragraph" w:customStyle="1" w:styleId="Zag2">
    <w:name w:val="Zag_2"/>
    <w:basedOn w:val="a0"/>
    <w:rsid w:val="00192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21">
    <w:name w:val="Zag_21"/>
    <w:rsid w:val="00192D1C"/>
  </w:style>
  <w:style w:type="paragraph" w:customStyle="1" w:styleId="Zag3">
    <w:name w:val="Zag_3"/>
    <w:basedOn w:val="a0"/>
    <w:rsid w:val="00192D1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31">
    <w:name w:val="Zag_31"/>
    <w:rsid w:val="00192D1C"/>
  </w:style>
  <w:style w:type="paragraph" w:customStyle="1" w:styleId="affffa">
    <w:name w:val="Ξαϋχνϋι"/>
    <w:basedOn w:val="a0"/>
    <w:rsid w:val="00192D1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b">
    <w:name w:val="Νξβϋι"/>
    <w:basedOn w:val="a0"/>
    <w:rsid w:val="00192D1C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rsid w:val="00192D1C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192D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rsid w:val="00192D1C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9">
    <w:name w:val="Знак Знак1 Знак Знак Знак"/>
    <w:basedOn w:val="a0"/>
    <w:uiPriority w:val="99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c">
    <w:name w:val="Знак Знак Знак Знак Знак"/>
    <w:basedOn w:val="a0"/>
    <w:uiPriority w:val="99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a">
    <w:name w:val="Подзаголовок Знак1"/>
    <w:uiPriority w:val="11"/>
    <w:rsid w:val="00192D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4">
    <w:name w:val="Подзаголовок Знак15"/>
    <w:uiPriority w:val="11"/>
    <w:rsid w:val="00192D1C"/>
    <w:rPr>
      <w:rFonts w:ascii="Calibri Light" w:eastAsia="Times New Roman" w:hAnsi="Calibri Light" w:cs="Times New Roman"/>
      <w:sz w:val="24"/>
      <w:szCs w:val="24"/>
    </w:rPr>
  </w:style>
  <w:style w:type="character" w:customStyle="1" w:styleId="14a">
    <w:name w:val="Подзаголовок Знак14"/>
    <w:uiPriority w:val="11"/>
    <w:rsid w:val="00192D1C"/>
    <w:rPr>
      <w:rFonts w:ascii="Calibri Light" w:eastAsia="Times New Roman" w:hAnsi="Calibri Light" w:cs="Times New Roman"/>
      <w:sz w:val="24"/>
      <w:szCs w:val="24"/>
    </w:rPr>
  </w:style>
  <w:style w:type="character" w:customStyle="1" w:styleId="13c">
    <w:name w:val="Подзаголовок Знак13"/>
    <w:uiPriority w:val="11"/>
    <w:rsid w:val="00192D1C"/>
    <w:rPr>
      <w:rFonts w:ascii="Calibri Light" w:eastAsia="Times New Roman" w:hAnsi="Calibri Light" w:cs="Times New Roman"/>
      <w:sz w:val="24"/>
      <w:szCs w:val="24"/>
    </w:rPr>
  </w:style>
  <w:style w:type="character" w:customStyle="1" w:styleId="12c">
    <w:name w:val="Подзаголовок Знак12"/>
    <w:uiPriority w:val="11"/>
    <w:rsid w:val="00192D1C"/>
    <w:rPr>
      <w:rFonts w:ascii="Calibri Light" w:eastAsia="Times New Roman" w:hAnsi="Calibri Light" w:cs="Times New Roman"/>
      <w:sz w:val="24"/>
      <w:szCs w:val="24"/>
    </w:rPr>
  </w:style>
  <w:style w:type="character" w:customStyle="1" w:styleId="11a">
    <w:name w:val="Подзаголовок Знак11"/>
    <w:rsid w:val="00192D1C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192D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d">
    <w:name w:val="Знак Знак"/>
    <w:basedOn w:val="a0"/>
    <w:uiPriority w:val="99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192D1C"/>
  </w:style>
  <w:style w:type="character" w:customStyle="1" w:styleId="grame">
    <w:name w:val="grame"/>
    <w:rsid w:val="00192D1C"/>
  </w:style>
  <w:style w:type="paragraph" w:customStyle="1" w:styleId="Iauiue">
    <w:name w:val="Iau.iue"/>
    <w:basedOn w:val="a0"/>
    <w:next w:val="a0"/>
    <w:rsid w:val="00192D1C"/>
    <w:pPr>
      <w:autoSpaceDE w:val="0"/>
      <w:autoSpaceDN w:val="0"/>
      <w:adjustRightInd w:val="0"/>
    </w:pPr>
  </w:style>
  <w:style w:type="paragraph" w:customStyle="1" w:styleId="affffe">
    <w:name w:val="Знак Знак Знак"/>
    <w:basedOn w:val="a0"/>
    <w:uiPriority w:val="99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192D1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192D1C"/>
    <w:pPr>
      <w:ind w:left="720"/>
      <w:contextualSpacing/>
    </w:pPr>
  </w:style>
  <w:style w:type="paragraph" w:customStyle="1" w:styleId="afffff">
    <w:name w:val="Знак Знак Знак Знак"/>
    <w:basedOn w:val="a0"/>
    <w:uiPriority w:val="99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b">
    <w:name w:val="Номер 1"/>
    <w:basedOn w:val="1"/>
    <w:qFormat/>
    <w:rsid w:val="00192D1C"/>
    <w:pPr>
      <w:widowControl/>
      <w:suppressAutoHyphens/>
      <w:spacing w:before="360" w:after="240" w:line="360" w:lineRule="auto"/>
      <w:jc w:val="center"/>
    </w:pPr>
    <w:rPr>
      <w:rFonts w:ascii="Times New Roman" w:hAnsi="Times New Roman"/>
      <w:kern w:val="0"/>
      <w:sz w:val="28"/>
      <w:szCs w:val="20"/>
      <w:lang w:val="ru-RU" w:eastAsia="ru-RU"/>
    </w:rPr>
  </w:style>
  <w:style w:type="paragraph" w:customStyle="1" w:styleId="Iauiue0">
    <w:name w:val="Iau?iue"/>
    <w:rsid w:val="00192D1C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customStyle="1" w:styleId="2fe">
    <w:name w:val="Номер 2"/>
    <w:basedOn w:val="3"/>
    <w:qFormat/>
    <w:rsid w:val="00192D1C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/>
      <w:bCs w:val="0"/>
      <w:sz w:val="28"/>
      <w:szCs w:val="28"/>
      <w:lang w:val="ru-RU" w:eastAsia="ru-RU"/>
    </w:rPr>
  </w:style>
  <w:style w:type="paragraph" w:customStyle="1" w:styleId="BodyText21">
    <w:name w:val="Body Text 21"/>
    <w:basedOn w:val="a0"/>
    <w:rsid w:val="00192D1C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192D1C"/>
    <w:pPr>
      <w:ind w:firstLine="709"/>
      <w:jc w:val="both"/>
    </w:pPr>
    <w:rPr>
      <w:sz w:val="22"/>
      <w:szCs w:val="20"/>
    </w:rPr>
  </w:style>
  <w:style w:type="character" w:customStyle="1" w:styleId="FontStyle37">
    <w:name w:val="Font Style37"/>
    <w:rsid w:val="00192D1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192D1C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0">
    <w:name w:val="Style1"/>
    <w:basedOn w:val="a0"/>
    <w:rsid w:val="00192D1C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192D1C"/>
    <w:pPr>
      <w:ind w:firstLine="709"/>
      <w:jc w:val="both"/>
    </w:pPr>
  </w:style>
  <w:style w:type="paragraph" w:customStyle="1" w:styleId="afffff0">
    <w:name w:val="Стиль"/>
    <w:rsid w:val="00192D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iiaiieoaeno21">
    <w:name w:val="Iniiaiie oaeno 21"/>
    <w:basedOn w:val="a0"/>
    <w:rsid w:val="00192D1C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f1">
    <w:name w:val="Знак"/>
    <w:basedOn w:val="a0"/>
    <w:uiPriority w:val="99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f2">
    <w:name w:val="Знак Знак Знак Знак Знак Знак Знак Знак Знак Знак Знак Знак Знак Знак Знак Знак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f3">
    <w:name w:val="Схема документа Знак"/>
    <w:link w:val="afffff4"/>
    <w:uiPriority w:val="99"/>
    <w:rsid w:val="00192D1C"/>
    <w:rPr>
      <w:rFonts w:ascii="Tahoma" w:hAnsi="Tahoma"/>
      <w:sz w:val="16"/>
      <w:lang w:val="en-US"/>
    </w:rPr>
  </w:style>
  <w:style w:type="paragraph" w:styleId="afffff4">
    <w:name w:val="Document Map"/>
    <w:basedOn w:val="a0"/>
    <w:link w:val="afffff3"/>
    <w:uiPriority w:val="99"/>
    <w:rsid w:val="00192D1C"/>
    <w:pPr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c">
    <w:name w:val="Схема документа Знак1"/>
    <w:uiPriority w:val="99"/>
    <w:rsid w:val="00192D1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192D1C"/>
    <w:pPr>
      <w:ind w:firstLine="709"/>
      <w:jc w:val="both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192D1C"/>
    <w:rPr>
      <w:i/>
      <w:color w:val="5A5A5A"/>
    </w:rPr>
  </w:style>
  <w:style w:type="character" w:customStyle="1" w:styleId="IntenseEmphasis1">
    <w:name w:val="Intense Emphasis1"/>
    <w:uiPriority w:val="99"/>
    <w:rsid w:val="00192D1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192D1C"/>
    <w:rPr>
      <w:sz w:val="24"/>
      <w:u w:val="single"/>
    </w:rPr>
  </w:style>
  <w:style w:type="character" w:customStyle="1" w:styleId="IntenseReference1">
    <w:name w:val="Intense Reference1"/>
    <w:uiPriority w:val="99"/>
    <w:rsid w:val="00192D1C"/>
    <w:rPr>
      <w:b/>
      <w:sz w:val="24"/>
      <w:u w:val="single"/>
    </w:rPr>
  </w:style>
  <w:style w:type="character" w:customStyle="1" w:styleId="BookTitle1">
    <w:name w:val="Book Title1"/>
    <w:uiPriority w:val="99"/>
    <w:rsid w:val="00192D1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192D1C"/>
    <w:pPr>
      <w:widowControl/>
      <w:autoSpaceDE/>
      <w:autoSpaceDN/>
      <w:adjustRightInd/>
      <w:jc w:val="center"/>
      <w:outlineLvl w:val="9"/>
    </w:pPr>
    <w:rPr>
      <w:bCs w:val="0"/>
      <w:sz w:val="20"/>
      <w:szCs w:val="20"/>
      <w:lang w:val="ru-RU" w:eastAsia="en-US"/>
    </w:rPr>
  </w:style>
  <w:style w:type="paragraph" w:customStyle="1" w:styleId="CompanyName">
    <w:name w:val="Company Name"/>
    <w:basedOn w:val="MediumGrid21"/>
    <w:rsid w:val="00192D1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192D1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192D1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192D1C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0"/>
      <w:szCs w:val="20"/>
      <w:lang/>
    </w:rPr>
  </w:style>
  <w:style w:type="character" w:customStyle="1" w:styleId="Abstract0">
    <w:name w:val="Abstract Знак"/>
    <w:link w:val="Abstract"/>
    <w:locked/>
    <w:rsid w:val="00192D1C"/>
    <w:rPr>
      <w:rFonts w:eastAsia="@Arial Unicode MS"/>
    </w:rPr>
  </w:style>
  <w:style w:type="paragraph" w:customStyle="1" w:styleId="afffff5">
    <w:name w:val="Аннотации"/>
    <w:basedOn w:val="a0"/>
    <w:rsid w:val="00192D1C"/>
    <w:pPr>
      <w:ind w:firstLine="284"/>
      <w:jc w:val="both"/>
    </w:pPr>
    <w:rPr>
      <w:sz w:val="22"/>
      <w:szCs w:val="20"/>
    </w:rPr>
  </w:style>
  <w:style w:type="character" w:customStyle="1" w:styleId="afffff6">
    <w:name w:val="Методика подзаголовок"/>
    <w:rsid w:val="00192D1C"/>
    <w:rPr>
      <w:rFonts w:ascii="Times New Roman" w:hAnsi="Times New Roman"/>
      <w:b/>
      <w:spacing w:val="30"/>
    </w:rPr>
  </w:style>
  <w:style w:type="paragraph" w:customStyle="1" w:styleId="afffff7">
    <w:name w:val="текст сноски"/>
    <w:basedOn w:val="a0"/>
    <w:rsid w:val="00192D1C"/>
    <w:pPr>
      <w:widowControl w:val="0"/>
    </w:pPr>
    <w:rPr>
      <w:rFonts w:ascii="Gelvetsky 12pt" w:hAnsi="Gelvetsky 12pt" w:cs="Gelvetsky 12pt"/>
      <w:lang w:val="en-US"/>
    </w:rPr>
  </w:style>
  <w:style w:type="character" w:customStyle="1" w:styleId="184">
    <w:name w:val="Знак Знак18"/>
    <w:uiPriority w:val="99"/>
    <w:rsid w:val="00192D1C"/>
    <w:rPr>
      <w:rFonts w:ascii="Arial" w:hAnsi="Arial"/>
      <w:b/>
      <w:kern w:val="32"/>
      <w:sz w:val="32"/>
    </w:rPr>
  </w:style>
  <w:style w:type="character" w:customStyle="1" w:styleId="17b">
    <w:name w:val="Знак Знак17"/>
    <w:uiPriority w:val="99"/>
    <w:rsid w:val="00192D1C"/>
    <w:rPr>
      <w:rFonts w:ascii="Arial" w:hAnsi="Arial"/>
      <w:b/>
      <w:sz w:val="28"/>
    </w:rPr>
  </w:style>
  <w:style w:type="character" w:customStyle="1" w:styleId="164">
    <w:name w:val="Знак Знак16"/>
    <w:uiPriority w:val="99"/>
    <w:rsid w:val="00192D1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192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92D1C"/>
    <w:rPr>
      <w:rFonts w:ascii="Courier New" w:hAnsi="Courier New"/>
    </w:rPr>
  </w:style>
  <w:style w:type="paragraph" w:customStyle="1" w:styleId="msonormalcxspmiddle">
    <w:name w:val="msonormalcxspmiddle"/>
    <w:basedOn w:val="a0"/>
    <w:rsid w:val="00192D1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d">
    <w:name w:val="Знак1"/>
    <w:basedOn w:val="a0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192D1C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rsid w:val="00192D1C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e">
    <w:name w:val="Знак Знак1"/>
    <w:locked/>
    <w:rsid w:val="00192D1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192D1C"/>
    <w:rPr>
      <w:szCs w:val="20"/>
      <w:lang w:eastAsia="en-US"/>
    </w:rPr>
  </w:style>
  <w:style w:type="paragraph" w:customStyle="1" w:styleId="2ff">
    <w:name w:val="Знак Знак2 Знак"/>
    <w:basedOn w:val="a0"/>
    <w:uiPriority w:val="99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f0">
    <w:name w:val="List Bullet 2"/>
    <w:basedOn w:val="a0"/>
    <w:autoRedefine/>
    <w:uiPriority w:val="99"/>
    <w:rsid w:val="00192D1C"/>
    <w:pPr>
      <w:spacing w:before="60" w:after="60"/>
      <w:ind w:firstLine="720"/>
      <w:jc w:val="both"/>
    </w:pPr>
  </w:style>
  <w:style w:type="character" w:customStyle="1" w:styleId="Heading3Char">
    <w:name w:val="Heading 3 Char"/>
    <w:locked/>
    <w:rsid w:val="00192D1C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192D1C"/>
    <w:rPr>
      <w:rFonts w:ascii="Times New Roman" w:hAnsi="Times New Roman"/>
      <w:sz w:val="24"/>
    </w:rPr>
  </w:style>
  <w:style w:type="character" w:customStyle="1" w:styleId="1ff">
    <w:name w:val="Основной шрифт абзаца1"/>
    <w:rsid w:val="00192D1C"/>
  </w:style>
  <w:style w:type="paragraph" w:customStyle="1" w:styleId="afffff8">
    <w:name w:val="Заголовок"/>
    <w:basedOn w:val="a0"/>
    <w:next w:val="a8"/>
    <w:rsid w:val="00192D1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f0">
    <w:name w:val="Название1"/>
    <w:basedOn w:val="a0"/>
    <w:rsid w:val="00192D1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f1">
    <w:name w:val="Указатель1"/>
    <w:basedOn w:val="a0"/>
    <w:rsid w:val="00192D1C"/>
    <w:pPr>
      <w:suppressLineNumbers/>
      <w:suppressAutoHyphens/>
    </w:pPr>
    <w:rPr>
      <w:rFonts w:cs="Tahoma"/>
      <w:lang w:eastAsia="ar-SA"/>
    </w:rPr>
  </w:style>
  <w:style w:type="character" w:customStyle="1" w:styleId="afffff9">
    <w:name w:val="Символ сноски"/>
    <w:rsid w:val="00192D1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192D1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92D1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192D1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192D1C"/>
  </w:style>
  <w:style w:type="paragraph" w:customStyle="1" w:styleId="afffffa">
    <w:name w:val="#Текст_мой"/>
    <w:rsid w:val="00192D1C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fb">
    <w:name w:val="Знак Знак Знак Знак Знак Знак Знак Знак Знак"/>
    <w:basedOn w:val="a0"/>
    <w:uiPriority w:val="99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92D1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192D1C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maintext1">
    <w:name w:val="maintext1"/>
    <w:rsid w:val="00192D1C"/>
    <w:rPr>
      <w:sz w:val="24"/>
    </w:rPr>
  </w:style>
  <w:style w:type="paragraph" w:customStyle="1" w:styleId="default0">
    <w:name w:val="default"/>
    <w:basedOn w:val="a0"/>
    <w:rsid w:val="00192D1C"/>
  </w:style>
  <w:style w:type="character" w:customStyle="1" w:styleId="default005f005fchar1char1">
    <w:name w:val="default_005f_005fchar1__char1"/>
    <w:rsid w:val="00192D1C"/>
    <w:rPr>
      <w:rFonts w:ascii="Times New Roman" w:hAnsi="Times New Roman"/>
      <w:sz w:val="24"/>
      <w:u w:val="none"/>
      <w:effect w:val="none"/>
    </w:rPr>
  </w:style>
  <w:style w:type="paragraph" w:customStyle="1" w:styleId="afffffc">
    <w:name w:val="А_осн"/>
    <w:basedOn w:val="Abstract"/>
    <w:link w:val="afffffd"/>
    <w:rsid w:val="00192D1C"/>
    <w:rPr>
      <w:sz w:val="28"/>
    </w:rPr>
  </w:style>
  <w:style w:type="character" w:customStyle="1" w:styleId="afffffd">
    <w:name w:val="А_осн Знак"/>
    <w:link w:val="afffffc"/>
    <w:locked/>
    <w:rsid w:val="00192D1C"/>
    <w:rPr>
      <w:rFonts w:eastAsia="@Arial Unicode MS"/>
      <w:sz w:val="28"/>
    </w:rPr>
  </w:style>
  <w:style w:type="character" w:customStyle="1" w:styleId="FontStyle69">
    <w:name w:val="Font Style69"/>
    <w:uiPriority w:val="99"/>
    <w:rsid w:val="00192D1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192D1C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192D1C"/>
    <w:pPr>
      <w:spacing w:before="100" w:beforeAutospacing="1" w:after="100" w:afterAutospacing="1"/>
    </w:pPr>
  </w:style>
  <w:style w:type="character" w:customStyle="1" w:styleId="c1">
    <w:name w:val="c1"/>
    <w:uiPriority w:val="99"/>
    <w:rsid w:val="00192D1C"/>
  </w:style>
  <w:style w:type="character" w:customStyle="1" w:styleId="HeaderChar">
    <w:name w:val="Header Char"/>
    <w:locked/>
    <w:rsid w:val="00192D1C"/>
    <w:rPr>
      <w:rFonts w:ascii="Calibri" w:hAnsi="Calibri" w:cs="Times New Roman"/>
    </w:rPr>
  </w:style>
  <w:style w:type="character" w:customStyle="1" w:styleId="FooterChar">
    <w:name w:val="Footer Char"/>
    <w:locked/>
    <w:rsid w:val="00192D1C"/>
    <w:rPr>
      <w:rFonts w:ascii="Calibri" w:hAnsi="Calibri" w:cs="Times New Roman"/>
    </w:rPr>
  </w:style>
  <w:style w:type="character" w:customStyle="1" w:styleId="11b">
    <w:name w:val="Заголовок 1 Знак1"/>
    <w:rsid w:val="00192D1C"/>
    <w:rPr>
      <w:rFonts w:ascii="Arial" w:hAnsi="Arial"/>
      <w:b/>
      <w:kern w:val="32"/>
      <w:sz w:val="32"/>
      <w:lang w:val="de-DE" w:eastAsia="ru-RU"/>
    </w:rPr>
  </w:style>
  <w:style w:type="character" w:customStyle="1" w:styleId="213">
    <w:name w:val="Заголовок 2 Знак1"/>
    <w:rsid w:val="00192D1C"/>
    <w:rPr>
      <w:rFonts w:ascii="Cambria" w:hAnsi="Cambria"/>
      <w:b/>
      <w:color w:val="4F81BD"/>
      <w:sz w:val="26"/>
      <w:lang w:val="ru-RU" w:eastAsia="ru-RU"/>
    </w:rPr>
  </w:style>
  <w:style w:type="character" w:customStyle="1" w:styleId="315">
    <w:name w:val="Заголовок 3 Знак1"/>
    <w:rsid w:val="00192D1C"/>
    <w:rPr>
      <w:rFonts w:ascii="Arial" w:hAnsi="Arial"/>
      <w:b/>
      <w:sz w:val="26"/>
      <w:lang w:val="ru-RU" w:eastAsia="ru-RU"/>
    </w:rPr>
  </w:style>
  <w:style w:type="character" w:customStyle="1" w:styleId="1ff2">
    <w:name w:val="Нижний колонтитул Знак1"/>
    <w:locked/>
    <w:rsid w:val="00192D1C"/>
    <w:rPr>
      <w:rFonts w:eastAsia="Times New Roman"/>
      <w:sz w:val="24"/>
      <w:lang w:val="en-US" w:eastAsia="ru-RU"/>
    </w:rPr>
  </w:style>
  <w:style w:type="character" w:customStyle="1" w:styleId="1ff3">
    <w:name w:val="Основной текст с отступом Знак1"/>
    <w:rsid w:val="00192D1C"/>
    <w:rPr>
      <w:sz w:val="24"/>
      <w:lang w:val="ru-RU" w:eastAsia="ru-RU"/>
    </w:rPr>
  </w:style>
  <w:style w:type="paragraph" w:customStyle="1" w:styleId="11c">
    <w:name w:val="Знак Знак1 Знак Знак Знак1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4">
    <w:name w:val="Знак Знак Знак Знак Знак1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192D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f5">
    <w:name w:val="Знак Знак3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5">
    <w:name w:val="Знак Знак Знак1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6">
    <w:name w:val="Знак Знак Знак Знак1"/>
    <w:basedOn w:val="a0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ff1">
    <w:name w:val="Знак2"/>
    <w:basedOn w:val="a0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1810">
    <w:name w:val="Знак Знак181"/>
    <w:rsid w:val="00192D1C"/>
    <w:rPr>
      <w:rFonts w:ascii="Arial" w:hAnsi="Arial"/>
      <w:b/>
      <w:kern w:val="32"/>
      <w:sz w:val="32"/>
    </w:rPr>
  </w:style>
  <w:style w:type="character" w:customStyle="1" w:styleId="1712">
    <w:name w:val="Знак Знак171"/>
    <w:rsid w:val="00192D1C"/>
    <w:rPr>
      <w:rFonts w:ascii="Arial" w:hAnsi="Arial"/>
      <w:b/>
      <w:sz w:val="28"/>
    </w:rPr>
  </w:style>
  <w:style w:type="character" w:customStyle="1" w:styleId="1611">
    <w:name w:val="Знак Знак161"/>
    <w:rsid w:val="00192D1C"/>
    <w:rPr>
      <w:rFonts w:ascii="Arial" w:hAnsi="Arial"/>
      <w:b/>
      <w:sz w:val="26"/>
    </w:rPr>
  </w:style>
  <w:style w:type="character" w:customStyle="1" w:styleId="1ff7">
    <w:name w:val="Название Знак1"/>
    <w:rsid w:val="00192D1C"/>
    <w:rPr>
      <w:b/>
      <w:sz w:val="24"/>
      <w:lang w:val="ru-RU" w:eastAsia="ru-RU"/>
    </w:rPr>
  </w:style>
  <w:style w:type="paragraph" w:customStyle="1" w:styleId="214">
    <w:name w:val="Знак Знак2 Знак1"/>
    <w:basedOn w:val="a0"/>
    <w:rsid w:val="00192D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f8">
    <w:name w:val="Знак Знак Знак Знак Знак Знак Знак Знак Знак1"/>
    <w:basedOn w:val="a0"/>
    <w:rsid w:val="00192D1C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rsid w:val="00192D1C"/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92D1C"/>
    <w:rPr>
      <w:rFonts w:ascii="Arial" w:hAnsi="Arial"/>
      <w:b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92D1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192D1C"/>
    <w:pPr>
      <w:spacing w:after="120" w:line="480" w:lineRule="atLeast"/>
    </w:pPr>
  </w:style>
  <w:style w:type="character" w:customStyle="1" w:styleId="c0">
    <w:name w:val="c0"/>
    <w:rsid w:val="00192D1C"/>
  </w:style>
  <w:style w:type="paragraph" w:customStyle="1" w:styleId="afffffe">
    <w:name w:val="Основной"/>
    <w:basedOn w:val="a0"/>
    <w:rsid w:val="00192D1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f">
    <w:name w:val="Название таблицы"/>
    <w:basedOn w:val="afffffe"/>
    <w:rsid w:val="00192D1C"/>
    <w:pPr>
      <w:spacing w:before="113"/>
      <w:ind w:firstLine="0"/>
      <w:jc w:val="center"/>
    </w:pPr>
    <w:rPr>
      <w:b/>
      <w:bCs/>
    </w:rPr>
  </w:style>
  <w:style w:type="character" w:customStyle="1" w:styleId="1ff9">
    <w:name w:val="Сноска1"/>
    <w:rsid w:val="00192D1C"/>
    <w:rPr>
      <w:rFonts w:ascii="Times New Roman" w:hAnsi="Times New Roman"/>
      <w:vertAlign w:val="superscript"/>
    </w:rPr>
  </w:style>
  <w:style w:type="paragraph" w:customStyle="1" w:styleId="affffff0">
    <w:name w:val="Буллит"/>
    <w:basedOn w:val="afffffe"/>
    <w:rsid w:val="00192D1C"/>
    <w:pPr>
      <w:ind w:firstLine="244"/>
    </w:pPr>
  </w:style>
  <w:style w:type="paragraph" w:styleId="affffff1">
    <w:name w:val="annotation subject"/>
    <w:basedOn w:val="affe"/>
    <w:next w:val="affe"/>
    <w:link w:val="affffff2"/>
    <w:rsid w:val="00192D1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f2">
    <w:name w:val="Тема примечания Знак"/>
    <w:link w:val="affffff1"/>
    <w:rsid w:val="00192D1C"/>
    <w:rPr>
      <w:rFonts w:ascii="Calibri" w:hAnsi="Calibri"/>
      <w:b/>
      <w:bCs/>
      <w:lang w:val="en-US" w:eastAsia="en-US"/>
    </w:rPr>
  </w:style>
  <w:style w:type="numbering" w:customStyle="1" w:styleId="2ff2">
    <w:name w:val="Нет списка2"/>
    <w:next w:val="a3"/>
    <w:uiPriority w:val="99"/>
    <w:semiHidden/>
    <w:unhideWhenUsed/>
    <w:rsid w:val="00192D1C"/>
  </w:style>
  <w:style w:type="character" w:customStyle="1" w:styleId="1ffa">
    <w:name w:val="Текст выноски Знак1"/>
    <w:uiPriority w:val="99"/>
    <w:semiHidden/>
    <w:rsid w:val="00192D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b">
    <w:name w:val="Текст примечания Знак1"/>
    <w:uiPriority w:val="99"/>
    <w:semiHidden/>
    <w:rsid w:val="00192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192D1C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192D1C"/>
    <w:pPr>
      <w:spacing w:after="120"/>
      <w:ind w:left="280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92D1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5">
    <w:name w:val="Основной текст (35)_"/>
    <w:link w:val="356"/>
    <w:uiPriority w:val="99"/>
    <w:locked/>
    <w:rsid w:val="00192D1C"/>
    <w:rPr>
      <w:rFonts w:ascii="Arial" w:hAnsi="Arial" w:cs="Arial"/>
      <w:spacing w:val="-10"/>
      <w:shd w:val="clear" w:color="auto" w:fill="FFFFFF"/>
    </w:rPr>
  </w:style>
  <w:style w:type="paragraph" w:customStyle="1" w:styleId="356">
    <w:name w:val="Основной текст (35)"/>
    <w:basedOn w:val="a0"/>
    <w:link w:val="355"/>
    <w:uiPriority w:val="99"/>
    <w:rsid w:val="00192D1C"/>
    <w:pPr>
      <w:widowControl w:val="0"/>
      <w:shd w:val="clear" w:color="auto" w:fill="FFFFFF"/>
      <w:spacing w:line="322" w:lineRule="exact"/>
    </w:pPr>
    <w:rPr>
      <w:rFonts w:ascii="Arial" w:hAnsi="Arial"/>
      <w:spacing w:val="-10"/>
      <w:sz w:val="20"/>
      <w:szCs w:val="20"/>
      <w:lang/>
    </w:rPr>
  </w:style>
  <w:style w:type="character" w:customStyle="1" w:styleId="3f6">
    <w:name w:val="Основной текст (3)_"/>
    <w:link w:val="3f7"/>
    <w:locked/>
    <w:rsid w:val="00192D1C"/>
    <w:rPr>
      <w:sz w:val="26"/>
      <w:szCs w:val="26"/>
      <w:shd w:val="clear" w:color="auto" w:fill="FFFFFF"/>
    </w:rPr>
  </w:style>
  <w:style w:type="paragraph" w:customStyle="1" w:styleId="3f7">
    <w:name w:val="Основной текст (3)"/>
    <w:basedOn w:val="a0"/>
    <w:link w:val="3f6"/>
    <w:rsid w:val="00192D1C"/>
    <w:pPr>
      <w:widowControl w:val="0"/>
      <w:shd w:val="clear" w:color="auto" w:fill="FFFFFF"/>
      <w:spacing w:line="293" w:lineRule="exact"/>
      <w:ind w:hanging="1280"/>
    </w:pPr>
    <w:rPr>
      <w:sz w:val="26"/>
      <w:szCs w:val="26"/>
      <w:lang/>
    </w:rPr>
  </w:style>
  <w:style w:type="character" w:customStyle="1" w:styleId="4f2">
    <w:name w:val="Основной текст (4)_"/>
    <w:link w:val="4f3"/>
    <w:locked/>
    <w:rsid w:val="00192D1C"/>
    <w:rPr>
      <w:b/>
      <w:bCs/>
      <w:sz w:val="26"/>
      <w:szCs w:val="26"/>
      <w:shd w:val="clear" w:color="auto" w:fill="FFFFFF"/>
    </w:rPr>
  </w:style>
  <w:style w:type="paragraph" w:customStyle="1" w:styleId="4f3">
    <w:name w:val="Основной текст (4)"/>
    <w:basedOn w:val="a0"/>
    <w:link w:val="4f2"/>
    <w:rsid w:val="00192D1C"/>
    <w:pPr>
      <w:widowControl w:val="0"/>
      <w:shd w:val="clear" w:color="auto" w:fill="FFFFFF"/>
      <w:spacing w:after="120" w:line="0" w:lineRule="atLeast"/>
      <w:ind w:firstLine="320"/>
      <w:jc w:val="both"/>
    </w:pPr>
    <w:rPr>
      <w:b/>
      <w:bCs/>
      <w:sz w:val="26"/>
      <w:szCs w:val="26"/>
      <w:lang/>
    </w:rPr>
  </w:style>
  <w:style w:type="character" w:customStyle="1" w:styleId="5f">
    <w:name w:val="Заголовок №5_"/>
    <w:link w:val="5f0"/>
    <w:locked/>
    <w:rsid w:val="00192D1C"/>
    <w:rPr>
      <w:b/>
      <w:bCs/>
      <w:sz w:val="21"/>
      <w:szCs w:val="21"/>
      <w:shd w:val="clear" w:color="auto" w:fill="FFFFFF"/>
    </w:rPr>
  </w:style>
  <w:style w:type="paragraph" w:customStyle="1" w:styleId="5f0">
    <w:name w:val="Заголовок №5"/>
    <w:basedOn w:val="a0"/>
    <w:link w:val="5f"/>
    <w:rsid w:val="00192D1C"/>
    <w:pPr>
      <w:widowControl w:val="0"/>
      <w:shd w:val="clear" w:color="auto" w:fill="FFFFFF"/>
      <w:spacing w:line="211" w:lineRule="exact"/>
      <w:jc w:val="both"/>
      <w:outlineLvl w:val="4"/>
    </w:pPr>
    <w:rPr>
      <w:b/>
      <w:bCs/>
      <w:sz w:val="21"/>
      <w:szCs w:val="21"/>
      <w:lang/>
    </w:rPr>
  </w:style>
  <w:style w:type="character" w:customStyle="1" w:styleId="Exact">
    <w:name w:val="Подпись к картинке Exact"/>
    <w:link w:val="affffff3"/>
    <w:locked/>
    <w:rsid w:val="00192D1C"/>
    <w:rPr>
      <w:sz w:val="21"/>
      <w:szCs w:val="21"/>
      <w:shd w:val="clear" w:color="auto" w:fill="FFFFFF"/>
    </w:rPr>
  </w:style>
  <w:style w:type="paragraph" w:customStyle="1" w:styleId="affffff3">
    <w:name w:val="Подпись к картинке"/>
    <w:basedOn w:val="a0"/>
    <w:link w:val="Exact"/>
    <w:rsid w:val="00192D1C"/>
    <w:pPr>
      <w:widowControl w:val="0"/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2Exact">
    <w:name w:val="Заголовок №2 Exact"/>
    <w:locked/>
    <w:rsid w:val="00192D1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8Exact">
    <w:name w:val="Основной текст (8) Exact"/>
    <w:locked/>
    <w:rsid w:val="00192D1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95">
    <w:name w:val="Основной текст (9)_"/>
    <w:link w:val="96"/>
    <w:locked/>
    <w:rsid w:val="00192D1C"/>
    <w:rPr>
      <w:i/>
      <w:iCs/>
      <w:sz w:val="21"/>
      <w:szCs w:val="21"/>
      <w:shd w:val="clear" w:color="auto" w:fill="FFFFFF"/>
    </w:rPr>
  </w:style>
  <w:style w:type="paragraph" w:customStyle="1" w:styleId="96">
    <w:name w:val="Основной текст (9)"/>
    <w:basedOn w:val="a0"/>
    <w:link w:val="95"/>
    <w:rsid w:val="00192D1C"/>
    <w:pPr>
      <w:widowControl w:val="0"/>
      <w:shd w:val="clear" w:color="auto" w:fill="FFFFFF"/>
      <w:spacing w:before="60" w:line="211" w:lineRule="exact"/>
      <w:jc w:val="both"/>
    </w:pPr>
    <w:rPr>
      <w:i/>
      <w:iCs/>
      <w:sz w:val="21"/>
      <w:szCs w:val="21"/>
      <w:lang/>
    </w:rPr>
  </w:style>
  <w:style w:type="character" w:customStyle="1" w:styleId="3Exact0">
    <w:name w:val="Заголовок №3 Exact"/>
    <w:locked/>
    <w:rsid w:val="00192D1C"/>
    <w:rPr>
      <w:rFonts w:ascii="Times New Roman" w:eastAsia="Times New Roman" w:hAnsi="Times New Roman"/>
      <w:sz w:val="21"/>
      <w:szCs w:val="21"/>
      <w:shd w:val="clear" w:color="auto" w:fill="FFFFFF"/>
      <w:lang w:val="en-US" w:bidi="en-US"/>
    </w:rPr>
  </w:style>
  <w:style w:type="character" w:customStyle="1" w:styleId="2Exact0">
    <w:name w:val="Подпись к картинке (2) Exact"/>
    <w:link w:val="2ff3"/>
    <w:locked/>
    <w:rsid w:val="00192D1C"/>
    <w:rPr>
      <w:shd w:val="clear" w:color="auto" w:fill="FFFFFF"/>
    </w:rPr>
  </w:style>
  <w:style w:type="paragraph" w:customStyle="1" w:styleId="2ff3">
    <w:name w:val="Подпись к картинке (2)"/>
    <w:basedOn w:val="a0"/>
    <w:link w:val="2Exact0"/>
    <w:rsid w:val="00192D1C"/>
    <w:pPr>
      <w:widowControl w:val="0"/>
      <w:shd w:val="clear" w:color="auto" w:fill="FFFFFF"/>
      <w:spacing w:line="0" w:lineRule="atLeast"/>
    </w:pPr>
    <w:rPr>
      <w:sz w:val="20"/>
      <w:szCs w:val="20"/>
      <w:lang/>
    </w:rPr>
  </w:style>
  <w:style w:type="character" w:customStyle="1" w:styleId="3Exact1">
    <w:name w:val="Подпись к картинке (3) Exact"/>
    <w:link w:val="3f8"/>
    <w:locked/>
    <w:rsid w:val="00192D1C"/>
    <w:rPr>
      <w:sz w:val="21"/>
      <w:szCs w:val="21"/>
      <w:shd w:val="clear" w:color="auto" w:fill="FFFFFF"/>
    </w:rPr>
  </w:style>
  <w:style w:type="paragraph" w:customStyle="1" w:styleId="3f8">
    <w:name w:val="Подпись к картинке (3)"/>
    <w:basedOn w:val="a0"/>
    <w:link w:val="3Exact1"/>
    <w:rsid w:val="00192D1C"/>
    <w:pPr>
      <w:widowControl w:val="0"/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4Exact">
    <w:name w:val="Подпись к картинке (4) Exact"/>
    <w:link w:val="4f4"/>
    <w:uiPriority w:val="99"/>
    <w:locked/>
    <w:rsid w:val="00192D1C"/>
    <w:rPr>
      <w:i/>
      <w:iCs/>
      <w:sz w:val="21"/>
      <w:szCs w:val="21"/>
      <w:shd w:val="clear" w:color="auto" w:fill="FFFFFF"/>
      <w:lang w:val="en-US" w:bidi="en-US"/>
    </w:rPr>
  </w:style>
  <w:style w:type="paragraph" w:customStyle="1" w:styleId="4f4">
    <w:name w:val="Подпись к картинке (4)"/>
    <w:basedOn w:val="a0"/>
    <w:link w:val="4Exact"/>
    <w:uiPriority w:val="99"/>
    <w:rsid w:val="00192D1C"/>
    <w:pPr>
      <w:widowControl w:val="0"/>
      <w:shd w:val="clear" w:color="auto" w:fill="FFFFFF"/>
      <w:spacing w:line="0" w:lineRule="atLeast"/>
    </w:pPr>
    <w:rPr>
      <w:i/>
      <w:iCs/>
      <w:sz w:val="21"/>
      <w:szCs w:val="21"/>
      <w:lang w:val="en-US" w:bidi="en-US"/>
    </w:rPr>
  </w:style>
  <w:style w:type="character" w:customStyle="1" w:styleId="16Exact">
    <w:name w:val="Основной текст (16) Exact"/>
    <w:locked/>
    <w:rsid w:val="00192D1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Exact2">
    <w:name w:val="Номер заголовка №3 Exact"/>
    <w:link w:val="3f9"/>
    <w:locked/>
    <w:rsid w:val="00192D1C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f9">
    <w:name w:val="Номер заголовка №3"/>
    <w:basedOn w:val="a0"/>
    <w:link w:val="3Exact2"/>
    <w:rsid w:val="00192D1C"/>
    <w:pPr>
      <w:widowControl w:val="0"/>
      <w:shd w:val="clear" w:color="auto" w:fill="FFFFFF"/>
      <w:spacing w:line="0" w:lineRule="atLeast"/>
    </w:pPr>
    <w:rPr>
      <w:rFonts w:ascii="Impact" w:eastAsia="Impact" w:hAnsi="Impact"/>
      <w:sz w:val="19"/>
      <w:szCs w:val="19"/>
      <w:lang/>
    </w:rPr>
  </w:style>
  <w:style w:type="character" w:customStyle="1" w:styleId="32Exact">
    <w:name w:val="Номер заголовка №3 (2) Exact"/>
    <w:link w:val="32c"/>
    <w:locked/>
    <w:rsid w:val="00192D1C"/>
    <w:rPr>
      <w:sz w:val="21"/>
      <w:szCs w:val="21"/>
      <w:shd w:val="clear" w:color="auto" w:fill="FFFFFF"/>
    </w:rPr>
  </w:style>
  <w:style w:type="paragraph" w:customStyle="1" w:styleId="32c">
    <w:name w:val="Номер заголовка №3 (2)"/>
    <w:basedOn w:val="a0"/>
    <w:link w:val="32Exact"/>
    <w:rsid w:val="00192D1C"/>
    <w:pPr>
      <w:widowControl w:val="0"/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33Exact">
    <w:name w:val="Номер заголовка №3 (3) Exact"/>
    <w:link w:val="33b"/>
    <w:locked/>
    <w:rsid w:val="00192D1C"/>
    <w:rPr>
      <w:sz w:val="26"/>
      <w:szCs w:val="26"/>
      <w:shd w:val="clear" w:color="auto" w:fill="FFFFFF"/>
    </w:rPr>
  </w:style>
  <w:style w:type="paragraph" w:customStyle="1" w:styleId="33b">
    <w:name w:val="Номер заголовка №3 (3)"/>
    <w:basedOn w:val="a0"/>
    <w:link w:val="33Exact"/>
    <w:rsid w:val="00192D1C"/>
    <w:pPr>
      <w:widowControl w:val="0"/>
      <w:shd w:val="clear" w:color="auto" w:fill="FFFFFF"/>
      <w:spacing w:line="0" w:lineRule="atLeast"/>
    </w:pPr>
    <w:rPr>
      <w:sz w:val="26"/>
      <w:szCs w:val="26"/>
      <w:lang/>
    </w:rPr>
  </w:style>
  <w:style w:type="character" w:customStyle="1" w:styleId="17Exact">
    <w:name w:val="Основной текст (17) Exact"/>
    <w:locked/>
    <w:rsid w:val="00192D1C"/>
    <w:rPr>
      <w:rFonts w:ascii="Candara" w:eastAsia="Candara" w:hAnsi="Candara" w:cs="Candara"/>
      <w:shd w:val="clear" w:color="auto" w:fill="FFFFFF"/>
    </w:rPr>
  </w:style>
  <w:style w:type="character" w:customStyle="1" w:styleId="18Exact">
    <w:name w:val="Основной текст (18) Exact"/>
    <w:locked/>
    <w:rsid w:val="00192D1C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ffff4">
    <w:name w:val="Сноска_"/>
    <w:locked/>
    <w:rsid w:val="00192D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a">
    <w:name w:val="Подпись к таблице (3)_"/>
    <w:link w:val="3fb"/>
    <w:locked/>
    <w:rsid w:val="00192D1C"/>
    <w:rPr>
      <w:i/>
      <w:iCs/>
      <w:shd w:val="clear" w:color="auto" w:fill="FFFFFF"/>
    </w:rPr>
  </w:style>
  <w:style w:type="paragraph" w:customStyle="1" w:styleId="3fb">
    <w:name w:val="Подпись к таблице (3)"/>
    <w:basedOn w:val="a0"/>
    <w:link w:val="3fa"/>
    <w:rsid w:val="00192D1C"/>
    <w:pPr>
      <w:widowControl w:val="0"/>
      <w:shd w:val="clear" w:color="auto" w:fill="FFFFFF"/>
      <w:spacing w:line="0" w:lineRule="atLeast"/>
    </w:pPr>
    <w:rPr>
      <w:i/>
      <w:iCs/>
      <w:sz w:val="20"/>
      <w:szCs w:val="20"/>
      <w:lang/>
    </w:rPr>
  </w:style>
  <w:style w:type="character" w:customStyle="1" w:styleId="2ff4">
    <w:name w:val="Сноска (2)_"/>
    <w:link w:val="2ff5"/>
    <w:locked/>
    <w:rsid w:val="00192D1C"/>
    <w:rPr>
      <w:shd w:val="clear" w:color="auto" w:fill="FFFFFF"/>
    </w:rPr>
  </w:style>
  <w:style w:type="paragraph" w:customStyle="1" w:styleId="2ff5">
    <w:name w:val="Сноска (2)"/>
    <w:basedOn w:val="a0"/>
    <w:link w:val="2ff4"/>
    <w:rsid w:val="00192D1C"/>
    <w:pPr>
      <w:widowControl w:val="0"/>
      <w:shd w:val="clear" w:color="auto" w:fill="FFFFFF"/>
      <w:spacing w:line="211" w:lineRule="exact"/>
      <w:ind w:hanging="180"/>
    </w:pPr>
    <w:rPr>
      <w:sz w:val="20"/>
      <w:szCs w:val="20"/>
      <w:lang/>
    </w:rPr>
  </w:style>
  <w:style w:type="paragraph" w:customStyle="1" w:styleId="194">
    <w:name w:val="Основной текст (19)"/>
    <w:basedOn w:val="a0"/>
    <w:rsid w:val="00192D1C"/>
    <w:pPr>
      <w:widowControl w:val="0"/>
      <w:shd w:val="clear" w:color="auto" w:fill="FFFFFF"/>
      <w:spacing w:after="180" w:line="0" w:lineRule="atLeast"/>
      <w:ind w:firstLine="340"/>
      <w:jc w:val="both"/>
    </w:pPr>
    <w:rPr>
      <w:sz w:val="21"/>
      <w:szCs w:val="21"/>
    </w:rPr>
  </w:style>
  <w:style w:type="character" w:customStyle="1" w:styleId="1Exact">
    <w:name w:val="Заголовок №1 Exact"/>
    <w:locked/>
    <w:rsid w:val="00192D1C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2Exact1">
    <w:name w:val="Номер заголовка №2 Exact"/>
    <w:link w:val="2ff6"/>
    <w:locked/>
    <w:rsid w:val="00192D1C"/>
    <w:rPr>
      <w:shd w:val="clear" w:color="auto" w:fill="FFFFFF"/>
    </w:rPr>
  </w:style>
  <w:style w:type="paragraph" w:customStyle="1" w:styleId="2ff6">
    <w:name w:val="Номер заголовка №2"/>
    <w:basedOn w:val="a0"/>
    <w:link w:val="2Exact1"/>
    <w:rsid w:val="00192D1C"/>
    <w:pPr>
      <w:widowControl w:val="0"/>
      <w:shd w:val="clear" w:color="auto" w:fill="FFFFFF"/>
      <w:spacing w:before="120" w:line="0" w:lineRule="atLeast"/>
    </w:pPr>
    <w:rPr>
      <w:sz w:val="20"/>
      <w:szCs w:val="20"/>
      <w:lang/>
    </w:rPr>
  </w:style>
  <w:style w:type="character" w:customStyle="1" w:styleId="22Exact">
    <w:name w:val="Заголовок №2 (2) Exact"/>
    <w:locked/>
    <w:rsid w:val="00192D1C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23Exact">
    <w:name w:val="Заголовок №2 (3) Exact"/>
    <w:locked/>
    <w:rsid w:val="00192D1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2Exact0">
    <w:name w:val="Номер заголовка №2 (2) Exact"/>
    <w:link w:val="22a"/>
    <w:locked/>
    <w:rsid w:val="00192D1C"/>
    <w:rPr>
      <w:b/>
      <w:bCs/>
      <w:sz w:val="26"/>
      <w:szCs w:val="26"/>
      <w:shd w:val="clear" w:color="auto" w:fill="FFFFFF"/>
    </w:rPr>
  </w:style>
  <w:style w:type="paragraph" w:customStyle="1" w:styleId="22a">
    <w:name w:val="Номер заголовка №2 (2)"/>
    <w:basedOn w:val="a0"/>
    <w:link w:val="22Exact0"/>
    <w:rsid w:val="00192D1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/>
    </w:rPr>
  </w:style>
  <w:style w:type="character" w:customStyle="1" w:styleId="5Exact">
    <w:name w:val="Подпись к картинке (5) Exact"/>
    <w:link w:val="5f1"/>
    <w:locked/>
    <w:rsid w:val="00192D1C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f1">
    <w:name w:val="Подпись к картинке (5)"/>
    <w:basedOn w:val="a0"/>
    <w:link w:val="5Exact"/>
    <w:rsid w:val="00192D1C"/>
    <w:pPr>
      <w:widowControl w:val="0"/>
      <w:shd w:val="clear" w:color="auto" w:fill="FFFFFF"/>
      <w:spacing w:line="0" w:lineRule="atLeast"/>
    </w:pPr>
    <w:rPr>
      <w:rFonts w:ascii="Impact" w:eastAsia="Impact" w:hAnsi="Impact"/>
      <w:sz w:val="21"/>
      <w:szCs w:val="21"/>
      <w:lang/>
    </w:rPr>
  </w:style>
  <w:style w:type="character" w:customStyle="1" w:styleId="6Exact">
    <w:name w:val="Подпись к картинке (6) Exact"/>
    <w:link w:val="69"/>
    <w:locked/>
    <w:rsid w:val="00192D1C"/>
    <w:rPr>
      <w:b/>
      <w:bCs/>
      <w:sz w:val="26"/>
      <w:szCs w:val="26"/>
      <w:shd w:val="clear" w:color="auto" w:fill="FFFFFF"/>
    </w:rPr>
  </w:style>
  <w:style w:type="paragraph" w:customStyle="1" w:styleId="69">
    <w:name w:val="Подпись к картинке (6)"/>
    <w:basedOn w:val="a0"/>
    <w:link w:val="6Exact"/>
    <w:rsid w:val="00192D1C"/>
    <w:pPr>
      <w:widowControl w:val="0"/>
      <w:shd w:val="clear" w:color="auto" w:fill="FFFFFF"/>
      <w:spacing w:line="0" w:lineRule="atLeast"/>
    </w:pPr>
    <w:rPr>
      <w:b/>
      <w:bCs/>
      <w:sz w:val="26"/>
      <w:szCs w:val="26"/>
      <w:lang/>
    </w:rPr>
  </w:style>
  <w:style w:type="character" w:customStyle="1" w:styleId="20Exact">
    <w:name w:val="Основной текст (20) Exact"/>
    <w:locked/>
    <w:rsid w:val="00192D1C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1Exact">
    <w:name w:val="Основной текст (21) Exact"/>
    <w:link w:val="215"/>
    <w:locked/>
    <w:rsid w:val="00192D1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5">
    <w:name w:val="Основной текст (21)"/>
    <w:basedOn w:val="a0"/>
    <w:link w:val="21Exact"/>
    <w:rsid w:val="00192D1C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/>
      <w:i/>
      <w:iCs/>
      <w:sz w:val="15"/>
      <w:szCs w:val="15"/>
      <w:lang/>
    </w:rPr>
  </w:style>
  <w:style w:type="character" w:customStyle="1" w:styleId="affffff5">
    <w:name w:val="Колонтитул_"/>
    <w:link w:val="affffff6"/>
    <w:locked/>
    <w:rsid w:val="00192D1C"/>
    <w:rPr>
      <w:i/>
      <w:iCs/>
      <w:sz w:val="18"/>
      <w:szCs w:val="18"/>
      <w:shd w:val="clear" w:color="auto" w:fill="FFFFFF"/>
    </w:rPr>
  </w:style>
  <w:style w:type="paragraph" w:customStyle="1" w:styleId="affffff6">
    <w:name w:val="Колонтитул"/>
    <w:basedOn w:val="a0"/>
    <w:link w:val="affffff5"/>
    <w:rsid w:val="00192D1C"/>
    <w:pPr>
      <w:widowControl w:val="0"/>
      <w:shd w:val="clear" w:color="auto" w:fill="FFFFFF"/>
      <w:spacing w:line="0" w:lineRule="atLeast"/>
    </w:pPr>
    <w:rPr>
      <w:i/>
      <w:iCs/>
      <w:sz w:val="18"/>
      <w:szCs w:val="18"/>
      <w:lang/>
    </w:rPr>
  </w:style>
  <w:style w:type="character" w:customStyle="1" w:styleId="21pt">
    <w:name w:val="Основной текст (2) + Интервал 1 pt"/>
    <w:rsid w:val="00192D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192D1C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192D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192D1C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0">
    <w:name w:val="Основной текст (8) + 10"/>
    <w:aliases w:val="5 pt Exact"/>
    <w:rsid w:val="00192D1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192D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192D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192D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192D1C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192D1C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192D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192D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192D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192D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192D1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192D1C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192D1C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192D1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192D1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5">
    <w:name w:val="Основной текст (15) + Курсив"/>
    <w:rsid w:val="00192D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ffffff7">
    <w:name w:val="Сноска + Полужирный"/>
    <w:rsid w:val="00192D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8">
    <w:name w:val="Сноска + Курсив"/>
    <w:rsid w:val="00192D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a">
    <w:name w:val="Основной текст (6) + Курсив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192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4">
    <w:name w:val="Основной текст (10) + Не курсив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7">
    <w:name w:val="Основной текст (9) + Полужирный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8">
    <w:name w:val="Основной текст (9) + Не курсив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192D1C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192D1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f7">
    <w:name w:val="Подпись к таблице (2) + Полужирный"/>
    <w:rsid w:val="00192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f8">
    <w:name w:val="Подпись к таблице (2) + Курсив"/>
    <w:rsid w:val="00192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f2">
    <w:name w:val="Подпись к таблице (5)_"/>
    <w:uiPriority w:val="99"/>
    <w:rsid w:val="00192D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f3">
    <w:name w:val="Подпись к таблице (5) + Курсив"/>
    <w:rsid w:val="00192D1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f4">
    <w:name w:val="Подпись к таблице (5)"/>
    <w:rsid w:val="00192D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6">
    <w:name w:val="Основной текст (2)1"/>
    <w:basedOn w:val="a0"/>
    <w:uiPriority w:val="99"/>
    <w:rsid w:val="00192D1C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192D1C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4f5">
    <w:name w:val="Основной текст (4) + Не курсив"/>
    <w:uiPriority w:val="99"/>
    <w:rsid w:val="00192D1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b">
    <w:name w:val="Заголовок №6_"/>
    <w:link w:val="6c"/>
    <w:locked/>
    <w:rsid w:val="00192D1C"/>
    <w:rPr>
      <w:b/>
      <w:bCs/>
      <w:i/>
      <w:iCs/>
      <w:shd w:val="clear" w:color="auto" w:fill="FFFFFF"/>
    </w:rPr>
  </w:style>
  <w:style w:type="paragraph" w:customStyle="1" w:styleId="6c">
    <w:name w:val="Заголовок №6"/>
    <w:basedOn w:val="a0"/>
    <w:link w:val="6b"/>
    <w:rsid w:val="00192D1C"/>
    <w:pPr>
      <w:widowControl w:val="0"/>
      <w:shd w:val="clear" w:color="auto" w:fill="FFFFFF"/>
      <w:spacing w:line="211" w:lineRule="exact"/>
      <w:jc w:val="both"/>
      <w:outlineLvl w:val="5"/>
    </w:pPr>
    <w:rPr>
      <w:b/>
      <w:bCs/>
      <w:i/>
      <w:iCs/>
      <w:sz w:val="20"/>
      <w:szCs w:val="20"/>
      <w:lang/>
    </w:rPr>
  </w:style>
  <w:style w:type="character" w:customStyle="1" w:styleId="250">
    <w:name w:val="Основной текст (25)_"/>
    <w:link w:val="251"/>
    <w:uiPriority w:val="99"/>
    <w:locked/>
    <w:rsid w:val="00192D1C"/>
    <w:rPr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192D1C"/>
    <w:pPr>
      <w:widowControl w:val="0"/>
      <w:shd w:val="clear" w:color="auto" w:fill="FFFFFF"/>
      <w:spacing w:before="240" w:line="211" w:lineRule="exact"/>
    </w:pPr>
    <w:rPr>
      <w:b/>
      <w:bCs/>
      <w:sz w:val="20"/>
      <w:szCs w:val="20"/>
      <w:lang/>
    </w:rPr>
  </w:style>
  <w:style w:type="character" w:customStyle="1" w:styleId="19Exact">
    <w:name w:val="Основной текст (19) Exact"/>
    <w:locked/>
    <w:rsid w:val="00192D1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5f5">
    <w:name w:val="Основной текст (5) + Не полужирный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192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6">
    <w:name w:val="Основной текст (15) + Полужирный"/>
    <w:rsid w:val="00192D1C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5">
    <w:name w:val="Основной текст (18) + Не курсив"/>
    <w:rsid w:val="00192D1C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ffff9">
    <w:name w:val="Подпись к картинке_"/>
    <w:locked/>
    <w:rsid w:val="00192D1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f9">
    <w:name w:val="Основной текст (2) + Малые прописные"/>
    <w:rsid w:val="00192D1C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3">
    <w:name w:val="Подпись к таблице (3) Exact"/>
    <w:rsid w:val="00192D1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c">
    <w:name w:val="Основной текст (3) + Полужирный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d">
    <w:name w:val="Основной текст (6) + Малые прописные"/>
    <w:rsid w:val="00192D1C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2510">
    <w:name w:val="Основной текст (25)1"/>
    <w:basedOn w:val="a0"/>
    <w:uiPriority w:val="99"/>
    <w:rsid w:val="00192D1C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3">
    <w:name w:val="Основной текст (24)_"/>
    <w:link w:val="244"/>
    <w:uiPriority w:val="99"/>
    <w:locked/>
    <w:rsid w:val="00192D1C"/>
    <w:rPr>
      <w:shd w:val="clear" w:color="auto" w:fill="FFFFFF"/>
    </w:rPr>
  </w:style>
  <w:style w:type="paragraph" w:customStyle="1" w:styleId="244">
    <w:name w:val="Основной текст (24)"/>
    <w:basedOn w:val="a0"/>
    <w:link w:val="243"/>
    <w:uiPriority w:val="99"/>
    <w:rsid w:val="00192D1C"/>
    <w:pPr>
      <w:widowControl w:val="0"/>
      <w:shd w:val="clear" w:color="auto" w:fill="FFFFFF"/>
      <w:spacing w:line="206" w:lineRule="exact"/>
    </w:pPr>
    <w:rPr>
      <w:sz w:val="20"/>
      <w:szCs w:val="20"/>
      <w:lang/>
    </w:rPr>
  </w:style>
  <w:style w:type="character" w:customStyle="1" w:styleId="4f6">
    <w:name w:val="Подпись к таблице (4)_"/>
    <w:link w:val="4f7"/>
    <w:uiPriority w:val="99"/>
    <w:locked/>
    <w:rsid w:val="00192D1C"/>
    <w:rPr>
      <w:shd w:val="clear" w:color="auto" w:fill="FFFFFF"/>
    </w:rPr>
  </w:style>
  <w:style w:type="paragraph" w:customStyle="1" w:styleId="4f7">
    <w:name w:val="Подпись к таблице (4)"/>
    <w:basedOn w:val="a0"/>
    <w:link w:val="4f6"/>
    <w:uiPriority w:val="99"/>
    <w:rsid w:val="00192D1C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/>
    </w:rPr>
  </w:style>
  <w:style w:type="character" w:customStyle="1" w:styleId="280">
    <w:name w:val="Основной текст (28)_"/>
    <w:link w:val="281"/>
    <w:uiPriority w:val="99"/>
    <w:locked/>
    <w:rsid w:val="00192D1C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192D1C"/>
    <w:pPr>
      <w:widowControl w:val="0"/>
      <w:shd w:val="clear" w:color="auto" w:fill="FFFFFF"/>
      <w:spacing w:line="240" w:lineRule="atLeast"/>
    </w:pPr>
    <w:rPr>
      <w:rFonts w:ascii="Arial" w:hAnsi="Arial"/>
      <w:sz w:val="18"/>
      <w:szCs w:val="18"/>
      <w:lang/>
    </w:rPr>
  </w:style>
  <w:style w:type="character" w:customStyle="1" w:styleId="22b">
    <w:name w:val="Основной текст (22)_"/>
    <w:link w:val="22c"/>
    <w:uiPriority w:val="99"/>
    <w:locked/>
    <w:rsid w:val="00192D1C"/>
    <w:rPr>
      <w:i/>
      <w:iCs/>
      <w:shd w:val="clear" w:color="auto" w:fill="FFFFFF"/>
    </w:rPr>
  </w:style>
  <w:style w:type="paragraph" w:customStyle="1" w:styleId="22c">
    <w:name w:val="Основной текст (22)"/>
    <w:basedOn w:val="a0"/>
    <w:link w:val="22b"/>
    <w:uiPriority w:val="99"/>
    <w:rsid w:val="00192D1C"/>
    <w:pPr>
      <w:widowControl w:val="0"/>
      <w:shd w:val="clear" w:color="auto" w:fill="FFFFFF"/>
      <w:spacing w:after="60" w:line="211" w:lineRule="exact"/>
    </w:pPr>
    <w:rPr>
      <w:i/>
      <w:iCs/>
      <w:sz w:val="20"/>
      <w:szCs w:val="20"/>
      <w:lang/>
    </w:rPr>
  </w:style>
  <w:style w:type="character" w:customStyle="1" w:styleId="affffffa">
    <w:name w:val="Оглавление_"/>
    <w:link w:val="affffffb"/>
    <w:locked/>
    <w:rsid w:val="00192D1C"/>
    <w:rPr>
      <w:shd w:val="clear" w:color="auto" w:fill="FFFFFF"/>
    </w:rPr>
  </w:style>
  <w:style w:type="paragraph" w:customStyle="1" w:styleId="affffffb">
    <w:name w:val="Оглавление"/>
    <w:basedOn w:val="a0"/>
    <w:link w:val="affffffa"/>
    <w:rsid w:val="00192D1C"/>
    <w:pPr>
      <w:widowControl w:val="0"/>
      <w:shd w:val="clear" w:color="auto" w:fill="FFFFFF"/>
      <w:spacing w:line="269" w:lineRule="exact"/>
      <w:ind w:firstLine="380"/>
      <w:jc w:val="both"/>
    </w:pPr>
    <w:rPr>
      <w:sz w:val="20"/>
      <w:szCs w:val="20"/>
      <w:lang/>
    </w:rPr>
  </w:style>
  <w:style w:type="character" w:customStyle="1" w:styleId="3fd">
    <w:name w:val="Оглавление (3)_"/>
    <w:link w:val="3fe"/>
    <w:uiPriority w:val="99"/>
    <w:locked/>
    <w:rsid w:val="00192D1C"/>
    <w:rPr>
      <w:b/>
      <w:bCs/>
      <w:sz w:val="17"/>
      <w:szCs w:val="17"/>
      <w:shd w:val="clear" w:color="auto" w:fill="FFFFFF"/>
    </w:rPr>
  </w:style>
  <w:style w:type="paragraph" w:customStyle="1" w:styleId="3fe">
    <w:name w:val="Оглавление (3)"/>
    <w:basedOn w:val="a0"/>
    <w:link w:val="3fd"/>
    <w:uiPriority w:val="99"/>
    <w:rsid w:val="00192D1C"/>
    <w:pPr>
      <w:widowControl w:val="0"/>
      <w:shd w:val="clear" w:color="auto" w:fill="FFFFFF"/>
      <w:spacing w:line="269" w:lineRule="exact"/>
      <w:ind w:firstLine="380"/>
      <w:jc w:val="both"/>
    </w:pPr>
    <w:rPr>
      <w:b/>
      <w:bCs/>
      <w:sz w:val="17"/>
      <w:szCs w:val="17"/>
      <w:lang/>
    </w:rPr>
  </w:style>
  <w:style w:type="character" w:customStyle="1" w:styleId="217">
    <w:name w:val="Основной текст (2) + Курсив1"/>
    <w:uiPriority w:val="99"/>
    <w:rsid w:val="00192D1C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d">
    <w:name w:val="Основной текст (2)2"/>
    <w:uiPriority w:val="99"/>
    <w:rsid w:val="00192D1C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192D1C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192D1C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192D1C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e">
    <w:name w:val="Основной текст (22) + Не курсив"/>
    <w:uiPriority w:val="99"/>
    <w:rsid w:val="00192D1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192D1C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192D1C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45">
    <w:name w:val="Основной текст (2) + 4"/>
    <w:aliases w:val="5 pt1"/>
    <w:uiPriority w:val="99"/>
    <w:rsid w:val="00192D1C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192D1C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192D1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192D1C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192D1C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192D1C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192D1C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8">
    <w:name w:val="Заголовок №8_"/>
    <w:link w:val="89"/>
    <w:locked/>
    <w:rsid w:val="00192D1C"/>
    <w:rPr>
      <w:b/>
      <w:bCs/>
      <w:shd w:val="clear" w:color="auto" w:fill="FFFFFF"/>
    </w:rPr>
  </w:style>
  <w:style w:type="paragraph" w:customStyle="1" w:styleId="89">
    <w:name w:val="Заголовок №8"/>
    <w:basedOn w:val="a0"/>
    <w:link w:val="88"/>
    <w:rsid w:val="00192D1C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b/>
      <w:bCs/>
      <w:sz w:val="20"/>
      <w:szCs w:val="20"/>
      <w:lang/>
    </w:rPr>
  </w:style>
  <w:style w:type="character" w:customStyle="1" w:styleId="99">
    <w:name w:val="Заголовок №9_"/>
    <w:link w:val="9a"/>
    <w:locked/>
    <w:rsid w:val="00192D1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a">
    <w:name w:val="Заголовок №9"/>
    <w:basedOn w:val="a0"/>
    <w:link w:val="99"/>
    <w:rsid w:val="00192D1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/>
      <w:sz w:val="19"/>
      <w:szCs w:val="19"/>
      <w:lang/>
    </w:rPr>
  </w:style>
  <w:style w:type="character" w:customStyle="1" w:styleId="5f6">
    <w:name w:val="Сноска (5)_"/>
    <w:link w:val="5f7"/>
    <w:locked/>
    <w:rsid w:val="00192D1C"/>
    <w:rPr>
      <w:b/>
      <w:bCs/>
      <w:i/>
      <w:iCs/>
      <w:shd w:val="clear" w:color="auto" w:fill="FFFFFF"/>
    </w:rPr>
  </w:style>
  <w:style w:type="paragraph" w:customStyle="1" w:styleId="5f7">
    <w:name w:val="Сноска (5)"/>
    <w:basedOn w:val="a0"/>
    <w:link w:val="5f6"/>
    <w:rsid w:val="00192D1C"/>
    <w:pPr>
      <w:widowControl w:val="0"/>
      <w:shd w:val="clear" w:color="auto" w:fill="FFFFFF"/>
      <w:spacing w:before="180" w:after="60" w:line="0" w:lineRule="atLeast"/>
      <w:jc w:val="both"/>
    </w:pPr>
    <w:rPr>
      <w:b/>
      <w:bCs/>
      <w:i/>
      <w:iCs/>
      <w:sz w:val="20"/>
      <w:szCs w:val="20"/>
      <w:lang/>
    </w:rPr>
  </w:style>
  <w:style w:type="character" w:customStyle="1" w:styleId="105">
    <w:name w:val="Заголовок №10_"/>
    <w:link w:val="106"/>
    <w:locked/>
    <w:rsid w:val="00192D1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6">
    <w:name w:val="Заголовок №10"/>
    <w:basedOn w:val="a0"/>
    <w:link w:val="105"/>
    <w:rsid w:val="00192D1C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/>
      <w:b/>
      <w:bCs/>
      <w:sz w:val="18"/>
      <w:szCs w:val="18"/>
      <w:lang/>
    </w:rPr>
  </w:style>
  <w:style w:type="character" w:customStyle="1" w:styleId="12d">
    <w:name w:val="Основной текст (12) + Полужирный"/>
    <w:rsid w:val="00192D1C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e">
    <w:name w:val="Основной текст (12) + Малые прописные"/>
    <w:rsid w:val="00192D1C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1">
    <w:name w:val="Заголовок №10 (3) + Полужирный"/>
    <w:rsid w:val="00192D1C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192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f8">
    <w:name w:val="Основной текст (4) + Курсив"/>
    <w:rsid w:val="00192D1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rsid w:val="00192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f">
    <w:name w:val="Стиль1 Знак"/>
    <w:link w:val="1e"/>
    <w:locked/>
    <w:rsid w:val="00192D1C"/>
    <w:rPr>
      <w:b/>
      <w:bCs/>
      <w:kern w:val="32"/>
      <w:sz w:val="28"/>
      <w:szCs w:val="28"/>
      <w:lang/>
    </w:rPr>
  </w:style>
  <w:style w:type="character" w:customStyle="1" w:styleId="5yl5">
    <w:name w:val="_5yl5"/>
    <w:rsid w:val="00192D1C"/>
  </w:style>
  <w:style w:type="character" w:customStyle="1" w:styleId="poemyear">
    <w:name w:val="poemyear"/>
    <w:rsid w:val="00192D1C"/>
  </w:style>
  <w:style w:type="character" w:customStyle="1" w:styleId="st">
    <w:name w:val="st"/>
    <w:rsid w:val="00192D1C"/>
  </w:style>
  <w:style w:type="character" w:customStyle="1" w:styleId="line">
    <w:name w:val="line"/>
    <w:rsid w:val="00192D1C"/>
  </w:style>
  <w:style w:type="character" w:customStyle="1" w:styleId="il">
    <w:name w:val="il"/>
    <w:rsid w:val="00192D1C"/>
  </w:style>
  <w:style w:type="paragraph" w:styleId="2ffa">
    <w:name w:val="Quote"/>
    <w:basedOn w:val="a0"/>
    <w:next w:val="a0"/>
    <w:link w:val="2ffb"/>
    <w:uiPriority w:val="29"/>
    <w:qFormat/>
    <w:rsid w:val="00192D1C"/>
    <w:rPr>
      <w:rFonts w:ascii="Cambria" w:hAnsi="Cambria"/>
      <w:i/>
      <w:iCs/>
      <w:color w:val="000000"/>
      <w:lang/>
    </w:rPr>
  </w:style>
  <w:style w:type="character" w:customStyle="1" w:styleId="2ffb">
    <w:name w:val="Цитата 2 Знак"/>
    <w:link w:val="2ffa"/>
    <w:uiPriority w:val="29"/>
    <w:rsid w:val="00192D1C"/>
    <w:rPr>
      <w:rFonts w:ascii="Cambria" w:hAnsi="Cambria"/>
      <w:i/>
      <w:iCs/>
      <w:color w:val="000000"/>
      <w:sz w:val="24"/>
      <w:szCs w:val="24"/>
    </w:rPr>
  </w:style>
  <w:style w:type="table" w:customStyle="1" w:styleId="2ffc">
    <w:name w:val="Сетка таблицы2"/>
    <w:basedOn w:val="a2"/>
    <w:next w:val="ae"/>
    <w:uiPriority w:val="59"/>
    <w:rsid w:val="007263A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840">
                  <w:marLeft w:val="15"/>
                  <w:marRight w:val="15"/>
                  <w:marTop w:val="15"/>
                  <w:marBottom w:val="15"/>
                  <w:divBdr>
                    <w:top w:val="single" w:sz="6" w:space="0" w:color="838521"/>
                    <w:left w:val="single" w:sz="6" w:space="0" w:color="838521"/>
                    <w:bottom w:val="single" w:sz="2" w:space="0" w:color="838521"/>
                    <w:right w:val="single" w:sz="6" w:space="0" w:color="838521"/>
                  </w:divBdr>
                </w:div>
                <w:div w:id="1120298287">
                  <w:marLeft w:val="15"/>
                  <w:marRight w:val="15"/>
                  <w:marTop w:val="15"/>
                  <w:marBottom w:val="15"/>
                  <w:divBdr>
                    <w:top w:val="single" w:sz="6" w:space="0" w:color="838521"/>
                    <w:left w:val="single" w:sz="6" w:space="0" w:color="838521"/>
                    <w:bottom w:val="single" w:sz="2" w:space="0" w:color="838521"/>
                    <w:right w:val="single" w:sz="6" w:space="0" w:color="838521"/>
                  </w:divBdr>
                </w:div>
                <w:div w:id="1414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7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http://www.metod-kopilka.ru/go.html?href=http%3A%2F%2Fgov.ru%2F" TargetMode="External"/><Relationship Id="rId39" Type="http://schemas.openxmlformats.org/officeDocument/2006/relationships/hyperlink" Target="http://www.metod-kopilka.ru/go.html?href=http%3A%2F%2Fwww.mon%2F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www.metod-kopilka.ru/go.html?href=http%3A%2F%2Fwww.school.edu.ru%2F" TargetMode="External"/><Relationship Id="rId42" Type="http://schemas.openxmlformats.org/officeDocument/2006/relationships/hyperlink" Target="http://www.metod-kopilka.ru/go.html?href=http%3A%2F%2Fedu.ru%2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http://www.metod-kopilka.ru/go.html?href=http%3A%2F%2Fwww.mon%2F" TargetMode="External"/><Relationship Id="rId33" Type="http://schemas.openxmlformats.org/officeDocument/2006/relationships/hyperlink" Target="http://www.metod-kopilka.ru/go.html?href=http%3A%2F%2Fgov.ru%2F" TargetMode="External"/><Relationship Id="rId38" Type="http://schemas.openxmlformats.org/officeDocument/2006/relationships/hyperlink" Target="http://www.metod-kopilka.ru/go.html?href=http%3A%2F%2Fwww.kremlin.ru%2F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http://www.metod-kopilka.ru/go.html?href=http%3A%2F%2Fwww.ndce.ru%2F" TargetMode="External"/><Relationship Id="rId41" Type="http://schemas.openxmlformats.org/officeDocument/2006/relationships/hyperlink" Target="http://www.metod-kopilka.ru/go.html?href=http%3A%2F%2Fwww.school.edu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://www.metod-kopilka.ru/go.html?href=http%3A%2F%2Fwww.kremlin.ru%2F" TargetMode="External"/><Relationship Id="rId32" Type="http://schemas.openxmlformats.org/officeDocument/2006/relationships/hyperlink" Target="http://www.metod-kopilka.ru/go.html?href=http%3A%2F%2Fwww.mon%2F" TargetMode="External"/><Relationship Id="rId37" Type="http://schemas.openxmlformats.org/officeDocument/2006/relationships/hyperlink" Target="http://www.spotlightonrussia.ru" TargetMode="External"/><Relationship Id="rId40" Type="http://schemas.openxmlformats.org/officeDocument/2006/relationships/hyperlink" Target="http://www.metod-kopilka.ru/go.html?href=http%3A%2F%2Fgov.ru%2F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http://www.spotlightonrussia.ru" TargetMode="External"/><Relationship Id="rId28" Type="http://schemas.openxmlformats.org/officeDocument/2006/relationships/hyperlink" Target="http://www.metod-kopilka.ru/go.html?href=http%3A%2F%2Fedu.ru%2F" TargetMode="External"/><Relationship Id="rId36" Type="http://schemas.openxmlformats.org/officeDocument/2006/relationships/hyperlink" Target="http://www.metod-kopilka.ru/go.html?href=http%3A%2F%2Fwww.ndce.ru%2F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hyperlink" Target="http://www.metod-kopilka.ru/go.html?href=http%3A%2F%2Fwww.kremlin.ru%2F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http://www.metod-kopilka.ru/go.html?href=http%3A%2F%2Fwww.school.edu.ru%2F" TargetMode="External"/><Relationship Id="rId30" Type="http://schemas.openxmlformats.org/officeDocument/2006/relationships/hyperlink" Target="http://www.spotlightonrussia.ru" TargetMode="External"/><Relationship Id="rId35" Type="http://schemas.openxmlformats.org/officeDocument/2006/relationships/hyperlink" Target="http://www.metod-kopilka.ru/go.html?href=http%3A%2F%2Fedu.ru%2F" TargetMode="External"/><Relationship Id="rId43" Type="http://schemas.openxmlformats.org/officeDocument/2006/relationships/hyperlink" Target="http://www.metod-kopilka.ru/go.html?href=http%3A%2F%2Fwww.ndce.ru%2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57C9-9953-46DE-95CE-90EA8E2A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168254</Words>
  <Characters>959049</Characters>
  <Application>Microsoft Office Word</Application>
  <DocSecurity>0</DocSecurity>
  <Lines>7992</Lines>
  <Paragraphs>2250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второго поколения</vt:lpstr>
    </vt:vector>
  </TitlesOfParts>
  <Company>Prosv</Company>
  <LinksUpToDate>false</LinksUpToDate>
  <CharactersWithSpaces>1125053</CharactersWithSpaces>
  <SharedDoc>false</SharedDoc>
  <HLinks>
    <vt:vector size="126" baseType="variant">
      <vt:variant>
        <vt:i4>1835010</vt:i4>
      </vt:variant>
      <vt:variant>
        <vt:i4>133</vt:i4>
      </vt:variant>
      <vt:variant>
        <vt:i4>0</vt:i4>
      </vt:variant>
      <vt:variant>
        <vt:i4>5</vt:i4>
      </vt:variant>
      <vt:variant>
        <vt:lpwstr>http://www.metod-kopilka.ru/go.html?href=http%3A%2F%2Fwww.ndce.ru%2F</vt:lpwstr>
      </vt:variant>
      <vt:variant>
        <vt:lpwstr/>
      </vt:variant>
      <vt:variant>
        <vt:i4>7864353</vt:i4>
      </vt:variant>
      <vt:variant>
        <vt:i4>130</vt:i4>
      </vt:variant>
      <vt:variant>
        <vt:i4>0</vt:i4>
      </vt:variant>
      <vt:variant>
        <vt:i4>5</vt:i4>
      </vt:variant>
      <vt:variant>
        <vt:lpwstr>http://www.metod-kopilka.ru/go.html?href=http%3A%2F%2Fedu.ru%2F</vt:lpwstr>
      </vt:variant>
      <vt:variant>
        <vt:lpwstr/>
      </vt:variant>
      <vt:variant>
        <vt:i4>7143473</vt:i4>
      </vt:variant>
      <vt:variant>
        <vt:i4>127</vt:i4>
      </vt:variant>
      <vt:variant>
        <vt:i4>0</vt:i4>
      </vt:variant>
      <vt:variant>
        <vt:i4>5</vt:i4>
      </vt:variant>
      <vt:variant>
        <vt:lpwstr>http://www.metod-kopilka.ru/go.html?href=http%3A%2F%2Fwww.school.edu.ru%2F</vt:lpwstr>
      </vt:variant>
      <vt:variant>
        <vt:lpwstr/>
      </vt:variant>
      <vt:variant>
        <vt:i4>7536672</vt:i4>
      </vt:variant>
      <vt:variant>
        <vt:i4>124</vt:i4>
      </vt:variant>
      <vt:variant>
        <vt:i4>0</vt:i4>
      </vt:variant>
      <vt:variant>
        <vt:i4>5</vt:i4>
      </vt:variant>
      <vt:variant>
        <vt:lpwstr>http://www.metod-kopilka.ru/go.html?href=http%3A%2F%2Fgov.ru%2F</vt:lpwstr>
      </vt:variant>
      <vt:variant>
        <vt:lpwstr/>
      </vt:variant>
      <vt:variant>
        <vt:i4>87</vt:i4>
      </vt:variant>
      <vt:variant>
        <vt:i4>121</vt:i4>
      </vt:variant>
      <vt:variant>
        <vt:i4>0</vt:i4>
      </vt:variant>
      <vt:variant>
        <vt:i4>5</vt:i4>
      </vt:variant>
      <vt:variant>
        <vt:lpwstr>http://www.metod-kopilka.ru/go.html?href=http%3A%2F%2Fwww.mon%2F</vt:lpwstr>
      </vt:variant>
      <vt:variant>
        <vt:lpwstr/>
      </vt:variant>
      <vt:variant>
        <vt:i4>3342397</vt:i4>
      </vt:variant>
      <vt:variant>
        <vt:i4>118</vt:i4>
      </vt:variant>
      <vt:variant>
        <vt:i4>0</vt:i4>
      </vt:variant>
      <vt:variant>
        <vt:i4>5</vt:i4>
      </vt:variant>
      <vt:variant>
        <vt:lpwstr>http://www.metod-kopilka.ru/go.html?href=http%3A%2F%2Fwww.kremlin.ru%2F</vt:lpwstr>
      </vt:variant>
      <vt:variant>
        <vt:lpwstr/>
      </vt:variant>
      <vt:variant>
        <vt:i4>1835017</vt:i4>
      </vt:variant>
      <vt:variant>
        <vt:i4>115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1835010</vt:i4>
      </vt:variant>
      <vt:variant>
        <vt:i4>112</vt:i4>
      </vt:variant>
      <vt:variant>
        <vt:i4>0</vt:i4>
      </vt:variant>
      <vt:variant>
        <vt:i4>5</vt:i4>
      </vt:variant>
      <vt:variant>
        <vt:lpwstr>http://www.metod-kopilka.ru/go.html?href=http%3A%2F%2Fwww.ndce.ru%2F</vt:lpwstr>
      </vt:variant>
      <vt:variant>
        <vt:lpwstr/>
      </vt:variant>
      <vt:variant>
        <vt:i4>7864353</vt:i4>
      </vt:variant>
      <vt:variant>
        <vt:i4>109</vt:i4>
      </vt:variant>
      <vt:variant>
        <vt:i4>0</vt:i4>
      </vt:variant>
      <vt:variant>
        <vt:i4>5</vt:i4>
      </vt:variant>
      <vt:variant>
        <vt:lpwstr>http://www.metod-kopilka.ru/go.html?href=http%3A%2F%2Fedu.ru%2F</vt:lpwstr>
      </vt:variant>
      <vt:variant>
        <vt:lpwstr/>
      </vt:variant>
      <vt:variant>
        <vt:i4>7143473</vt:i4>
      </vt:variant>
      <vt:variant>
        <vt:i4>106</vt:i4>
      </vt:variant>
      <vt:variant>
        <vt:i4>0</vt:i4>
      </vt:variant>
      <vt:variant>
        <vt:i4>5</vt:i4>
      </vt:variant>
      <vt:variant>
        <vt:lpwstr>http://www.metod-kopilka.ru/go.html?href=http%3A%2F%2Fwww.school.edu.ru%2F</vt:lpwstr>
      </vt:variant>
      <vt:variant>
        <vt:lpwstr/>
      </vt:variant>
      <vt:variant>
        <vt:i4>7536672</vt:i4>
      </vt:variant>
      <vt:variant>
        <vt:i4>103</vt:i4>
      </vt:variant>
      <vt:variant>
        <vt:i4>0</vt:i4>
      </vt:variant>
      <vt:variant>
        <vt:i4>5</vt:i4>
      </vt:variant>
      <vt:variant>
        <vt:lpwstr>http://www.metod-kopilka.ru/go.html?href=http%3A%2F%2Fgov.ru%2F</vt:lpwstr>
      </vt:variant>
      <vt:variant>
        <vt:lpwstr/>
      </vt:variant>
      <vt:variant>
        <vt:i4>87</vt:i4>
      </vt:variant>
      <vt:variant>
        <vt:i4>100</vt:i4>
      </vt:variant>
      <vt:variant>
        <vt:i4>0</vt:i4>
      </vt:variant>
      <vt:variant>
        <vt:i4>5</vt:i4>
      </vt:variant>
      <vt:variant>
        <vt:lpwstr>http://www.metod-kopilka.ru/go.html?href=http%3A%2F%2Fwww.mon%2F</vt:lpwstr>
      </vt:variant>
      <vt:variant>
        <vt:lpwstr/>
      </vt:variant>
      <vt:variant>
        <vt:i4>3342397</vt:i4>
      </vt:variant>
      <vt:variant>
        <vt:i4>97</vt:i4>
      </vt:variant>
      <vt:variant>
        <vt:i4>0</vt:i4>
      </vt:variant>
      <vt:variant>
        <vt:i4>5</vt:i4>
      </vt:variant>
      <vt:variant>
        <vt:lpwstr>http://www.metod-kopilka.ru/go.html?href=http%3A%2F%2Fwww.kremlin.ru%2F</vt:lpwstr>
      </vt:variant>
      <vt:variant>
        <vt:lpwstr/>
      </vt:variant>
      <vt:variant>
        <vt:i4>1835017</vt:i4>
      </vt:variant>
      <vt:variant>
        <vt:i4>94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1835010</vt:i4>
      </vt:variant>
      <vt:variant>
        <vt:i4>91</vt:i4>
      </vt:variant>
      <vt:variant>
        <vt:i4>0</vt:i4>
      </vt:variant>
      <vt:variant>
        <vt:i4>5</vt:i4>
      </vt:variant>
      <vt:variant>
        <vt:lpwstr>http://www.metod-kopilka.ru/go.html?href=http%3A%2F%2Fwww.ndce.ru%2F</vt:lpwstr>
      </vt:variant>
      <vt:variant>
        <vt:lpwstr/>
      </vt:variant>
      <vt:variant>
        <vt:i4>7864353</vt:i4>
      </vt:variant>
      <vt:variant>
        <vt:i4>88</vt:i4>
      </vt:variant>
      <vt:variant>
        <vt:i4>0</vt:i4>
      </vt:variant>
      <vt:variant>
        <vt:i4>5</vt:i4>
      </vt:variant>
      <vt:variant>
        <vt:lpwstr>http://www.metod-kopilka.ru/go.html?href=http%3A%2F%2Fedu.ru%2F</vt:lpwstr>
      </vt:variant>
      <vt:variant>
        <vt:lpwstr/>
      </vt:variant>
      <vt:variant>
        <vt:i4>7143473</vt:i4>
      </vt:variant>
      <vt:variant>
        <vt:i4>85</vt:i4>
      </vt:variant>
      <vt:variant>
        <vt:i4>0</vt:i4>
      </vt:variant>
      <vt:variant>
        <vt:i4>5</vt:i4>
      </vt:variant>
      <vt:variant>
        <vt:lpwstr>http://www.metod-kopilka.ru/go.html?href=http%3A%2F%2Fwww.school.edu.ru%2F</vt:lpwstr>
      </vt:variant>
      <vt:variant>
        <vt:lpwstr/>
      </vt:variant>
      <vt:variant>
        <vt:i4>7536672</vt:i4>
      </vt:variant>
      <vt:variant>
        <vt:i4>82</vt:i4>
      </vt:variant>
      <vt:variant>
        <vt:i4>0</vt:i4>
      </vt:variant>
      <vt:variant>
        <vt:i4>5</vt:i4>
      </vt:variant>
      <vt:variant>
        <vt:lpwstr>http://www.metod-kopilka.ru/go.html?href=http%3A%2F%2Fgov.ru%2F</vt:lpwstr>
      </vt:variant>
      <vt:variant>
        <vt:lpwstr/>
      </vt:variant>
      <vt:variant>
        <vt:i4>87</vt:i4>
      </vt:variant>
      <vt:variant>
        <vt:i4>79</vt:i4>
      </vt:variant>
      <vt:variant>
        <vt:i4>0</vt:i4>
      </vt:variant>
      <vt:variant>
        <vt:i4>5</vt:i4>
      </vt:variant>
      <vt:variant>
        <vt:lpwstr>http://www.metod-kopilka.ru/go.html?href=http%3A%2F%2Fwww.mon%2F</vt:lpwstr>
      </vt:variant>
      <vt:variant>
        <vt:lpwstr/>
      </vt:variant>
      <vt:variant>
        <vt:i4>3342397</vt:i4>
      </vt:variant>
      <vt:variant>
        <vt:i4>76</vt:i4>
      </vt:variant>
      <vt:variant>
        <vt:i4>0</vt:i4>
      </vt:variant>
      <vt:variant>
        <vt:i4>5</vt:i4>
      </vt:variant>
      <vt:variant>
        <vt:lpwstr>http://www.metod-kopilka.ru/go.html?href=http%3A%2F%2Fwww.kremlin.ru%2F</vt:lpwstr>
      </vt:variant>
      <vt:variant>
        <vt:lpwstr/>
      </vt:variant>
      <vt:variant>
        <vt:i4>1835017</vt:i4>
      </vt:variant>
      <vt:variant>
        <vt:i4>73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второго поколения</dc:title>
  <dc:creator>EPavlova</dc:creator>
  <cp:lastModifiedBy>Махнюша</cp:lastModifiedBy>
  <cp:revision>3</cp:revision>
  <cp:lastPrinted>2017-01-06T11:37:00Z</cp:lastPrinted>
  <dcterms:created xsi:type="dcterms:W3CDTF">2017-10-06T17:30:00Z</dcterms:created>
  <dcterms:modified xsi:type="dcterms:W3CDTF">2017-10-06T17:30:00Z</dcterms:modified>
</cp:coreProperties>
</file>